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D5E9E67" w:rsidR="00137FC6" w:rsidRDefault="69EA4202" w:rsidP="0B78288E">
      <w:pPr>
        <w:spacing w:line="360" w:lineRule="auto"/>
      </w:pPr>
      <w:r w:rsidRPr="0B78288E">
        <w:t xml:space="preserve">Student number: </w:t>
      </w:r>
      <w:r w:rsidR="38A26957" w:rsidRPr="0B78288E">
        <w:t>2417973</w:t>
      </w:r>
    </w:p>
    <w:p w14:paraId="4573C704" w14:textId="1ADF0B3D" w:rsidR="69EA4202" w:rsidRDefault="69EA4202" w:rsidP="0B78288E">
      <w:pPr>
        <w:spacing w:line="360" w:lineRule="auto"/>
      </w:pPr>
      <w:r w:rsidRPr="0B78288E">
        <w:t>Module number: BMSS4005</w:t>
      </w:r>
    </w:p>
    <w:p w14:paraId="0222315C" w14:textId="1D2DA155" w:rsidR="09A4930B" w:rsidRDefault="09A4930B" w:rsidP="0B78288E">
      <w:pPr>
        <w:spacing w:line="360" w:lineRule="auto"/>
      </w:pPr>
    </w:p>
    <w:p w14:paraId="542D899D" w14:textId="5B679F58" w:rsidR="09A4930B" w:rsidRDefault="17037473" w:rsidP="0B78288E">
      <w:pPr>
        <w:spacing w:line="360" w:lineRule="auto"/>
        <w:rPr>
          <w:b/>
          <w:bCs/>
          <w:color w:val="000000" w:themeColor="text1"/>
          <w:sz w:val="28"/>
          <w:szCs w:val="28"/>
        </w:rPr>
      </w:pPr>
      <w:r w:rsidRPr="0B78288E">
        <w:rPr>
          <w:b/>
          <w:bCs/>
          <w:color w:val="000000" w:themeColor="text1"/>
          <w:sz w:val="28"/>
          <w:szCs w:val="28"/>
        </w:rPr>
        <w:t>Training Programme</w:t>
      </w:r>
    </w:p>
    <w:p w14:paraId="144BDAB0" w14:textId="019F4F2B" w:rsidR="09A4930B" w:rsidRDefault="09A4930B" w:rsidP="0B78288E">
      <w:pPr>
        <w:spacing w:line="360" w:lineRule="auto"/>
        <w:rPr>
          <w:b/>
          <w:bCs/>
          <w:color w:val="000000" w:themeColor="text1"/>
          <w:sz w:val="28"/>
          <w:szCs w:val="28"/>
        </w:rPr>
      </w:pPr>
    </w:p>
    <w:p w14:paraId="71BA1BD4" w14:textId="68C3ED20" w:rsidR="09A4930B" w:rsidRPr="000D2FE3" w:rsidRDefault="6C0D106D" w:rsidP="0B78288E">
      <w:pPr>
        <w:spacing w:before="240" w:after="240" w:line="360" w:lineRule="auto"/>
        <w:rPr>
          <w:color w:val="000000" w:themeColor="text1"/>
        </w:rPr>
      </w:pPr>
      <w:r w:rsidRPr="000D2FE3">
        <w:rPr>
          <w:color w:val="000000" w:themeColor="text1"/>
        </w:rPr>
        <w:t>This 12-week personal training programme was made for a 48-year-old woman whose main goals were to lose weight and get stronger. She also mentioned that she’d like to get back into running and maybe do a 10K by the end of the year, but this wasn’t a top priority. She has a sedentary lifestyle</w:t>
      </w:r>
      <w:r w:rsidR="4353DAEB" w:rsidRPr="000D2FE3">
        <w:rPr>
          <w:color w:val="000000" w:themeColor="text1"/>
        </w:rPr>
        <w:t xml:space="preserve"> and </w:t>
      </w:r>
      <w:r w:rsidRPr="000D2FE3">
        <w:rPr>
          <w:color w:val="000000" w:themeColor="text1"/>
        </w:rPr>
        <w:t>is often stressed due to her PhD</w:t>
      </w:r>
      <w:r w:rsidR="15D818C1" w:rsidRPr="000D2FE3">
        <w:rPr>
          <w:color w:val="000000" w:themeColor="text1"/>
        </w:rPr>
        <w:t xml:space="preserve">, </w:t>
      </w:r>
      <w:r w:rsidR="78A5F843" w:rsidRPr="000D2FE3">
        <w:rPr>
          <w:color w:val="000000" w:themeColor="text1"/>
        </w:rPr>
        <w:t>full-time job and family life</w:t>
      </w:r>
      <w:r w:rsidR="15AA99C4" w:rsidRPr="000D2FE3">
        <w:rPr>
          <w:color w:val="000000" w:themeColor="text1"/>
        </w:rPr>
        <w:t xml:space="preserve">. </w:t>
      </w:r>
      <w:r w:rsidRPr="000D2FE3">
        <w:rPr>
          <w:color w:val="000000" w:themeColor="text1"/>
        </w:rPr>
        <w:t>45 minutes per session</w:t>
      </w:r>
      <w:r w:rsidR="69B9E25B" w:rsidRPr="000D2FE3">
        <w:rPr>
          <w:color w:val="000000" w:themeColor="text1"/>
        </w:rPr>
        <w:t xml:space="preserve"> was the only way she could fit everything </w:t>
      </w:r>
      <w:r w:rsidR="62FF01F2" w:rsidRPr="000D2FE3">
        <w:rPr>
          <w:color w:val="000000" w:themeColor="text1"/>
        </w:rPr>
        <w:t>into</w:t>
      </w:r>
      <w:r w:rsidR="69B9E25B" w:rsidRPr="000D2FE3">
        <w:rPr>
          <w:color w:val="000000" w:themeColor="text1"/>
        </w:rPr>
        <w:t xml:space="preserve"> her busy lifestyle</w:t>
      </w:r>
      <w:r w:rsidRPr="000D2FE3">
        <w:rPr>
          <w:color w:val="000000" w:themeColor="text1"/>
        </w:rPr>
        <w:t>,</w:t>
      </w:r>
      <w:r w:rsidR="28D0A819" w:rsidRPr="000D2FE3">
        <w:rPr>
          <w:color w:val="000000" w:themeColor="text1"/>
        </w:rPr>
        <w:t xml:space="preserve"> </w:t>
      </w:r>
      <w:r w:rsidR="75C8AB76" w:rsidRPr="000D2FE3">
        <w:rPr>
          <w:color w:val="000000" w:themeColor="text1"/>
        </w:rPr>
        <w:t>and the</w:t>
      </w:r>
      <w:r w:rsidRPr="000D2FE3">
        <w:rPr>
          <w:color w:val="000000" w:themeColor="text1"/>
        </w:rPr>
        <w:t xml:space="preserve"> programme needed to be practical, easy to follow, and not overwhelming.</w:t>
      </w:r>
      <w:r w:rsidR="00BD2934" w:rsidRPr="000D2FE3">
        <w:rPr>
          <w:color w:val="000000" w:themeColor="text1"/>
        </w:rPr>
        <w:t xml:space="preserve"> </w:t>
      </w:r>
      <w:r w:rsidR="00BD2934" w:rsidRPr="000D2FE3">
        <w:rPr>
          <w:color w:val="000000" w:themeColor="text1"/>
        </w:rPr>
        <w:t xml:space="preserve">The client doesn’t do much physical activity apart from walking her dog a few times a week. Her job involves sitting most of the day, and with her academic pressures, stress is a big factor. </w:t>
      </w:r>
      <w:r w:rsidRPr="000D2FE3">
        <w:rPr>
          <w:color w:val="000000" w:themeColor="text1"/>
        </w:rPr>
        <w:t>The idea was to keep things manageable but still challenging by slowly increasing how much she was doing</w:t>
      </w:r>
      <w:r w:rsidR="5916ADFF" w:rsidRPr="000D2FE3">
        <w:rPr>
          <w:color w:val="000000" w:themeColor="text1"/>
        </w:rPr>
        <w:t>,</w:t>
      </w:r>
      <w:r w:rsidRPr="000D2FE3">
        <w:rPr>
          <w:color w:val="000000" w:themeColor="text1"/>
        </w:rPr>
        <w:t xml:space="preserve"> helping her build habits that last.</w:t>
      </w:r>
      <w:r w:rsidR="0D04B141" w:rsidRPr="000D2FE3">
        <w:rPr>
          <w:color w:val="000000" w:themeColor="text1"/>
        </w:rPr>
        <w:t xml:space="preserve"> </w:t>
      </w:r>
      <w:r w:rsidR="00C65D23" w:rsidRPr="000D2FE3">
        <w:rPr>
          <w:color w:val="000000" w:themeColor="text1"/>
        </w:rPr>
        <w:t xml:space="preserve">A study by </w:t>
      </w:r>
      <w:r w:rsidR="00057CED" w:rsidRPr="000D2FE3">
        <w:rPr>
          <w:color w:val="000000"/>
        </w:rPr>
        <w:t>Demirci et al. (2025)</w:t>
      </w:r>
      <w:r w:rsidR="00C65D23" w:rsidRPr="000D2FE3">
        <w:rPr>
          <w:color w:val="000000"/>
        </w:rPr>
        <w:t xml:space="preserve"> suggests that</w:t>
      </w:r>
      <w:r w:rsidR="00A04638" w:rsidRPr="000D2FE3">
        <w:rPr>
          <w:color w:val="000000"/>
        </w:rPr>
        <w:t xml:space="preserve"> </w:t>
      </w:r>
      <w:r w:rsidR="00A04638" w:rsidRPr="000D2FE3">
        <w:rPr>
          <w:color w:val="000000"/>
        </w:rPr>
        <w:t>a gradual and consistent increase in exercise frequency significantly contributes to the formation of lasting exercise habits.</w:t>
      </w:r>
      <w:r w:rsidR="00A04638" w:rsidRPr="000D2FE3">
        <w:rPr>
          <w:color w:val="000000"/>
        </w:rPr>
        <w:t xml:space="preserve"> </w:t>
      </w:r>
      <w:r w:rsidR="00BD2934" w:rsidRPr="000D2FE3">
        <w:rPr>
          <w:color w:val="000000" w:themeColor="text1"/>
        </w:rPr>
        <w:t>T</w:t>
      </w:r>
      <w:r w:rsidRPr="000D2FE3">
        <w:rPr>
          <w:color w:val="000000" w:themeColor="text1"/>
        </w:rPr>
        <w:t>he programme had to help her get more active in a realistic way</w:t>
      </w:r>
      <w:r w:rsidR="2F05EBAB" w:rsidRPr="000D2FE3">
        <w:rPr>
          <w:color w:val="000000" w:themeColor="text1"/>
        </w:rPr>
        <w:t xml:space="preserve">. </w:t>
      </w:r>
      <w:r w:rsidRPr="000D2FE3">
        <w:rPr>
          <w:color w:val="000000" w:themeColor="text1"/>
        </w:rPr>
        <w:t>The World Health Organization (202</w:t>
      </w:r>
      <w:r w:rsidR="00E80EA8" w:rsidRPr="000D2FE3">
        <w:rPr>
          <w:color w:val="000000" w:themeColor="text1"/>
        </w:rPr>
        <w:t>4</w:t>
      </w:r>
      <w:r w:rsidRPr="000D2FE3">
        <w:rPr>
          <w:color w:val="000000" w:themeColor="text1"/>
        </w:rPr>
        <w:t>) and ACSM (202</w:t>
      </w:r>
      <w:r w:rsidR="005E3816" w:rsidRPr="000D2FE3">
        <w:rPr>
          <w:color w:val="000000" w:themeColor="text1"/>
        </w:rPr>
        <w:t>5</w:t>
      </w:r>
      <w:r w:rsidRPr="000D2FE3">
        <w:rPr>
          <w:color w:val="000000" w:themeColor="text1"/>
        </w:rPr>
        <w:t xml:space="preserve">) suggest adults should do at least 150 minutes of moderate aerobic activity a week and include strength training twice a week. Her programme followed these guidelines by mixing strength and cardio training. Resistance training was the </w:t>
      </w:r>
      <w:proofErr w:type="gramStart"/>
      <w:r w:rsidR="3375FC99" w:rsidRPr="000D2FE3">
        <w:rPr>
          <w:color w:val="000000" w:themeColor="text1"/>
        </w:rPr>
        <w:t xml:space="preserve">main </w:t>
      </w:r>
      <w:r w:rsidR="00ED7D6D" w:rsidRPr="000D2FE3">
        <w:rPr>
          <w:color w:val="000000" w:themeColor="text1"/>
        </w:rPr>
        <w:t>focus</w:t>
      </w:r>
      <w:proofErr w:type="gramEnd"/>
      <w:r w:rsidR="00ED7D6D" w:rsidRPr="000D2FE3">
        <w:rPr>
          <w:color w:val="000000" w:themeColor="text1"/>
        </w:rPr>
        <w:t xml:space="preserve"> as</w:t>
      </w:r>
      <w:r w:rsidRPr="000D2FE3">
        <w:rPr>
          <w:color w:val="000000" w:themeColor="text1"/>
        </w:rPr>
        <w:t xml:space="preserve"> </w:t>
      </w:r>
      <w:r w:rsidR="00BE2C5F" w:rsidRPr="000D2FE3">
        <w:rPr>
          <w:color w:val="000000" w:themeColor="text1"/>
        </w:rPr>
        <w:t xml:space="preserve">according to </w:t>
      </w:r>
      <w:r w:rsidR="00BE2C5F" w:rsidRPr="000D2FE3">
        <w:rPr>
          <w:color w:val="000000" w:themeColor="text1"/>
        </w:rPr>
        <w:t>Westcott</w:t>
      </w:r>
      <w:r w:rsidR="00BE2C5F" w:rsidRPr="000D2FE3">
        <w:rPr>
          <w:color w:val="000000" w:themeColor="text1"/>
        </w:rPr>
        <w:t xml:space="preserve"> (</w:t>
      </w:r>
      <w:r w:rsidR="00BE2C5F" w:rsidRPr="000D2FE3">
        <w:rPr>
          <w:color w:val="000000" w:themeColor="text1"/>
        </w:rPr>
        <w:t>2012</w:t>
      </w:r>
      <w:r w:rsidR="00BE2C5F" w:rsidRPr="000D2FE3">
        <w:rPr>
          <w:color w:val="000000" w:themeColor="text1"/>
        </w:rPr>
        <w:t xml:space="preserve">) and </w:t>
      </w:r>
      <w:r w:rsidR="00BE2C5F" w:rsidRPr="000D2FE3">
        <w:rPr>
          <w:color w:val="000000" w:themeColor="text1"/>
        </w:rPr>
        <w:t xml:space="preserve">ACSM </w:t>
      </w:r>
      <w:r w:rsidR="00BE2C5F" w:rsidRPr="000D2FE3">
        <w:rPr>
          <w:color w:val="000000" w:themeColor="text1"/>
        </w:rPr>
        <w:t>(</w:t>
      </w:r>
      <w:r w:rsidR="00BE2C5F" w:rsidRPr="000D2FE3">
        <w:rPr>
          <w:color w:val="000000" w:themeColor="text1"/>
        </w:rPr>
        <w:t>2025)</w:t>
      </w:r>
      <w:r w:rsidR="00BE2C5F" w:rsidRPr="000D2FE3">
        <w:rPr>
          <w:color w:val="000000" w:themeColor="text1"/>
        </w:rPr>
        <w:t>, this</w:t>
      </w:r>
      <w:r w:rsidRPr="000D2FE3">
        <w:rPr>
          <w:color w:val="000000" w:themeColor="text1"/>
        </w:rPr>
        <w:t xml:space="preserve"> helps with fat loss, strength, metabolism, and even stress levels</w:t>
      </w:r>
      <w:r w:rsidR="00BE2C5F" w:rsidRPr="000D2FE3">
        <w:rPr>
          <w:color w:val="000000" w:themeColor="text1"/>
        </w:rPr>
        <w:t>.</w:t>
      </w:r>
    </w:p>
    <w:p w14:paraId="4679EF3B" w14:textId="4041FACC" w:rsidR="09A4930B" w:rsidRPr="000D2FE3" w:rsidRDefault="6C0D106D" w:rsidP="0B78288E">
      <w:pPr>
        <w:spacing w:before="240" w:after="240" w:line="360" w:lineRule="auto"/>
        <w:rPr>
          <w:color w:val="000000" w:themeColor="text1"/>
        </w:rPr>
      </w:pPr>
      <w:r w:rsidRPr="000D2FE3">
        <w:rPr>
          <w:color w:val="000000" w:themeColor="text1"/>
        </w:rPr>
        <w:t>The 12 weeks were broken into three phase</w:t>
      </w:r>
      <w:r w:rsidR="4BD5D2DA" w:rsidRPr="000D2FE3">
        <w:rPr>
          <w:color w:val="000000" w:themeColor="text1"/>
        </w:rPr>
        <w:t>s which were w</w:t>
      </w:r>
      <w:r w:rsidR="16025299" w:rsidRPr="000D2FE3">
        <w:rPr>
          <w:color w:val="000000" w:themeColor="text1"/>
        </w:rPr>
        <w:t xml:space="preserve">eeks 1-4: </w:t>
      </w:r>
      <w:r w:rsidRPr="000D2FE3">
        <w:rPr>
          <w:color w:val="000000" w:themeColor="text1"/>
        </w:rPr>
        <w:t>Two full-body sessions per week using resistance machines and short low-intensity cardio. The focus was on learning good technique, building confidence, and sticking to the routine.</w:t>
      </w:r>
      <w:r w:rsidR="7E63BE1F" w:rsidRPr="000D2FE3">
        <w:rPr>
          <w:color w:val="000000" w:themeColor="text1"/>
        </w:rPr>
        <w:t xml:space="preserve"> </w:t>
      </w:r>
      <w:r w:rsidR="00C75B53" w:rsidRPr="000D2FE3">
        <w:rPr>
          <w:color w:val="000000"/>
        </w:rPr>
        <w:t>A s</w:t>
      </w:r>
      <w:r w:rsidR="00C75B53" w:rsidRPr="000D2FE3">
        <w:rPr>
          <w:color w:val="000000"/>
        </w:rPr>
        <w:t xml:space="preserve">tudy </w:t>
      </w:r>
      <w:r w:rsidR="00C75B53" w:rsidRPr="000D2FE3">
        <w:rPr>
          <w:color w:val="000000"/>
        </w:rPr>
        <w:t xml:space="preserve">by </w:t>
      </w:r>
      <w:r w:rsidR="00237F54" w:rsidRPr="000D2FE3">
        <w:rPr>
          <w:color w:val="000000"/>
        </w:rPr>
        <w:t>Fisher et al.</w:t>
      </w:r>
      <w:r w:rsidR="00237F54" w:rsidRPr="000D2FE3">
        <w:rPr>
          <w:color w:val="000000"/>
        </w:rPr>
        <w:t xml:space="preserve"> (2011) </w:t>
      </w:r>
      <w:r w:rsidR="00C75B53" w:rsidRPr="000D2FE3">
        <w:rPr>
          <w:color w:val="000000"/>
        </w:rPr>
        <w:t>found that</w:t>
      </w:r>
      <w:r w:rsidR="00237F54" w:rsidRPr="000D2FE3">
        <w:rPr>
          <w:color w:val="000000"/>
        </w:rPr>
        <w:t xml:space="preserve"> m</w:t>
      </w:r>
      <w:r w:rsidR="00C75B53" w:rsidRPr="000D2FE3">
        <w:rPr>
          <w:color w:val="000000"/>
        </w:rPr>
        <w:t>achines are safer for beginners and help them feel more confident and stick to their routine.</w:t>
      </w:r>
      <w:r w:rsidR="00C75B53" w:rsidRPr="000D2FE3">
        <w:rPr>
          <w:color w:val="000000"/>
        </w:rPr>
        <w:t xml:space="preserve"> </w:t>
      </w:r>
      <w:r w:rsidR="00066EC5" w:rsidRPr="000D2FE3">
        <w:rPr>
          <w:color w:val="000000"/>
        </w:rPr>
        <w:t xml:space="preserve">Lee et al. (2015) found that low-intensity exercises like walking or light cycling improved health and were easier to stick to, especially for beginners, due to their lower injury risk and manageable </w:t>
      </w:r>
      <w:r w:rsidR="00066EC5" w:rsidRPr="000D2FE3">
        <w:rPr>
          <w:color w:val="000000"/>
        </w:rPr>
        <w:t>intensity.</w:t>
      </w:r>
      <w:r w:rsidR="00066EC5" w:rsidRPr="000D2FE3">
        <w:rPr>
          <w:color w:val="000000" w:themeColor="text1"/>
        </w:rPr>
        <w:t xml:space="preserve"> Weeks</w:t>
      </w:r>
      <w:r w:rsidR="60FB0E52" w:rsidRPr="000D2FE3">
        <w:rPr>
          <w:color w:val="000000" w:themeColor="text1"/>
        </w:rPr>
        <w:t xml:space="preserve"> 5-8: </w:t>
      </w:r>
      <w:r w:rsidRPr="000D2FE3">
        <w:rPr>
          <w:color w:val="000000" w:themeColor="text1"/>
        </w:rPr>
        <w:t>A third optional session was introduced. Cardio got a little longer or more intense, and resistance work increased slightly by adding reps or more weight.</w:t>
      </w:r>
      <w:r w:rsidR="005B19BA" w:rsidRPr="000D2FE3">
        <w:rPr>
          <w:rFonts w:ascii="-webkit-standard" w:hAnsi="-webkit-standard"/>
          <w:color w:val="000000"/>
          <w:sz w:val="27"/>
          <w:szCs w:val="27"/>
        </w:rPr>
        <w:t xml:space="preserve"> </w:t>
      </w:r>
      <w:r w:rsidR="000603E9" w:rsidRPr="000D2FE3">
        <w:rPr>
          <w:color w:val="000000"/>
        </w:rPr>
        <w:t>Plotkin et al.</w:t>
      </w:r>
      <w:r w:rsidR="000603E9" w:rsidRPr="000D2FE3">
        <w:rPr>
          <w:color w:val="000000"/>
        </w:rPr>
        <w:t xml:space="preserve"> (2022) </w:t>
      </w:r>
      <w:r w:rsidR="005B19BA" w:rsidRPr="000D2FE3">
        <w:rPr>
          <w:color w:val="000000"/>
        </w:rPr>
        <w:t>found that gradually increasing either weight or reps over 8 weeks led to noticeable gains in strength and endurance, showing both are effective ways to build muscle.</w:t>
      </w:r>
      <w:r w:rsidR="78465400" w:rsidRPr="000D2FE3">
        <w:rPr>
          <w:color w:val="000000" w:themeColor="text1"/>
        </w:rPr>
        <w:t xml:space="preserve"> </w:t>
      </w:r>
      <w:r w:rsidR="001F2C76" w:rsidRPr="000D2FE3">
        <w:rPr>
          <w:color w:val="000000"/>
        </w:rPr>
        <w:t xml:space="preserve">Bell et al. (2023) </w:t>
      </w:r>
      <w:r w:rsidR="004516CE" w:rsidRPr="000D2FE3">
        <w:rPr>
          <w:color w:val="000000"/>
        </w:rPr>
        <w:t>found that gradually increasing treadmill intensity over six weeks led to greater improvements in VO₂ peak compared to steady workouts, showing that progressive cardio boosts fitness more effectively.</w:t>
      </w:r>
      <w:r w:rsidR="004516CE" w:rsidRPr="000D2FE3">
        <w:rPr>
          <w:color w:val="000000"/>
        </w:rPr>
        <w:t xml:space="preserve"> </w:t>
      </w:r>
      <w:r w:rsidR="186632A8" w:rsidRPr="000D2FE3">
        <w:rPr>
          <w:color w:val="000000" w:themeColor="text1"/>
        </w:rPr>
        <w:t xml:space="preserve">Weeks 9-12: </w:t>
      </w:r>
      <w:r w:rsidRPr="000D2FE3">
        <w:rPr>
          <w:color w:val="000000" w:themeColor="text1"/>
        </w:rPr>
        <w:t>Three structured gym sessions per week. Cardio became more interval-based e.g., working at RPE 6–7</w:t>
      </w:r>
      <w:r w:rsidR="00195A08" w:rsidRPr="000D2FE3">
        <w:rPr>
          <w:color w:val="000000" w:themeColor="text1"/>
        </w:rPr>
        <w:t xml:space="preserve">. </w:t>
      </w:r>
      <w:r w:rsidR="00195A08" w:rsidRPr="000D2FE3">
        <w:rPr>
          <w:color w:val="000000"/>
        </w:rPr>
        <w:t>Rizzo</w:t>
      </w:r>
      <w:r w:rsidR="00195A08" w:rsidRPr="000D2FE3">
        <w:rPr>
          <w:color w:val="000000"/>
        </w:rPr>
        <w:t xml:space="preserve"> (</w:t>
      </w:r>
      <w:r w:rsidR="00B1444A" w:rsidRPr="000D2FE3">
        <w:rPr>
          <w:color w:val="000000"/>
        </w:rPr>
        <w:t xml:space="preserve">2017) </w:t>
      </w:r>
      <w:r w:rsidR="0056187A" w:rsidRPr="000D2FE3">
        <w:rPr>
          <w:color w:val="000000"/>
        </w:rPr>
        <w:t>found that high-intensity interval training led to greater fat loss and improved insulin sensitivity in</w:t>
      </w:r>
      <w:r w:rsidR="0056187A" w:rsidRPr="000D2FE3">
        <w:rPr>
          <w:color w:val="000000"/>
        </w:rPr>
        <w:t xml:space="preserve"> </w:t>
      </w:r>
      <w:r w:rsidR="0056187A" w:rsidRPr="000D2FE3">
        <w:rPr>
          <w:color w:val="000000"/>
        </w:rPr>
        <w:lastRenderedPageBreak/>
        <w:t xml:space="preserve">women </w:t>
      </w:r>
      <w:r w:rsidR="0056187A" w:rsidRPr="000D2FE3">
        <w:rPr>
          <w:color w:val="000000"/>
        </w:rPr>
        <w:t>compared to steady-state cardio, suggesting that moderate-to-high intensity intervals (e.g., RPE 6–7) may be more effective for fat reduction and heart health.</w:t>
      </w:r>
      <w:r w:rsidR="0056187A" w:rsidRPr="000D2FE3">
        <w:rPr>
          <w:color w:val="000000"/>
        </w:rPr>
        <w:t xml:space="preserve"> </w:t>
      </w:r>
      <w:r w:rsidR="0056187A" w:rsidRPr="000D2FE3">
        <w:rPr>
          <w:color w:val="000000" w:themeColor="text1"/>
        </w:rPr>
        <w:t xml:space="preserve">Strength </w:t>
      </w:r>
      <w:r w:rsidRPr="000D2FE3">
        <w:rPr>
          <w:color w:val="000000" w:themeColor="text1"/>
        </w:rPr>
        <w:t>training used heavier weights with more focus on big compound movements.</w:t>
      </w:r>
      <w:r w:rsidR="22D0202E" w:rsidRPr="000D2FE3">
        <w:rPr>
          <w:color w:val="000000" w:themeColor="text1"/>
        </w:rPr>
        <w:t xml:space="preserve"> </w:t>
      </w:r>
      <w:r w:rsidRPr="000D2FE3">
        <w:rPr>
          <w:color w:val="000000" w:themeColor="text1"/>
        </w:rPr>
        <w:t>This layout helped the client make steady progress without getting injured or burnt out</w:t>
      </w:r>
      <w:r w:rsidR="46F56E46" w:rsidRPr="000D2FE3">
        <w:rPr>
          <w:color w:val="000000" w:themeColor="text1"/>
        </w:rPr>
        <w:t>.</w:t>
      </w:r>
      <w:r w:rsidR="004511C4" w:rsidRPr="000D2FE3">
        <w:rPr>
          <w:color w:val="000000" w:themeColor="text1"/>
        </w:rPr>
        <w:t xml:space="preserve"> </w:t>
      </w:r>
      <w:r w:rsidR="008B55A5" w:rsidRPr="000D2FE3">
        <w:rPr>
          <w:color w:val="000000" w:themeColor="text1"/>
        </w:rPr>
        <w:t xml:space="preserve">A study </w:t>
      </w:r>
      <w:r w:rsidR="00464F4F" w:rsidRPr="000D2FE3">
        <w:rPr>
          <w:color w:val="000000" w:themeColor="text1"/>
        </w:rPr>
        <w:t xml:space="preserve">found that </w:t>
      </w:r>
      <w:r w:rsidR="00464F4F" w:rsidRPr="000D2FE3">
        <w:rPr>
          <w:color w:val="000000"/>
        </w:rPr>
        <w:t>g</w:t>
      </w:r>
      <w:r w:rsidR="004511C4" w:rsidRPr="000D2FE3">
        <w:rPr>
          <w:color w:val="000000"/>
        </w:rPr>
        <w:t>radually increasing workout intensity</w:t>
      </w:r>
      <w:r w:rsidR="00464F4F" w:rsidRPr="000D2FE3">
        <w:rPr>
          <w:color w:val="000000"/>
        </w:rPr>
        <w:t xml:space="preserve"> </w:t>
      </w:r>
      <w:r w:rsidR="004511C4" w:rsidRPr="000D2FE3">
        <w:rPr>
          <w:color w:val="000000"/>
        </w:rPr>
        <w:t>and using compound exercises helps build strength and functional fitness, while also lowering the risk of injury when done safely</w:t>
      </w:r>
      <w:r w:rsidR="00464F4F" w:rsidRPr="000D2FE3">
        <w:rPr>
          <w:color w:val="000000"/>
        </w:rPr>
        <w:t xml:space="preserve"> </w:t>
      </w:r>
      <w:r w:rsidR="0022669B" w:rsidRPr="000D2FE3">
        <w:rPr>
          <w:color w:val="000000"/>
        </w:rPr>
        <w:t>(</w:t>
      </w:r>
      <w:proofErr w:type="spellStart"/>
      <w:r w:rsidR="0022669B" w:rsidRPr="000D2FE3">
        <w:rPr>
          <w:color w:val="000000"/>
        </w:rPr>
        <w:t>Dr.</w:t>
      </w:r>
      <w:proofErr w:type="spellEnd"/>
      <w:r w:rsidR="0022669B" w:rsidRPr="000D2FE3">
        <w:rPr>
          <w:color w:val="000000"/>
        </w:rPr>
        <w:t xml:space="preserve"> Muscle</w:t>
      </w:r>
      <w:r w:rsidR="00464F4F" w:rsidRPr="000D2FE3">
        <w:rPr>
          <w:color w:val="000000"/>
        </w:rPr>
        <w:t>, 2025</w:t>
      </w:r>
      <w:r w:rsidR="0022669B" w:rsidRPr="000D2FE3">
        <w:rPr>
          <w:color w:val="000000"/>
        </w:rPr>
        <w:t>)</w:t>
      </w:r>
      <w:r w:rsidR="00464F4F" w:rsidRPr="000D2FE3">
        <w:rPr>
          <w:color w:val="000000" w:themeColor="text1"/>
        </w:rPr>
        <w:t xml:space="preserve">. </w:t>
      </w:r>
      <w:r w:rsidRPr="000D2FE3">
        <w:rPr>
          <w:color w:val="000000" w:themeColor="text1"/>
        </w:rPr>
        <w:t>By combining strength and cardio, the programme tackled both fat loss and fitness, which matched her goals and health guidelines.</w:t>
      </w:r>
      <w:r w:rsidR="00D0406E" w:rsidRPr="000D2FE3">
        <w:rPr>
          <w:color w:val="000000" w:themeColor="text1"/>
        </w:rPr>
        <w:t xml:space="preserve"> </w:t>
      </w:r>
      <w:r w:rsidR="001B44C8" w:rsidRPr="000D2FE3">
        <w:rPr>
          <w:color w:val="000000"/>
        </w:rPr>
        <w:t xml:space="preserve">A 12-week study </w:t>
      </w:r>
      <w:r w:rsidR="001B44C8" w:rsidRPr="000D2FE3">
        <w:rPr>
          <w:color w:val="000000"/>
        </w:rPr>
        <w:t xml:space="preserve">by </w:t>
      </w:r>
      <w:r w:rsidR="001C75D1" w:rsidRPr="000D2FE3">
        <w:rPr>
          <w:color w:val="000000"/>
        </w:rPr>
        <w:t>Ho et al.</w:t>
      </w:r>
      <w:r w:rsidR="001C75D1" w:rsidRPr="000D2FE3">
        <w:rPr>
          <w:color w:val="000000"/>
        </w:rPr>
        <w:t xml:space="preserve"> (2012) </w:t>
      </w:r>
      <w:r w:rsidR="001B44C8" w:rsidRPr="000D2FE3">
        <w:rPr>
          <w:color w:val="000000"/>
        </w:rPr>
        <w:t>found that combining cardio and resistance training led to better weight loss, fat reduction, and fitness gains than doing either alone, showing that mixed training is more effective for overall results.</w:t>
      </w:r>
      <w:r w:rsidR="001C75D1" w:rsidRPr="000D2FE3">
        <w:rPr>
          <w:color w:val="000000" w:themeColor="text1"/>
        </w:rPr>
        <w:t xml:space="preserve"> </w:t>
      </w:r>
      <w:r w:rsidR="22FD8C40" w:rsidRPr="000D2FE3">
        <w:rPr>
          <w:color w:val="000000" w:themeColor="text1"/>
        </w:rPr>
        <w:t>R</w:t>
      </w:r>
      <w:r w:rsidRPr="000D2FE3">
        <w:rPr>
          <w:color w:val="000000" w:themeColor="text1"/>
        </w:rPr>
        <w:t>esistance machines</w:t>
      </w:r>
      <w:r w:rsidR="06E96FA9" w:rsidRPr="000D2FE3">
        <w:rPr>
          <w:color w:val="000000" w:themeColor="text1"/>
        </w:rPr>
        <w:t xml:space="preserve"> were chosen</w:t>
      </w:r>
      <w:r w:rsidRPr="000D2FE3">
        <w:rPr>
          <w:color w:val="000000" w:themeColor="text1"/>
        </w:rPr>
        <w:t xml:space="preserve"> over free weights early on to help her feel more confident and stay safe while learning</w:t>
      </w:r>
      <w:r w:rsidR="00894CB2" w:rsidRPr="000D2FE3">
        <w:rPr>
          <w:color w:val="000000" w:themeColor="text1"/>
        </w:rPr>
        <w:t xml:space="preserve"> (Fisher et al. 2011).</w:t>
      </w:r>
      <w:r w:rsidRPr="000D2FE3">
        <w:rPr>
          <w:color w:val="000000" w:themeColor="text1"/>
        </w:rPr>
        <w:t xml:space="preserve"> The workouts trained all major muscle groups</w:t>
      </w:r>
      <w:r w:rsidR="79D441B2" w:rsidRPr="000D2FE3">
        <w:rPr>
          <w:color w:val="000000" w:themeColor="text1"/>
        </w:rPr>
        <w:t xml:space="preserve">, being </w:t>
      </w:r>
      <w:r w:rsidRPr="000D2FE3">
        <w:rPr>
          <w:color w:val="000000" w:themeColor="text1"/>
        </w:rPr>
        <w:t>legs, chest, back, shoulders, and core to build full-body strength</w:t>
      </w:r>
      <w:r w:rsidR="00F4301A" w:rsidRPr="000D2FE3">
        <w:rPr>
          <w:color w:val="000000" w:themeColor="text1"/>
        </w:rPr>
        <w:t xml:space="preserve"> (</w:t>
      </w:r>
      <w:proofErr w:type="spellStart"/>
      <w:r w:rsidR="00F4301A" w:rsidRPr="000D2FE3">
        <w:rPr>
          <w:color w:val="000000" w:themeColor="text1"/>
        </w:rPr>
        <w:t>Dr.</w:t>
      </w:r>
      <w:proofErr w:type="spellEnd"/>
      <w:r w:rsidR="00F4301A" w:rsidRPr="000D2FE3">
        <w:rPr>
          <w:color w:val="000000" w:themeColor="text1"/>
        </w:rPr>
        <w:t xml:space="preserve"> Muscle</w:t>
      </w:r>
      <w:r w:rsidR="00A40D7C" w:rsidRPr="000D2FE3">
        <w:rPr>
          <w:color w:val="000000" w:themeColor="text1"/>
        </w:rPr>
        <w:t xml:space="preserve">, 2025). </w:t>
      </w:r>
      <w:r w:rsidR="3E94C9A6" w:rsidRPr="000D2FE3">
        <w:rPr>
          <w:color w:val="000000" w:themeColor="text1"/>
        </w:rPr>
        <w:t xml:space="preserve">It started at </w:t>
      </w:r>
      <w:r w:rsidRPr="000D2FE3">
        <w:rPr>
          <w:color w:val="000000" w:themeColor="text1"/>
        </w:rPr>
        <w:t>2 sets of 10–12 reps and gradually increased intensity based on her progress.</w:t>
      </w:r>
      <w:r w:rsidR="00237F54" w:rsidRPr="000D2FE3">
        <w:rPr>
          <w:color w:val="000000"/>
        </w:rPr>
        <w:t xml:space="preserve"> </w:t>
      </w:r>
      <w:r w:rsidR="00237F54" w:rsidRPr="000D2FE3">
        <w:rPr>
          <w:color w:val="000000"/>
        </w:rPr>
        <w:t xml:space="preserve">Fisher et al. (2011) found that doing 8–12 reps of resistance machine exercises once or twice a week can improve strength and endurance. </w:t>
      </w:r>
      <w:r w:rsidRPr="000D2FE3">
        <w:rPr>
          <w:color w:val="000000" w:themeColor="text1"/>
        </w:rPr>
        <w:t>This approach helped with fat loss and strength improvements</w:t>
      </w:r>
      <w:r w:rsidR="5819FBA2" w:rsidRPr="000D2FE3">
        <w:rPr>
          <w:color w:val="000000" w:themeColor="text1"/>
        </w:rPr>
        <w:t xml:space="preserve">. </w:t>
      </w:r>
      <w:r w:rsidRPr="000D2FE3">
        <w:rPr>
          <w:color w:val="000000" w:themeColor="text1"/>
        </w:rPr>
        <w:t xml:space="preserve">Since she liked walking and using cardio machines, </w:t>
      </w:r>
      <w:r w:rsidR="233C92F3" w:rsidRPr="000D2FE3">
        <w:rPr>
          <w:color w:val="000000" w:themeColor="text1"/>
        </w:rPr>
        <w:t>t</w:t>
      </w:r>
      <w:r w:rsidRPr="000D2FE3">
        <w:rPr>
          <w:color w:val="000000" w:themeColor="text1"/>
        </w:rPr>
        <w:t>readmill walking and cross-trainer sessions</w:t>
      </w:r>
      <w:r w:rsidR="2A14A55E" w:rsidRPr="000D2FE3">
        <w:rPr>
          <w:color w:val="000000" w:themeColor="text1"/>
        </w:rPr>
        <w:t xml:space="preserve"> were included</w:t>
      </w:r>
      <w:r w:rsidRPr="000D2FE3">
        <w:rPr>
          <w:color w:val="000000" w:themeColor="text1"/>
        </w:rPr>
        <w:t>. At first, the cardio was kept steady and low</w:t>
      </w:r>
      <w:r w:rsidR="1F9436BC" w:rsidRPr="000D2FE3">
        <w:rPr>
          <w:color w:val="000000" w:themeColor="text1"/>
        </w:rPr>
        <w:t xml:space="preserve"> </w:t>
      </w:r>
      <w:r w:rsidRPr="000D2FE3">
        <w:rPr>
          <w:color w:val="000000" w:themeColor="text1"/>
        </w:rPr>
        <w:t>to</w:t>
      </w:r>
      <w:r w:rsidR="7F76ED35" w:rsidRPr="000D2FE3">
        <w:rPr>
          <w:color w:val="000000" w:themeColor="text1"/>
        </w:rPr>
        <w:t xml:space="preserve"> </w:t>
      </w:r>
      <w:r w:rsidRPr="000D2FE3">
        <w:rPr>
          <w:color w:val="000000" w:themeColor="text1"/>
        </w:rPr>
        <w:t>moderate in intensity. In the later weeks, short intervals</w:t>
      </w:r>
      <w:r w:rsidR="003041E4" w:rsidRPr="000D2FE3">
        <w:rPr>
          <w:color w:val="000000" w:themeColor="text1"/>
        </w:rPr>
        <w:t xml:space="preserve">, </w:t>
      </w:r>
      <w:r w:rsidRPr="000D2FE3">
        <w:rPr>
          <w:color w:val="000000" w:themeColor="text1"/>
        </w:rPr>
        <w:t>like 1-minute effort, 1-minute recovery</w:t>
      </w:r>
      <w:r w:rsidR="003041E4" w:rsidRPr="000D2FE3">
        <w:rPr>
          <w:color w:val="000000" w:themeColor="text1"/>
        </w:rPr>
        <w:t xml:space="preserve">, </w:t>
      </w:r>
      <w:r w:rsidR="7F743A3D" w:rsidRPr="000D2FE3">
        <w:rPr>
          <w:color w:val="000000" w:themeColor="text1"/>
        </w:rPr>
        <w:t>were added</w:t>
      </w:r>
      <w:r w:rsidRPr="000D2FE3">
        <w:rPr>
          <w:color w:val="000000" w:themeColor="text1"/>
        </w:rPr>
        <w:t>, which are effective and time-efficient for improving fitness and burning fat</w:t>
      </w:r>
      <w:r w:rsidR="34EA2EA3" w:rsidRPr="000D2FE3">
        <w:rPr>
          <w:color w:val="000000" w:themeColor="text1"/>
        </w:rPr>
        <w:t>.</w:t>
      </w:r>
      <w:r w:rsidR="747B8252" w:rsidRPr="000D2FE3">
        <w:rPr>
          <w:color w:val="000000" w:themeColor="text1"/>
        </w:rPr>
        <w:t xml:space="preserve"> </w:t>
      </w:r>
      <w:r w:rsidR="003041E4" w:rsidRPr="000D2FE3">
        <w:rPr>
          <w:color w:val="000000" w:themeColor="text1"/>
        </w:rPr>
        <w:t>As Plotkin et al. (2022) states</w:t>
      </w:r>
      <w:r w:rsidR="005977AA" w:rsidRPr="000D2FE3">
        <w:rPr>
          <w:color w:val="000000" w:themeColor="text1"/>
        </w:rPr>
        <w:t xml:space="preserve"> that increasing weights or reps can help with progression, so e</w:t>
      </w:r>
      <w:r w:rsidRPr="000D2FE3">
        <w:rPr>
          <w:color w:val="000000" w:themeColor="text1"/>
        </w:rPr>
        <w:t>ach week</w:t>
      </w:r>
      <w:r w:rsidR="0BEE5DDD" w:rsidRPr="000D2FE3">
        <w:rPr>
          <w:color w:val="000000" w:themeColor="text1"/>
        </w:rPr>
        <w:t xml:space="preserve"> something was</w:t>
      </w:r>
      <w:r w:rsidRPr="000D2FE3">
        <w:rPr>
          <w:color w:val="000000" w:themeColor="text1"/>
        </w:rPr>
        <w:t xml:space="preserve"> increased</w:t>
      </w:r>
      <w:r w:rsidR="4AB39A57" w:rsidRPr="000D2FE3">
        <w:rPr>
          <w:color w:val="000000" w:themeColor="text1"/>
        </w:rPr>
        <w:t xml:space="preserve">, </w:t>
      </w:r>
      <w:r w:rsidRPr="000D2FE3">
        <w:rPr>
          <w:color w:val="000000" w:themeColor="text1"/>
        </w:rPr>
        <w:t>either weight, reps, or cardio duration</w:t>
      </w:r>
      <w:r w:rsidR="29CFCEB7" w:rsidRPr="000D2FE3">
        <w:rPr>
          <w:color w:val="000000" w:themeColor="text1"/>
        </w:rPr>
        <w:t xml:space="preserve">, </w:t>
      </w:r>
      <w:r w:rsidRPr="000D2FE3">
        <w:rPr>
          <w:color w:val="000000" w:themeColor="text1"/>
        </w:rPr>
        <w:t>to make sure she was progressing</w:t>
      </w:r>
      <w:r w:rsidR="003041E4" w:rsidRPr="000D2FE3">
        <w:rPr>
          <w:color w:val="000000" w:themeColor="text1"/>
        </w:rPr>
        <w:t>.</w:t>
      </w:r>
      <w:r w:rsidR="15A0D179" w:rsidRPr="000D2FE3">
        <w:rPr>
          <w:color w:val="000000" w:themeColor="text1"/>
        </w:rPr>
        <w:t xml:space="preserve"> </w:t>
      </w:r>
      <w:r w:rsidRPr="000D2FE3">
        <w:rPr>
          <w:color w:val="000000" w:themeColor="text1"/>
        </w:rPr>
        <w:t>Rest between workouts was also planned to help her recover properly.</w:t>
      </w:r>
      <w:r w:rsidR="00EF71AC" w:rsidRPr="000D2FE3">
        <w:rPr>
          <w:color w:val="000000"/>
        </w:rPr>
        <w:t xml:space="preserve"> </w:t>
      </w:r>
      <w:r w:rsidR="00EF71AC" w:rsidRPr="000D2FE3">
        <w:rPr>
          <w:color w:val="000000"/>
        </w:rPr>
        <w:t>Iversen et al.</w:t>
      </w:r>
      <w:r w:rsidR="00EF71AC" w:rsidRPr="000D2FE3">
        <w:rPr>
          <w:color w:val="000000"/>
        </w:rPr>
        <w:t xml:space="preserve"> (2021)</w:t>
      </w:r>
      <w:r w:rsidR="00A32976" w:rsidRPr="000D2FE3">
        <w:rPr>
          <w:color w:val="000000"/>
        </w:rPr>
        <w:t xml:space="preserve"> suggests, </w:t>
      </w:r>
      <w:r w:rsidR="00A32976" w:rsidRPr="000D2FE3">
        <w:rPr>
          <w:color w:val="000000" w:themeColor="text1"/>
        </w:rPr>
        <w:t>f</w:t>
      </w:r>
      <w:r w:rsidR="00A32976" w:rsidRPr="000D2FE3">
        <w:rPr>
          <w:color w:val="000000"/>
        </w:rPr>
        <w:t>or strength development, the recommended rest period is 2–5 minutes between sets to allow sufficient recovery and maintain intensity for subsequent sets.</w:t>
      </w:r>
      <w:r w:rsidR="00A32976" w:rsidRPr="000D2FE3">
        <w:rPr>
          <w:rStyle w:val="apple-converted-space"/>
          <w:rFonts w:ascii="-webkit-standard" w:eastAsiaTheme="majorEastAsia" w:hAnsi="-webkit-standard"/>
          <w:color w:val="000000"/>
          <w:sz w:val="27"/>
          <w:szCs w:val="27"/>
        </w:rPr>
        <w:t> </w:t>
      </w:r>
      <w:r w:rsidR="03A6040C" w:rsidRPr="000D2FE3">
        <w:rPr>
          <w:color w:val="000000" w:themeColor="text1"/>
        </w:rPr>
        <w:t xml:space="preserve"> </w:t>
      </w:r>
      <w:r w:rsidRPr="000D2FE3">
        <w:rPr>
          <w:color w:val="000000" w:themeColor="text1"/>
        </w:rPr>
        <w:t xml:space="preserve">To keep her motivated, SMART goals and simple habit strategies </w:t>
      </w:r>
      <w:r w:rsidR="078288F6" w:rsidRPr="000D2FE3">
        <w:rPr>
          <w:color w:val="000000" w:themeColor="text1"/>
        </w:rPr>
        <w:t xml:space="preserve">were used, </w:t>
      </w:r>
      <w:r w:rsidRPr="000D2FE3">
        <w:rPr>
          <w:color w:val="000000" w:themeColor="text1"/>
        </w:rPr>
        <w:t>like habit stacking</w:t>
      </w:r>
      <w:r w:rsidR="240A14C7" w:rsidRPr="000D2FE3">
        <w:rPr>
          <w:color w:val="000000" w:themeColor="text1"/>
        </w:rPr>
        <w:t>.</w:t>
      </w:r>
      <w:r w:rsidR="007000BC" w:rsidRPr="000D2FE3">
        <w:rPr>
          <w:color w:val="000000"/>
        </w:rPr>
        <w:t xml:space="preserve"> </w:t>
      </w:r>
      <w:r w:rsidR="007000BC" w:rsidRPr="000D2FE3">
        <w:rPr>
          <w:color w:val="000000"/>
        </w:rPr>
        <w:t xml:space="preserve">A study on brain health interventions </w:t>
      </w:r>
      <w:r w:rsidR="000E7E24" w:rsidRPr="000D2FE3">
        <w:rPr>
          <w:color w:val="000000"/>
        </w:rPr>
        <w:t xml:space="preserve">by </w:t>
      </w:r>
      <w:r w:rsidR="000E7E24" w:rsidRPr="000D2FE3">
        <w:rPr>
          <w:color w:val="000000"/>
        </w:rPr>
        <w:t>Mace et al.</w:t>
      </w:r>
      <w:r w:rsidR="000E7E24" w:rsidRPr="000D2FE3">
        <w:rPr>
          <w:color w:val="000000"/>
        </w:rPr>
        <w:t xml:space="preserve"> (2022) </w:t>
      </w:r>
      <w:r w:rsidR="007000BC" w:rsidRPr="000D2FE3">
        <w:rPr>
          <w:color w:val="000000"/>
        </w:rPr>
        <w:t xml:space="preserve">highlights the effectiveness of SMART goals and habit stacking in promoting </w:t>
      </w:r>
      <w:r w:rsidR="007000BC" w:rsidRPr="000D2FE3">
        <w:rPr>
          <w:color w:val="000000"/>
        </w:rPr>
        <w:t>behaviour</w:t>
      </w:r>
      <w:r w:rsidR="007000BC" w:rsidRPr="000D2FE3">
        <w:rPr>
          <w:color w:val="000000"/>
        </w:rPr>
        <w:t xml:space="preserve"> change. Participants set clear, achievable goals and connected new habits to existing routines, which helped them stick to healthier </w:t>
      </w:r>
      <w:r w:rsidR="007000BC" w:rsidRPr="000D2FE3">
        <w:rPr>
          <w:color w:val="000000"/>
        </w:rPr>
        <w:t>behaviours</w:t>
      </w:r>
      <w:r w:rsidR="007000BC" w:rsidRPr="000D2FE3">
        <w:rPr>
          <w:color w:val="000000"/>
        </w:rPr>
        <w:t>.</w:t>
      </w:r>
      <w:r w:rsidR="240A14C7" w:rsidRPr="000D2FE3">
        <w:rPr>
          <w:color w:val="000000" w:themeColor="text1"/>
        </w:rPr>
        <w:t xml:space="preserve"> </w:t>
      </w:r>
      <w:r w:rsidRPr="000D2FE3">
        <w:rPr>
          <w:color w:val="000000" w:themeColor="text1"/>
        </w:rPr>
        <w:t>Cardio sessions were flexible</w:t>
      </w:r>
      <w:r w:rsidR="00CC2D85" w:rsidRPr="000D2FE3">
        <w:rPr>
          <w:color w:val="000000" w:themeColor="text1"/>
        </w:rPr>
        <w:t>, meaning i</w:t>
      </w:r>
      <w:r w:rsidRPr="000D2FE3">
        <w:rPr>
          <w:color w:val="000000" w:themeColor="text1"/>
        </w:rPr>
        <w:t>f she was tired or busy, she could go for a walk instead. This helped her stay consistent, even when life got hectic.</w:t>
      </w:r>
      <w:r w:rsidR="00221FC5" w:rsidRPr="000D2FE3">
        <w:rPr>
          <w:color w:val="000000"/>
        </w:rPr>
        <w:t xml:space="preserve"> </w:t>
      </w:r>
      <w:r w:rsidR="002F3BD8" w:rsidRPr="000D2FE3">
        <w:rPr>
          <w:color w:val="000000"/>
        </w:rPr>
        <w:t xml:space="preserve">A study by </w:t>
      </w:r>
      <w:r w:rsidR="002F3BD8" w:rsidRPr="000D2FE3">
        <w:rPr>
          <w:color w:val="000000"/>
        </w:rPr>
        <w:t>Bai et al.</w:t>
      </w:r>
      <w:r w:rsidR="002F3BD8" w:rsidRPr="000D2FE3">
        <w:rPr>
          <w:color w:val="000000"/>
        </w:rPr>
        <w:t xml:space="preserve"> (2022) found that </w:t>
      </w:r>
      <w:r w:rsidR="00221FC5" w:rsidRPr="000D2FE3">
        <w:rPr>
          <w:color w:val="000000"/>
        </w:rPr>
        <w:t>brisk walking enhances cardiorespiratory fitness, increases muscular strength, and improves body composition.</w:t>
      </w:r>
      <w:r w:rsidR="00AB51A2" w:rsidRPr="000D2FE3">
        <w:rPr>
          <w:color w:val="000000"/>
        </w:rPr>
        <w:t xml:space="preserve"> </w:t>
      </w:r>
      <w:r w:rsidR="00347CA7" w:rsidRPr="000D2FE3">
        <w:rPr>
          <w:color w:val="000000"/>
        </w:rPr>
        <w:t>Richardson et al</w:t>
      </w:r>
      <w:r w:rsidR="00347CA7" w:rsidRPr="000D2FE3">
        <w:rPr>
          <w:color w:val="000000"/>
        </w:rPr>
        <w:t>. (2008) suggests that w</w:t>
      </w:r>
      <w:r w:rsidR="0048097B" w:rsidRPr="000D2FE3">
        <w:rPr>
          <w:color w:val="000000"/>
        </w:rPr>
        <w:t>alking's flexibility enables individuals to adjust their exercise routine based on their schedule and energy, helping maintain consistency and adherence.</w:t>
      </w:r>
    </w:p>
    <w:p w14:paraId="1080644F" w14:textId="2EA1B773" w:rsidR="09A4930B" w:rsidRPr="000D2FE3" w:rsidRDefault="6C0D106D" w:rsidP="0B78288E">
      <w:pPr>
        <w:spacing w:before="240" w:after="240" w:line="360" w:lineRule="auto"/>
        <w:rPr>
          <w:color w:val="000000" w:themeColor="text1"/>
        </w:rPr>
      </w:pPr>
      <w:r w:rsidRPr="000D2FE3">
        <w:rPr>
          <w:color w:val="000000" w:themeColor="text1"/>
        </w:rPr>
        <w:t>Overall, the programme was built to be achievable, effective, and suited to her preferences. It focused on machine-based strength training with manageable cardio, following up</w:t>
      </w:r>
      <w:r w:rsidR="79CAF93B" w:rsidRPr="000D2FE3">
        <w:rPr>
          <w:color w:val="000000" w:themeColor="text1"/>
        </w:rPr>
        <w:t xml:space="preserve"> </w:t>
      </w:r>
      <w:r w:rsidRPr="000D2FE3">
        <w:rPr>
          <w:color w:val="000000" w:themeColor="text1"/>
        </w:rPr>
        <w:t>to</w:t>
      </w:r>
      <w:r w:rsidR="3EE509CE" w:rsidRPr="000D2FE3">
        <w:rPr>
          <w:color w:val="000000" w:themeColor="text1"/>
        </w:rPr>
        <w:t xml:space="preserve"> </w:t>
      </w:r>
      <w:r w:rsidRPr="000D2FE3">
        <w:rPr>
          <w:color w:val="000000" w:themeColor="text1"/>
        </w:rPr>
        <w:t xml:space="preserve">date health guidelines and research. The gradual progression helped her avoid injury and feel more confident in the </w:t>
      </w:r>
      <w:proofErr w:type="gramStart"/>
      <w:r w:rsidR="00CC2D85" w:rsidRPr="000D2FE3">
        <w:rPr>
          <w:color w:val="000000" w:themeColor="text1"/>
        </w:rPr>
        <w:t>gym,</w:t>
      </w:r>
      <w:proofErr w:type="gramEnd"/>
      <w:r w:rsidRPr="000D2FE3">
        <w:rPr>
          <w:color w:val="000000" w:themeColor="text1"/>
        </w:rPr>
        <w:t xml:space="preserve"> while creating healthy habits she can stick with long</w:t>
      </w:r>
      <w:r w:rsidR="0AB149C7" w:rsidRPr="000D2FE3">
        <w:rPr>
          <w:color w:val="000000" w:themeColor="text1"/>
        </w:rPr>
        <w:t xml:space="preserve"> </w:t>
      </w:r>
      <w:r w:rsidRPr="000D2FE3">
        <w:rPr>
          <w:color w:val="000000" w:themeColor="text1"/>
        </w:rPr>
        <w:t>term.</w:t>
      </w:r>
    </w:p>
    <w:p w14:paraId="055B07C6" w14:textId="7372A5BF" w:rsidR="09A4930B" w:rsidRDefault="6C0D106D" w:rsidP="0B78288E">
      <w:pPr>
        <w:spacing w:before="240" w:after="240" w:line="360" w:lineRule="auto"/>
        <w:rPr>
          <w:color w:val="000000" w:themeColor="text1"/>
        </w:rPr>
      </w:pPr>
      <w:r w:rsidRPr="000D2FE3">
        <w:rPr>
          <w:color w:val="000000" w:themeColor="text1"/>
        </w:rPr>
        <w:lastRenderedPageBreak/>
        <w:t xml:space="preserve">Working with my </w:t>
      </w:r>
      <w:r w:rsidR="628BCCE2" w:rsidRPr="000D2FE3">
        <w:rPr>
          <w:color w:val="000000" w:themeColor="text1"/>
        </w:rPr>
        <w:t>48-year-old</w:t>
      </w:r>
      <w:r w:rsidRPr="000D2FE3">
        <w:rPr>
          <w:color w:val="000000" w:themeColor="text1"/>
        </w:rPr>
        <w:t xml:space="preserve"> client was a great learning experience. It helped me improve both my training skills and how I work with people.</w:t>
      </w:r>
      <w:r w:rsidR="346969F1" w:rsidRPr="000D2FE3">
        <w:rPr>
          <w:color w:val="000000" w:themeColor="text1"/>
        </w:rPr>
        <w:t xml:space="preserve"> </w:t>
      </w:r>
      <w:r w:rsidRPr="000D2FE3">
        <w:rPr>
          <w:color w:val="000000" w:themeColor="text1"/>
        </w:rPr>
        <w:t>One of the biggest things I learned was how important it is to adapt the plan. At first, I thought we might use some free weights in the later weeks, but it became clear she was more comfortable with resistance machines. So, I stuck with those and just progressed the weight and reps. This really showed me how much client preference matters when it comes to sticking to a programme.</w:t>
      </w:r>
      <w:r w:rsidR="00005626" w:rsidRPr="000D2FE3">
        <w:rPr>
          <w:color w:val="000000"/>
        </w:rPr>
        <w:t xml:space="preserve"> </w:t>
      </w:r>
      <w:r w:rsidR="00D031BC" w:rsidRPr="000D2FE3">
        <w:rPr>
          <w:color w:val="000000"/>
        </w:rPr>
        <w:t>Research by</w:t>
      </w:r>
      <w:r w:rsidR="00436F41" w:rsidRPr="000D2FE3">
        <w:rPr>
          <w:color w:val="000000"/>
        </w:rPr>
        <w:t xml:space="preserve"> </w:t>
      </w:r>
      <w:proofErr w:type="spellStart"/>
      <w:r w:rsidR="00D031BC" w:rsidRPr="000D2FE3">
        <w:rPr>
          <w:color w:val="000000"/>
        </w:rPr>
        <w:t>Gjestvang</w:t>
      </w:r>
      <w:proofErr w:type="spellEnd"/>
      <w:r w:rsidR="00D031BC" w:rsidRPr="000D2FE3">
        <w:rPr>
          <w:color w:val="000000"/>
        </w:rPr>
        <w:t xml:space="preserve"> et al.</w:t>
      </w:r>
      <w:r w:rsidR="00436F41" w:rsidRPr="000D2FE3">
        <w:rPr>
          <w:color w:val="000000"/>
        </w:rPr>
        <w:t xml:space="preserve"> (2025) </w:t>
      </w:r>
      <w:r w:rsidR="00D031BC" w:rsidRPr="000D2FE3">
        <w:rPr>
          <w:color w:val="000000"/>
        </w:rPr>
        <w:t>s</w:t>
      </w:r>
      <w:r w:rsidR="00005626" w:rsidRPr="000D2FE3">
        <w:rPr>
          <w:color w:val="000000"/>
        </w:rPr>
        <w:t>hows that personali</w:t>
      </w:r>
      <w:r w:rsidR="00436F41" w:rsidRPr="000D2FE3">
        <w:rPr>
          <w:color w:val="000000"/>
        </w:rPr>
        <w:t>s</w:t>
      </w:r>
      <w:r w:rsidR="00005626" w:rsidRPr="000D2FE3">
        <w:rPr>
          <w:color w:val="000000"/>
        </w:rPr>
        <w:t>ing training programs to meet individual preferences and needs improves client adherence. This approach boosts self-confidence and fosters a supportive environment, leading to more consistent exercise habits.</w:t>
      </w:r>
      <w:r w:rsidR="3E2487CC" w:rsidRPr="0B78288E">
        <w:rPr>
          <w:color w:val="000000" w:themeColor="text1"/>
        </w:rPr>
        <w:t xml:space="preserve"> </w:t>
      </w:r>
      <w:r w:rsidRPr="0B78288E">
        <w:rPr>
          <w:color w:val="000000" w:themeColor="text1"/>
        </w:rPr>
        <w:t>Another important point was learning to be flexible. There were a few sessions where she was stressed because of her PhD work, and she had low energy. On those days, I toned down the cardio</w:t>
      </w:r>
      <w:r w:rsidR="74ED73A1" w:rsidRPr="0B78288E">
        <w:rPr>
          <w:color w:val="000000" w:themeColor="text1"/>
        </w:rPr>
        <w:t xml:space="preserve">, </w:t>
      </w:r>
      <w:r w:rsidRPr="0B78288E">
        <w:rPr>
          <w:color w:val="000000" w:themeColor="text1"/>
        </w:rPr>
        <w:t>switching from interval training to a simple walk. That way, she still trained but didn’t feel overwhelmed. Listening to her and adjusting things helped her stay consistent and feel supported.</w:t>
      </w:r>
    </w:p>
    <w:p w14:paraId="3BFE6A9D" w14:textId="5F1E9E7D" w:rsidR="00FF602B" w:rsidRPr="000D2FE3" w:rsidRDefault="6C0D106D" w:rsidP="0B78288E">
      <w:pPr>
        <w:spacing w:before="240" w:after="240" w:line="360" w:lineRule="auto"/>
        <w:rPr>
          <w:color w:val="000000" w:themeColor="text1"/>
        </w:rPr>
      </w:pPr>
      <w:r w:rsidRPr="0B78288E">
        <w:rPr>
          <w:color w:val="000000" w:themeColor="text1"/>
        </w:rPr>
        <w:t xml:space="preserve">Progressive overload was built in </w:t>
      </w:r>
      <w:r w:rsidR="3F93933C" w:rsidRPr="0B78288E">
        <w:rPr>
          <w:color w:val="000000" w:themeColor="text1"/>
        </w:rPr>
        <w:t>gradually, by</w:t>
      </w:r>
      <w:r w:rsidRPr="0B78288E">
        <w:rPr>
          <w:color w:val="000000" w:themeColor="text1"/>
        </w:rPr>
        <w:t xml:space="preserve"> week 8 we added a third session, and I increased resistance and cardio intensity slowly. I made sure to balance this with enough recovery, especially because she hadn’t done regular gym training in a long time. This also helped her feel more confident over time.</w:t>
      </w:r>
      <w:r w:rsidR="33CD99D4" w:rsidRPr="0B78288E">
        <w:rPr>
          <w:color w:val="000000" w:themeColor="text1"/>
        </w:rPr>
        <w:t xml:space="preserve"> </w:t>
      </w:r>
      <w:r w:rsidRPr="0B78288E">
        <w:rPr>
          <w:color w:val="000000" w:themeColor="text1"/>
        </w:rPr>
        <w:t>She stayed engaged throughout the programme and gave positive feedback. She liked the structure and variety, especially using different cardio machines. She didn’t love core exercises, though, so I kept those short and added them into circuits to make them feel quicker and more fun.</w:t>
      </w:r>
      <w:r w:rsidR="6C5DD688" w:rsidRPr="0B78288E">
        <w:rPr>
          <w:color w:val="000000" w:themeColor="text1"/>
        </w:rPr>
        <w:t xml:space="preserve"> </w:t>
      </w:r>
      <w:r w:rsidRPr="0B78288E">
        <w:rPr>
          <w:color w:val="000000" w:themeColor="text1"/>
        </w:rPr>
        <w:t>A pleasant surprise was how fast she picked up strength training. At first, she wasn’t too sure about it, but by week 4 or 5 she told me she felt stronger and more motivated. Her interest in running came and went depending on how tired or busy she was, so I left that goal flexible and optional.</w:t>
      </w:r>
      <w:r w:rsidR="487D5E30" w:rsidRPr="0B78288E">
        <w:rPr>
          <w:color w:val="000000" w:themeColor="text1"/>
        </w:rPr>
        <w:t xml:space="preserve"> </w:t>
      </w:r>
      <w:r w:rsidRPr="0B78288E">
        <w:rPr>
          <w:color w:val="000000" w:themeColor="text1"/>
        </w:rPr>
        <w:t>From my side, this programme helped me improve my planning, communication, and ability to adapt. I realised that being a good PT isn’t just about exercises</w:t>
      </w:r>
      <w:r w:rsidR="0DF72D7D" w:rsidRPr="0B78288E">
        <w:rPr>
          <w:color w:val="000000" w:themeColor="text1"/>
        </w:rPr>
        <w:t>,</w:t>
      </w:r>
      <w:r w:rsidRPr="0B78288E">
        <w:rPr>
          <w:color w:val="000000" w:themeColor="text1"/>
        </w:rPr>
        <w:t xml:space="preserve"> it’s about understanding people, supporting them, and adjusting when things </w:t>
      </w:r>
      <w:r w:rsidRPr="004F45A6">
        <w:rPr>
          <w:color w:val="000000" w:themeColor="text1"/>
        </w:rPr>
        <w:t xml:space="preserve">change. </w:t>
      </w:r>
      <w:r w:rsidR="004F45A6" w:rsidRPr="004F45A6">
        <w:rPr>
          <w:color w:val="000000"/>
        </w:rPr>
        <w:t xml:space="preserve">Research </w:t>
      </w:r>
      <w:r w:rsidR="00641589" w:rsidRPr="00A060E8">
        <w:rPr>
          <w:color w:val="000000"/>
        </w:rPr>
        <w:t xml:space="preserve">by </w:t>
      </w:r>
      <w:r w:rsidR="00641589" w:rsidRPr="00A060E8">
        <w:rPr>
          <w:color w:val="000000"/>
        </w:rPr>
        <w:t>Melton et al.</w:t>
      </w:r>
      <w:r w:rsidR="00A060E8" w:rsidRPr="00A060E8">
        <w:rPr>
          <w:color w:val="000000"/>
        </w:rPr>
        <w:t xml:space="preserve"> (2008) </w:t>
      </w:r>
      <w:r w:rsidR="004F45A6" w:rsidRPr="00A060E8">
        <w:rPr>
          <w:color w:val="000000"/>
        </w:rPr>
        <w:t>underscores</w:t>
      </w:r>
      <w:r w:rsidR="004F45A6" w:rsidRPr="004F45A6">
        <w:rPr>
          <w:color w:val="000000"/>
        </w:rPr>
        <w:t xml:space="preserve"> the need for personal trainers to develop adaptability and interpersonal skills to meet clients' changing needs, enhancing satisfaction and adherence.</w:t>
      </w:r>
      <w:r w:rsidR="000D2FE3">
        <w:rPr>
          <w:color w:val="000000" w:themeColor="text1"/>
        </w:rPr>
        <w:t xml:space="preserve"> </w:t>
      </w:r>
      <w:r w:rsidRPr="0B78288E">
        <w:rPr>
          <w:color w:val="000000" w:themeColor="text1"/>
        </w:rPr>
        <w:t>I also learned how important it is to be patient and build trust with clients who have a lot going on in their lives.</w:t>
      </w:r>
      <w:r w:rsidR="000D2FE3">
        <w:rPr>
          <w:color w:val="000000" w:themeColor="text1"/>
        </w:rPr>
        <w:t xml:space="preserve"> </w:t>
      </w:r>
      <w:proofErr w:type="spellStart"/>
      <w:r w:rsidR="00FF602B" w:rsidRPr="000D2FE3">
        <w:rPr>
          <w:color w:val="000000"/>
        </w:rPr>
        <w:t>Opland</w:t>
      </w:r>
      <w:proofErr w:type="spellEnd"/>
      <w:r w:rsidR="00FF602B" w:rsidRPr="000D2FE3">
        <w:rPr>
          <w:color w:val="000000"/>
        </w:rPr>
        <w:t xml:space="preserve"> and Torrico</w:t>
      </w:r>
      <w:r w:rsidR="00FF602B" w:rsidRPr="000D2FE3">
        <w:rPr>
          <w:color w:val="000000"/>
        </w:rPr>
        <w:t xml:space="preserve"> (2024), </w:t>
      </w:r>
      <w:r w:rsidR="000D2FE3">
        <w:rPr>
          <w:color w:val="000000"/>
        </w:rPr>
        <w:t>suggest that e</w:t>
      </w:r>
      <w:r w:rsidR="000D2FE3" w:rsidRPr="000D2FE3">
        <w:rPr>
          <w:color w:val="000000"/>
        </w:rPr>
        <w:t>ffective communication, built on mutual respect and a nonjudgmental attitude, is key for personal trainers to establish trust and support clients in their fitness journeys.</w:t>
      </w:r>
    </w:p>
    <w:p w14:paraId="4CF45E44" w14:textId="08BA15D0" w:rsidR="09A4930B" w:rsidRDefault="6C0D106D" w:rsidP="0B78288E">
      <w:pPr>
        <w:spacing w:before="240" w:after="240" w:line="360" w:lineRule="auto"/>
        <w:rPr>
          <w:color w:val="000000" w:themeColor="text1"/>
        </w:rPr>
      </w:pPr>
      <w:r w:rsidRPr="0B78288E">
        <w:rPr>
          <w:color w:val="000000" w:themeColor="text1"/>
        </w:rPr>
        <w:t>Overall, the programme was a success. My client got stronger, built better habits, and became more confident. I grew a lot from the experience, especially in how I approach individual client needs and create sustainable, client-centred programmes.</w:t>
      </w:r>
    </w:p>
    <w:p w14:paraId="21723620" w14:textId="0BB382BE" w:rsidR="09A4930B" w:rsidRDefault="09A4930B" w:rsidP="0B78288E">
      <w:pPr>
        <w:spacing w:before="240" w:after="240"/>
        <w:rPr>
          <w:rFonts w:ascii="Aptos" w:eastAsia="Aptos" w:hAnsi="Aptos" w:cs="Aptos"/>
          <w:color w:val="000000" w:themeColor="text1"/>
        </w:rPr>
      </w:pPr>
    </w:p>
    <w:p w14:paraId="5CB0E7E3" w14:textId="06868E17" w:rsidR="09A4930B" w:rsidRDefault="09A4930B" w:rsidP="0B78288E">
      <w:pPr>
        <w:spacing w:before="240" w:after="240"/>
        <w:rPr>
          <w:rFonts w:ascii="Aptos" w:eastAsia="Aptos" w:hAnsi="Aptos" w:cs="Aptos"/>
          <w:color w:val="000000" w:themeColor="text1"/>
        </w:rPr>
      </w:pPr>
    </w:p>
    <w:p w14:paraId="6F2E811E" w14:textId="72D435BD" w:rsidR="09A4930B" w:rsidRDefault="09A4930B"/>
    <w:p w14:paraId="1D099AD3" w14:textId="77777777" w:rsidR="00A50B36" w:rsidRDefault="00A50B36" w:rsidP="0B78288E"/>
    <w:p w14:paraId="5534ABB1" w14:textId="77777777" w:rsidR="000D2FE3" w:rsidRDefault="000D2FE3" w:rsidP="0B78288E">
      <w:pPr>
        <w:rPr>
          <w:u w:val="single"/>
        </w:rPr>
      </w:pPr>
    </w:p>
    <w:p w14:paraId="2FA94933" w14:textId="77777777" w:rsidR="000D2FE3" w:rsidRDefault="000D2FE3" w:rsidP="0B78288E">
      <w:pPr>
        <w:rPr>
          <w:u w:val="single"/>
        </w:rPr>
      </w:pPr>
    </w:p>
    <w:p w14:paraId="55AEF142" w14:textId="77777777" w:rsidR="000D2FE3" w:rsidRDefault="000D2FE3" w:rsidP="0B78288E">
      <w:pPr>
        <w:rPr>
          <w:u w:val="single"/>
        </w:rPr>
      </w:pPr>
    </w:p>
    <w:p w14:paraId="0F188D5C" w14:textId="77777777" w:rsidR="000D2FE3" w:rsidRDefault="000D2FE3" w:rsidP="0B78288E">
      <w:pPr>
        <w:rPr>
          <w:u w:val="single"/>
        </w:rPr>
      </w:pPr>
    </w:p>
    <w:p w14:paraId="12142D85" w14:textId="77777777" w:rsidR="000D2FE3" w:rsidRDefault="000D2FE3" w:rsidP="0B78288E">
      <w:pPr>
        <w:rPr>
          <w:u w:val="single"/>
        </w:rPr>
      </w:pPr>
    </w:p>
    <w:p w14:paraId="78CB061A" w14:textId="77777777" w:rsidR="000D2FE3" w:rsidRDefault="000D2FE3" w:rsidP="0B78288E">
      <w:pPr>
        <w:rPr>
          <w:u w:val="single"/>
        </w:rPr>
      </w:pPr>
    </w:p>
    <w:p w14:paraId="2892483E" w14:textId="77777777" w:rsidR="000D2FE3" w:rsidRDefault="000D2FE3" w:rsidP="0B78288E">
      <w:pPr>
        <w:rPr>
          <w:u w:val="single"/>
        </w:rPr>
      </w:pPr>
    </w:p>
    <w:p w14:paraId="48EE7218" w14:textId="77777777" w:rsidR="000D2FE3" w:rsidRDefault="000D2FE3" w:rsidP="0B78288E">
      <w:pPr>
        <w:rPr>
          <w:u w:val="single"/>
        </w:rPr>
      </w:pPr>
    </w:p>
    <w:p w14:paraId="3ABCDEE4" w14:textId="77777777" w:rsidR="000D2FE3" w:rsidRDefault="000D2FE3" w:rsidP="0B78288E">
      <w:pPr>
        <w:rPr>
          <w:u w:val="single"/>
        </w:rPr>
      </w:pPr>
    </w:p>
    <w:p w14:paraId="25FD740E" w14:textId="77777777" w:rsidR="000D2FE3" w:rsidRDefault="000D2FE3" w:rsidP="0B78288E">
      <w:pPr>
        <w:rPr>
          <w:u w:val="single"/>
        </w:rPr>
      </w:pPr>
    </w:p>
    <w:p w14:paraId="21998889" w14:textId="77777777" w:rsidR="000D2FE3" w:rsidRDefault="000D2FE3" w:rsidP="0B78288E">
      <w:pPr>
        <w:rPr>
          <w:u w:val="single"/>
        </w:rPr>
      </w:pPr>
    </w:p>
    <w:p w14:paraId="1C900381" w14:textId="77777777" w:rsidR="000D2FE3" w:rsidRDefault="000D2FE3" w:rsidP="0B78288E">
      <w:pPr>
        <w:rPr>
          <w:u w:val="single"/>
        </w:rPr>
      </w:pPr>
    </w:p>
    <w:p w14:paraId="33B49897" w14:textId="77777777" w:rsidR="000D2FE3" w:rsidRDefault="000D2FE3" w:rsidP="0B78288E">
      <w:pPr>
        <w:rPr>
          <w:u w:val="single"/>
        </w:rPr>
      </w:pPr>
    </w:p>
    <w:p w14:paraId="0BEB9939" w14:textId="77777777" w:rsidR="000D2FE3" w:rsidRDefault="000D2FE3" w:rsidP="0B78288E">
      <w:pPr>
        <w:rPr>
          <w:u w:val="single"/>
        </w:rPr>
      </w:pPr>
    </w:p>
    <w:p w14:paraId="0F595C6F" w14:textId="77777777" w:rsidR="000D2FE3" w:rsidRDefault="000D2FE3" w:rsidP="0B78288E">
      <w:pPr>
        <w:rPr>
          <w:u w:val="single"/>
        </w:rPr>
      </w:pPr>
    </w:p>
    <w:p w14:paraId="7B6F5128" w14:textId="77777777" w:rsidR="000D2FE3" w:rsidRDefault="000D2FE3" w:rsidP="0B78288E">
      <w:pPr>
        <w:rPr>
          <w:u w:val="single"/>
        </w:rPr>
      </w:pPr>
    </w:p>
    <w:p w14:paraId="49646F26" w14:textId="77777777" w:rsidR="000D2FE3" w:rsidRDefault="000D2FE3" w:rsidP="0B78288E">
      <w:pPr>
        <w:rPr>
          <w:u w:val="single"/>
        </w:rPr>
      </w:pPr>
    </w:p>
    <w:p w14:paraId="4988A3A5" w14:textId="77777777" w:rsidR="000D2FE3" w:rsidRDefault="000D2FE3" w:rsidP="0B78288E">
      <w:pPr>
        <w:rPr>
          <w:u w:val="single"/>
        </w:rPr>
      </w:pPr>
    </w:p>
    <w:p w14:paraId="477B52B9" w14:textId="77777777" w:rsidR="000D2FE3" w:rsidRPr="004B4EFE" w:rsidRDefault="000D2FE3" w:rsidP="0B78288E"/>
    <w:p w14:paraId="565D79A7" w14:textId="10A048C2" w:rsidR="000D2FE3" w:rsidRPr="004B4EFE" w:rsidRDefault="004B4EFE" w:rsidP="0B78288E">
      <w:r w:rsidRPr="004B4EFE">
        <w:t>Word Count – 1,500</w:t>
      </w:r>
    </w:p>
    <w:p w14:paraId="327C4FA3" w14:textId="77777777" w:rsidR="000D2FE3" w:rsidRDefault="000D2FE3" w:rsidP="0B78288E">
      <w:pPr>
        <w:rPr>
          <w:u w:val="single"/>
        </w:rPr>
      </w:pPr>
    </w:p>
    <w:p w14:paraId="5A364696" w14:textId="77777777" w:rsidR="000D2FE3" w:rsidRDefault="000D2FE3" w:rsidP="0B78288E">
      <w:pPr>
        <w:rPr>
          <w:u w:val="single"/>
        </w:rPr>
      </w:pPr>
    </w:p>
    <w:p w14:paraId="62AEA9DC" w14:textId="77777777" w:rsidR="004F3D65" w:rsidRDefault="004F3D65" w:rsidP="0B78288E">
      <w:pPr>
        <w:rPr>
          <w:u w:val="single"/>
        </w:rPr>
      </w:pPr>
    </w:p>
    <w:p w14:paraId="51ECACC3" w14:textId="77777777" w:rsidR="004F3D65" w:rsidRDefault="004F3D65" w:rsidP="0B78288E">
      <w:pPr>
        <w:rPr>
          <w:u w:val="single"/>
        </w:rPr>
      </w:pPr>
    </w:p>
    <w:p w14:paraId="1BFB6317" w14:textId="77777777" w:rsidR="004F3D65" w:rsidRDefault="004F3D65" w:rsidP="0B78288E">
      <w:pPr>
        <w:rPr>
          <w:u w:val="single"/>
        </w:rPr>
      </w:pPr>
    </w:p>
    <w:p w14:paraId="444D5A0D" w14:textId="77777777" w:rsidR="004F3D65" w:rsidRDefault="004F3D65" w:rsidP="0B78288E">
      <w:pPr>
        <w:rPr>
          <w:u w:val="single"/>
        </w:rPr>
      </w:pPr>
    </w:p>
    <w:p w14:paraId="01408B49" w14:textId="77777777" w:rsidR="004F3D65" w:rsidRDefault="004F3D65" w:rsidP="0B78288E">
      <w:pPr>
        <w:rPr>
          <w:u w:val="single"/>
        </w:rPr>
      </w:pPr>
    </w:p>
    <w:p w14:paraId="4C306358" w14:textId="77777777" w:rsidR="004F3D65" w:rsidRDefault="004F3D65" w:rsidP="0B78288E">
      <w:pPr>
        <w:rPr>
          <w:u w:val="single"/>
        </w:rPr>
      </w:pPr>
    </w:p>
    <w:p w14:paraId="39E4DD25" w14:textId="77777777" w:rsidR="004F3D65" w:rsidRDefault="004F3D65" w:rsidP="0B78288E">
      <w:pPr>
        <w:rPr>
          <w:u w:val="single"/>
        </w:rPr>
      </w:pPr>
    </w:p>
    <w:p w14:paraId="7A70D3E5" w14:textId="77777777" w:rsidR="004F3D65" w:rsidRDefault="004F3D65" w:rsidP="0B78288E">
      <w:pPr>
        <w:rPr>
          <w:u w:val="single"/>
        </w:rPr>
      </w:pPr>
    </w:p>
    <w:p w14:paraId="5AFFDFD6" w14:textId="77777777" w:rsidR="004F3D65" w:rsidRDefault="004F3D65" w:rsidP="0B78288E">
      <w:pPr>
        <w:rPr>
          <w:u w:val="single"/>
        </w:rPr>
      </w:pPr>
    </w:p>
    <w:p w14:paraId="6280690C" w14:textId="77777777" w:rsidR="004F3D65" w:rsidRDefault="004F3D65" w:rsidP="0B78288E">
      <w:pPr>
        <w:rPr>
          <w:u w:val="single"/>
        </w:rPr>
      </w:pPr>
    </w:p>
    <w:p w14:paraId="19C0B9EA" w14:textId="77777777" w:rsidR="004F3D65" w:rsidRDefault="004F3D65" w:rsidP="0B78288E">
      <w:pPr>
        <w:rPr>
          <w:u w:val="single"/>
        </w:rPr>
      </w:pPr>
    </w:p>
    <w:p w14:paraId="1C550641" w14:textId="77777777" w:rsidR="004F3D65" w:rsidRDefault="004F3D65" w:rsidP="0B78288E">
      <w:pPr>
        <w:rPr>
          <w:u w:val="single"/>
        </w:rPr>
      </w:pPr>
    </w:p>
    <w:p w14:paraId="4612FCAE" w14:textId="77777777" w:rsidR="004F3D65" w:rsidRDefault="004F3D65" w:rsidP="0B78288E">
      <w:pPr>
        <w:rPr>
          <w:u w:val="single"/>
        </w:rPr>
      </w:pPr>
    </w:p>
    <w:p w14:paraId="4E995F45" w14:textId="77777777" w:rsidR="004F3D65" w:rsidRDefault="004F3D65" w:rsidP="0B78288E">
      <w:pPr>
        <w:rPr>
          <w:u w:val="single"/>
        </w:rPr>
      </w:pPr>
    </w:p>
    <w:p w14:paraId="37F409D0" w14:textId="77777777" w:rsidR="004F3D65" w:rsidRDefault="004F3D65" w:rsidP="0B78288E">
      <w:pPr>
        <w:rPr>
          <w:u w:val="single"/>
        </w:rPr>
      </w:pPr>
    </w:p>
    <w:p w14:paraId="53A21CE2" w14:textId="77777777" w:rsidR="004F3D65" w:rsidRDefault="004F3D65" w:rsidP="0B78288E">
      <w:pPr>
        <w:rPr>
          <w:u w:val="single"/>
        </w:rPr>
      </w:pPr>
    </w:p>
    <w:p w14:paraId="26503159" w14:textId="77777777" w:rsidR="004F3D65" w:rsidRDefault="004F3D65" w:rsidP="0B78288E">
      <w:pPr>
        <w:rPr>
          <w:u w:val="single"/>
        </w:rPr>
      </w:pPr>
    </w:p>
    <w:p w14:paraId="2A6805DF" w14:textId="77777777" w:rsidR="004F3D65" w:rsidRDefault="004F3D65" w:rsidP="0B78288E">
      <w:pPr>
        <w:rPr>
          <w:u w:val="single"/>
        </w:rPr>
      </w:pPr>
    </w:p>
    <w:p w14:paraId="28BF3CE8" w14:textId="77777777" w:rsidR="004F3D65" w:rsidRDefault="004F3D65" w:rsidP="0B78288E">
      <w:pPr>
        <w:rPr>
          <w:u w:val="single"/>
        </w:rPr>
      </w:pPr>
    </w:p>
    <w:p w14:paraId="7CF687EF" w14:textId="77777777" w:rsidR="004F3D65" w:rsidRDefault="004F3D65" w:rsidP="0B78288E">
      <w:pPr>
        <w:rPr>
          <w:u w:val="single"/>
        </w:rPr>
      </w:pPr>
    </w:p>
    <w:p w14:paraId="0FE02EC3" w14:textId="77777777" w:rsidR="004F3D65" w:rsidRDefault="004F3D65" w:rsidP="0B78288E">
      <w:pPr>
        <w:rPr>
          <w:u w:val="single"/>
        </w:rPr>
      </w:pPr>
    </w:p>
    <w:p w14:paraId="7FFF1072" w14:textId="77777777" w:rsidR="004F3D65" w:rsidRDefault="004F3D65" w:rsidP="0B78288E">
      <w:pPr>
        <w:rPr>
          <w:u w:val="single"/>
        </w:rPr>
      </w:pPr>
    </w:p>
    <w:p w14:paraId="278EEF64" w14:textId="77777777" w:rsidR="004F3D65" w:rsidRDefault="004F3D65" w:rsidP="0B78288E">
      <w:pPr>
        <w:rPr>
          <w:u w:val="single"/>
        </w:rPr>
      </w:pPr>
    </w:p>
    <w:p w14:paraId="78455A78" w14:textId="77777777" w:rsidR="004F3D65" w:rsidRDefault="004F3D65" w:rsidP="0B78288E">
      <w:pPr>
        <w:rPr>
          <w:u w:val="single"/>
        </w:rPr>
      </w:pPr>
    </w:p>
    <w:p w14:paraId="54AB92D7" w14:textId="77777777" w:rsidR="004F3D65" w:rsidRDefault="004F3D65" w:rsidP="0B78288E">
      <w:pPr>
        <w:rPr>
          <w:u w:val="single"/>
        </w:rPr>
      </w:pPr>
    </w:p>
    <w:p w14:paraId="41112801" w14:textId="77777777" w:rsidR="004F3D65" w:rsidRDefault="004F3D65" w:rsidP="0B78288E">
      <w:pPr>
        <w:rPr>
          <w:u w:val="single"/>
        </w:rPr>
      </w:pPr>
    </w:p>
    <w:p w14:paraId="773B1423" w14:textId="77777777" w:rsidR="004F3D65" w:rsidRDefault="004F3D65" w:rsidP="0B78288E">
      <w:pPr>
        <w:rPr>
          <w:u w:val="single"/>
        </w:rPr>
      </w:pPr>
    </w:p>
    <w:p w14:paraId="49684E5E" w14:textId="77777777" w:rsidR="004F3D65" w:rsidRDefault="004F3D65" w:rsidP="0B78288E">
      <w:pPr>
        <w:rPr>
          <w:u w:val="single"/>
        </w:rPr>
      </w:pPr>
    </w:p>
    <w:p w14:paraId="4DE12E94" w14:textId="308069D1" w:rsidR="76957920" w:rsidRDefault="76957920" w:rsidP="0B78288E">
      <w:pPr>
        <w:rPr>
          <w:u w:val="single"/>
        </w:rPr>
      </w:pPr>
      <w:r w:rsidRPr="000E7516">
        <w:rPr>
          <w:u w:val="single"/>
        </w:rPr>
        <w:lastRenderedPageBreak/>
        <w:t>References</w:t>
      </w:r>
    </w:p>
    <w:p w14:paraId="1E30D31E"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American College of Sports Medicine.  (2025) “Physical Activity Guidelines.”</w:t>
      </w:r>
      <w:r>
        <w:rPr>
          <w:rStyle w:val="apple-converted-space"/>
          <w:rFonts w:eastAsiaTheme="majorEastAsia"/>
          <w:color w:val="000000"/>
        </w:rPr>
        <w:t> </w:t>
      </w:r>
      <w:r>
        <w:rPr>
          <w:i/>
          <w:iCs/>
          <w:color w:val="000000"/>
        </w:rPr>
        <w:t>ACSM</w:t>
      </w:r>
      <w:r>
        <w:rPr>
          <w:color w:val="000000"/>
        </w:rPr>
        <w:t>, 17 Feb. 2025, acsm.org/education-resources/trending-topics-resources/physical-activity-guidelines/ (Accessed: 24 Apr. 2025)</w:t>
      </w:r>
    </w:p>
    <w:p w14:paraId="7FF9D599"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 xml:space="preserve">Bai, </w:t>
      </w:r>
      <w:proofErr w:type="spellStart"/>
      <w:r>
        <w:rPr>
          <w:color w:val="000000"/>
        </w:rPr>
        <w:t>Xiaorong</w:t>
      </w:r>
      <w:proofErr w:type="spellEnd"/>
      <w:r>
        <w:rPr>
          <w:color w:val="000000"/>
        </w:rPr>
        <w:t>, et al. (2022) “Effect of Brisk Walking on Health-Related Physical Fitness Balance and Life Satisfaction among the Elderly: A Systematic Review.”</w:t>
      </w:r>
      <w:r>
        <w:rPr>
          <w:rStyle w:val="apple-converted-space"/>
          <w:rFonts w:eastAsiaTheme="majorEastAsia"/>
          <w:color w:val="000000"/>
        </w:rPr>
        <w:t> </w:t>
      </w:r>
      <w:r>
        <w:rPr>
          <w:i/>
          <w:iCs/>
          <w:color w:val="000000"/>
        </w:rPr>
        <w:t>Frontiers in Public Health</w:t>
      </w:r>
      <w:r>
        <w:rPr>
          <w:color w:val="000000"/>
        </w:rPr>
        <w:t xml:space="preserve">, vol. 9, no. 1, 31 Jan. 2022, p. 829367, www.ncbi.nlm.nih.gov/pmc/articles/PMC8841590/, </w:t>
      </w:r>
      <w:hyperlink r:id="rId7" w:history="1">
        <w:r w:rsidRPr="00BA3CBA">
          <w:rPr>
            <w:rStyle w:val="Hyperlink"/>
          </w:rPr>
          <w:t>https://doi.org/10.3389/fpubh.2021.829367</w:t>
        </w:r>
      </w:hyperlink>
      <w:r>
        <w:rPr>
          <w:color w:val="000000"/>
        </w:rPr>
        <w:t xml:space="preserve">. (Accessed: 24 Apr. 2025) </w:t>
      </w:r>
    </w:p>
    <w:p w14:paraId="78F9943B"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Bell, Leo R., et al. (2023) “The Impact of Progressive Overload on the Proportion and Frequency of Positive Cardio-Respiratory Fitness Responders.”</w:t>
      </w:r>
      <w:r>
        <w:rPr>
          <w:rStyle w:val="apple-converted-space"/>
          <w:rFonts w:eastAsiaTheme="majorEastAsia"/>
          <w:color w:val="000000"/>
        </w:rPr>
        <w:t> </w:t>
      </w:r>
      <w:r>
        <w:rPr>
          <w:i/>
          <w:iCs/>
          <w:color w:val="000000"/>
        </w:rPr>
        <w:t>Journal of Science and Medicine in Sport</w:t>
      </w:r>
      <w:r>
        <w:rPr>
          <w:color w:val="000000"/>
        </w:rPr>
        <w:t xml:space="preserve">, vol. 26, no. 10, 15 Aug. 2023, www.sciencedirect.com/science/article/pii/S1440244023003614, </w:t>
      </w:r>
      <w:hyperlink r:id="rId8" w:history="1">
        <w:r w:rsidRPr="00BA3CBA">
          <w:rPr>
            <w:rStyle w:val="Hyperlink"/>
          </w:rPr>
          <w:t>https://doi.org/10.1016/j.jsams.2023.08.175</w:t>
        </w:r>
      </w:hyperlink>
      <w:r>
        <w:rPr>
          <w:color w:val="000000"/>
        </w:rPr>
        <w:t>. (Accessed: 24 Apr. 2025)</w:t>
      </w:r>
    </w:p>
    <w:p w14:paraId="0B83367A" w14:textId="77777777" w:rsidR="0078019C" w:rsidRDefault="0078019C" w:rsidP="0078019C">
      <w:pPr>
        <w:pStyle w:val="NormalWeb"/>
        <w:spacing w:before="0" w:beforeAutospacing="0" w:after="0" w:afterAutospacing="0" w:line="480" w:lineRule="atLeast"/>
        <w:ind w:left="720" w:hanging="720"/>
        <w:rPr>
          <w:color w:val="000000"/>
        </w:rPr>
      </w:pPr>
    </w:p>
    <w:p w14:paraId="43CD9F31" w14:textId="77777777" w:rsidR="0078019C" w:rsidRDefault="0078019C" w:rsidP="0078019C">
      <w:pPr>
        <w:pStyle w:val="NormalWeb"/>
        <w:spacing w:before="0" w:beforeAutospacing="0" w:after="0" w:afterAutospacing="0" w:line="480" w:lineRule="atLeast"/>
        <w:ind w:left="720" w:hanging="720"/>
        <w:rPr>
          <w:color w:val="000000"/>
        </w:rPr>
      </w:pPr>
      <w:proofErr w:type="spellStart"/>
      <w:r>
        <w:rPr>
          <w:color w:val="000000"/>
        </w:rPr>
        <w:t>Dr.</w:t>
      </w:r>
      <w:proofErr w:type="spellEnd"/>
      <w:r>
        <w:rPr>
          <w:color w:val="000000"/>
        </w:rPr>
        <w:t xml:space="preserve"> Muscle. (2025) “Progressive Overload Workout Routine for Muscle Gain [Science-Based].”</w:t>
      </w:r>
      <w:r>
        <w:rPr>
          <w:rStyle w:val="apple-converted-space"/>
          <w:rFonts w:eastAsiaTheme="majorEastAsia"/>
          <w:color w:val="000000"/>
        </w:rPr>
        <w:t> </w:t>
      </w:r>
      <w:proofErr w:type="spellStart"/>
      <w:r>
        <w:rPr>
          <w:i/>
          <w:iCs/>
          <w:color w:val="000000"/>
        </w:rPr>
        <w:t>Dr.</w:t>
      </w:r>
      <w:proofErr w:type="spellEnd"/>
      <w:r>
        <w:rPr>
          <w:i/>
          <w:iCs/>
          <w:color w:val="000000"/>
        </w:rPr>
        <w:t xml:space="preserve"> Muscle</w:t>
      </w:r>
      <w:r>
        <w:rPr>
          <w:color w:val="000000"/>
        </w:rPr>
        <w:t>, 19 Mar. 2025, dr-muscle.com/progressive-overload-workout-routine/. (Accessed 24 Apr. 2025)</w:t>
      </w:r>
    </w:p>
    <w:p w14:paraId="00850BF4" w14:textId="77777777" w:rsidR="0078019C" w:rsidRDefault="0078019C" w:rsidP="0078019C">
      <w:pPr>
        <w:pStyle w:val="NormalWeb"/>
        <w:spacing w:before="0" w:beforeAutospacing="0" w:after="0" w:afterAutospacing="0" w:line="480" w:lineRule="atLeast"/>
        <w:ind w:left="720" w:hanging="720"/>
        <w:rPr>
          <w:color w:val="000000"/>
        </w:rPr>
      </w:pPr>
    </w:p>
    <w:p w14:paraId="0AAC619B"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Demirci, Ege, et al. (2025) “From Occasional to Steady: Habit Formation Insights from a Comprehensive Fitness Study.”</w:t>
      </w:r>
      <w:r>
        <w:rPr>
          <w:rStyle w:val="apple-converted-space"/>
          <w:rFonts w:eastAsiaTheme="majorEastAsia"/>
          <w:color w:val="000000"/>
        </w:rPr>
        <w:t> </w:t>
      </w:r>
      <w:r>
        <w:rPr>
          <w:i/>
          <w:iCs/>
          <w:color w:val="000000"/>
        </w:rPr>
        <w:t>ArXiv.org</w:t>
      </w:r>
      <w:r>
        <w:rPr>
          <w:color w:val="000000"/>
        </w:rPr>
        <w:t>, 2025, arxiv.org/abs/2501.</w:t>
      </w:r>
      <w:proofErr w:type="gramStart"/>
      <w:r>
        <w:rPr>
          <w:color w:val="000000"/>
        </w:rPr>
        <w:t>01779  (</w:t>
      </w:r>
      <w:proofErr w:type="gramEnd"/>
      <w:r>
        <w:rPr>
          <w:color w:val="000000"/>
        </w:rPr>
        <w:t>Accessed: 24 Apr. 2025)</w:t>
      </w:r>
    </w:p>
    <w:p w14:paraId="13984094" w14:textId="77777777" w:rsidR="0078019C" w:rsidRDefault="0078019C" w:rsidP="0078019C">
      <w:pPr>
        <w:pStyle w:val="NormalWeb"/>
        <w:spacing w:before="0" w:beforeAutospacing="0" w:after="0" w:afterAutospacing="0" w:line="480" w:lineRule="atLeast"/>
        <w:ind w:left="720" w:hanging="720"/>
        <w:rPr>
          <w:color w:val="000000"/>
        </w:rPr>
      </w:pPr>
    </w:p>
    <w:p w14:paraId="0C647387"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Fisher, James, et al. (2011) “Evidence-Based Resistance Training Recommendations.”</w:t>
      </w:r>
      <w:r>
        <w:rPr>
          <w:rStyle w:val="apple-converted-space"/>
          <w:rFonts w:eastAsiaTheme="majorEastAsia"/>
          <w:color w:val="000000"/>
        </w:rPr>
        <w:t> </w:t>
      </w:r>
      <w:r>
        <w:rPr>
          <w:i/>
          <w:iCs/>
          <w:color w:val="000000"/>
        </w:rPr>
        <w:t xml:space="preserve">Medicina </w:t>
      </w:r>
      <w:proofErr w:type="spellStart"/>
      <w:r>
        <w:rPr>
          <w:i/>
          <w:iCs/>
          <w:color w:val="000000"/>
        </w:rPr>
        <w:t>Sportiva</w:t>
      </w:r>
      <w:proofErr w:type="spellEnd"/>
      <w:r>
        <w:rPr>
          <w:color w:val="000000"/>
        </w:rPr>
        <w:t xml:space="preserve">, vol. 15, no. 3, 1 Sept. 2011, pp. 147–162, </w:t>
      </w:r>
      <w:hyperlink r:id="rId9" w:history="1">
        <w:r w:rsidRPr="00BA3CBA">
          <w:rPr>
            <w:rStyle w:val="Hyperlink"/>
          </w:rPr>
          <w:t>https://doi.org/10.2478/v10036-011-0025-x</w:t>
        </w:r>
      </w:hyperlink>
      <w:r>
        <w:rPr>
          <w:color w:val="000000"/>
        </w:rPr>
        <w:t>. (Accessed: 24 Apr. 2025)</w:t>
      </w:r>
    </w:p>
    <w:p w14:paraId="00E4F050" w14:textId="77777777" w:rsidR="0078019C" w:rsidRDefault="0078019C" w:rsidP="0078019C">
      <w:pPr>
        <w:pStyle w:val="NormalWeb"/>
        <w:spacing w:before="0" w:beforeAutospacing="0" w:after="0" w:afterAutospacing="0" w:line="480" w:lineRule="atLeast"/>
        <w:rPr>
          <w:color w:val="000000"/>
        </w:rPr>
      </w:pPr>
    </w:p>
    <w:p w14:paraId="4E4CD5DB" w14:textId="77777777" w:rsidR="0078019C" w:rsidRDefault="0078019C" w:rsidP="0078019C">
      <w:pPr>
        <w:pStyle w:val="NormalWeb"/>
        <w:spacing w:before="0" w:beforeAutospacing="0" w:after="0" w:afterAutospacing="0" w:line="480" w:lineRule="atLeast"/>
        <w:ind w:left="720" w:hanging="720"/>
        <w:rPr>
          <w:color w:val="000000"/>
        </w:rPr>
      </w:pPr>
      <w:proofErr w:type="spellStart"/>
      <w:r>
        <w:rPr>
          <w:color w:val="000000"/>
        </w:rPr>
        <w:t>Gjestvang</w:t>
      </w:r>
      <w:proofErr w:type="spellEnd"/>
      <w:r>
        <w:rPr>
          <w:color w:val="000000"/>
        </w:rPr>
        <w:t>, Christina, et al. (2025) “Impact of In-Person and Mobile Exercise Coaching on Psychosocial Factors Affecting Exercise Adherence in Inactive Women with Obesity: 20-Week Randomized Controlled Trial.”</w:t>
      </w:r>
      <w:r>
        <w:rPr>
          <w:rStyle w:val="apple-converted-space"/>
          <w:rFonts w:eastAsiaTheme="majorEastAsia"/>
          <w:color w:val="000000"/>
        </w:rPr>
        <w:t> </w:t>
      </w:r>
      <w:r>
        <w:rPr>
          <w:i/>
          <w:iCs/>
          <w:color w:val="000000"/>
        </w:rPr>
        <w:t>Journal of Medical Internet Research</w:t>
      </w:r>
      <w:r>
        <w:rPr>
          <w:color w:val="000000"/>
        </w:rPr>
        <w:t xml:space="preserve">, vol. 27, 25 Feb. 2025, pp. e68462–e68462, </w:t>
      </w:r>
      <w:hyperlink r:id="rId10" w:history="1">
        <w:r w:rsidRPr="00BA3CBA">
          <w:rPr>
            <w:rStyle w:val="Hyperlink"/>
          </w:rPr>
          <w:t>https://doi.org/10.2196/68462</w:t>
        </w:r>
      </w:hyperlink>
      <w:r>
        <w:rPr>
          <w:color w:val="000000"/>
        </w:rPr>
        <w:t>.  (Accessed: 24 Apr. 2025)</w:t>
      </w:r>
    </w:p>
    <w:p w14:paraId="71920A88" w14:textId="77777777" w:rsidR="0078019C" w:rsidRDefault="0078019C" w:rsidP="0078019C">
      <w:pPr>
        <w:pStyle w:val="NormalWeb"/>
        <w:spacing w:before="0" w:beforeAutospacing="0" w:after="0" w:afterAutospacing="0" w:line="480" w:lineRule="atLeast"/>
        <w:ind w:left="720" w:hanging="720"/>
        <w:rPr>
          <w:color w:val="000000"/>
        </w:rPr>
      </w:pPr>
    </w:p>
    <w:p w14:paraId="57E0C648"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 xml:space="preserve">Ho, </w:t>
      </w:r>
      <w:proofErr w:type="spellStart"/>
      <w:r>
        <w:rPr>
          <w:color w:val="000000"/>
        </w:rPr>
        <w:t>Suleen</w:t>
      </w:r>
      <w:proofErr w:type="spellEnd"/>
      <w:r>
        <w:rPr>
          <w:color w:val="000000"/>
        </w:rPr>
        <w:t xml:space="preserve"> S, et al. (2012) “The Effect of 12 Weeks of Aerobic, Resistance or Combination Exercise Training on Cardiovascular Risk Factors in the Overweight and Obese in a Randomized Trial.”</w:t>
      </w:r>
      <w:r>
        <w:rPr>
          <w:rStyle w:val="apple-converted-space"/>
          <w:rFonts w:eastAsiaTheme="majorEastAsia"/>
          <w:color w:val="000000"/>
        </w:rPr>
        <w:t> </w:t>
      </w:r>
      <w:r>
        <w:rPr>
          <w:i/>
          <w:iCs/>
          <w:color w:val="000000"/>
        </w:rPr>
        <w:t xml:space="preserve">BMC Public </w:t>
      </w:r>
      <w:r>
        <w:rPr>
          <w:i/>
          <w:iCs/>
          <w:color w:val="000000"/>
        </w:rPr>
        <w:lastRenderedPageBreak/>
        <w:t>Health</w:t>
      </w:r>
      <w:r>
        <w:rPr>
          <w:color w:val="000000"/>
        </w:rPr>
        <w:t xml:space="preserve">, vol. 12, no. 1, 28 Aug. 2012, bmcpublichealth.biomedcentral.com/articles/10.1186/1471-2458-12-704, </w:t>
      </w:r>
      <w:hyperlink r:id="rId11" w:history="1">
        <w:r w:rsidRPr="00BA3CBA">
          <w:rPr>
            <w:rStyle w:val="Hyperlink"/>
          </w:rPr>
          <w:t>https://doi.org/10.1186/1471-2458-12-704</w:t>
        </w:r>
      </w:hyperlink>
      <w:r>
        <w:rPr>
          <w:color w:val="000000"/>
        </w:rPr>
        <w:t>. (Accessed: 24 Apr. 2025)</w:t>
      </w:r>
    </w:p>
    <w:p w14:paraId="35F90042" w14:textId="77777777" w:rsidR="0078019C" w:rsidRDefault="0078019C" w:rsidP="0078019C">
      <w:pPr>
        <w:pStyle w:val="NormalWeb"/>
        <w:spacing w:before="0" w:beforeAutospacing="0" w:after="0" w:afterAutospacing="0" w:line="480" w:lineRule="atLeast"/>
        <w:ind w:left="720" w:hanging="720"/>
        <w:rPr>
          <w:color w:val="000000"/>
        </w:rPr>
      </w:pPr>
    </w:p>
    <w:p w14:paraId="664E1AE5"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Iversen, Vegard M., et al. (2021) “No Time to Lift? Designing Time-Efficient Training Programs for Strength and Hypertrophy: A Narrative Review.”</w:t>
      </w:r>
      <w:r>
        <w:rPr>
          <w:rStyle w:val="apple-converted-space"/>
          <w:rFonts w:eastAsiaTheme="majorEastAsia"/>
          <w:color w:val="000000"/>
        </w:rPr>
        <w:t> </w:t>
      </w:r>
      <w:r>
        <w:rPr>
          <w:i/>
          <w:iCs/>
          <w:color w:val="000000"/>
        </w:rPr>
        <w:t>Sports Medicine</w:t>
      </w:r>
      <w:r>
        <w:rPr>
          <w:color w:val="000000"/>
        </w:rPr>
        <w:t xml:space="preserve">, vol. 51, no. 10, 14 June 2021, pp. 2079–2095, </w:t>
      </w:r>
      <w:hyperlink r:id="rId12" w:history="1">
        <w:r w:rsidRPr="00BA3CBA">
          <w:rPr>
            <w:rStyle w:val="Hyperlink"/>
          </w:rPr>
          <w:t>https://doi.org/10.1007/s40279-021-01490-1</w:t>
        </w:r>
      </w:hyperlink>
      <w:r>
        <w:rPr>
          <w:color w:val="000000"/>
        </w:rPr>
        <w:t xml:space="preserve">. (Accessed: 24 Apr. 2024) </w:t>
      </w:r>
    </w:p>
    <w:p w14:paraId="04B6725D" w14:textId="77777777" w:rsidR="0078019C" w:rsidRDefault="0078019C" w:rsidP="0078019C">
      <w:pPr>
        <w:pStyle w:val="NormalWeb"/>
        <w:spacing w:before="0" w:beforeAutospacing="0" w:after="0" w:afterAutospacing="0" w:line="480" w:lineRule="atLeast"/>
        <w:ind w:left="720" w:hanging="720"/>
        <w:rPr>
          <w:color w:val="000000"/>
        </w:rPr>
      </w:pPr>
    </w:p>
    <w:p w14:paraId="0E13E0E9"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Melton, Deana I, et al. (2008) “The Current State of Personal Training: An Industry Perspective of Personal Trainers in a Small Southeast Community.”</w:t>
      </w:r>
      <w:r>
        <w:rPr>
          <w:rStyle w:val="apple-converted-space"/>
          <w:rFonts w:eastAsiaTheme="majorEastAsia"/>
          <w:color w:val="000000"/>
        </w:rPr>
        <w:t> </w:t>
      </w:r>
      <w:r>
        <w:rPr>
          <w:i/>
          <w:iCs/>
          <w:color w:val="000000"/>
        </w:rPr>
        <w:t>Journal of Strength and Conditioning Research</w:t>
      </w:r>
      <w:r>
        <w:rPr>
          <w:color w:val="000000"/>
        </w:rPr>
        <w:t xml:space="preserve">, vol. 22, no. 3, May 2008, pp. 883–889, www.ncbi.nlm.nih.gov/pmc/articles/PMC4021014/, </w:t>
      </w:r>
      <w:hyperlink r:id="rId13" w:history="1">
        <w:r w:rsidRPr="00BA3CBA">
          <w:rPr>
            <w:rStyle w:val="Hyperlink"/>
          </w:rPr>
          <w:t>https://doi.org/10.1519/jsc.0b013e3181660dab</w:t>
        </w:r>
      </w:hyperlink>
      <w:r>
        <w:rPr>
          <w:color w:val="000000"/>
        </w:rPr>
        <w:t xml:space="preserve"> (Accessed: 24 Apr. 2025)</w:t>
      </w:r>
    </w:p>
    <w:p w14:paraId="17D16A1E" w14:textId="77777777" w:rsidR="0078019C" w:rsidRDefault="0078019C" w:rsidP="0078019C">
      <w:pPr>
        <w:pStyle w:val="NormalWeb"/>
        <w:spacing w:before="0" w:beforeAutospacing="0" w:after="0" w:afterAutospacing="0" w:line="480" w:lineRule="atLeast"/>
        <w:ind w:left="720" w:hanging="720"/>
        <w:rPr>
          <w:color w:val="000000"/>
        </w:rPr>
      </w:pPr>
    </w:p>
    <w:p w14:paraId="7A6F782E"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Mace, Ryan A., et al. (2022) “My Healthy Brain: Rationale and Case Report of a Virtual Group Lifestyle Program Targeting Modifiable Risk Factors for Dementia.”</w:t>
      </w:r>
      <w:r>
        <w:rPr>
          <w:rStyle w:val="apple-converted-space"/>
          <w:rFonts w:eastAsiaTheme="majorEastAsia"/>
          <w:color w:val="000000"/>
        </w:rPr>
        <w:t> </w:t>
      </w:r>
      <w:r>
        <w:rPr>
          <w:i/>
          <w:iCs/>
          <w:color w:val="000000"/>
        </w:rPr>
        <w:t>Journal of Clinical Psychology in Medical Settings</w:t>
      </w:r>
      <w:r>
        <w:rPr>
          <w:color w:val="000000"/>
        </w:rPr>
        <w:t xml:space="preserve">, 25 Jan. 2022, </w:t>
      </w:r>
      <w:hyperlink r:id="rId14" w:history="1">
        <w:r w:rsidRPr="00BA3CBA">
          <w:rPr>
            <w:rStyle w:val="Hyperlink"/>
          </w:rPr>
          <w:t>https://doi.org/10.1007/s10880-022-09843-2</w:t>
        </w:r>
      </w:hyperlink>
      <w:r>
        <w:rPr>
          <w:color w:val="000000"/>
        </w:rPr>
        <w:t>. (Accessed 24 Apr. 2022)</w:t>
      </w:r>
    </w:p>
    <w:p w14:paraId="6466941C" w14:textId="77777777" w:rsidR="0078019C" w:rsidRDefault="0078019C" w:rsidP="0078019C">
      <w:pPr>
        <w:pStyle w:val="NormalWeb"/>
        <w:spacing w:before="0" w:beforeAutospacing="0" w:after="0" w:afterAutospacing="0" w:line="480" w:lineRule="atLeast"/>
        <w:ind w:left="720" w:hanging="720"/>
        <w:rPr>
          <w:color w:val="000000"/>
        </w:rPr>
      </w:pPr>
    </w:p>
    <w:p w14:paraId="189D6DE4" w14:textId="77777777" w:rsidR="0078019C" w:rsidRDefault="0078019C" w:rsidP="0078019C">
      <w:pPr>
        <w:pStyle w:val="NormalWeb"/>
        <w:spacing w:before="0" w:beforeAutospacing="0" w:after="0" w:afterAutospacing="0" w:line="480" w:lineRule="atLeast"/>
        <w:ind w:left="720" w:hanging="720"/>
        <w:rPr>
          <w:color w:val="000000"/>
        </w:rPr>
      </w:pPr>
      <w:proofErr w:type="spellStart"/>
      <w:r>
        <w:rPr>
          <w:color w:val="000000"/>
        </w:rPr>
        <w:t>Opland</w:t>
      </w:r>
      <w:proofErr w:type="spellEnd"/>
      <w:r>
        <w:rPr>
          <w:color w:val="000000"/>
        </w:rPr>
        <w:t>, Caitlin, and Tyler J Torrico. (2024) “Psychotherapy and Therapeutic Relationship.”</w:t>
      </w:r>
      <w:r>
        <w:rPr>
          <w:rStyle w:val="apple-converted-space"/>
          <w:rFonts w:eastAsiaTheme="majorEastAsia"/>
          <w:color w:val="000000"/>
        </w:rPr>
        <w:t> </w:t>
      </w:r>
      <w:r>
        <w:rPr>
          <w:i/>
          <w:iCs/>
          <w:color w:val="000000"/>
        </w:rPr>
        <w:t>Nih.gov</w:t>
      </w:r>
      <w:r>
        <w:rPr>
          <w:color w:val="000000"/>
        </w:rPr>
        <w:t xml:space="preserve">, </w:t>
      </w:r>
      <w:proofErr w:type="spellStart"/>
      <w:r>
        <w:rPr>
          <w:color w:val="000000"/>
        </w:rPr>
        <w:t>StatPearls</w:t>
      </w:r>
      <w:proofErr w:type="spellEnd"/>
      <w:r>
        <w:rPr>
          <w:color w:val="000000"/>
        </w:rPr>
        <w:t xml:space="preserve"> Publishing, 6 Oct. 2024, www.ncbi.nlm.nih.gov/books/NBK608012/? (Accessed 24 Apr. 2025)</w:t>
      </w:r>
    </w:p>
    <w:p w14:paraId="6CAED849" w14:textId="77777777" w:rsidR="0078019C" w:rsidRDefault="0078019C" w:rsidP="0078019C">
      <w:pPr>
        <w:pStyle w:val="NormalWeb"/>
        <w:spacing w:before="0" w:beforeAutospacing="0" w:after="0" w:afterAutospacing="0" w:line="480" w:lineRule="atLeast"/>
        <w:ind w:left="720" w:hanging="720"/>
        <w:rPr>
          <w:color w:val="000000"/>
        </w:rPr>
      </w:pPr>
    </w:p>
    <w:p w14:paraId="52722018"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Plotkin, Daniel, et al. (2022) “Progressive Overload without Progressing Load? The Effects of Load or Repetition Progression on Muscular Adaptations.”</w:t>
      </w:r>
      <w:r>
        <w:rPr>
          <w:rStyle w:val="apple-converted-space"/>
          <w:rFonts w:eastAsiaTheme="majorEastAsia"/>
          <w:color w:val="000000"/>
        </w:rPr>
        <w:t> </w:t>
      </w:r>
      <w:proofErr w:type="spellStart"/>
      <w:r>
        <w:rPr>
          <w:i/>
          <w:iCs/>
          <w:color w:val="000000"/>
        </w:rPr>
        <w:t>PeerJ</w:t>
      </w:r>
      <w:proofErr w:type="spellEnd"/>
      <w:r>
        <w:rPr>
          <w:color w:val="000000"/>
        </w:rPr>
        <w:t xml:space="preserve">, vol. 10, no. 10, 30 Sept. 2022, p. e14142, peerj.com/articles/14142/, </w:t>
      </w:r>
      <w:hyperlink r:id="rId15" w:history="1">
        <w:r w:rsidRPr="00BA3CBA">
          <w:rPr>
            <w:rStyle w:val="Hyperlink"/>
          </w:rPr>
          <w:t>https://doi.org/10.7717/peerj.14142</w:t>
        </w:r>
      </w:hyperlink>
      <w:r>
        <w:rPr>
          <w:color w:val="000000"/>
        </w:rPr>
        <w:t>. (Accessed: 24 Apr. 2025)</w:t>
      </w:r>
    </w:p>
    <w:p w14:paraId="023CFE6F" w14:textId="77777777" w:rsidR="0078019C" w:rsidRDefault="0078019C" w:rsidP="0078019C">
      <w:pPr>
        <w:pStyle w:val="NormalWeb"/>
        <w:spacing w:before="0" w:beforeAutospacing="0" w:after="0" w:afterAutospacing="0" w:line="480" w:lineRule="atLeast"/>
        <w:ind w:left="720" w:hanging="720"/>
        <w:rPr>
          <w:color w:val="000000"/>
        </w:rPr>
      </w:pPr>
    </w:p>
    <w:p w14:paraId="5D3FB288"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Rizzo, Nicholas. (2017) “Sprint Interval Training: Burn 40% More Fat than HIIT in 60% Less Time.”</w:t>
      </w:r>
      <w:r>
        <w:rPr>
          <w:rStyle w:val="apple-converted-space"/>
          <w:rFonts w:eastAsiaTheme="majorEastAsia"/>
          <w:color w:val="000000"/>
        </w:rPr>
        <w:t> </w:t>
      </w:r>
      <w:r>
        <w:rPr>
          <w:i/>
          <w:iCs/>
          <w:color w:val="000000"/>
        </w:rPr>
        <w:t>Athletic Shoe Reviews</w:t>
      </w:r>
      <w:r>
        <w:rPr>
          <w:color w:val="000000"/>
        </w:rPr>
        <w:t>, RunRepeat.com, 2017, runrepeat.com/sprint-interval-training. (Accessed: 24 Apr. 2025)</w:t>
      </w:r>
    </w:p>
    <w:p w14:paraId="6D556468" w14:textId="77777777" w:rsidR="0078019C" w:rsidRDefault="0078019C" w:rsidP="0078019C">
      <w:pPr>
        <w:pStyle w:val="NormalWeb"/>
        <w:spacing w:before="0" w:beforeAutospacing="0" w:after="0" w:afterAutospacing="0" w:line="480" w:lineRule="atLeast"/>
        <w:ind w:left="720" w:hanging="720"/>
        <w:rPr>
          <w:color w:val="000000"/>
        </w:rPr>
      </w:pPr>
    </w:p>
    <w:p w14:paraId="6BB001B6" w14:textId="77777777" w:rsidR="0078019C" w:rsidRDefault="0078019C" w:rsidP="0078019C">
      <w:pPr>
        <w:pStyle w:val="NormalWeb"/>
        <w:spacing w:before="0" w:beforeAutospacing="0" w:after="0" w:afterAutospacing="0" w:line="480" w:lineRule="atLeast"/>
        <w:ind w:left="720" w:hanging="720"/>
        <w:rPr>
          <w:color w:val="000000"/>
        </w:rPr>
      </w:pPr>
      <w:r>
        <w:rPr>
          <w:color w:val="000000"/>
        </w:rPr>
        <w:t>Richardson, C. R., et al. (2008) “A Meta-Analysis of Pedometer-Based Walking Interventions and Weight Loss.”</w:t>
      </w:r>
      <w:r>
        <w:rPr>
          <w:rStyle w:val="apple-converted-space"/>
          <w:rFonts w:eastAsiaTheme="majorEastAsia"/>
          <w:color w:val="000000"/>
        </w:rPr>
        <w:t> </w:t>
      </w:r>
      <w:r>
        <w:rPr>
          <w:i/>
          <w:iCs/>
          <w:color w:val="000000"/>
        </w:rPr>
        <w:t>The Annals of Family Medicine</w:t>
      </w:r>
      <w:r>
        <w:rPr>
          <w:color w:val="000000"/>
        </w:rPr>
        <w:t xml:space="preserve">, vol. 6, no. 1, 1 Jan. 2008, pp. 69–77, www.annfammed.org/content/6/1/69.full, </w:t>
      </w:r>
      <w:hyperlink r:id="rId16" w:history="1">
        <w:r w:rsidRPr="00BA3CBA">
          <w:rPr>
            <w:rStyle w:val="Hyperlink"/>
          </w:rPr>
          <w:t>https://doi.org/10.1370/afm.761</w:t>
        </w:r>
      </w:hyperlink>
      <w:r>
        <w:rPr>
          <w:color w:val="000000"/>
        </w:rPr>
        <w:t>.  (Accessed 24 Apr. 2025)</w:t>
      </w:r>
    </w:p>
    <w:p w14:paraId="55794882" w14:textId="77777777" w:rsidR="0078019C" w:rsidRDefault="0078019C" w:rsidP="0078019C">
      <w:pPr>
        <w:pStyle w:val="NormalWeb"/>
        <w:spacing w:before="0" w:beforeAutospacing="0" w:after="0" w:afterAutospacing="0" w:line="480" w:lineRule="atLeast"/>
        <w:ind w:left="720" w:hanging="720"/>
        <w:rPr>
          <w:color w:val="000000"/>
        </w:rPr>
      </w:pPr>
    </w:p>
    <w:p w14:paraId="207D4A79" w14:textId="77777777" w:rsidR="0078019C" w:rsidRDefault="0078019C" w:rsidP="0078019C">
      <w:pPr>
        <w:pStyle w:val="NormalWeb"/>
        <w:spacing w:before="0" w:beforeAutospacing="0" w:after="0" w:afterAutospacing="0" w:line="480" w:lineRule="atLeast"/>
        <w:ind w:left="720" w:hanging="720"/>
        <w:rPr>
          <w:color w:val="000000"/>
        </w:rPr>
      </w:pPr>
    </w:p>
    <w:p w14:paraId="019EB749" w14:textId="77777777" w:rsidR="0078019C" w:rsidRDefault="0078019C" w:rsidP="0078019C">
      <w:pPr>
        <w:pStyle w:val="NormalWeb"/>
        <w:spacing w:before="0" w:beforeAutospacing="0" w:after="0" w:afterAutospacing="0" w:line="480" w:lineRule="atLeast"/>
        <w:rPr>
          <w:color w:val="000000"/>
        </w:rPr>
      </w:pPr>
      <w:r>
        <w:rPr>
          <w:color w:val="000000"/>
        </w:rPr>
        <w:t>Tse, Andy C. Y., et al. (2015) “Effect of Low-Intensity Exercise on Physical and Cognitive Health in Older Adults: A Systematic Review.”</w:t>
      </w:r>
      <w:r>
        <w:rPr>
          <w:rStyle w:val="apple-converted-space"/>
          <w:rFonts w:eastAsiaTheme="majorEastAsia"/>
          <w:color w:val="000000"/>
        </w:rPr>
        <w:t> </w:t>
      </w:r>
      <w:r>
        <w:rPr>
          <w:i/>
          <w:iCs/>
          <w:color w:val="000000"/>
        </w:rPr>
        <w:t>Sports Medicine - Open</w:t>
      </w:r>
      <w:r>
        <w:rPr>
          <w:color w:val="000000"/>
        </w:rPr>
        <w:t xml:space="preserve">, vol. 1, no. 1, 20 Oct. 2015, www.ncbi.nlm.nih.gov/pmc/articles/PMC4612316/, </w:t>
      </w:r>
      <w:hyperlink r:id="rId17" w:history="1">
        <w:r w:rsidRPr="00BA3CBA">
          <w:rPr>
            <w:rStyle w:val="Hyperlink"/>
          </w:rPr>
          <w:t>https://doi.org/10.1186/s40798-015-0034-8</w:t>
        </w:r>
      </w:hyperlink>
      <w:r>
        <w:rPr>
          <w:color w:val="000000"/>
        </w:rPr>
        <w:t>.  (Accessed: 24 Apr. 2025)</w:t>
      </w:r>
    </w:p>
    <w:p w14:paraId="0215ECFA" w14:textId="77777777" w:rsidR="0078019C" w:rsidRDefault="0078019C" w:rsidP="0B78288E">
      <w:pPr>
        <w:rPr>
          <w:u w:val="single"/>
        </w:rPr>
      </w:pPr>
    </w:p>
    <w:p w14:paraId="075F792C" w14:textId="07D42294" w:rsidR="005E3816" w:rsidRDefault="000E7516" w:rsidP="00CD6A18">
      <w:pPr>
        <w:pStyle w:val="NormalWeb"/>
        <w:spacing w:before="0" w:beforeAutospacing="0" w:after="0" w:afterAutospacing="0" w:line="480" w:lineRule="atLeast"/>
        <w:ind w:left="720" w:hanging="720"/>
        <w:rPr>
          <w:color w:val="000000"/>
        </w:rPr>
      </w:pPr>
      <w:r>
        <w:rPr>
          <w:color w:val="000000"/>
        </w:rPr>
        <w:t xml:space="preserve">World Health Organization. </w:t>
      </w:r>
      <w:r>
        <w:rPr>
          <w:color w:val="000000"/>
        </w:rPr>
        <w:t xml:space="preserve">(2024) </w:t>
      </w:r>
      <w:r>
        <w:rPr>
          <w:color w:val="000000"/>
        </w:rPr>
        <w:t>“Physical Activity.”</w:t>
      </w:r>
      <w:r>
        <w:rPr>
          <w:rStyle w:val="apple-converted-space"/>
          <w:rFonts w:eastAsiaTheme="majorEastAsia"/>
          <w:color w:val="000000"/>
        </w:rPr>
        <w:t> </w:t>
      </w:r>
      <w:r>
        <w:rPr>
          <w:i/>
          <w:iCs/>
          <w:color w:val="000000"/>
        </w:rPr>
        <w:t>World Health Organization</w:t>
      </w:r>
      <w:r>
        <w:rPr>
          <w:color w:val="000000"/>
        </w:rPr>
        <w:t xml:space="preserve">, World Health Organization, 26 June 2024, </w:t>
      </w:r>
      <w:hyperlink r:id="rId18" w:history="1">
        <w:r w:rsidR="00A72213" w:rsidRPr="00BA3CBA">
          <w:rPr>
            <w:rStyle w:val="Hyperlink"/>
          </w:rPr>
          <w:t>www.who.int/news-room/fact-sheets/detail/physical-activity</w:t>
        </w:r>
      </w:hyperlink>
      <w:r>
        <w:rPr>
          <w:color w:val="000000"/>
        </w:rPr>
        <w:t>.</w:t>
      </w:r>
      <w:r w:rsidR="00A72213">
        <w:rPr>
          <w:color w:val="000000"/>
        </w:rPr>
        <w:t xml:space="preserve"> (Accessed: </w:t>
      </w:r>
      <w:r w:rsidR="00E80EA8">
        <w:rPr>
          <w:color w:val="000000"/>
        </w:rPr>
        <w:t>24 Apr</w:t>
      </w:r>
      <w:r w:rsidR="005E3816">
        <w:rPr>
          <w:color w:val="000000"/>
        </w:rPr>
        <w:t>.</w:t>
      </w:r>
      <w:r w:rsidR="00E80EA8">
        <w:rPr>
          <w:color w:val="000000"/>
        </w:rPr>
        <w:t xml:space="preserve"> 2025)</w:t>
      </w:r>
    </w:p>
    <w:p w14:paraId="6342087B" w14:textId="77777777" w:rsidR="00B05598" w:rsidRDefault="00B05598" w:rsidP="0078019C">
      <w:pPr>
        <w:pStyle w:val="NormalWeb"/>
        <w:spacing w:before="0" w:beforeAutospacing="0" w:after="0" w:afterAutospacing="0" w:line="480" w:lineRule="atLeast"/>
        <w:rPr>
          <w:color w:val="000000"/>
        </w:rPr>
      </w:pPr>
    </w:p>
    <w:p w14:paraId="06770555" w14:textId="6EECA280" w:rsidR="00424823" w:rsidRDefault="00424823" w:rsidP="00CD6A18">
      <w:pPr>
        <w:pStyle w:val="NormalWeb"/>
        <w:spacing w:before="0" w:beforeAutospacing="0" w:after="0" w:afterAutospacing="0" w:line="480" w:lineRule="atLeast"/>
        <w:ind w:left="720" w:hanging="720"/>
        <w:rPr>
          <w:color w:val="000000"/>
        </w:rPr>
      </w:pPr>
      <w:r>
        <w:rPr>
          <w:color w:val="000000"/>
        </w:rPr>
        <w:t xml:space="preserve">Westcott, Wayne L. </w:t>
      </w:r>
      <w:r>
        <w:rPr>
          <w:color w:val="000000"/>
        </w:rPr>
        <w:t xml:space="preserve">(2012) </w:t>
      </w:r>
      <w:r>
        <w:rPr>
          <w:color w:val="000000"/>
        </w:rPr>
        <w:t>“Resistance Training Is Medicine: Effects of Strength Training on Health.”</w:t>
      </w:r>
      <w:r>
        <w:rPr>
          <w:rStyle w:val="apple-converted-space"/>
          <w:rFonts w:eastAsiaTheme="majorEastAsia"/>
          <w:color w:val="000000"/>
        </w:rPr>
        <w:t> </w:t>
      </w:r>
      <w:r>
        <w:rPr>
          <w:i/>
          <w:iCs/>
          <w:color w:val="000000"/>
        </w:rPr>
        <w:t>Current Sports Medicine Reports</w:t>
      </w:r>
      <w:r>
        <w:rPr>
          <w:color w:val="000000"/>
        </w:rPr>
        <w:t xml:space="preserve">, vol. 11, no. 4, July 2012, pp. 209–216, </w:t>
      </w:r>
      <w:hyperlink r:id="rId19" w:history="1">
        <w:r w:rsidRPr="00BA3CBA">
          <w:rPr>
            <w:rStyle w:val="Hyperlink"/>
          </w:rPr>
          <w:t>https://doi.org/10.1249/JSR.0b013e31825dabb8</w:t>
        </w:r>
      </w:hyperlink>
      <w:r>
        <w:rPr>
          <w:color w:val="000000"/>
        </w:rPr>
        <w:t>.</w:t>
      </w:r>
      <w:r>
        <w:rPr>
          <w:color w:val="000000"/>
        </w:rPr>
        <w:t xml:space="preserve"> (Accessed: 24 Apr. 2025)</w:t>
      </w:r>
    </w:p>
    <w:p w14:paraId="628A1685" w14:textId="77777777" w:rsidR="00E03924" w:rsidRDefault="00E03924" w:rsidP="00CD6A18">
      <w:pPr>
        <w:pStyle w:val="NormalWeb"/>
        <w:spacing w:before="0" w:beforeAutospacing="0" w:after="0" w:afterAutospacing="0" w:line="480" w:lineRule="atLeast"/>
        <w:ind w:left="720" w:hanging="720"/>
        <w:rPr>
          <w:color w:val="000000"/>
        </w:rPr>
      </w:pPr>
    </w:p>
    <w:p w14:paraId="5C275556" w14:textId="77777777" w:rsidR="000C20CE" w:rsidRDefault="000C20CE" w:rsidP="00E03924">
      <w:pPr>
        <w:pStyle w:val="NormalWeb"/>
        <w:spacing w:before="0" w:beforeAutospacing="0" w:after="0" w:afterAutospacing="0" w:line="480" w:lineRule="atLeast"/>
        <w:ind w:left="720" w:hanging="720"/>
        <w:rPr>
          <w:color w:val="000000"/>
        </w:rPr>
      </w:pPr>
    </w:p>
    <w:p w14:paraId="2908BCC1" w14:textId="77777777" w:rsidR="00A15DB5" w:rsidRDefault="00A15DB5" w:rsidP="000C20CE">
      <w:pPr>
        <w:pStyle w:val="NormalWeb"/>
        <w:spacing w:before="0" w:beforeAutospacing="0" w:after="0" w:afterAutospacing="0" w:line="480" w:lineRule="atLeast"/>
        <w:ind w:left="720" w:hanging="720"/>
        <w:rPr>
          <w:color w:val="000000"/>
        </w:rPr>
      </w:pPr>
    </w:p>
    <w:p w14:paraId="18A8AD52" w14:textId="77777777" w:rsidR="00A15DB5" w:rsidRDefault="00A15DB5" w:rsidP="000C20CE">
      <w:pPr>
        <w:pStyle w:val="NormalWeb"/>
        <w:spacing w:before="0" w:beforeAutospacing="0" w:after="0" w:afterAutospacing="0" w:line="480" w:lineRule="atLeast"/>
        <w:ind w:left="720" w:hanging="720"/>
        <w:rPr>
          <w:color w:val="000000"/>
        </w:rPr>
      </w:pPr>
    </w:p>
    <w:p w14:paraId="08815919" w14:textId="77777777" w:rsidR="00405B2D" w:rsidRDefault="00405B2D" w:rsidP="002A4CF8">
      <w:pPr>
        <w:pStyle w:val="NormalWeb"/>
        <w:spacing w:before="0" w:beforeAutospacing="0" w:after="0" w:afterAutospacing="0" w:line="480" w:lineRule="atLeast"/>
        <w:ind w:left="720" w:hanging="720"/>
        <w:rPr>
          <w:color w:val="000000"/>
        </w:rPr>
      </w:pPr>
    </w:p>
    <w:p w14:paraId="10AC98D2" w14:textId="77777777" w:rsidR="00CA48FB" w:rsidRDefault="00CA48FB" w:rsidP="00405B2D">
      <w:pPr>
        <w:pStyle w:val="NormalWeb"/>
        <w:spacing w:before="0" w:beforeAutospacing="0" w:after="0" w:afterAutospacing="0" w:line="480" w:lineRule="atLeast"/>
        <w:ind w:left="720" w:hanging="720"/>
        <w:rPr>
          <w:color w:val="000000"/>
        </w:rPr>
      </w:pPr>
    </w:p>
    <w:p w14:paraId="0FA8B131" w14:textId="77777777" w:rsidR="00CE537A" w:rsidRDefault="00CE537A" w:rsidP="00CA48FB">
      <w:pPr>
        <w:pStyle w:val="NormalWeb"/>
        <w:spacing w:before="0" w:beforeAutospacing="0" w:after="0" w:afterAutospacing="0" w:line="480" w:lineRule="atLeast"/>
        <w:ind w:left="720" w:hanging="720"/>
        <w:rPr>
          <w:color w:val="000000"/>
        </w:rPr>
      </w:pPr>
    </w:p>
    <w:p w14:paraId="4EFC3AA8" w14:textId="77777777" w:rsidR="00CE537A" w:rsidRDefault="00CE537A" w:rsidP="00CA48FB">
      <w:pPr>
        <w:pStyle w:val="NormalWeb"/>
        <w:spacing w:before="0" w:beforeAutospacing="0" w:after="0" w:afterAutospacing="0" w:line="480" w:lineRule="atLeast"/>
        <w:ind w:left="720" w:hanging="720"/>
        <w:rPr>
          <w:color w:val="000000"/>
        </w:rPr>
      </w:pPr>
    </w:p>
    <w:p w14:paraId="7FC191F5" w14:textId="77777777" w:rsidR="00BA7AD6" w:rsidRDefault="00BA7AD6" w:rsidP="00CA48FB">
      <w:pPr>
        <w:pStyle w:val="NormalWeb"/>
        <w:spacing w:before="0" w:beforeAutospacing="0" w:after="0" w:afterAutospacing="0" w:line="480" w:lineRule="atLeast"/>
        <w:ind w:left="720" w:hanging="720"/>
        <w:rPr>
          <w:color w:val="000000"/>
        </w:rPr>
      </w:pPr>
    </w:p>
    <w:p w14:paraId="19689186" w14:textId="77777777" w:rsidR="00BA6DFE" w:rsidRDefault="00BA6DFE" w:rsidP="006A0574">
      <w:pPr>
        <w:pStyle w:val="NormalWeb"/>
        <w:spacing w:before="0" w:beforeAutospacing="0" w:after="0" w:afterAutospacing="0" w:line="480" w:lineRule="atLeast"/>
        <w:ind w:left="720" w:hanging="720"/>
        <w:rPr>
          <w:color w:val="000000"/>
        </w:rPr>
      </w:pPr>
    </w:p>
    <w:p w14:paraId="709FBF1F" w14:textId="77777777" w:rsidR="007D2AA5" w:rsidRDefault="007D2AA5" w:rsidP="00BA6DFE">
      <w:pPr>
        <w:pStyle w:val="NormalWeb"/>
        <w:spacing w:before="0" w:beforeAutospacing="0" w:after="0" w:afterAutospacing="0" w:line="480" w:lineRule="atLeast"/>
        <w:ind w:left="720" w:hanging="720"/>
        <w:rPr>
          <w:color w:val="000000"/>
        </w:rPr>
      </w:pPr>
    </w:p>
    <w:p w14:paraId="18283A20" w14:textId="77777777" w:rsidR="000C20CE" w:rsidRDefault="000C20CE" w:rsidP="0078019C">
      <w:pPr>
        <w:pStyle w:val="NormalWeb"/>
        <w:spacing w:before="0" w:beforeAutospacing="0" w:after="0" w:afterAutospacing="0" w:line="480" w:lineRule="atLeast"/>
        <w:rPr>
          <w:color w:val="000000"/>
        </w:rPr>
      </w:pPr>
    </w:p>
    <w:p w14:paraId="208E3413" w14:textId="77777777" w:rsidR="0078019C" w:rsidRDefault="0078019C" w:rsidP="0078019C">
      <w:pPr>
        <w:pStyle w:val="NormalWeb"/>
        <w:spacing w:before="0" w:beforeAutospacing="0" w:after="0" w:afterAutospacing="0" w:line="480" w:lineRule="atLeast"/>
        <w:rPr>
          <w:color w:val="000000"/>
        </w:rPr>
      </w:pPr>
    </w:p>
    <w:p w14:paraId="24F90DE2" w14:textId="77777777" w:rsidR="00413329" w:rsidRDefault="00413329" w:rsidP="0B78288E"/>
    <w:p w14:paraId="02BFA781" w14:textId="77777777" w:rsidR="00413329" w:rsidRDefault="00413329" w:rsidP="0B78288E"/>
    <w:p w14:paraId="0D4BD28E" w14:textId="77777777" w:rsidR="0073266F" w:rsidRDefault="0073266F" w:rsidP="0B78288E"/>
    <w:p w14:paraId="49CB6E43" w14:textId="77777777" w:rsidR="004F3D65" w:rsidRDefault="004F3D65" w:rsidP="0B78288E"/>
    <w:p w14:paraId="0D622EE9" w14:textId="77777777" w:rsidR="004F3D65" w:rsidRDefault="004F3D65" w:rsidP="0B78288E"/>
    <w:p w14:paraId="5BDE2671" w14:textId="77777777" w:rsidR="004F3D65" w:rsidRDefault="004F3D65" w:rsidP="0B78288E"/>
    <w:p w14:paraId="55653E1D" w14:textId="0AAE4D75" w:rsidR="0073266F" w:rsidRDefault="0073266F" w:rsidP="0B78288E">
      <w:r>
        <w:lastRenderedPageBreak/>
        <w:t>Appendix A</w:t>
      </w:r>
    </w:p>
    <w:p w14:paraId="57EBCB97" w14:textId="43007E93" w:rsidR="0073266F" w:rsidRDefault="0073266F" w:rsidP="00B54960">
      <w:pPr>
        <w:widowControl w:val="0"/>
        <w:tabs>
          <w:tab w:val="left" w:pos="10138"/>
        </w:tabs>
        <w:autoSpaceDE w:val="0"/>
        <w:autoSpaceDN w:val="0"/>
        <w:spacing w:before="20"/>
        <w:ind w:left="529"/>
        <w:rPr>
          <w:rFonts w:eastAsia="Calibri" w:hAnsi="Calibri" w:cs="Calibri"/>
          <w:color w:val="FFFFFF"/>
          <w:w w:val="99"/>
          <w:sz w:val="26"/>
          <w:shd w:val="clear" w:color="auto" w:fill="00A0B9"/>
          <w:lang w:val="en-US" w:eastAsia="en-US"/>
        </w:rPr>
      </w:pPr>
    </w:p>
    <w:p w14:paraId="22F71C86" w14:textId="77777777" w:rsidR="0073266F" w:rsidRDefault="0073266F" w:rsidP="00B54960">
      <w:pPr>
        <w:widowControl w:val="0"/>
        <w:tabs>
          <w:tab w:val="left" w:pos="10138"/>
        </w:tabs>
        <w:autoSpaceDE w:val="0"/>
        <w:autoSpaceDN w:val="0"/>
        <w:spacing w:before="20"/>
        <w:ind w:left="529"/>
        <w:rPr>
          <w:rFonts w:eastAsia="Calibri" w:hAnsi="Calibri" w:cs="Calibri"/>
          <w:color w:val="FFFFFF"/>
          <w:w w:val="99"/>
          <w:sz w:val="26"/>
          <w:shd w:val="clear" w:color="auto" w:fill="00A0B9"/>
          <w:lang w:val="en-US" w:eastAsia="en-US"/>
        </w:rPr>
      </w:pPr>
    </w:p>
    <w:p w14:paraId="2AE38B01" w14:textId="39219206" w:rsidR="00B54960" w:rsidRPr="00174165" w:rsidRDefault="00B54960" w:rsidP="00B54960">
      <w:pPr>
        <w:widowControl w:val="0"/>
        <w:tabs>
          <w:tab w:val="left" w:pos="10138"/>
        </w:tabs>
        <w:autoSpaceDE w:val="0"/>
        <w:autoSpaceDN w:val="0"/>
        <w:spacing w:before="20"/>
        <w:ind w:left="529"/>
        <w:rPr>
          <w:rFonts w:ascii="Calibri" w:eastAsia="Calibri" w:hAnsi="Calibri" w:cs="Calibri"/>
          <w:b/>
          <w:sz w:val="26"/>
          <w:lang w:val="en-US" w:eastAsia="en-US"/>
        </w:rPr>
      </w:pPr>
      <w:r w:rsidRPr="00174165">
        <w:rPr>
          <w:rFonts w:eastAsia="Calibri" w:hAnsi="Calibri" w:cs="Calibri"/>
          <w:color w:val="FFFFFF"/>
          <w:w w:val="99"/>
          <w:sz w:val="26"/>
          <w:shd w:val="clear" w:color="auto" w:fill="00A0B9"/>
          <w:lang w:val="en-US" w:eastAsia="en-US"/>
        </w:rPr>
        <w:t xml:space="preserve"> </w:t>
      </w:r>
      <w:r w:rsidRPr="00174165">
        <w:rPr>
          <w:rFonts w:eastAsia="Calibri" w:hAnsi="Calibri" w:cs="Calibri"/>
          <w:color w:val="FFFFFF"/>
          <w:spacing w:val="-3"/>
          <w:sz w:val="26"/>
          <w:shd w:val="clear" w:color="auto" w:fill="00A0B9"/>
          <w:lang w:val="en-US" w:eastAsia="en-US"/>
        </w:rPr>
        <w:t xml:space="preserve"> </w:t>
      </w:r>
      <w:r w:rsidRPr="00174165">
        <w:rPr>
          <w:rFonts w:ascii="Calibri" w:eastAsia="Calibri" w:hAnsi="Calibri" w:cs="Calibri"/>
          <w:b/>
          <w:color w:val="FFFFFF"/>
          <w:sz w:val="26"/>
          <w:shd w:val="clear" w:color="auto" w:fill="00A0B9"/>
          <w:lang w:val="en-US" w:eastAsia="en-US"/>
        </w:rPr>
        <w:t>Lifestyle</w:t>
      </w:r>
      <w:r w:rsidRPr="00174165">
        <w:rPr>
          <w:rFonts w:ascii="Calibri" w:eastAsia="Calibri" w:hAnsi="Calibri" w:cs="Calibri"/>
          <w:b/>
          <w:color w:val="FFFFFF"/>
          <w:spacing w:val="-1"/>
          <w:sz w:val="26"/>
          <w:shd w:val="clear" w:color="auto" w:fill="00A0B9"/>
          <w:lang w:val="en-US" w:eastAsia="en-US"/>
        </w:rPr>
        <w:t xml:space="preserve"> </w:t>
      </w:r>
      <w:r w:rsidRPr="00174165">
        <w:rPr>
          <w:rFonts w:ascii="Calibri" w:eastAsia="Calibri" w:hAnsi="Calibri" w:cs="Calibri"/>
          <w:b/>
          <w:color w:val="FFFFFF"/>
          <w:sz w:val="26"/>
          <w:shd w:val="clear" w:color="auto" w:fill="00A0B9"/>
          <w:lang w:val="en-US" w:eastAsia="en-US"/>
        </w:rPr>
        <w:t>assessment</w:t>
      </w:r>
      <w:r w:rsidRPr="00174165">
        <w:rPr>
          <w:rFonts w:ascii="Calibri" w:eastAsia="Calibri" w:hAnsi="Calibri" w:cs="Calibri"/>
          <w:b/>
          <w:color w:val="FFFFFF"/>
          <w:spacing w:val="-2"/>
          <w:sz w:val="26"/>
          <w:shd w:val="clear" w:color="auto" w:fill="00A0B9"/>
          <w:lang w:val="en-US" w:eastAsia="en-US"/>
        </w:rPr>
        <w:t xml:space="preserve"> </w:t>
      </w:r>
      <w:r w:rsidRPr="00174165">
        <w:rPr>
          <w:rFonts w:ascii="Calibri" w:eastAsia="Calibri" w:hAnsi="Calibri" w:cs="Calibri"/>
          <w:b/>
          <w:color w:val="FFFFFF"/>
          <w:sz w:val="26"/>
          <w:shd w:val="clear" w:color="auto" w:fill="00A0B9"/>
          <w:lang w:val="en-US" w:eastAsia="en-US"/>
        </w:rPr>
        <w:t>and</w:t>
      </w:r>
      <w:r w:rsidRPr="00174165">
        <w:rPr>
          <w:rFonts w:ascii="Calibri" w:eastAsia="Calibri" w:hAnsi="Calibri" w:cs="Calibri"/>
          <w:b/>
          <w:color w:val="FFFFFF"/>
          <w:spacing w:val="-4"/>
          <w:sz w:val="26"/>
          <w:shd w:val="clear" w:color="auto" w:fill="00A0B9"/>
          <w:lang w:val="en-US" w:eastAsia="en-US"/>
        </w:rPr>
        <w:t xml:space="preserve"> </w:t>
      </w:r>
      <w:r w:rsidRPr="00174165">
        <w:rPr>
          <w:rFonts w:ascii="Calibri" w:eastAsia="Calibri" w:hAnsi="Calibri" w:cs="Calibri"/>
          <w:b/>
          <w:color w:val="FFFFFF"/>
          <w:sz w:val="26"/>
          <w:shd w:val="clear" w:color="auto" w:fill="00A0B9"/>
          <w:lang w:val="en-US" w:eastAsia="en-US"/>
        </w:rPr>
        <w:t>client</w:t>
      </w:r>
      <w:r w:rsidRPr="00174165">
        <w:rPr>
          <w:rFonts w:ascii="Calibri" w:eastAsia="Calibri" w:hAnsi="Calibri" w:cs="Calibri"/>
          <w:b/>
          <w:color w:val="FFFFFF"/>
          <w:spacing w:val="-5"/>
          <w:sz w:val="26"/>
          <w:shd w:val="clear" w:color="auto" w:fill="00A0B9"/>
          <w:lang w:val="en-US" w:eastAsia="en-US"/>
        </w:rPr>
        <w:t xml:space="preserve"> </w:t>
      </w:r>
      <w:r w:rsidRPr="00174165">
        <w:rPr>
          <w:rFonts w:ascii="Calibri" w:eastAsia="Calibri" w:hAnsi="Calibri" w:cs="Calibri"/>
          <w:b/>
          <w:color w:val="FFFFFF"/>
          <w:sz w:val="26"/>
          <w:shd w:val="clear" w:color="auto" w:fill="00A0B9"/>
          <w:lang w:val="en-US" w:eastAsia="en-US"/>
        </w:rPr>
        <w:t>profile</w:t>
      </w:r>
      <w:r w:rsidRPr="00174165">
        <w:rPr>
          <w:rFonts w:ascii="Calibri" w:eastAsia="Calibri" w:hAnsi="Calibri" w:cs="Calibri"/>
          <w:b/>
          <w:color w:val="FFFFFF"/>
          <w:sz w:val="26"/>
          <w:shd w:val="clear" w:color="auto" w:fill="00A0B9"/>
          <w:lang w:val="en-US" w:eastAsia="en-US"/>
        </w:rPr>
        <w:tab/>
      </w:r>
    </w:p>
    <w:p w14:paraId="76587E60" w14:textId="77777777" w:rsidR="00B54960" w:rsidRPr="00174165" w:rsidRDefault="00B54960" w:rsidP="00B54960">
      <w:pPr>
        <w:widowControl w:val="0"/>
        <w:autoSpaceDE w:val="0"/>
        <w:autoSpaceDN w:val="0"/>
        <w:spacing w:before="11"/>
        <w:rPr>
          <w:rFonts w:ascii="Calibri" w:eastAsia="Calibri" w:hAnsi="Calibri" w:cs="Calibri"/>
          <w:b/>
          <w:sz w:val="17"/>
          <w:lang w:val="en-US" w:eastAsia="en-US"/>
        </w:rPr>
      </w:pPr>
    </w:p>
    <w:p w14:paraId="3BF520FC" w14:textId="77777777" w:rsidR="00B54960" w:rsidRPr="00174165" w:rsidRDefault="00B54960" w:rsidP="00B54960">
      <w:pPr>
        <w:widowControl w:val="0"/>
        <w:autoSpaceDE w:val="0"/>
        <w:autoSpaceDN w:val="0"/>
        <w:spacing w:before="51"/>
        <w:ind w:left="656"/>
        <w:rPr>
          <w:rFonts w:ascii="Malgun Gothic" w:eastAsia="Calibri" w:hAnsi="Calibri" w:cs="Calibri"/>
          <w:sz w:val="20"/>
          <w:lang w:val="en-US" w:eastAsia="en-US"/>
        </w:rPr>
      </w:pPr>
      <w:r w:rsidRPr="00174165">
        <w:rPr>
          <w:rFonts w:ascii="Malgun Gothic" w:eastAsia="Calibri" w:hAnsi="Calibri" w:cs="Calibri"/>
          <w:color w:val="00A0B9"/>
          <w:sz w:val="20"/>
          <w:lang w:val="en-US" w:eastAsia="en-US"/>
        </w:rPr>
        <w:t>Page</w:t>
      </w:r>
      <w:r w:rsidRPr="00174165">
        <w:rPr>
          <w:rFonts w:ascii="Malgun Gothic" w:eastAsia="Calibri" w:hAnsi="Calibri" w:cs="Calibri"/>
          <w:color w:val="00A0B9"/>
          <w:spacing w:val="-4"/>
          <w:sz w:val="20"/>
          <w:lang w:val="en-US" w:eastAsia="en-US"/>
        </w:rPr>
        <w:t xml:space="preserve"> </w:t>
      </w:r>
      <w:r w:rsidRPr="00174165">
        <w:rPr>
          <w:rFonts w:ascii="Malgun Gothic" w:eastAsia="Calibri" w:hAnsi="Calibri" w:cs="Calibri"/>
          <w:color w:val="00A0B9"/>
          <w:sz w:val="20"/>
          <w:lang w:val="en-US" w:eastAsia="en-US"/>
        </w:rPr>
        <w:t>1</w:t>
      </w:r>
      <w:r w:rsidRPr="00174165">
        <w:rPr>
          <w:rFonts w:ascii="Malgun Gothic" w:eastAsia="Calibri" w:hAnsi="Calibri" w:cs="Calibri"/>
          <w:color w:val="00A0B9"/>
          <w:spacing w:val="-2"/>
          <w:sz w:val="20"/>
          <w:lang w:val="en-US" w:eastAsia="en-US"/>
        </w:rPr>
        <w:t xml:space="preserve"> </w:t>
      </w:r>
      <w:r w:rsidRPr="00174165">
        <w:rPr>
          <w:rFonts w:ascii="Malgun Gothic" w:eastAsia="Calibri" w:hAnsi="Calibri" w:cs="Calibri"/>
          <w:color w:val="00A0B9"/>
          <w:sz w:val="20"/>
          <w:lang w:val="en-US" w:eastAsia="en-US"/>
        </w:rPr>
        <w:t>of 6</w:t>
      </w:r>
    </w:p>
    <w:p w14:paraId="45FF43FB" w14:textId="77777777" w:rsidR="00B54960" w:rsidRPr="00174165" w:rsidRDefault="00B54960" w:rsidP="00B54960">
      <w:pPr>
        <w:widowControl w:val="0"/>
        <w:autoSpaceDE w:val="0"/>
        <w:autoSpaceDN w:val="0"/>
        <w:spacing w:before="6"/>
        <w:rPr>
          <w:rFonts w:ascii="Malgun Gothic" w:eastAsia="Calibri" w:hAnsi="Calibri" w:cs="Calibri"/>
          <w:sz w:val="14"/>
          <w:lang w:val="en-US" w:eastAsia="en-US"/>
        </w:rPr>
      </w:pPr>
    </w:p>
    <w:p w14:paraId="6CDFC541" w14:textId="4EAD49FC" w:rsidR="00B54960" w:rsidRPr="00174165" w:rsidRDefault="00B54960" w:rsidP="00B54960">
      <w:pPr>
        <w:widowControl w:val="0"/>
        <w:tabs>
          <w:tab w:val="left" w:pos="6883"/>
        </w:tabs>
        <w:autoSpaceDE w:val="0"/>
        <w:autoSpaceDN w:val="0"/>
        <w:ind w:left="770"/>
        <w:rPr>
          <w:rFonts w:ascii="Calibri" w:eastAsia="Calibri" w:hAnsi="Calibri" w:cs="Calibri"/>
          <w:b/>
          <w:lang w:val="en-US" w:eastAsia="en-US"/>
        </w:rPr>
      </w:pPr>
      <w:r w:rsidRPr="00174165">
        <w:rPr>
          <w:rFonts w:ascii="Calibri" w:eastAsia="Calibri" w:hAnsi="Calibri" w:cs="Calibri"/>
          <w:noProof/>
          <w:lang w:val="en-US" w:eastAsia="en-US"/>
        </w:rPr>
        <mc:AlternateContent>
          <mc:Choice Requires="wps">
            <w:drawing>
              <wp:anchor distT="0" distB="0" distL="0" distR="0" simplePos="0" relativeHeight="251658240" behindDoc="1" locked="0" layoutInCell="1" allowOverlap="1" wp14:anchorId="2E2AB95F" wp14:editId="38164B5A">
                <wp:simplePos x="0" y="0"/>
                <wp:positionH relativeFrom="page">
                  <wp:posOffset>1993900</wp:posOffset>
                </wp:positionH>
                <wp:positionV relativeFrom="paragraph">
                  <wp:posOffset>198755</wp:posOffset>
                </wp:positionV>
                <wp:extent cx="2705735" cy="6350"/>
                <wp:effectExtent l="3175" t="0" r="0" b="0"/>
                <wp:wrapTopAndBottom/>
                <wp:docPr id="1822745557"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05735" cy="6350"/>
                        </a:xfrm>
                        <a:custGeom>
                          <a:avLst/>
                          <a:gdLst>
                            <a:gd name="T0" fmla="+- 0 3149 3140"/>
                            <a:gd name="T1" fmla="*/ T0 w 4261"/>
                            <a:gd name="T2" fmla="+- 0 313 313"/>
                            <a:gd name="T3" fmla="*/ 313 h 10"/>
                            <a:gd name="T4" fmla="+- 0 3140 3140"/>
                            <a:gd name="T5" fmla="*/ T4 w 4261"/>
                            <a:gd name="T6" fmla="+- 0 313 313"/>
                            <a:gd name="T7" fmla="*/ 313 h 10"/>
                            <a:gd name="T8" fmla="+- 0 3140 3140"/>
                            <a:gd name="T9" fmla="*/ T8 w 4261"/>
                            <a:gd name="T10" fmla="+- 0 322 313"/>
                            <a:gd name="T11" fmla="*/ 322 h 10"/>
                            <a:gd name="T12" fmla="+- 0 3149 3140"/>
                            <a:gd name="T13" fmla="*/ T12 w 4261"/>
                            <a:gd name="T14" fmla="+- 0 322 313"/>
                            <a:gd name="T15" fmla="*/ 322 h 10"/>
                            <a:gd name="T16" fmla="+- 0 3149 3140"/>
                            <a:gd name="T17" fmla="*/ T16 w 4261"/>
                            <a:gd name="T18" fmla="+- 0 313 313"/>
                            <a:gd name="T19" fmla="*/ 313 h 10"/>
                            <a:gd name="T20" fmla="+- 0 7401 3140"/>
                            <a:gd name="T21" fmla="*/ T20 w 4261"/>
                            <a:gd name="T22" fmla="+- 0 313 313"/>
                            <a:gd name="T23" fmla="*/ 313 h 10"/>
                            <a:gd name="T24" fmla="+- 0 7391 3140"/>
                            <a:gd name="T25" fmla="*/ T24 w 4261"/>
                            <a:gd name="T26" fmla="+- 0 313 313"/>
                            <a:gd name="T27" fmla="*/ 313 h 10"/>
                            <a:gd name="T28" fmla="+- 0 3149 3140"/>
                            <a:gd name="T29" fmla="*/ T28 w 4261"/>
                            <a:gd name="T30" fmla="+- 0 313 313"/>
                            <a:gd name="T31" fmla="*/ 313 h 10"/>
                            <a:gd name="T32" fmla="+- 0 3149 3140"/>
                            <a:gd name="T33" fmla="*/ T32 w 4261"/>
                            <a:gd name="T34" fmla="+- 0 322 313"/>
                            <a:gd name="T35" fmla="*/ 322 h 10"/>
                            <a:gd name="T36" fmla="+- 0 7391 3140"/>
                            <a:gd name="T37" fmla="*/ T36 w 4261"/>
                            <a:gd name="T38" fmla="+- 0 322 313"/>
                            <a:gd name="T39" fmla="*/ 322 h 10"/>
                            <a:gd name="T40" fmla="+- 0 7401 3140"/>
                            <a:gd name="T41" fmla="*/ T40 w 4261"/>
                            <a:gd name="T42" fmla="+- 0 322 313"/>
                            <a:gd name="T43" fmla="*/ 322 h 10"/>
                            <a:gd name="T44" fmla="+- 0 7401 3140"/>
                            <a:gd name="T45" fmla="*/ T44 w 4261"/>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4261" h="10">
                              <a:moveTo>
                                <a:pt x="9" y="0"/>
                              </a:moveTo>
                              <a:lnTo>
                                <a:pt x="0" y="0"/>
                              </a:lnTo>
                              <a:lnTo>
                                <a:pt x="0" y="9"/>
                              </a:lnTo>
                              <a:lnTo>
                                <a:pt x="9" y="9"/>
                              </a:lnTo>
                              <a:lnTo>
                                <a:pt x="9" y="0"/>
                              </a:lnTo>
                              <a:close/>
                              <a:moveTo>
                                <a:pt x="4261" y="0"/>
                              </a:moveTo>
                              <a:lnTo>
                                <a:pt x="4251" y="0"/>
                              </a:lnTo>
                              <a:lnTo>
                                <a:pt x="9" y="0"/>
                              </a:lnTo>
                              <a:lnTo>
                                <a:pt x="9" y="9"/>
                              </a:lnTo>
                              <a:lnTo>
                                <a:pt x="4251" y="9"/>
                              </a:lnTo>
                              <a:lnTo>
                                <a:pt x="4261" y="9"/>
                              </a:lnTo>
                              <a:lnTo>
                                <a:pt x="4261"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D2FBC9" id="Freeform: Shape 3" o:spid="_x0000_s1026" style="position:absolute;margin-left:157pt;margin-top:15.65pt;width:213.05pt;height:.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261,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" path="m9,l,,,9r9,l9,xm4261,r-10,l9,r,9l4251,9r10,l4261,xe" fillcolor="black" stroked="f">
                <v:path arrowok="t" o:connecttype="custom" o:connectlocs="5715,198755;0,198755;0,204470;5715,204470;5715,198755;2705735,198755;2699385,198755;5715,198755;5715,204470;2699385,204470;2705735,204470;2705735,198755" o:connectangles="0,0,0,0,0,0,0,0,0,0,0,0"/>
                <w10:wrap type="topAndBottom" anchorx="page"/>
              </v:shape>
            </w:pict>
          </mc:Fallback>
        </mc:AlternateContent>
      </w:r>
      <w:r w:rsidRPr="00174165">
        <w:rPr>
          <w:rFonts w:ascii="Calibri" w:eastAsia="Calibri" w:hAnsi="Calibri" w:cs="Calibri"/>
          <w:noProof/>
          <w:lang w:val="en-US" w:eastAsia="en-US"/>
        </w:rPr>
        <mc:AlternateContent>
          <mc:Choice Requires="wps">
            <w:drawing>
              <wp:anchor distT="0" distB="0" distL="0" distR="0" simplePos="0" relativeHeight="251658241" behindDoc="1" locked="0" layoutInCell="1" allowOverlap="1" wp14:anchorId="4A558D5E" wp14:editId="4F1D288A">
                <wp:simplePos x="0" y="0"/>
                <wp:positionH relativeFrom="page">
                  <wp:posOffset>5144135</wp:posOffset>
                </wp:positionH>
                <wp:positionV relativeFrom="paragraph">
                  <wp:posOffset>198755</wp:posOffset>
                </wp:positionV>
                <wp:extent cx="1447165" cy="6350"/>
                <wp:effectExtent l="635" t="0" r="0" b="0"/>
                <wp:wrapTopAndBottom/>
                <wp:docPr id="1258799151"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47165" cy="6350"/>
                        </a:xfrm>
                        <a:custGeom>
                          <a:avLst/>
                          <a:gdLst>
                            <a:gd name="T0" fmla="+- 0 10370 8101"/>
                            <a:gd name="T1" fmla="*/ T0 w 2279"/>
                            <a:gd name="T2" fmla="+- 0 313 313"/>
                            <a:gd name="T3" fmla="*/ 313 h 10"/>
                            <a:gd name="T4" fmla="+- 0 8111 8101"/>
                            <a:gd name="T5" fmla="*/ T4 w 2279"/>
                            <a:gd name="T6" fmla="+- 0 313 313"/>
                            <a:gd name="T7" fmla="*/ 313 h 10"/>
                            <a:gd name="T8" fmla="+- 0 8101 8101"/>
                            <a:gd name="T9" fmla="*/ T8 w 2279"/>
                            <a:gd name="T10" fmla="+- 0 313 313"/>
                            <a:gd name="T11" fmla="*/ 313 h 10"/>
                            <a:gd name="T12" fmla="+- 0 8101 8101"/>
                            <a:gd name="T13" fmla="*/ T12 w 2279"/>
                            <a:gd name="T14" fmla="+- 0 322 313"/>
                            <a:gd name="T15" fmla="*/ 322 h 10"/>
                            <a:gd name="T16" fmla="+- 0 8111 8101"/>
                            <a:gd name="T17" fmla="*/ T16 w 2279"/>
                            <a:gd name="T18" fmla="+- 0 322 313"/>
                            <a:gd name="T19" fmla="*/ 322 h 10"/>
                            <a:gd name="T20" fmla="+- 0 10370 8101"/>
                            <a:gd name="T21" fmla="*/ T20 w 2279"/>
                            <a:gd name="T22" fmla="+- 0 322 313"/>
                            <a:gd name="T23" fmla="*/ 322 h 10"/>
                            <a:gd name="T24" fmla="+- 0 10370 8101"/>
                            <a:gd name="T25" fmla="*/ T24 w 2279"/>
                            <a:gd name="T26" fmla="+- 0 313 313"/>
                            <a:gd name="T27" fmla="*/ 313 h 10"/>
                            <a:gd name="T28" fmla="+- 0 10380 8101"/>
                            <a:gd name="T29" fmla="*/ T28 w 2279"/>
                            <a:gd name="T30" fmla="+- 0 313 313"/>
                            <a:gd name="T31" fmla="*/ 313 h 10"/>
                            <a:gd name="T32" fmla="+- 0 10370 8101"/>
                            <a:gd name="T33" fmla="*/ T32 w 2279"/>
                            <a:gd name="T34" fmla="+- 0 313 313"/>
                            <a:gd name="T35" fmla="*/ 313 h 10"/>
                            <a:gd name="T36" fmla="+- 0 10370 8101"/>
                            <a:gd name="T37" fmla="*/ T36 w 2279"/>
                            <a:gd name="T38" fmla="+- 0 322 313"/>
                            <a:gd name="T39" fmla="*/ 322 h 10"/>
                            <a:gd name="T40" fmla="+- 0 10380 8101"/>
                            <a:gd name="T41" fmla="*/ T40 w 2279"/>
                            <a:gd name="T42" fmla="+- 0 322 313"/>
                            <a:gd name="T43" fmla="*/ 322 h 10"/>
                            <a:gd name="T44" fmla="+- 0 10380 8101"/>
                            <a:gd name="T45" fmla="*/ T44 w 2279"/>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279" h="10">
                              <a:moveTo>
                                <a:pt x="2269" y="0"/>
                              </a:moveTo>
                              <a:lnTo>
                                <a:pt x="10" y="0"/>
                              </a:lnTo>
                              <a:lnTo>
                                <a:pt x="0" y="0"/>
                              </a:lnTo>
                              <a:lnTo>
                                <a:pt x="0" y="9"/>
                              </a:lnTo>
                              <a:lnTo>
                                <a:pt x="10" y="9"/>
                              </a:lnTo>
                              <a:lnTo>
                                <a:pt x="2269" y="9"/>
                              </a:lnTo>
                              <a:lnTo>
                                <a:pt x="2269" y="0"/>
                              </a:lnTo>
                              <a:close/>
                              <a:moveTo>
                                <a:pt x="2279" y="0"/>
                              </a:moveTo>
                              <a:lnTo>
                                <a:pt x="2269" y="0"/>
                              </a:lnTo>
                              <a:lnTo>
                                <a:pt x="2269" y="9"/>
                              </a:lnTo>
                              <a:lnTo>
                                <a:pt x="2279" y="9"/>
                              </a:lnTo>
                              <a:lnTo>
                                <a:pt x="227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CF6A16" id="Freeform: Shape 2" o:spid="_x0000_s1026" style="position:absolute;margin-left:405.05pt;margin-top:15.65pt;width:113.95pt;height:.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27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" path="m2269,l10,,,,,9r10,l2269,9r,-9xm2279,r-10,l2269,9r10,l2279,xe" fillcolor="black" stroked="f">
                <v:path arrowok="t" o:connecttype="custom" o:connectlocs="1440815,198755;6350,198755;0,198755;0,204470;6350,204470;1440815,204470;1440815,198755;1447165,198755;1440815,198755;1440815,204470;1447165,204470;1447165,198755" o:connectangles="0,0,0,0,0,0,0,0,0,0,0,0"/>
                <w10:wrap type="topAndBottom" anchorx="page"/>
              </v:shape>
            </w:pict>
          </mc:Fallback>
        </mc:AlternateContent>
      </w:r>
      <w:r w:rsidRPr="00174165">
        <w:rPr>
          <w:rFonts w:ascii="Calibri" w:eastAsia="Calibri" w:hAnsi="Calibri" w:cs="Calibri"/>
          <w:b/>
          <w:lang w:val="en-US" w:eastAsia="en-US"/>
        </w:rPr>
        <w:t>Learner’s name:</w:t>
      </w:r>
      <w:r>
        <w:rPr>
          <w:rFonts w:ascii="Calibri" w:eastAsia="Calibri" w:hAnsi="Calibri" w:cs="Calibri"/>
          <w:b/>
          <w:lang w:val="en-US" w:eastAsia="en-US"/>
        </w:rPr>
        <w:t xml:space="preserve">      </w:t>
      </w:r>
      <w:r w:rsidR="00360107">
        <w:rPr>
          <w:rFonts w:ascii="Calibri" w:eastAsia="Calibri" w:hAnsi="Calibri" w:cs="Calibri"/>
          <w:b/>
          <w:lang w:val="en-US" w:eastAsia="en-US"/>
        </w:rPr>
        <w:t>Ffion Rees</w:t>
      </w:r>
      <w:r w:rsidRPr="00174165">
        <w:rPr>
          <w:rFonts w:ascii="Calibri" w:eastAsia="Calibri" w:hAnsi="Calibri" w:cs="Calibri"/>
          <w:b/>
          <w:lang w:val="en-US" w:eastAsia="en-US"/>
        </w:rPr>
        <w:tab/>
        <w:t>Date:</w:t>
      </w:r>
      <w:r>
        <w:rPr>
          <w:rFonts w:ascii="Calibri" w:eastAsia="Calibri" w:hAnsi="Calibri" w:cs="Calibri"/>
          <w:b/>
          <w:lang w:val="en-US" w:eastAsia="en-US"/>
        </w:rPr>
        <w:t xml:space="preserve">    </w:t>
      </w:r>
    </w:p>
    <w:p w14:paraId="5F9F3CFB" w14:textId="77777777" w:rsidR="00B54960" w:rsidRPr="00174165" w:rsidRDefault="00B54960" w:rsidP="00B54960">
      <w:pPr>
        <w:widowControl w:val="0"/>
        <w:autoSpaceDE w:val="0"/>
        <w:autoSpaceDN w:val="0"/>
        <w:spacing w:before="5" w:after="1"/>
        <w:rPr>
          <w:rFonts w:ascii="Calibri" w:eastAsia="Calibri" w:hAnsi="Calibri" w:cs="Calibri"/>
          <w:b/>
          <w:sz w:val="17"/>
          <w:lang w:val="en-US" w:eastAsia="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1125"/>
        <w:gridCol w:w="54"/>
        <w:gridCol w:w="32"/>
        <w:gridCol w:w="2052"/>
        <w:gridCol w:w="2429"/>
        <w:gridCol w:w="101"/>
      </w:tblGrid>
      <w:tr w:rsidR="00B54960" w:rsidRPr="00174165" w14:paraId="7E7DD4B4" w14:textId="77777777" w:rsidTr="00651503">
        <w:trPr>
          <w:gridAfter w:val="1"/>
          <w:wAfter w:w="101" w:type="dxa"/>
          <w:trHeight w:val="664"/>
        </w:trPr>
        <w:tc>
          <w:tcPr>
            <w:tcW w:w="4644" w:type="dxa"/>
            <w:gridSpan w:val="4"/>
            <w:tcBorders>
              <w:top w:val="nil"/>
              <w:left w:val="nil"/>
            </w:tcBorders>
            <w:shd w:val="clear" w:color="auto" w:fill="99DFE8"/>
          </w:tcPr>
          <w:p w14:paraId="7AF35873" w14:textId="77777777" w:rsidR="00B54960" w:rsidRPr="00174165" w:rsidRDefault="00B54960" w:rsidP="00651503">
            <w:pPr>
              <w:widowControl w:val="0"/>
              <w:autoSpaceDE w:val="0"/>
              <w:autoSpaceDN w:val="0"/>
              <w:spacing w:before="174"/>
              <w:ind w:left="107"/>
              <w:rPr>
                <w:rFonts w:ascii="Calibri" w:eastAsia="Calibri" w:hAnsi="Calibri" w:cs="Calibri"/>
                <w:lang w:val="en-US" w:eastAsia="en-US"/>
              </w:rPr>
            </w:pPr>
            <w:r w:rsidRPr="00174165">
              <w:rPr>
                <w:rFonts w:ascii="Calibri" w:eastAsia="Calibri" w:hAnsi="Calibri" w:cs="Calibri"/>
                <w:lang w:val="en-US" w:eastAsia="en-US"/>
              </w:rPr>
              <w:t>Client’s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name</w:t>
            </w:r>
          </w:p>
        </w:tc>
        <w:tc>
          <w:tcPr>
            <w:tcW w:w="2052" w:type="dxa"/>
            <w:tcBorders>
              <w:top w:val="nil"/>
            </w:tcBorders>
            <w:shd w:val="clear" w:color="auto" w:fill="99DFE8"/>
          </w:tcPr>
          <w:p w14:paraId="649529DD" w14:textId="77777777" w:rsidR="00B54960" w:rsidRPr="00174165" w:rsidRDefault="00B54960" w:rsidP="00651503">
            <w:pPr>
              <w:widowControl w:val="0"/>
              <w:autoSpaceDE w:val="0"/>
              <w:autoSpaceDN w:val="0"/>
              <w:spacing w:before="174"/>
              <w:ind w:left="98"/>
              <w:rPr>
                <w:rFonts w:ascii="Calibri" w:eastAsia="Calibri" w:hAnsi="Calibri" w:cs="Calibri"/>
                <w:lang w:val="en-US" w:eastAsia="en-US"/>
              </w:rPr>
            </w:pPr>
            <w:r w:rsidRPr="00174165">
              <w:rPr>
                <w:rFonts w:ascii="Calibri" w:eastAsia="Calibri" w:hAnsi="Calibri" w:cs="Calibri"/>
                <w:lang w:val="en-US" w:eastAsia="en-US"/>
              </w:rPr>
              <w:t>Age</w:t>
            </w:r>
          </w:p>
        </w:tc>
        <w:tc>
          <w:tcPr>
            <w:tcW w:w="2429" w:type="dxa"/>
            <w:tcBorders>
              <w:top w:val="nil"/>
              <w:right w:val="nil"/>
            </w:tcBorders>
            <w:shd w:val="clear" w:color="auto" w:fill="99DFE8"/>
          </w:tcPr>
          <w:p w14:paraId="4973E750" w14:textId="77777777" w:rsidR="00B54960" w:rsidRPr="00174165" w:rsidRDefault="00B54960" w:rsidP="00651503">
            <w:pPr>
              <w:widowControl w:val="0"/>
              <w:autoSpaceDE w:val="0"/>
              <w:autoSpaceDN w:val="0"/>
              <w:spacing w:before="174"/>
              <w:ind w:left="101"/>
              <w:rPr>
                <w:rFonts w:ascii="Calibri" w:eastAsia="Calibri" w:hAnsi="Calibri" w:cs="Calibri"/>
                <w:lang w:val="en-US" w:eastAsia="en-US"/>
              </w:rPr>
            </w:pPr>
            <w:r w:rsidRPr="00174165">
              <w:rPr>
                <w:rFonts w:ascii="Calibri" w:eastAsia="Calibri" w:hAnsi="Calibri" w:cs="Calibri"/>
                <w:lang w:val="en-US" w:eastAsia="en-US"/>
              </w:rPr>
              <w:t>Gender</w:t>
            </w:r>
          </w:p>
        </w:tc>
      </w:tr>
      <w:tr w:rsidR="00B54960" w:rsidRPr="00174165" w14:paraId="445D20CC" w14:textId="77777777" w:rsidTr="00651503">
        <w:trPr>
          <w:gridAfter w:val="1"/>
          <w:wAfter w:w="101" w:type="dxa"/>
          <w:trHeight w:val="1091"/>
        </w:trPr>
        <w:tc>
          <w:tcPr>
            <w:tcW w:w="4644" w:type="dxa"/>
            <w:gridSpan w:val="4"/>
            <w:tcBorders>
              <w:left w:val="nil"/>
            </w:tcBorders>
            <w:shd w:val="clear" w:color="auto" w:fill="D9F3F6"/>
          </w:tcPr>
          <w:p w14:paraId="3C560C21" w14:textId="066E2754" w:rsidR="00B54960" w:rsidRPr="00174165" w:rsidRDefault="00B54960" w:rsidP="00651503">
            <w:pPr>
              <w:widowControl w:val="0"/>
              <w:autoSpaceDE w:val="0"/>
              <w:autoSpaceDN w:val="0"/>
              <w:rPr>
                <w:rFonts w:eastAsia="Calibri" w:hAnsi="Calibri" w:cs="Calibri"/>
                <w:sz w:val="20"/>
                <w:lang w:val="en-US" w:eastAsia="en-US"/>
              </w:rPr>
            </w:pPr>
          </w:p>
        </w:tc>
        <w:tc>
          <w:tcPr>
            <w:tcW w:w="2052" w:type="dxa"/>
            <w:shd w:val="clear" w:color="auto" w:fill="D9F3F6"/>
          </w:tcPr>
          <w:p w14:paraId="4C1C28E0" w14:textId="2D74EDFB" w:rsidR="00B54960" w:rsidRPr="00174165" w:rsidRDefault="00ED634D"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 xml:space="preserve">   </w:t>
            </w:r>
            <w:r w:rsidR="00360107">
              <w:rPr>
                <w:rFonts w:eastAsia="Calibri" w:hAnsi="Calibri" w:cs="Calibri"/>
                <w:sz w:val="20"/>
                <w:lang w:val="en-US" w:eastAsia="en-US"/>
              </w:rPr>
              <w:t>48</w:t>
            </w:r>
          </w:p>
        </w:tc>
        <w:tc>
          <w:tcPr>
            <w:tcW w:w="2429" w:type="dxa"/>
            <w:tcBorders>
              <w:right w:val="nil"/>
            </w:tcBorders>
            <w:shd w:val="clear" w:color="auto" w:fill="D9F3F6"/>
          </w:tcPr>
          <w:p w14:paraId="6F58FFE0" w14:textId="2F83C2B3" w:rsidR="00B54960" w:rsidRPr="00174165" w:rsidRDefault="00360107"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Female</w:t>
            </w:r>
          </w:p>
        </w:tc>
      </w:tr>
      <w:tr w:rsidR="00B54960" w:rsidRPr="00174165" w14:paraId="38A5C5D0" w14:textId="77777777" w:rsidTr="00651503">
        <w:trPr>
          <w:gridAfter w:val="1"/>
          <w:wAfter w:w="101" w:type="dxa"/>
          <w:trHeight w:val="661"/>
        </w:trPr>
        <w:tc>
          <w:tcPr>
            <w:tcW w:w="9125" w:type="dxa"/>
            <w:gridSpan w:val="6"/>
            <w:tcBorders>
              <w:left w:val="nil"/>
              <w:right w:val="nil"/>
            </w:tcBorders>
            <w:shd w:val="clear" w:color="auto" w:fill="99DFE8"/>
          </w:tcPr>
          <w:p w14:paraId="43C005A8" w14:textId="77777777" w:rsidR="00B54960" w:rsidRPr="00174165" w:rsidRDefault="00B54960" w:rsidP="00651503">
            <w:pPr>
              <w:widowControl w:val="0"/>
              <w:autoSpaceDE w:val="0"/>
              <w:autoSpaceDN w:val="0"/>
              <w:spacing w:before="174"/>
              <w:ind w:left="107"/>
              <w:rPr>
                <w:rFonts w:ascii="Calibri" w:eastAsia="Calibri" w:hAnsi="Calibri" w:cs="Calibri"/>
                <w:lang w:val="en-US" w:eastAsia="en-US"/>
              </w:rPr>
            </w:pPr>
            <w:r w:rsidRPr="00174165">
              <w:rPr>
                <w:rFonts w:ascii="Calibri" w:eastAsia="Calibri" w:hAnsi="Calibri" w:cs="Calibri"/>
                <w:lang w:val="en-US" w:eastAsia="en-US"/>
              </w:rPr>
              <w:t>Description</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of</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 xml:space="preserve">lifestyle, to </w:t>
            </w:r>
            <w:proofErr w:type="gramStart"/>
            <w:r w:rsidRPr="00174165">
              <w:rPr>
                <w:rFonts w:ascii="Calibri" w:eastAsia="Calibri" w:hAnsi="Calibri" w:cs="Calibri"/>
                <w:lang w:val="en-US" w:eastAsia="en-US"/>
              </w:rPr>
              <w:t>include:</w:t>
            </w:r>
            <w:proofErr w:type="gramEnd"/>
            <w:r w:rsidRPr="00174165">
              <w:rPr>
                <w:rFonts w:ascii="Calibri" w:eastAsia="Calibri" w:hAnsi="Calibri" w:cs="Calibri"/>
                <w:lang w:val="en-US" w:eastAsia="en-US"/>
              </w:rPr>
              <w:t xml:space="preserve"> family,</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occupation,</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hobbies</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etc.</w:t>
            </w:r>
          </w:p>
        </w:tc>
      </w:tr>
      <w:tr w:rsidR="00B54960" w:rsidRPr="00174165" w14:paraId="5A81FE50" w14:textId="77777777" w:rsidTr="00651503">
        <w:trPr>
          <w:gridAfter w:val="1"/>
          <w:wAfter w:w="101" w:type="dxa"/>
          <w:trHeight w:val="4094"/>
        </w:trPr>
        <w:tc>
          <w:tcPr>
            <w:tcW w:w="9125" w:type="dxa"/>
            <w:gridSpan w:val="6"/>
            <w:tcBorders>
              <w:left w:val="nil"/>
              <w:right w:val="nil"/>
            </w:tcBorders>
            <w:shd w:val="clear" w:color="auto" w:fill="D9F3F6"/>
          </w:tcPr>
          <w:p w14:paraId="14CBA576" w14:textId="77777777" w:rsidR="00B54960" w:rsidRDefault="006B23D2"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Walks the dog 3-4 times a week</w:t>
            </w:r>
          </w:p>
          <w:p w14:paraId="10BC3273" w14:textId="77777777" w:rsidR="006B23D2" w:rsidRDefault="006B23D2"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Sedentary lifestyle</w:t>
            </w:r>
          </w:p>
          <w:p w14:paraId="4AA296DA" w14:textId="2D283C62" w:rsidR="006B23D2" w:rsidRPr="00174165" w:rsidRDefault="0005578D"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Gardening is her hobby</w:t>
            </w:r>
          </w:p>
        </w:tc>
      </w:tr>
      <w:tr w:rsidR="00B54960" w:rsidRPr="00174165" w14:paraId="49B99600" w14:textId="77777777" w:rsidTr="00651503">
        <w:trPr>
          <w:gridAfter w:val="1"/>
          <w:wAfter w:w="101" w:type="dxa"/>
          <w:trHeight w:val="971"/>
        </w:trPr>
        <w:tc>
          <w:tcPr>
            <w:tcW w:w="4558" w:type="dxa"/>
            <w:gridSpan w:val="2"/>
            <w:tcBorders>
              <w:left w:val="nil"/>
            </w:tcBorders>
            <w:shd w:val="clear" w:color="auto" w:fill="99DFE8"/>
          </w:tcPr>
          <w:p w14:paraId="48062A17" w14:textId="77777777" w:rsidR="00B54960" w:rsidRPr="00174165" w:rsidRDefault="00B54960" w:rsidP="00651503">
            <w:pPr>
              <w:widowControl w:val="0"/>
              <w:autoSpaceDE w:val="0"/>
              <w:autoSpaceDN w:val="0"/>
              <w:spacing w:before="174" w:line="276" w:lineRule="auto"/>
              <w:ind w:left="107" w:right="417"/>
              <w:rPr>
                <w:rFonts w:ascii="Calibri" w:eastAsia="Calibri" w:hAnsi="Calibri" w:cs="Calibri"/>
                <w:lang w:val="en-US" w:eastAsia="en-US"/>
              </w:rPr>
            </w:pPr>
            <w:r w:rsidRPr="00174165">
              <w:rPr>
                <w:rFonts w:ascii="Calibri" w:eastAsia="Calibri" w:hAnsi="Calibri" w:cs="Calibri"/>
                <w:lang w:val="en-US" w:eastAsia="en-US"/>
              </w:rPr>
              <w:t>Description of present exercise and physical</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activity</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levels</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(apply</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FITT</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where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appropriate)</w:t>
            </w:r>
          </w:p>
        </w:tc>
        <w:tc>
          <w:tcPr>
            <w:tcW w:w="4567" w:type="dxa"/>
            <w:gridSpan w:val="4"/>
            <w:tcBorders>
              <w:right w:val="nil"/>
            </w:tcBorders>
            <w:shd w:val="clear" w:color="auto" w:fill="99DFE8"/>
          </w:tcPr>
          <w:p w14:paraId="2F8984D4" w14:textId="77777777" w:rsidR="00B54960" w:rsidRPr="00174165" w:rsidRDefault="00B54960" w:rsidP="00651503">
            <w:pPr>
              <w:widowControl w:val="0"/>
              <w:autoSpaceDE w:val="0"/>
              <w:autoSpaceDN w:val="0"/>
              <w:spacing w:before="174" w:line="276" w:lineRule="auto"/>
              <w:ind w:left="100" w:right="126"/>
              <w:rPr>
                <w:rFonts w:ascii="Calibri" w:eastAsia="Calibri" w:hAnsi="Calibri" w:cs="Calibri"/>
                <w:lang w:val="en-US" w:eastAsia="en-US"/>
              </w:rPr>
            </w:pPr>
            <w:r w:rsidRPr="00174165">
              <w:rPr>
                <w:rFonts w:ascii="Calibri" w:eastAsia="Calibri" w:hAnsi="Calibri" w:cs="Calibri"/>
                <w:lang w:val="en-US" w:eastAsia="en-US"/>
              </w:rPr>
              <w:t>Description of past exercise and physical activity</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levels</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(apply FITT</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where</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appropriate)</w:t>
            </w:r>
          </w:p>
        </w:tc>
      </w:tr>
      <w:tr w:rsidR="00B54960" w:rsidRPr="00174165" w14:paraId="58419A5F" w14:textId="77777777" w:rsidTr="00651503">
        <w:trPr>
          <w:gridAfter w:val="1"/>
          <w:wAfter w:w="101" w:type="dxa"/>
          <w:trHeight w:val="4094"/>
        </w:trPr>
        <w:tc>
          <w:tcPr>
            <w:tcW w:w="9125" w:type="dxa"/>
            <w:gridSpan w:val="6"/>
            <w:tcBorders>
              <w:left w:val="nil"/>
              <w:bottom w:val="nil"/>
              <w:right w:val="nil"/>
            </w:tcBorders>
            <w:shd w:val="clear" w:color="auto" w:fill="D9F3F6"/>
          </w:tcPr>
          <w:p w14:paraId="6FBC67CC" w14:textId="77777777" w:rsidR="00B54960" w:rsidRDefault="00B54960" w:rsidP="00651503">
            <w:pPr>
              <w:widowControl w:val="0"/>
              <w:autoSpaceDE w:val="0"/>
              <w:autoSpaceDN w:val="0"/>
              <w:rPr>
                <w:rFonts w:eastAsia="Calibri" w:hAnsi="Calibri" w:cs="Calibri"/>
                <w:sz w:val="20"/>
                <w:lang w:val="en-US" w:eastAsia="en-US"/>
              </w:rPr>
            </w:pPr>
          </w:p>
          <w:p w14:paraId="29E6E93C" w14:textId="77777777" w:rsidR="00B54960" w:rsidRDefault="00B54960" w:rsidP="00651503">
            <w:pPr>
              <w:widowControl w:val="0"/>
              <w:autoSpaceDE w:val="0"/>
              <w:autoSpaceDN w:val="0"/>
              <w:rPr>
                <w:rFonts w:eastAsia="Calibri" w:hAnsi="Calibri" w:cs="Calibri"/>
                <w:sz w:val="20"/>
                <w:lang w:val="en-US" w:eastAsia="en-US"/>
              </w:rPr>
            </w:pPr>
          </w:p>
          <w:p w14:paraId="53E95F9A" w14:textId="53020CC5" w:rsidR="0005578D" w:rsidRDefault="0005578D" w:rsidP="0005578D">
            <w:pPr>
              <w:widowControl w:val="0"/>
              <w:tabs>
                <w:tab w:val="center" w:pos="4562"/>
              </w:tabs>
              <w:autoSpaceDE w:val="0"/>
              <w:autoSpaceDN w:val="0"/>
              <w:rPr>
                <w:rFonts w:eastAsia="Calibri" w:hAnsi="Calibri" w:cs="Calibri"/>
                <w:sz w:val="20"/>
                <w:lang w:val="en-US" w:eastAsia="en-US"/>
              </w:rPr>
            </w:pPr>
            <w:r>
              <w:rPr>
                <w:rFonts w:eastAsia="Calibri" w:hAnsi="Calibri" w:cs="Calibri"/>
                <w:sz w:val="20"/>
                <w:lang w:val="en-US" w:eastAsia="en-US"/>
              </w:rPr>
              <w:t>Less active than previously</w:t>
            </w:r>
            <w:r>
              <w:rPr>
                <w:rFonts w:eastAsia="Calibri" w:hAnsi="Calibri" w:cs="Calibri"/>
                <w:sz w:val="20"/>
                <w:lang w:val="en-US" w:eastAsia="en-US"/>
              </w:rPr>
              <w:tab/>
              <w:t xml:space="preserve">                                                          sedentary </w:t>
            </w:r>
            <w:r>
              <w:rPr>
                <w:rFonts w:eastAsia="Calibri" w:hAnsi="Calibri" w:cs="Calibri"/>
                <w:sz w:val="20"/>
                <w:lang w:val="en-US" w:eastAsia="en-US"/>
              </w:rPr>
              <w:t>–</w:t>
            </w:r>
            <w:r>
              <w:rPr>
                <w:rFonts w:eastAsia="Calibri" w:hAnsi="Calibri" w:cs="Calibri"/>
                <w:sz w:val="20"/>
                <w:lang w:val="en-US" w:eastAsia="en-US"/>
              </w:rPr>
              <w:t xml:space="preserve"> little walking</w:t>
            </w:r>
          </w:p>
          <w:p w14:paraId="4C35646A" w14:textId="71865297" w:rsidR="0005578D" w:rsidRDefault="0005578D" w:rsidP="0005578D">
            <w:pPr>
              <w:widowControl w:val="0"/>
              <w:tabs>
                <w:tab w:val="center" w:pos="4562"/>
              </w:tabs>
              <w:autoSpaceDE w:val="0"/>
              <w:autoSpaceDN w:val="0"/>
              <w:rPr>
                <w:rFonts w:eastAsia="Calibri" w:hAnsi="Calibri" w:cs="Calibri"/>
                <w:sz w:val="20"/>
                <w:lang w:val="en-US" w:eastAsia="en-US"/>
              </w:rPr>
            </w:pPr>
            <w:r>
              <w:rPr>
                <w:rFonts w:eastAsia="Calibri" w:hAnsi="Calibri" w:cs="Calibri"/>
                <w:sz w:val="20"/>
                <w:lang w:val="en-US" w:eastAsia="en-US"/>
              </w:rPr>
              <w:t>Walks 3-4 times a week for around an hour</w:t>
            </w:r>
            <w:r>
              <w:rPr>
                <w:rFonts w:eastAsia="Calibri" w:hAnsi="Calibri" w:cs="Calibri"/>
                <w:sz w:val="20"/>
                <w:lang w:val="en-US" w:eastAsia="en-US"/>
              </w:rPr>
              <w:tab/>
              <w:t xml:space="preserve">                                used to play football once a week</w:t>
            </w:r>
          </w:p>
          <w:p w14:paraId="2745F3A4" w14:textId="0868A930" w:rsidR="0005578D" w:rsidRDefault="0005578D"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 xml:space="preserve">Low </w:t>
            </w:r>
            <w:r>
              <w:rPr>
                <w:rFonts w:eastAsia="Calibri" w:hAnsi="Calibri" w:cs="Calibri"/>
                <w:sz w:val="20"/>
                <w:lang w:val="en-US" w:eastAsia="en-US"/>
              </w:rPr>
              <w:t>–</w:t>
            </w:r>
            <w:r>
              <w:rPr>
                <w:rFonts w:eastAsia="Calibri" w:hAnsi="Calibri" w:cs="Calibri"/>
                <w:sz w:val="20"/>
                <w:lang w:val="en-US" w:eastAsia="en-US"/>
              </w:rPr>
              <w:t xml:space="preserve"> moderate intensity</w:t>
            </w:r>
          </w:p>
          <w:p w14:paraId="623185DC" w14:textId="77777777" w:rsidR="00B54960" w:rsidRDefault="00B54960" w:rsidP="00651503">
            <w:pPr>
              <w:widowControl w:val="0"/>
              <w:autoSpaceDE w:val="0"/>
              <w:autoSpaceDN w:val="0"/>
              <w:rPr>
                <w:rFonts w:eastAsia="Calibri" w:hAnsi="Calibri" w:cs="Calibri"/>
                <w:sz w:val="20"/>
                <w:lang w:val="en-US" w:eastAsia="en-US"/>
              </w:rPr>
            </w:pPr>
          </w:p>
          <w:p w14:paraId="20E921B7" w14:textId="77777777" w:rsidR="00B54960" w:rsidRDefault="00B54960" w:rsidP="00651503">
            <w:pPr>
              <w:widowControl w:val="0"/>
              <w:autoSpaceDE w:val="0"/>
              <w:autoSpaceDN w:val="0"/>
              <w:rPr>
                <w:rFonts w:eastAsia="Calibri" w:hAnsi="Calibri" w:cs="Calibri"/>
                <w:sz w:val="20"/>
                <w:lang w:val="en-US" w:eastAsia="en-US"/>
              </w:rPr>
            </w:pPr>
          </w:p>
          <w:p w14:paraId="2ABF2653" w14:textId="77777777" w:rsidR="00B54960" w:rsidRDefault="00B54960" w:rsidP="00651503">
            <w:pPr>
              <w:widowControl w:val="0"/>
              <w:autoSpaceDE w:val="0"/>
              <w:autoSpaceDN w:val="0"/>
              <w:rPr>
                <w:rFonts w:eastAsia="Calibri" w:hAnsi="Calibri" w:cs="Calibri"/>
                <w:sz w:val="20"/>
                <w:lang w:val="en-US" w:eastAsia="en-US"/>
              </w:rPr>
            </w:pPr>
          </w:p>
          <w:p w14:paraId="022E0484" w14:textId="77777777" w:rsidR="00B54960" w:rsidRDefault="00B54960" w:rsidP="00651503">
            <w:pPr>
              <w:widowControl w:val="0"/>
              <w:autoSpaceDE w:val="0"/>
              <w:autoSpaceDN w:val="0"/>
              <w:rPr>
                <w:rFonts w:eastAsia="Calibri" w:hAnsi="Calibri" w:cs="Calibri"/>
                <w:sz w:val="20"/>
                <w:lang w:val="en-US" w:eastAsia="en-US"/>
              </w:rPr>
            </w:pPr>
          </w:p>
          <w:p w14:paraId="3A6FDE92" w14:textId="77777777" w:rsidR="00B54960" w:rsidRDefault="00B54960" w:rsidP="00651503">
            <w:pPr>
              <w:widowControl w:val="0"/>
              <w:autoSpaceDE w:val="0"/>
              <w:autoSpaceDN w:val="0"/>
              <w:rPr>
                <w:rFonts w:eastAsia="Calibri" w:hAnsi="Calibri" w:cs="Calibri"/>
                <w:sz w:val="20"/>
                <w:lang w:val="en-US" w:eastAsia="en-US"/>
              </w:rPr>
            </w:pPr>
          </w:p>
          <w:p w14:paraId="70BA5DBB" w14:textId="77777777" w:rsidR="00B54960" w:rsidRDefault="00B54960" w:rsidP="00651503">
            <w:pPr>
              <w:widowControl w:val="0"/>
              <w:autoSpaceDE w:val="0"/>
              <w:autoSpaceDN w:val="0"/>
              <w:rPr>
                <w:rFonts w:eastAsia="Calibri" w:hAnsi="Calibri" w:cs="Calibri"/>
                <w:sz w:val="20"/>
                <w:lang w:val="en-US" w:eastAsia="en-US"/>
              </w:rPr>
            </w:pPr>
          </w:p>
          <w:p w14:paraId="38AAC5D8" w14:textId="77777777" w:rsidR="00B54960" w:rsidRDefault="00B54960" w:rsidP="00651503">
            <w:pPr>
              <w:widowControl w:val="0"/>
              <w:autoSpaceDE w:val="0"/>
              <w:autoSpaceDN w:val="0"/>
              <w:rPr>
                <w:rFonts w:eastAsia="Calibri" w:hAnsi="Calibri" w:cs="Calibri"/>
                <w:sz w:val="20"/>
                <w:lang w:val="en-US" w:eastAsia="en-US"/>
              </w:rPr>
            </w:pPr>
          </w:p>
          <w:p w14:paraId="0A74D380" w14:textId="77777777" w:rsidR="00B54960" w:rsidRDefault="00B54960" w:rsidP="00651503">
            <w:pPr>
              <w:widowControl w:val="0"/>
              <w:autoSpaceDE w:val="0"/>
              <w:autoSpaceDN w:val="0"/>
              <w:rPr>
                <w:rFonts w:eastAsia="Calibri" w:hAnsi="Calibri" w:cs="Calibri"/>
                <w:sz w:val="20"/>
                <w:lang w:val="en-US" w:eastAsia="en-US"/>
              </w:rPr>
            </w:pPr>
          </w:p>
          <w:p w14:paraId="3EE29BC8" w14:textId="77777777" w:rsidR="00B54960" w:rsidRDefault="00B54960" w:rsidP="00651503">
            <w:pPr>
              <w:widowControl w:val="0"/>
              <w:autoSpaceDE w:val="0"/>
              <w:autoSpaceDN w:val="0"/>
              <w:rPr>
                <w:rFonts w:eastAsia="Calibri" w:hAnsi="Calibri" w:cs="Calibri"/>
                <w:sz w:val="20"/>
                <w:lang w:val="en-US" w:eastAsia="en-US"/>
              </w:rPr>
            </w:pPr>
          </w:p>
          <w:p w14:paraId="167F3009" w14:textId="77777777" w:rsidR="00B54960" w:rsidRDefault="00B54960" w:rsidP="00651503">
            <w:pPr>
              <w:widowControl w:val="0"/>
              <w:autoSpaceDE w:val="0"/>
              <w:autoSpaceDN w:val="0"/>
              <w:rPr>
                <w:rFonts w:eastAsia="Calibri" w:hAnsi="Calibri" w:cs="Calibri"/>
                <w:sz w:val="20"/>
                <w:lang w:val="en-US" w:eastAsia="en-US"/>
              </w:rPr>
            </w:pPr>
          </w:p>
          <w:p w14:paraId="28627DB9" w14:textId="77777777" w:rsidR="00B54960" w:rsidRDefault="00B54960" w:rsidP="00651503">
            <w:pPr>
              <w:widowControl w:val="0"/>
              <w:autoSpaceDE w:val="0"/>
              <w:autoSpaceDN w:val="0"/>
              <w:rPr>
                <w:rFonts w:eastAsia="Calibri" w:hAnsi="Calibri" w:cs="Calibri"/>
                <w:sz w:val="20"/>
                <w:lang w:val="en-US" w:eastAsia="en-US"/>
              </w:rPr>
            </w:pPr>
          </w:p>
          <w:p w14:paraId="657DDB60" w14:textId="77777777" w:rsidR="00B54960" w:rsidRDefault="00B54960" w:rsidP="00651503">
            <w:pPr>
              <w:widowControl w:val="0"/>
              <w:autoSpaceDE w:val="0"/>
              <w:autoSpaceDN w:val="0"/>
              <w:rPr>
                <w:rFonts w:eastAsia="Calibri" w:hAnsi="Calibri" w:cs="Calibri"/>
                <w:sz w:val="20"/>
                <w:lang w:val="en-US" w:eastAsia="en-US"/>
              </w:rPr>
            </w:pPr>
          </w:p>
          <w:p w14:paraId="2855E26B" w14:textId="77777777" w:rsidR="00B54960" w:rsidRDefault="00B54960" w:rsidP="00651503">
            <w:pPr>
              <w:widowControl w:val="0"/>
              <w:autoSpaceDE w:val="0"/>
              <w:autoSpaceDN w:val="0"/>
              <w:rPr>
                <w:rFonts w:eastAsia="Calibri" w:hAnsi="Calibri" w:cs="Calibri"/>
                <w:sz w:val="20"/>
                <w:lang w:val="en-US" w:eastAsia="en-US"/>
              </w:rPr>
            </w:pPr>
          </w:p>
          <w:p w14:paraId="01DBF5F8" w14:textId="77777777" w:rsidR="00B54960" w:rsidRDefault="00B54960" w:rsidP="00651503">
            <w:pPr>
              <w:widowControl w:val="0"/>
              <w:autoSpaceDE w:val="0"/>
              <w:autoSpaceDN w:val="0"/>
              <w:rPr>
                <w:rFonts w:eastAsia="Calibri" w:hAnsi="Calibri" w:cs="Calibri"/>
                <w:sz w:val="20"/>
                <w:lang w:val="en-US" w:eastAsia="en-US"/>
              </w:rPr>
            </w:pPr>
          </w:p>
          <w:p w14:paraId="6E77EF6D" w14:textId="77777777" w:rsidR="00B54960" w:rsidRDefault="00B54960" w:rsidP="00651503">
            <w:pPr>
              <w:widowControl w:val="0"/>
              <w:autoSpaceDE w:val="0"/>
              <w:autoSpaceDN w:val="0"/>
              <w:rPr>
                <w:rFonts w:eastAsia="Calibri" w:hAnsi="Calibri" w:cs="Calibri"/>
                <w:sz w:val="20"/>
                <w:lang w:val="en-US" w:eastAsia="en-US"/>
              </w:rPr>
            </w:pPr>
          </w:p>
          <w:p w14:paraId="0A291B9E" w14:textId="77777777" w:rsidR="00B54960" w:rsidRDefault="00B54960" w:rsidP="00651503">
            <w:pPr>
              <w:widowControl w:val="0"/>
              <w:autoSpaceDE w:val="0"/>
              <w:autoSpaceDN w:val="0"/>
              <w:rPr>
                <w:rFonts w:eastAsia="Calibri" w:hAnsi="Calibri" w:cs="Calibri"/>
                <w:sz w:val="20"/>
                <w:lang w:val="en-US" w:eastAsia="en-US"/>
              </w:rPr>
            </w:pPr>
          </w:p>
          <w:p w14:paraId="60972851" w14:textId="77777777" w:rsidR="00B54960" w:rsidRDefault="00B54960" w:rsidP="00651503">
            <w:pPr>
              <w:widowControl w:val="0"/>
              <w:autoSpaceDE w:val="0"/>
              <w:autoSpaceDN w:val="0"/>
              <w:rPr>
                <w:rFonts w:eastAsia="Calibri" w:hAnsi="Calibri" w:cs="Calibri"/>
                <w:sz w:val="20"/>
                <w:lang w:val="en-US" w:eastAsia="en-US"/>
              </w:rPr>
            </w:pPr>
          </w:p>
          <w:p w14:paraId="70EC47FE" w14:textId="77777777" w:rsidR="0005578D" w:rsidRPr="0005578D" w:rsidRDefault="0005578D" w:rsidP="0005578D">
            <w:pPr>
              <w:rPr>
                <w:rFonts w:eastAsia="Calibri" w:hAnsi="Calibri" w:cs="Calibri"/>
                <w:sz w:val="20"/>
                <w:lang w:val="en-US" w:eastAsia="en-US"/>
              </w:rPr>
            </w:pPr>
          </w:p>
          <w:p w14:paraId="214E87D9" w14:textId="77777777" w:rsidR="0005578D" w:rsidRPr="0005578D" w:rsidRDefault="0005578D" w:rsidP="0005578D">
            <w:pPr>
              <w:rPr>
                <w:rFonts w:eastAsia="Calibri" w:hAnsi="Calibri" w:cs="Calibri"/>
                <w:sz w:val="20"/>
                <w:lang w:val="en-US" w:eastAsia="en-US"/>
              </w:rPr>
            </w:pPr>
          </w:p>
          <w:p w14:paraId="0E64AE9E" w14:textId="77777777" w:rsidR="0005578D" w:rsidRPr="0005578D" w:rsidRDefault="0005578D" w:rsidP="0005578D">
            <w:pPr>
              <w:rPr>
                <w:rFonts w:eastAsia="Calibri" w:hAnsi="Calibri" w:cs="Calibri"/>
                <w:sz w:val="20"/>
                <w:lang w:val="en-US" w:eastAsia="en-US"/>
              </w:rPr>
            </w:pPr>
          </w:p>
          <w:p w14:paraId="53F96096" w14:textId="77777777" w:rsidR="0005578D" w:rsidRPr="0005578D" w:rsidRDefault="0005578D" w:rsidP="0005578D">
            <w:pPr>
              <w:rPr>
                <w:rFonts w:eastAsia="Calibri" w:hAnsi="Calibri" w:cs="Calibri"/>
                <w:sz w:val="20"/>
                <w:lang w:val="en-US" w:eastAsia="en-US"/>
              </w:rPr>
            </w:pPr>
          </w:p>
          <w:p w14:paraId="66153FE8" w14:textId="7D6F7896" w:rsidR="0005578D" w:rsidRPr="0005578D" w:rsidRDefault="0005578D" w:rsidP="0005578D">
            <w:pPr>
              <w:tabs>
                <w:tab w:val="left" w:pos="5546"/>
              </w:tabs>
              <w:rPr>
                <w:rFonts w:eastAsia="Calibri" w:hAnsi="Calibri" w:cs="Calibri"/>
                <w:sz w:val="20"/>
                <w:lang w:val="en-US" w:eastAsia="en-US"/>
              </w:rPr>
            </w:pPr>
          </w:p>
        </w:tc>
      </w:tr>
      <w:tr w:rsidR="00B54960" w:rsidRPr="00174165" w14:paraId="1969365F" w14:textId="77777777" w:rsidTr="00651503">
        <w:trPr>
          <w:trHeight w:val="664"/>
        </w:trPr>
        <w:tc>
          <w:tcPr>
            <w:tcW w:w="9226" w:type="dxa"/>
            <w:gridSpan w:val="7"/>
            <w:tcBorders>
              <w:top w:val="nil"/>
              <w:left w:val="nil"/>
              <w:right w:val="nil"/>
            </w:tcBorders>
            <w:shd w:val="clear" w:color="auto" w:fill="99DFE8"/>
          </w:tcPr>
          <w:p w14:paraId="67CC0859"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proofErr w:type="gramStart"/>
            <w:r w:rsidRPr="00174165">
              <w:rPr>
                <w:rFonts w:ascii="Calibri" w:eastAsia="Calibri" w:hAnsi="Calibri" w:cs="Calibri"/>
                <w:lang w:val="en-US" w:eastAsia="en-US"/>
              </w:rPr>
              <w:t>Clients</w:t>
            </w:r>
            <w:proofErr w:type="gramEnd"/>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activity</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likes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and</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dislikes</w:t>
            </w:r>
          </w:p>
        </w:tc>
      </w:tr>
      <w:tr w:rsidR="00B54960" w:rsidRPr="00174165" w14:paraId="1D83562D" w14:textId="77777777" w:rsidTr="00651503">
        <w:trPr>
          <w:trHeight w:val="662"/>
        </w:trPr>
        <w:tc>
          <w:tcPr>
            <w:tcW w:w="4612" w:type="dxa"/>
            <w:gridSpan w:val="3"/>
            <w:tcBorders>
              <w:left w:val="nil"/>
            </w:tcBorders>
            <w:shd w:val="clear" w:color="auto" w:fill="B4E7ED"/>
          </w:tcPr>
          <w:p w14:paraId="74578D89"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Likes:</w:t>
            </w:r>
          </w:p>
        </w:tc>
        <w:tc>
          <w:tcPr>
            <w:tcW w:w="4614" w:type="dxa"/>
            <w:gridSpan w:val="4"/>
            <w:tcBorders>
              <w:right w:val="nil"/>
            </w:tcBorders>
            <w:shd w:val="clear" w:color="auto" w:fill="B4E7ED"/>
          </w:tcPr>
          <w:p w14:paraId="5DDDB55B" w14:textId="77777777" w:rsidR="00B54960" w:rsidRPr="00174165" w:rsidRDefault="00B54960" w:rsidP="00651503">
            <w:pPr>
              <w:widowControl w:val="0"/>
              <w:autoSpaceDE w:val="0"/>
              <w:autoSpaceDN w:val="0"/>
              <w:spacing w:before="170"/>
              <w:ind w:left="99"/>
              <w:rPr>
                <w:rFonts w:ascii="Calibri" w:eastAsia="Calibri" w:hAnsi="Calibri" w:cs="Calibri"/>
                <w:lang w:val="en-US" w:eastAsia="en-US"/>
              </w:rPr>
            </w:pPr>
            <w:r w:rsidRPr="00174165">
              <w:rPr>
                <w:rFonts w:ascii="Calibri" w:eastAsia="Calibri" w:hAnsi="Calibri" w:cs="Calibri"/>
                <w:lang w:val="en-US" w:eastAsia="en-US"/>
              </w:rPr>
              <w:t>Dislikes:</w:t>
            </w:r>
          </w:p>
        </w:tc>
      </w:tr>
      <w:tr w:rsidR="00B54960" w:rsidRPr="00174165" w14:paraId="6B40A2C9" w14:textId="77777777" w:rsidTr="00651503">
        <w:trPr>
          <w:trHeight w:val="4093"/>
        </w:trPr>
        <w:tc>
          <w:tcPr>
            <w:tcW w:w="4612" w:type="dxa"/>
            <w:gridSpan w:val="3"/>
            <w:tcBorders>
              <w:left w:val="nil"/>
            </w:tcBorders>
            <w:shd w:val="clear" w:color="auto" w:fill="D9F3F6"/>
          </w:tcPr>
          <w:p w14:paraId="17A16F3F" w14:textId="77777777" w:rsidR="00B23B42" w:rsidRDefault="00B23B42"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Walking</w:t>
            </w:r>
          </w:p>
          <w:p w14:paraId="528DC853" w14:textId="51CB4DD1" w:rsidR="00B23B42" w:rsidRPr="00174165" w:rsidRDefault="00B23B42"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Trail running</w:t>
            </w:r>
          </w:p>
        </w:tc>
        <w:tc>
          <w:tcPr>
            <w:tcW w:w="4614" w:type="dxa"/>
            <w:gridSpan w:val="4"/>
            <w:tcBorders>
              <w:right w:val="nil"/>
            </w:tcBorders>
            <w:shd w:val="clear" w:color="auto" w:fill="D9F3F6"/>
          </w:tcPr>
          <w:p w14:paraId="244AF909" w14:textId="755DC3E5" w:rsidR="00B54960" w:rsidRPr="00174165" w:rsidRDefault="00B23B42"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No dislikes that she is aware of</w:t>
            </w:r>
          </w:p>
        </w:tc>
      </w:tr>
      <w:tr w:rsidR="00B54960" w:rsidRPr="00174165" w14:paraId="66B3059F" w14:textId="77777777" w:rsidTr="00651503">
        <w:trPr>
          <w:trHeight w:val="972"/>
        </w:trPr>
        <w:tc>
          <w:tcPr>
            <w:tcW w:w="4612" w:type="dxa"/>
            <w:gridSpan w:val="3"/>
            <w:tcBorders>
              <w:left w:val="nil"/>
            </w:tcBorders>
            <w:shd w:val="clear" w:color="auto" w:fill="99DFE8"/>
          </w:tcPr>
          <w:p w14:paraId="29B1F507" w14:textId="444C95CB" w:rsidR="00B54960" w:rsidRPr="00174165" w:rsidRDefault="00B54960" w:rsidP="00651503">
            <w:pPr>
              <w:widowControl w:val="0"/>
              <w:autoSpaceDE w:val="0"/>
              <w:autoSpaceDN w:val="0"/>
              <w:spacing w:before="170" w:line="276" w:lineRule="auto"/>
              <w:ind w:left="107" w:right="193"/>
              <w:rPr>
                <w:rFonts w:ascii="Calibri" w:eastAsia="Calibri" w:hAnsi="Calibri" w:cs="Calibri"/>
                <w:lang w:val="en-US" w:eastAsia="en-US"/>
              </w:rPr>
            </w:pPr>
            <w:r w:rsidRPr="00174165">
              <w:rPr>
                <w:rFonts w:ascii="Calibri" w:eastAsia="Calibri" w:hAnsi="Calibri" w:cs="Calibri"/>
                <w:lang w:val="en-US" w:eastAsia="en-US"/>
              </w:rPr>
              <w:t>Client PAR-Q /PAR-Q + completed and informed</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consent</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explained:</w:t>
            </w:r>
            <w:r w:rsidRPr="00174165">
              <w:rPr>
                <w:rFonts w:ascii="Calibri" w:eastAsia="Calibri" w:hAnsi="Calibri" w:cs="Calibri"/>
                <w:spacing w:val="49"/>
                <w:lang w:val="en-US" w:eastAsia="en-US"/>
              </w:rPr>
              <w:t xml:space="preserve"> </w:t>
            </w:r>
            <w:r w:rsidRPr="00174165">
              <w:rPr>
                <w:rFonts w:ascii="Calibri" w:eastAsia="Calibri" w:hAnsi="Calibri" w:cs="Calibri"/>
                <w:lang w:val="en-US" w:eastAsia="en-US"/>
              </w:rPr>
              <w:t>YE</w:t>
            </w:r>
            <w:r w:rsidR="00B23B42">
              <w:rPr>
                <w:rFonts w:ascii="Calibri" w:eastAsia="Calibri" w:hAnsi="Calibri" w:cs="Calibri"/>
                <w:lang w:val="en-US" w:eastAsia="en-US"/>
              </w:rPr>
              <w:t>S</w:t>
            </w:r>
          </w:p>
        </w:tc>
        <w:tc>
          <w:tcPr>
            <w:tcW w:w="4614" w:type="dxa"/>
            <w:gridSpan w:val="4"/>
            <w:tcBorders>
              <w:right w:val="nil"/>
            </w:tcBorders>
            <w:shd w:val="clear" w:color="auto" w:fill="99DFE8"/>
          </w:tcPr>
          <w:p w14:paraId="2B11D8B3" w14:textId="1CDAD525" w:rsidR="00B54960" w:rsidRPr="00174165" w:rsidRDefault="00B54960" w:rsidP="00651503">
            <w:pPr>
              <w:widowControl w:val="0"/>
              <w:autoSpaceDE w:val="0"/>
              <w:autoSpaceDN w:val="0"/>
              <w:spacing w:before="170" w:line="276" w:lineRule="auto"/>
              <w:ind w:left="99" w:right="269"/>
              <w:rPr>
                <w:rFonts w:ascii="Calibri" w:eastAsia="Calibri" w:hAnsi="Calibri" w:cs="Calibri"/>
                <w:lang w:val="en-US" w:eastAsia="en-US"/>
              </w:rPr>
            </w:pPr>
            <w:r w:rsidRPr="00174165">
              <w:rPr>
                <w:rFonts w:ascii="Calibri" w:eastAsia="Calibri" w:hAnsi="Calibri" w:cs="Calibri"/>
                <w:lang w:val="en-US" w:eastAsia="en-US"/>
              </w:rPr>
              <w:t>Did the client answer YES to any PAR-Q/par-q +</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questions?</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NO</w:t>
            </w:r>
          </w:p>
        </w:tc>
      </w:tr>
      <w:tr w:rsidR="00B54960" w:rsidRPr="00174165" w14:paraId="71A3E8C5" w14:textId="77777777" w:rsidTr="00651503">
        <w:trPr>
          <w:trHeight w:val="2378"/>
        </w:trPr>
        <w:tc>
          <w:tcPr>
            <w:tcW w:w="9226" w:type="dxa"/>
            <w:gridSpan w:val="7"/>
            <w:tcBorders>
              <w:left w:val="nil"/>
              <w:right w:val="nil"/>
            </w:tcBorders>
            <w:shd w:val="clear" w:color="auto" w:fill="D9F3F6"/>
          </w:tcPr>
          <w:p w14:paraId="7CEB803F" w14:textId="77777777" w:rsidR="00B54960" w:rsidRPr="00174165" w:rsidRDefault="00B54960" w:rsidP="00651503">
            <w:pPr>
              <w:widowControl w:val="0"/>
              <w:autoSpaceDE w:val="0"/>
              <w:autoSpaceDN w:val="0"/>
              <w:spacing w:before="169"/>
              <w:ind w:left="107"/>
              <w:rPr>
                <w:rFonts w:ascii="Calibri" w:eastAsia="Calibri" w:hAnsi="Calibri" w:cs="Calibri"/>
                <w:lang w:val="en-US" w:eastAsia="en-US"/>
              </w:rPr>
            </w:pPr>
            <w:r w:rsidRPr="00174165">
              <w:rPr>
                <w:rFonts w:ascii="Calibri" w:eastAsia="Calibri" w:hAnsi="Calibri" w:cs="Calibri"/>
                <w:lang w:val="en-US" w:eastAsia="en-US"/>
              </w:rPr>
              <w:lastRenderedPageBreak/>
              <w:t>Analysis</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of</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PAR-Q/PAR-Q</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response(s)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and</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actions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if</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applicable</w:t>
            </w:r>
          </w:p>
        </w:tc>
      </w:tr>
      <w:tr w:rsidR="00B54960" w:rsidRPr="00174165" w14:paraId="7E9C0269" w14:textId="77777777" w:rsidTr="00651503">
        <w:trPr>
          <w:trHeight w:val="972"/>
        </w:trPr>
        <w:tc>
          <w:tcPr>
            <w:tcW w:w="9226" w:type="dxa"/>
            <w:gridSpan w:val="7"/>
            <w:tcBorders>
              <w:left w:val="nil"/>
              <w:right w:val="nil"/>
            </w:tcBorders>
            <w:shd w:val="clear" w:color="auto" w:fill="99DFE8"/>
          </w:tcPr>
          <w:p w14:paraId="3825BF62" w14:textId="77777777" w:rsidR="00B54960" w:rsidRPr="00174165" w:rsidRDefault="00B54960" w:rsidP="00651503">
            <w:pPr>
              <w:widowControl w:val="0"/>
              <w:autoSpaceDE w:val="0"/>
              <w:autoSpaceDN w:val="0"/>
              <w:spacing w:before="169"/>
              <w:ind w:left="107"/>
              <w:rPr>
                <w:rFonts w:ascii="Calibri" w:eastAsia="Calibri" w:hAnsi="Calibri" w:cs="Calibri"/>
                <w:lang w:val="en-US" w:eastAsia="en-US"/>
              </w:rPr>
            </w:pPr>
            <w:r w:rsidRPr="00174165">
              <w:rPr>
                <w:rFonts w:ascii="Calibri" w:eastAsia="Calibri" w:hAnsi="Calibri" w:cs="Calibri"/>
                <w:lang w:val="en-US" w:eastAsia="en-US"/>
              </w:rPr>
              <w:t>Results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from tests</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(physical</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measurements/assessments (as</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appropriate</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to client</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and</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goals)</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w:t>
            </w:r>
          </w:p>
          <w:p w14:paraId="1B2BE925" w14:textId="77777777" w:rsidR="00B54960" w:rsidRPr="00174165" w:rsidRDefault="00B54960" w:rsidP="00651503">
            <w:pPr>
              <w:widowControl w:val="0"/>
              <w:autoSpaceDE w:val="0"/>
              <w:autoSpaceDN w:val="0"/>
              <w:spacing w:before="41"/>
              <w:ind w:left="107"/>
              <w:rPr>
                <w:rFonts w:ascii="Calibri" w:eastAsia="Calibri" w:hAnsi="Calibri" w:cs="Calibri"/>
                <w:lang w:val="en-US" w:eastAsia="en-US"/>
              </w:rPr>
            </w:pPr>
            <w:r w:rsidRPr="00174165">
              <w:rPr>
                <w:rFonts w:ascii="Calibri" w:eastAsia="Calibri" w:hAnsi="Calibri" w:cs="Calibri"/>
                <w:lang w:val="en-US" w:eastAsia="en-US"/>
              </w:rPr>
              <w:t>examples</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only</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given</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 not</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prescriptive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appropriate to</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client</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needs</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and</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goals)</w:t>
            </w:r>
          </w:p>
        </w:tc>
      </w:tr>
      <w:tr w:rsidR="00B54960" w:rsidRPr="00174165" w14:paraId="364FA996" w14:textId="77777777" w:rsidTr="00651503">
        <w:trPr>
          <w:trHeight w:val="661"/>
        </w:trPr>
        <w:tc>
          <w:tcPr>
            <w:tcW w:w="3433" w:type="dxa"/>
            <w:tcBorders>
              <w:left w:val="nil"/>
            </w:tcBorders>
            <w:shd w:val="clear" w:color="auto" w:fill="B4E7ED"/>
          </w:tcPr>
          <w:p w14:paraId="42156B68"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Test</w:t>
            </w:r>
          </w:p>
        </w:tc>
        <w:tc>
          <w:tcPr>
            <w:tcW w:w="5793" w:type="dxa"/>
            <w:gridSpan w:val="6"/>
            <w:tcBorders>
              <w:right w:val="nil"/>
            </w:tcBorders>
            <w:shd w:val="clear" w:color="auto" w:fill="B4E7ED"/>
          </w:tcPr>
          <w:p w14:paraId="4AC658F6" w14:textId="77777777" w:rsidR="00B54960" w:rsidRPr="00174165" w:rsidRDefault="00B54960" w:rsidP="00651503">
            <w:pPr>
              <w:widowControl w:val="0"/>
              <w:autoSpaceDE w:val="0"/>
              <w:autoSpaceDN w:val="0"/>
              <w:spacing w:before="170"/>
              <w:ind w:left="97"/>
              <w:rPr>
                <w:rFonts w:ascii="Calibri" w:eastAsia="Calibri" w:hAnsi="Calibri" w:cs="Calibri"/>
                <w:lang w:val="en-US" w:eastAsia="en-US"/>
              </w:rPr>
            </w:pPr>
            <w:r w:rsidRPr="00174165">
              <w:rPr>
                <w:rFonts w:ascii="Calibri" w:eastAsia="Calibri" w:hAnsi="Calibri" w:cs="Calibri"/>
                <w:lang w:val="en-US" w:eastAsia="en-US"/>
              </w:rPr>
              <w:t>Results</w:t>
            </w:r>
          </w:p>
        </w:tc>
      </w:tr>
      <w:tr w:rsidR="00B54960" w:rsidRPr="00174165" w14:paraId="13F0906E" w14:textId="77777777" w:rsidTr="00651503">
        <w:trPr>
          <w:trHeight w:val="662"/>
        </w:trPr>
        <w:tc>
          <w:tcPr>
            <w:tcW w:w="3433" w:type="dxa"/>
            <w:tcBorders>
              <w:left w:val="nil"/>
            </w:tcBorders>
            <w:shd w:val="clear" w:color="auto" w:fill="B4E7ED"/>
          </w:tcPr>
          <w:p w14:paraId="2929BFA0" w14:textId="77777777" w:rsidR="00B54960" w:rsidRPr="00174165" w:rsidRDefault="00B54960" w:rsidP="00651503">
            <w:pPr>
              <w:widowControl w:val="0"/>
              <w:autoSpaceDE w:val="0"/>
              <w:autoSpaceDN w:val="0"/>
              <w:spacing w:before="170"/>
              <w:ind w:left="107"/>
              <w:rPr>
                <w:rFonts w:ascii="Calibri" w:eastAsia="Calibri" w:hAnsi="Calibri" w:cs="Calibri"/>
                <w:b/>
                <w:lang w:val="en-US" w:eastAsia="en-US"/>
              </w:rPr>
            </w:pPr>
            <w:r w:rsidRPr="00174165">
              <w:rPr>
                <w:rFonts w:ascii="Calibri" w:eastAsia="Calibri" w:hAnsi="Calibri" w:cs="Calibri"/>
                <w:b/>
                <w:lang w:val="en-US" w:eastAsia="en-US"/>
              </w:rPr>
              <w:t>Blood</w:t>
            </w:r>
            <w:r w:rsidRPr="00174165">
              <w:rPr>
                <w:rFonts w:ascii="Calibri" w:eastAsia="Calibri" w:hAnsi="Calibri" w:cs="Calibri"/>
                <w:b/>
                <w:spacing w:val="-2"/>
                <w:lang w:val="en-US" w:eastAsia="en-US"/>
              </w:rPr>
              <w:t xml:space="preserve"> </w:t>
            </w:r>
            <w:r w:rsidRPr="00174165">
              <w:rPr>
                <w:rFonts w:ascii="Calibri" w:eastAsia="Calibri" w:hAnsi="Calibri" w:cs="Calibri"/>
                <w:b/>
                <w:lang w:val="en-US" w:eastAsia="en-US"/>
              </w:rPr>
              <w:t>pressure</w:t>
            </w:r>
          </w:p>
        </w:tc>
        <w:tc>
          <w:tcPr>
            <w:tcW w:w="5793" w:type="dxa"/>
            <w:gridSpan w:val="6"/>
            <w:tcBorders>
              <w:right w:val="nil"/>
            </w:tcBorders>
            <w:shd w:val="clear" w:color="auto" w:fill="D9F3F6"/>
          </w:tcPr>
          <w:p w14:paraId="41A938B0" w14:textId="1DCDC5FC" w:rsidR="00B54960" w:rsidRPr="00174165" w:rsidRDefault="001C0BC0"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128/87</w:t>
            </w:r>
          </w:p>
        </w:tc>
      </w:tr>
      <w:tr w:rsidR="00B54960" w:rsidRPr="00174165" w14:paraId="033819BD" w14:textId="77777777" w:rsidTr="00651503">
        <w:trPr>
          <w:trHeight w:val="2379"/>
        </w:trPr>
        <w:tc>
          <w:tcPr>
            <w:tcW w:w="3433" w:type="dxa"/>
            <w:tcBorders>
              <w:left w:val="nil"/>
              <w:bottom w:val="nil"/>
            </w:tcBorders>
            <w:shd w:val="clear" w:color="auto" w:fill="B4E7ED"/>
          </w:tcPr>
          <w:p w14:paraId="0EE1934C" w14:textId="77777777" w:rsidR="00B54960" w:rsidRPr="00174165" w:rsidRDefault="00B54960" w:rsidP="00651503">
            <w:pPr>
              <w:widowControl w:val="0"/>
              <w:autoSpaceDE w:val="0"/>
              <w:autoSpaceDN w:val="0"/>
              <w:spacing w:before="169" w:line="384" w:lineRule="auto"/>
              <w:ind w:left="107" w:right="426"/>
              <w:rPr>
                <w:rFonts w:ascii="Calibri" w:eastAsia="Calibri" w:hAnsi="Calibri" w:cs="Calibri"/>
                <w:lang w:val="en-US" w:eastAsia="en-US"/>
              </w:rPr>
            </w:pPr>
            <w:r w:rsidRPr="00174165">
              <w:rPr>
                <w:rFonts w:ascii="Calibri" w:eastAsia="Calibri" w:hAnsi="Calibri" w:cs="Calibri"/>
                <w:b/>
                <w:lang w:val="en-US" w:eastAsia="en-US"/>
              </w:rPr>
              <w:t xml:space="preserve">Anthropometrics </w:t>
            </w:r>
            <w:r w:rsidRPr="00174165">
              <w:rPr>
                <w:rFonts w:ascii="Calibri" w:eastAsia="Calibri" w:hAnsi="Calibri" w:cs="Calibri"/>
                <w:lang w:val="en-US" w:eastAsia="en-US"/>
              </w:rPr>
              <w:t>(tick method):</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height</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and</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weight</w:t>
            </w:r>
          </w:p>
          <w:p w14:paraId="7EDC7B16" w14:textId="77777777" w:rsidR="00B54960" w:rsidRPr="00174165" w:rsidRDefault="00B54960" w:rsidP="00651503">
            <w:pPr>
              <w:widowControl w:val="0"/>
              <w:autoSpaceDE w:val="0"/>
              <w:autoSpaceDN w:val="0"/>
              <w:ind w:left="107"/>
              <w:rPr>
                <w:rFonts w:ascii="Calibri" w:eastAsia="Calibri" w:hAnsi="Calibri" w:cs="Calibri"/>
                <w:lang w:val="en-US" w:eastAsia="en-US"/>
              </w:rPr>
            </w:pPr>
            <w:r w:rsidRPr="00174165">
              <w:rPr>
                <w:rFonts w:ascii="Calibri" w:eastAsia="Calibri" w:hAnsi="Calibri" w:cs="Calibri"/>
                <w:lang w:val="en-US" w:eastAsia="en-US"/>
              </w:rPr>
              <w:t>BMI</w:t>
            </w:r>
          </w:p>
          <w:p w14:paraId="6B6AE8D6" w14:textId="77777777" w:rsidR="00B54960" w:rsidRPr="00174165" w:rsidRDefault="00B54960" w:rsidP="00651503">
            <w:pPr>
              <w:widowControl w:val="0"/>
              <w:autoSpaceDE w:val="0"/>
              <w:autoSpaceDN w:val="0"/>
              <w:spacing w:before="159" w:line="384" w:lineRule="auto"/>
              <w:ind w:left="107" w:right="1490"/>
              <w:rPr>
                <w:rFonts w:ascii="Calibri" w:eastAsia="Calibri" w:hAnsi="Calibri" w:cs="Calibri"/>
                <w:lang w:val="en-US" w:eastAsia="en-US"/>
              </w:rPr>
            </w:pPr>
            <w:r w:rsidRPr="00174165">
              <w:rPr>
                <w:rFonts w:ascii="Calibri" w:eastAsia="Calibri" w:hAnsi="Calibri" w:cs="Calibri"/>
                <w:lang w:val="en-US" w:eastAsia="en-US"/>
              </w:rPr>
              <w:t>waist circumference</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waist</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to</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hip</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ratio</w:t>
            </w:r>
          </w:p>
        </w:tc>
        <w:tc>
          <w:tcPr>
            <w:tcW w:w="5793" w:type="dxa"/>
            <w:gridSpan w:val="6"/>
            <w:tcBorders>
              <w:bottom w:val="nil"/>
              <w:right w:val="nil"/>
            </w:tcBorders>
            <w:shd w:val="clear" w:color="auto" w:fill="D9F3F6"/>
          </w:tcPr>
          <w:p w14:paraId="429232F6" w14:textId="77777777" w:rsidR="00B54960" w:rsidRDefault="001C0BC0"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159cm</w:t>
            </w:r>
          </w:p>
          <w:p w14:paraId="0237506F" w14:textId="77777777" w:rsidR="001C0BC0" w:rsidRDefault="001C0BC0"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69.6kg</w:t>
            </w:r>
          </w:p>
          <w:p w14:paraId="7F733EAB" w14:textId="7753EC3F" w:rsidR="001C0BC0" w:rsidRPr="00174165" w:rsidRDefault="001C0BC0" w:rsidP="00651503">
            <w:pPr>
              <w:widowControl w:val="0"/>
              <w:autoSpaceDE w:val="0"/>
              <w:autoSpaceDN w:val="0"/>
              <w:rPr>
                <w:rFonts w:eastAsia="Calibri" w:hAnsi="Calibri" w:cs="Calibri"/>
                <w:sz w:val="20"/>
                <w:lang w:val="en-US" w:eastAsia="en-US"/>
              </w:rPr>
            </w:pPr>
          </w:p>
        </w:tc>
      </w:tr>
    </w:tbl>
    <w:p w14:paraId="1A4025A1" w14:textId="77777777" w:rsidR="00B54960" w:rsidRPr="00174165" w:rsidRDefault="00B54960" w:rsidP="00B54960">
      <w:pPr>
        <w:widowControl w:val="0"/>
        <w:autoSpaceDE w:val="0"/>
        <w:autoSpaceDN w:val="0"/>
        <w:rPr>
          <w:rFonts w:eastAsia="Calibri" w:hAnsi="Calibri" w:cs="Calibri"/>
          <w:sz w:val="20"/>
          <w:lang w:val="en-US" w:eastAsia="en-US"/>
        </w:rPr>
        <w:sectPr w:rsidR="00B54960" w:rsidRPr="00174165" w:rsidSect="00B54960">
          <w:pgSz w:w="11910" w:h="16840"/>
          <w:pgMar w:top="1260" w:right="620" w:bottom="1160" w:left="620" w:header="0" w:footer="1059" w:gutter="0"/>
          <w:cols w:space="720"/>
        </w:sect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5793"/>
      </w:tblGrid>
      <w:tr w:rsidR="00B54960" w:rsidRPr="00174165" w14:paraId="75DC4F5D" w14:textId="77777777" w:rsidTr="00651503">
        <w:trPr>
          <w:trHeight w:val="1521"/>
        </w:trPr>
        <w:tc>
          <w:tcPr>
            <w:tcW w:w="3433" w:type="dxa"/>
            <w:tcBorders>
              <w:top w:val="nil"/>
              <w:left w:val="nil"/>
            </w:tcBorders>
            <w:shd w:val="clear" w:color="auto" w:fill="B4E7ED"/>
          </w:tcPr>
          <w:p w14:paraId="29F04D49" w14:textId="77777777" w:rsidR="00B54960" w:rsidRPr="00174165" w:rsidRDefault="00B54960" w:rsidP="00651503">
            <w:pPr>
              <w:widowControl w:val="0"/>
              <w:autoSpaceDE w:val="0"/>
              <w:autoSpaceDN w:val="0"/>
              <w:spacing w:before="170" w:line="384" w:lineRule="auto"/>
              <w:ind w:left="107" w:right="335"/>
              <w:rPr>
                <w:rFonts w:ascii="Calibri" w:eastAsia="Calibri" w:hAnsi="Calibri" w:cs="Calibri"/>
                <w:lang w:val="en-US" w:eastAsia="en-US"/>
              </w:rPr>
            </w:pPr>
            <w:r w:rsidRPr="00174165">
              <w:rPr>
                <w:rFonts w:ascii="Calibri" w:eastAsia="Calibri" w:hAnsi="Calibri" w:cs="Calibri"/>
                <w:b/>
                <w:lang w:val="en-US" w:eastAsia="en-US"/>
              </w:rPr>
              <w:lastRenderedPageBreak/>
              <w:t xml:space="preserve">Body composition </w:t>
            </w:r>
            <w:r w:rsidRPr="00174165">
              <w:rPr>
                <w:rFonts w:ascii="Calibri" w:eastAsia="Calibri" w:hAnsi="Calibri" w:cs="Calibri"/>
                <w:lang w:val="en-US" w:eastAsia="en-US"/>
              </w:rPr>
              <w:t>(tick method):</w:t>
            </w:r>
            <w:r w:rsidRPr="00174165">
              <w:rPr>
                <w:rFonts w:ascii="Calibri" w:eastAsia="Calibri" w:hAnsi="Calibri" w:cs="Calibri"/>
                <w:spacing w:val="-47"/>
                <w:lang w:val="en-US" w:eastAsia="en-US"/>
              </w:rPr>
              <w:t xml:space="preserve"> </w:t>
            </w:r>
            <w:proofErr w:type="spellStart"/>
            <w:r w:rsidRPr="00174165">
              <w:rPr>
                <w:rFonts w:ascii="Calibri" w:eastAsia="Calibri" w:hAnsi="Calibri" w:cs="Calibri"/>
                <w:lang w:val="en-US" w:eastAsia="en-US"/>
              </w:rPr>
              <w:t>callipers</w:t>
            </w:r>
            <w:proofErr w:type="spellEnd"/>
          </w:p>
          <w:p w14:paraId="02D1B20E" w14:textId="77777777" w:rsidR="00B54960" w:rsidRPr="00174165" w:rsidRDefault="00B54960" w:rsidP="00651503">
            <w:pPr>
              <w:widowControl w:val="0"/>
              <w:autoSpaceDE w:val="0"/>
              <w:autoSpaceDN w:val="0"/>
              <w:ind w:left="107"/>
              <w:rPr>
                <w:rFonts w:ascii="Calibri" w:eastAsia="Calibri" w:hAnsi="Calibri" w:cs="Calibri"/>
                <w:lang w:val="en-US" w:eastAsia="en-US"/>
              </w:rPr>
            </w:pPr>
            <w:r w:rsidRPr="00174165">
              <w:rPr>
                <w:rFonts w:ascii="Calibri" w:eastAsia="Calibri" w:hAnsi="Calibri" w:cs="Calibri"/>
                <w:lang w:val="en-US" w:eastAsia="en-US"/>
              </w:rPr>
              <w:t>bio-electrical</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impedance</w:t>
            </w:r>
          </w:p>
        </w:tc>
        <w:tc>
          <w:tcPr>
            <w:tcW w:w="5793" w:type="dxa"/>
            <w:tcBorders>
              <w:top w:val="nil"/>
              <w:right w:val="nil"/>
            </w:tcBorders>
            <w:shd w:val="clear" w:color="auto" w:fill="D9F3F6"/>
          </w:tcPr>
          <w:p w14:paraId="41A86FF8"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16972244" w14:textId="77777777" w:rsidTr="00651503">
        <w:trPr>
          <w:trHeight w:val="3425"/>
        </w:trPr>
        <w:tc>
          <w:tcPr>
            <w:tcW w:w="3433" w:type="dxa"/>
            <w:tcBorders>
              <w:left w:val="nil"/>
            </w:tcBorders>
            <w:shd w:val="clear" w:color="auto" w:fill="B4E7ED"/>
          </w:tcPr>
          <w:p w14:paraId="1FDDA490" w14:textId="77777777" w:rsidR="00B54960" w:rsidRPr="00174165" w:rsidRDefault="00B54960" w:rsidP="00651503">
            <w:pPr>
              <w:widowControl w:val="0"/>
              <w:autoSpaceDE w:val="0"/>
              <w:autoSpaceDN w:val="0"/>
              <w:spacing w:before="170" w:line="276" w:lineRule="auto"/>
              <w:ind w:left="107" w:right="865"/>
              <w:rPr>
                <w:rFonts w:ascii="Calibri" w:eastAsia="Calibri" w:hAnsi="Calibri" w:cs="Calibri"/>
                <w:lang w:val="en-US" w:eastAsia="en-US"/>
              </w:rPr>
            </w:pPr>
            <w:r w:rsidRPr="00174165">
              <w:rPr>
                <w:rFonts w:ascii="Calibri" w:eastAsia="Calibri" w:hAnsi="Calibri" w:cs="Calibri"/>
                <w:b/>
                <w:lang w:val="en-US" w:eastAsia="en-US"/>
              </w:rPr>
              <w:t xml:space="preserve">Cardiovascular fitness </w:t>
            </w:r>
            <w:r w:rsidRPr="00174165">
              <w:rPr>
                <w:rFonts w:ascii="Calibri" w:eastAsia="Calibri" w:hAnsi="Calibri" w:cs="Calibri"/>
                <w:lang w:val="en-US" w:eastAsia="en-US"/>
              </w:rPr>
              <w:t>(tick</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method):</w:t>
            </w:r>
          </w:p>
          <w:p w14:paraId="14FEF2DE" w14:textId="77777777" w:rsidR="00B54960" w:rsidRPr="00174165" w:rsidRDefault="00B54960" w:rsidP="00651503">
            <w:pPr>
              <w:widowControl w:val="0"/>
              <w:autoSpaceDE w:val="0"/>
              <w:autoSpaceDN w:val="0"/>
              <w:spacing w:before="121" w:line="384" w:lineRule="auto"/>
              <w:ind w:left="107" w:right="1362"/>
              <w:rPr>
                <w:rFonts w:ascii="Calibri" w:eastAsia="Calibri" w:hAnsi="Calibri" w:cs="Calibri"/>
                <w:lang w:val="en-US" w:eastAsia="en-US"/>
              </w:rPr>
            </w:pPr>
            <w:proofErr w:type="spellStart"/>
            <w:r w:rsidRPr="00174165">
              <w:rPr>
                <w:rFonts w:ascii="Calibri" w:eastAsia="Calibri" w:hAnsi="Calibri" w:cs="Calibri"/>
                <w:lang w:val="en-US" w:eastAsia="en-US"/>
              </w:rPr>
              <w:t>Astrand</w:t>
            </w:r>
            <w:proofErr w:type="spellEnd"/>
            <w:r w:rsidRPr="00174165">
              <w:rPr>
                <w:rFonts w:ascii="Calibri" w:eastAsia="Calibri" w:hAnsi="Calibri" w:cs="Calibri"/>
                <w:lang w:val="en-US" w:eastAsia="en-US"/>
              </w:rPr>
              <w:t xml:space="preserve"> bike test</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Rockport walking test</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step</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test</w:t>
            </w:r>
          </w:p>
          <w:p w14:paraId="13B7FE3A" w14:textId="77777777" w:rsidR="00B54960" w:rsidRPr="00174165" w:rsidRDefault="00B54960" w:rsidP="00651503">
            <w:pPr>
              <w:widowControl w:val="0"/>
              <w:autoSpaceDE w:val="0"/>
              <w:autoSpaceDN w:val="0"/>
              <w:spacing w:line="266" w:lineRule="exact"/>
              <w:ind w:left="107"/>
              <w:rPr>
                <w:rFonts w:ascii="Calibri" w:eastAsia="Calibri" w:hAnsi="Calibri" w:cs="Calibri"/>
                <w:lang w:val="en-US" w:eastAsia="en-US"/>
              </w:rPr>
            </w:pPr>
            <w:r w:rsidRPr="00174165">
              <w:rPr>
                <w:rFonts w:ascii="Calibri" w:eastAsia="Calibri" w:hAnsi="Calibri" w:cs="Calibri"/>
                <w:lang w:val="en-US" w:eastAsia="en-US"/>
              </w:rPr>
              <w:t>Cooper</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12</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min</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walk/run</w:t>
            </w:r>
          </w:p>
          <w:p w14:paraId="14A0A6CD" w14:textId="77777777" w:rsidR="00B54960" w:rsidRPr="00174165" w:rsidRDefault="00B54960" w:rsidP="00651503">
            <w:pPr>
              <w:widowControl w:val="0"/>
              <w:autoSpaceDE w:val="0"/>
              <w:autoSpaceDN w:val="0"/>
              <w:spacing w:before="159" w:line="278" w:lineRule="auto"/>
              <w:ind w:left="107" w:right="472"/>
              <w:rPr>
                <w:rFonts w:ascii="Calibri" w:eastAsia="Calibri" w:hAnsi="Calibri" w:cs="Calibri"/>
                <w:lang w:val="en-US" w:eastAsia="en-US"/>
              </w:rPr>
            </w:pPr>
            <w:r w:rsidRPr="00174165">
              <w:rPr>
                <w:rFonts w:ascii="Calibri" w:eastAsia="Calibri" w:hAnsi="Calibri" w:cs="Calibri"/>
                <w:lang w:val="en-US" w:eastAsia="en-US"/>
              </w:rPr>
              <w:t xml:space="preserve">other </w:t>
            </w:r>
            <w:proofErr w:type="gramStart"/>
            <w:r w:rsidRPr="00174165">
              <w:rPr>
                <w:rFonts w:ascii="Calibri" w:eastAsia="Calibri" w:hAnsi="Calibri" w:cs="Calibri"/>
                <w:lang w:val="en-US" w:eastAsia="en-US"/>
              </w:rPr>
              <w:t>machine based</w:t>
            </w:r>
            <w:proofErr w:type="gramEnd"/>
            <w:r w:rsidRPr="00174165">
              <w:rPr>
                <w:rFonts w:ascii="Calibri" w:eastAsia="Calibri" w:hAnsi="Calibri" w:cs="Calibri"/>
                <w:lang w:val="en-US" w:eastAsia="en-US"/>
              </w:rPr>
              <w:t xml:space="preserve"> time tests</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(please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specify)</w:t>
            </w:r>
          </w:p>
        </w:tc>
        <w:tc>
          <w:tcPr>
            <w:tcW w:w="5793" w:type="dxa"/>
            <w:tcBorders>
              <w:right w:val="nil"/>
            </w:tcBorders>
            <w:shd w:val="clear" w:color="auto" w:fill="D9F3F6"/>
          </w:tcPr>
          <w:p w14:paraId="722BD4FF"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5E103865" w14:textId="77777777" w:rsidTr="00651503">
        <w:trPr>
          <w:trHeight w:val="1949"/>
        </w:trPr>
        <w:tc>
          <w:tcPr>
            <w:tcW w:w="3433" w:type="dxa"/>
            <w:tcBorders>
              <w:left w:val="nil"/>
            </w:tcBorders>
            <w:shd w:val="clear" w:color="auto" w:fill="B4E7ED"/>
          </w:tcPr>
          <w:p w14:paraId="3F0A4646" w14:textId="77777777" w:rsidR="00B54960" w:rsidRPr="00174165" w:rsidRDefault="00B54960" w:rsidP="00651503">
            <w:pPr>
              <w:widowControl w:val="0"/>
              <w:autoSpaceDE w:val="0"/>
              <w:autoSpaceDN w:val="0"/>
              <w:spacing w:before="169" w:line="384" w:lineRule="auto"/>
              <w:ind w:left="107" w:right="134"/>
              <w:rPr>
                <w:rFonts w:ascii="Calibri" w:eastAsia="Calibri" w:hAnsi="Calibri" w:cs="Calibri"/>
                <w:lang w:val="en-US" w:eastAsia="en-US"/>
              </w:rPr>
            </w:pPr>
            <w:r w:rsidRPr="00174165">
              <w:rPr>
                <w:rFonts w:ascii="Calibri" w:eastAsia="Calibri" w:hAnsi="Calibri" w:cs="Calibri"/>
                <w:b/>
                <w:lang w:val="en-US" w:eastAsia="en-US"/>
              </w:rPr>
              <w:t xml:space="preserve">Range of movement </w:t>
            </w:r>
            <w:r w:rsidRPr="00174165">
              <w:rPr>
                <w:rFonts w:ascii="Calibri" w:eastAsia="Calibri" w:hAnsi="Calibri" w:cs="Calibri"/>
                <w:lang w:val="en-US" w:eastAsia="en-US"/>
              </w:rPr>
              <w:t>(tick method):</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sit and</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reach</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test</w:t>
            </w:r>
          </w:p>
          <w:p w14:paraId="0836AE6B" w14:textId="77777777" w:rsidR="00B54960" w:rsidRPr="00174165" w:rsidRDefault="00B54960" w:rsidP="00651503">
            <w:pPr>
              <w:widowControl w:val="0"/>
              <w:autoSpaceDE w:val="0"/>
              <w:autoSpaceDN w:val="0"/>
              <w:spacing w:line="381" w:lineRule="auto"/>
              <w:ind w:left="107" w:right="1383"/>
              <w:rPr>
                <w:rFonts w:ascii="Calibri" w:eastAsia="Calibri" w:hAnsi="Calibri" w:cs="Calibri"/>
                <w:lang w:val="en-US" w:eastAsia="en-US"/>
              </w:rPr>
            </w:pPr>
            <w:r w:rsidRPr="00174165">
              <w:rPr>
                <w:rFonts w:ascii="Calibri" w:eastAsia="Calibri" w:hAnsi="Calibri" w:cs="Calibri"/>
                <w:lang w:val="en-US" w:eastAsia="en-US"/>
              </w:rPr>
              <w:t>visual assessment</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other</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(please</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specify)</w:t>
            </w:r>
          </w:p>
        </w:tc>
        <w:tc>
          <w:tcPr>
            <w:tcW w:w="5793" w:type="dxa"/>
            <w:tcBorders>
              <w:right w:val="nil"/>
            </w:tcBorders>
            <w:shd w:val="clear" w:color="auto" w:fill="D9F3F6"/>
          </w:tcPr>
          <w:p w14:paraId="34CE012F"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4E946CE0" w14:textId="77777777" w:rsidTr="00651503">
        <w:trPr>
          <w:trHeight w:val="2378"/>
        </w:trPr>
        <w:tc>
          <w:tcPr>
            <w:tcW w:w="3433" w:type="dxa"/>
            <w:tcBorders>
              <w:left w:val="nil"/>
            </w:tcBorders>
            <w:shd w:val="clear" w:color="auto" w:fill="B4E7ED"/>
          </w:tcPr>
          <w:p w14:paraId="2F50701B" w14:textId="77777777" w:rsidR="00B54960" w:rsidRPr="00174165" w:rsidRDefault="00B54960" w:rsidP="00651503">
            <w:pPr>
              <w:widowControl w:val="0"/>
              <w:autoSpaceDE w:val="0"/>
              <w:autoSpaceDN w:val="0"/>
              <w:spacing w:before="170" w:line="384" w:lineRule="auto"/>
              <w:ind w:left="107" w:right="497"/>
              <w:rPr>
                <w:rFonts w:ascii="Calibri" w:eastAsia="Calibri" w:hAnsi="Calibri" w:cs="Calibri"/>
                <w:lang w:val="en-US" w:eastAsia="en-US"/>
              </w:rPr>
            </w:pPr>
            <w:r w:rsidRPr="00174165">
              <w:rPr>
                <w:rFonts w:ascii="Calibri" w:eastAsia="Calibri" w:hAnsi="Calibri" w:cs="Calibri"/>
                <w:b/>
                <w:lang w:val="en-US" w:eastAsia="en-US"/>
              </w:rPr>
              <w:t xml:space="preserve">Muscular fitness </w:t>
            </w:r>
            <w:r w:rsidRPr="00174165">
              <w:rPr>
                <w:rFonts w:ascii="Calibri" w:eastAsia="Calibri" w:hAnsi="Calibri" w:cs="Calibri"/>
                <w:lang w:val="en-US" w:eastAsia="en-US"/>
              </w:rPr>
              <w:t>(tick method):</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abdominal curl/sit-up test</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press-up</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test</w:t>
            </w:r>
          </w:p>
          <w:p w14:paraId="3BE9877D" w14:textId="77777777" w:rsidR="00B54960" w:rsidRPr="00174165" w:rsidRDefault="00B54960" w:rsidP="00651503">
            <w:pPr>
              <w:widowControl w:val="0"/>
              <w:autoSpaceDE w:val="0"/>
              <w:autoSpaceDN w:val="0"/>
              <w:spacing w:line="384" w:lineRule="auto"/>
              <w:ind w:left="107" w:right="879"/>
              <w:rPr>
                <w:rFonts w:ascii="Calibri" w:eastAsia="Calibri" w:hAnsi="Calibri" w:cs="Calibri"/>
                <w:lang w:val="en-US" w:eastAsia="en-US"/>
              </w:rPr>
            </w:pPr>
            <w:r w:rsidRPr="00174165">
              <w:rPr>
                <w:rFonts w:ascii="Calibri" w:eastAsia="Calibri" w:hAnsi="Calibri" w:cs="Calibri"/>
                <w:lang w:val="en-US" w:eastAsia="en-US"/>
              </w:rPr>
              <w:t>estimation of 8-12 rep max</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other</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(please</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specify)</w:t>
            </w:r>
          </w:p>
        </w:tc>
        <w:tc>
          <w:tcPr>
            <w:tcW w:w="5793" w:type="dxa"/>
            <w:tcBorders>
              <w:right w:val="nil"/>
            </w:tcBorders>
            <w:shd w:val="clear" w:color="auto" w:fill="D9F3F6"/>
          </w:tcPr>
          <w:p w14:paraId="08FF8B6C" w14:textId="50CE6526" w:rsidR="00B54960" w:rsidRPr="00174165" w:rsidRDefault="002529E6"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 xml:space="preserve">Hand grip test </w:t>
            </w:r>
            <w:r>
              <w:rPr>
                <w:rFonts w:eastAsia="Calibri" w:hAnsi="Calibri" w:cs="Calibri"/>
                <w:sz w:val="20"/>
                <w:lang w:val="en-US" w:eastAsia="en-US"/>
              </w:rPr>
              <w:t>–</w:t>
            </w:r>
            <w:r>
              <w:rPr>
                <w:rFonts w:eastAsia="Calibri" w:hAnsi="Calibri" w:cs="Calibri"/>
                <w:sz w:val="20"/>
                <w:lang w:val="en-US" w:eastAsia="en-US"/>
              </w:rPr>
              <w:t xml:space="preserve"> 29.2kg</w:t>
            </w:r>
          </w:p>
        </w:tc>
      </w:tr>
      <w:tr w:rsidR="00B54960" w:rsidRPr="00174165" w14:paraId="7825A843" w14:textId="77777777" w:rsidTr="00651503">
        <w:trPr>
          <w:trHeight w:val="1228"/>
        </w:trPr>
        <w:tc>
          <w:tcPr>
            <w:tcW w:w="3433" w:type="dxa"/>
            <w:tcBorders>
              <w:left w:val="nil"/>
            </w:tcBorders>
            <w:shd w:val="clear" w:color="auto" w:fill="B4E7ED"/>
          </w:tcPr>
          <w:p w14:paraId="2F21A185" w14:textId="77777777" w:rsidR="00B54960" w:rsidRPr="00174165" w:rsidRDefault="00B54960" w:rsidP="00651503">
            <w:pPr>
              <w:widowControl w:val="0"/>
              <w:autoSpaceDE w:val="0"/>
              <w:autoSpaceDN w:val="0"/>
              <w:spacing w:before="170"/>
              <w:ind w:left="107"/>
              <w:rPr>
                <w:rFonts w:ascii="Calibri" w:eastAsia="Calibri" w:hAnsi="Calibri" w:cs="Calibri"/>
                <w:b/>
                <w:lang w:val="en-US" w:eastAsia="en-US"/>
              </w:rPr>
            </w:pPr>
            <w:r w:rsidRPr="00174165">
              <w:rPr>
                <w:rFonts w:ascii="Calibri" w:eastAsia="Calibri" w:hAnsi="Calibri" w:cs="Calibri"/>
                <w:b/>
                <w:lang w:val="en-US" w:eastAsia="en-US"/>
              </w:rPr>
              <w:t>Balance</w:t>
            </w:r>
            <w:r w:rsidRPr="00174165">
              <w:rPr>
                <w:rFonts w:ascii="Calibri" w:eastAsia="Calibri" w:hAnsi="Calibri" w:cs="Calibri"/>
                <w:b/>
                <w:spacing w:val="-1"/>
                <w:lang w:val="en-US" w:eastAsia="en-US"/>
              </w:rPr>
              <w:t xml:space="preserve"> </w:t>
            </w:r>
            <w:r w:rsidRPr="00174165">
              <w:rPr>
                <w:rFonts w:ascii="Calibri" w:eastAsia="Calibri" w:hAnsi="Calibri" w:cs="Calibri"/>
                <w:b/>
                <w:lang w:val="en-US" w:eastAsia="en-US"/>
              </w:rPr>
              <w:t>tests:</w:t>
            </w:r>
          </w:p>
          <w:p w14:paraId="383E447B" w14:textId="77777777" w:rsidR="00B54960" w:rsidRPr="00174165" w:rsidRDefault="00B54960" w:rsidP="00651503">
            <w:pPr>
              <w:widowControl w:val="0"/>
              <w:autoSpaceDE w:val="0"/>
              <w:autoSpaceDN w:val="0"/>
              <w:spacing w:before="161"/>
              <w:ind w:left="107"/>
              <w:rPr>
                <w:rFonts w:ascii="Calibri" w:eastAsia="Calibri" w:hAnsi="Calibri" w:cs="Calibri"/>
                <w:lang w:val="en-US" w:eastAsia="en-US"/>
              </w:rPr>
            </w:pPr>
            <w:r w:rsidRPr="00174165">
              <w:rPr>
                <w:rFonts w:ascii="Calibri" w:eastAsia="Calibri" w:hAnsi="Calibri" w:cs="Calibri"/>
                <w:lang w:val="en-US" w:eastAsia="en-US"/>
              </w:rPr>
              <w:t>(specify</w:t>
            </w:r>
            <w:r w:rsidRPr="00174165">
              <w:rPr>
                <w:rFonts w:ascii="Calibri" w:eastAsia="Calibri" w:hAnsi="Calibri" w:cs="Calibri"/>
                <w:spacing w:val="-5"/>
                <w:lang w:val="en-US" w:eastAsia="en-US"/>
              </w:rPr>
              <w:t xml:space="preserve"> </w:t>
            </w:r>
            <w:r w:rsidRPr="00174165">
              <w:rPr>
                <w:rFonts w:ascii="Calibri" w:eastAsia="Calibri" w:hAnsi="Calibri" w:cs="Calibri"/>
                <w:lang w:val="en-US" w:eastAsia="en-US"/>
              </w:rPr>
              <w:t>below)</w:t>
            </w:r>
          </w:p>
        </w:tc>
        <w:tc>
          <w:tcPr>
            <w:tcW w:w="5793" w:type="dxa"/>
            <w:tcBorders>
              <w:right w:val="nil"/>
            </w:tcBorders>
            <w:shd w:val="clear" w:color="auto" w:fill="D9F3F6"/>
          </w:tcPr>
          <w:p w14:paraId="47D6025E"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56564A1B" w14:textId="77777777" w:rsidTr="00651503">
        <w:trPr>
          <w:trHeight w:val="663"/>
        </w:trPr>
        <w:tc>
          <w:tcPr>
            <w:tcW w:w="9226" w:type="dxa"/>
            <w:gridSpan w:val="2"/>
            <w:tcBorders>
              <w:left w:val="nil"/>
              <w:right w:val="nil"/>
            </w:tcBorders>
            <w:shd w:val="clear" w:color="auto" w:fill="99DFE8"/>
          </w:tcPr>
          <w:p w14:paraId="57B5038E"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Results</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analysis</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 list</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any</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considerations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for</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the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programme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based</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on</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the above</w:t>
            </w:r>
          </w:p>
        </w:tc>
      </w:tr>
    </w:tbl>
    <w:p w14:paraId="4765E0C0" w14:textId="77777777" w:rsidR="00B54960" w:rsidRDefault="00B54960" w:rsidP="00B54960">
      <w:pPr>
        <w:rPr>
          <w:lang w:val="en-US"/>
        </w:rPr>
      </w:pPr>
    </w:p>
    <w:p w14:paraId="2A6BF1A7" w14:textId="77777777" w:rsidR="00B54960" w:rsidRDefault="00B54960" w:rsidP="00B54960">
      <w:pPr>
        <w:rPr>
          <w:lang w:val="en-US"/>
        </w:rPr>
      </w:pPr>
    </w:p>
    <w:p w14:paraId="0A226D96" w14:textId="77777777" w:rsidR="00B54960" w:rsidRDefault="00B54960" w:rsidP="00B54960">
      <w:pPr>
        <w:rPr>
          <w:lang w:val="en-US"/>
        </w:rPr>
      </w:pPr>
    </w:p>
    <w:p w14:paraId="65D2C5C4" w14:textId="77777777" w:rsidR="00B54960" w:rsidRDefault="00B54960" w:rsidP="00B54960">
      <w:pPr>
        <w:rPr>
          <w:lang w:val="en-US"/>
        </w:rPr>
      </w:pPr>
    </w:p>
    <w:p w14:paraId="61F9EBD5" w14:textId="77777777" w:rsidR="00B54960" w:rsidRDefault="00B54960" w:rsidP="00B54960">
      <w:pPr>
        <w:rPr>
          <w:lang w:val="en-US"/>
        </w:rPr>
      </w:pPr>
    </w:p>
    <w:p w14:paraId="4BD93F57" w14:textId="77777777" w:rsidR="00B54960" w:rsidRDefault="00B54960" w:rsidP="00B54960">
      <w:pPr>
        <w:rPr>
          <w:lang w:val="en-US"/>
        </w:rPr>
      </w:pPr>
    </w:p>
    <w:p w14:paraId="685FDB33" w14:textId="77777777" w:rsidR="00B54960" w:rsidRDefault="00B54960" w:rsidP="00B54960">
      <w:pPr>
        <w:rPr>
          <w:lang w:val="en-US"/>
        </w:rPr>
      </w:pPr>
    </w:p>
    <w:p w14:paraId="40691143" w14:textId="77777777" w:rsidR="00B54960" w:rsidRDefault="00B54960" w:rsidP="00B54960">
      <w:pPr>
        <w:rPr>
          <w:lang w:val="en-US"/>
        </w:rPr>
      </w:pPr>
    </w:p>
    <w:tbl>
      <w:tblPr>
        <w:tblW w:w="0" w:type="auto"/>
        <w:tblCellSpacing w:w="6" w:type="dxa"/>
        <w:tblInd w:w="784" w:type="dxa"/>
        <w:tblLayout w:type="fixed"/>
        <w:tblCellMar>
          <w:left w:w="0" w:type="dxa"/>
          <w:right w:w="0" w:type="dxa"/>
        </w:tblCellMar>
        <w:tblLook w:val="01E0" w:firstRow="1" w:lastRow="1" w:firstColumn="1" w:lastColumn="1" w:noHBand="0" w:noVBand="0"/>
      </w:tblPr>
      <w:tblGrid>
        <w:gridCol w:w="9249"/>
      </w:tblGrid>
      <w:tr w:rsidR="00B54960" w:rsidRPr="00174165" w14:paraId="2C9DF3FF" w14:textId="77777777" w:rsidTr="00651503">
        <w:trPr>
          <w:trHeight w:val="960"/>
          <w:tblCellSpacing w:w="6" w:type="dxa"/>
        </w:trPr>
        <w:tc>
          <w:tcPr>
            <w:tcW w:w="9225" w:type="dxa"/>
            <w:shd w:val="clear" w:color="auto" w:fill="99DFE8"/>
          </w:tcPr>
          <w:p w14:paraId="19C81A19" w14:textId="77777777" w:rsidR="00B54960" w:rsidRPr="00174165" w:rsidRDefault="00B54960" w:rsidP="00651503">
            <w:pPr>
              <w:widowControl w:val="0"/>
              <w:autoSpaceDE w:val="0"/>
              <w:autoSpaceDN w:val="0"/>
              <w:spacing w:before="170" w:line="276" w:lineRule="auto"/>
              <w:ind w:left="107" w:right="101"/>
              <w:rPr>
                <w:rFonts w:ascii="Calibri" w:eastAsia="Calibri" w:hAnsi="Calibri" w:cs="Calibri"/>
                <w:lang w:val="en-US" w:eastAsia="en-US"/>
              </w:rPr>
            </w:pPr>
            <w:r w:rsidRPr="00174165">
              <w:rPr>
                <w:rFonts w:ascii="Calibri" w:eastAsia="Calibri" w:hAnsi="Calibri" w:cs="Calibri"/>
                <w:lang w:val="en-US" w:eastAsia="en-US"/>
              </w:rPr>
              <w:t>Functional ability – list any areas of functional fitness (relevant to client lifestyle and goals) that need</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applying</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to</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the programme</w:t>
            </w:r>
          </w:p>
        </w:tc>
      </w:tr>
      <w:tr w:rsidR="00B54960" w:rsidRPr="00174165" w14:paraId="7DE4C9A0" w14:textId="77777777" w:rsidTr="00651503">
        <w:trPr>
          <w:trHeight w:val="2792"/>
          <w:tblCellSpacing w:w="6" w:type="dxa"/>
        </w:trPr>
        <w:tc>
          <w:tcPr>
            <w:tcW w:w="9225" w:type="dxa"/>
            <w:shd w:val="clear" w:color="auto" w:fill="D9F3F6"/>
          </w:tcPr>
          <w:p w14:paraId="42A638FB"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2AFEBE9C" w14:textId="77777777" w:rsidTr="00651503">
        <w:trPr>
          <w:trHeight w:val="957"/>
          <w:tblCellSpacing w:w="6" w:type="dxa"/>
        </w:trPr>
        <w:tc>
          <w:tcPr>
            <w:tcW w:w="9225" w:type="dxa"/>
            <w:shd w:val="clear" w:color="auto" w:fill="99DFE8"/>
          </w:tcPr>
          <w:p w14:paraId="4D17F42A" w14:textId="77777777" w:rsidR="00B54960" w:rsidRPr="00174165" w:rsidRDefault="00B54960" w:rsidP="00651503">
            <w:pPr>
              <w:widowControl w:val="0"/>
              <w:autoSpaceDE w:val="0"/>
              <w:autoSpaceDN w:val="0"/>
              <w:spacing w:before="169" w:line="278" w:lineRule="auto"/>
              <w:ind w:left="107" w:right="97"/>
              <w:rPr>
                <w:rFonts w:ascii="Calibri" w:eastAsia="Calibri" w:hAnsi="Calibri" w:cs="Calibri"/>
                <w:lang w:val="en-US" w:eastAsia="en-US"/>
              </w:rPr>
            </w:pPr>
            <w:r w:rsidRPr="00174165">
              <w:rPr>
                <w:rFonts w:ascii="Calibri" w:eastAsia="Calibri" w:hAnsi="Calibri" w:cs="Calibri"/>
                <w:lang w:val="en-US" w:eastAsia="en-US"/>
              </w:rPr>
              <w:t>Posture and alignment – list any postural/alignment issues your client might have and how these will</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be addressed</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in</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the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programme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(refer</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to</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postural</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analysis record)</w:t>
            </w:r>
          </w:p>
        </w:tc>
      </w:tr>
      <w:tr w:rsidR="00B54960" w:rsidRPr="00174165" w14:paraId="6A7CFDCF" w14:textId="77777777" w:rsidTr="00651503">
        <w:trPr>
          <w:trHeight w:val="4080"/>
          <w:tblCellSpacing w:w="6" w:type="dxa"/>
        </w:trPr>
        <w:tc>
          <w:tcPr>
            <w:tcW w:w="9225" w:type="dxa"/>
            <w:shd w:val="clear" w:color="auto" w:fill="D9F3F6"/>
          </w:tcPr>
          <w:p w14:paraId="09E327DD"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24E9C373" w14:textId="77777777" w:rsidTr="00651503">
        <w:trPr>
          <w:trHeight w:val="649"/>
          <w:tblCellSpacing w:w="6" w:type="dxa"/>
        </w:trPr>
        <w:tc>
          <w:tcPr>
            <w:tcW w:w="9225" w:type="dxa"/>
            <w:shd w:val="clear" w:color="auto" w:fill="99DFE8"/>
          </w:tcPr>
          <w:p w14:paraId="5821D4B3" w14:textId="77777777" w:rsidR="00B54960" w:rsidRPr="00174165" w:rsidRDefault="00B54960" w:rsidP="00651503">
            <w:pPr>
              <w:widowControl w:val="0"/>
              <w:autoSpaceDE w:val="0"/>
              <w:autoSpaceDN w:val="0"/>
              <w:spacing w:before="169"/>
              <w:ind w:left="107"/>
              <w:rPr>
                <w:rFonts w:ascii="Calibri" w:eastAsia="Calibri" w:hAnsi="Calibri" w:cs="Calibri"/>
                <w:lang w:val="en-US" w:eastAsia="en-US"/>
              </w:rPr>
            </w:pPr>
            <w:r w:rsidRPr="00174165">
              <w:rPr>
                <w:rFonts w:ascii="Calibri" w:eastAsia="Calibri" w:hAnsi="Calibri" w:cs="Calibri"/>
                <w:lang w:val="en-US" w:eastAsia="en-US"/>
              </w:rPr>
              <w:t>Client’s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needs</w:t>
            </w:r>
          </w:p>
        </w:tc>
      </w:tr>
      <w:tr w:rsidR="00B54960" w:rsidRPr="00174165" w14:paraId="78BCE60F" w14:textId="77777777" w:rsidTr="00651503">
        <w:trPr>
          <w:trHeight w:val="4080"/>
          <w:tblCellSpacing w:w="6" w:type="dxa"/>
        </w:trPr>
        <w:tc>
          <w:tcPr>
            <w:tcW w:w="9225" w:type="dxa"/>
            <w:shd w:val="clear" w:color="auto" w:fill="D9F3F6"/>
          </w:tcPr>
          <w:p w14:paraId="36FBE640" w14:textId="77777777" w:rsidR="00B54960" w:rsidRPr="00174165" w:rsidRDefault="00B54960" w:rsidP="00651503">
            <w:pPr>
              <w:widowControl w:val="0"/>
              <w:autoSpaceDE w:val="0"/>
              <w:autoSpaceDN w:val="0"/>
              <w:rPr>
                <w:rFonts w:eastAsia="Calibri" w:hAnsi="Calibri" w:cs="Calibri"/>
                <w:sz w:val="20"/>
                <w:lang w:val="en-US" w:eastAsia="en-US"/>
              </w:rPr>
            </w:pPr>
          </w:p>
        </w:tc>
      </w:tr>
    </w:tbl>
    <w:p w14:paraId="01D2D23A" w14:textId="77777777" w:rsidR="00B54960" w:rsidRDefault="00B54960" w:rsidP="00B54960">
      <w:pPr>
        <w:rPr>
          <w:lang w:val="en-US"/>
        </w:rPr>
      </w:pPr>
    </w:p>
    <w:p w14:paraId="0FD7A974" w14:textId="77777777" w:rsidR="00B54960" w:rsidRDefault="00B54960" w:rsidP="00B54960">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B54960" w:rsidRPr="00174165" w14:paraId="36522ED8" w14:textId="77777777" w:rsidTr="00651503">
        <w:trPr>
          <w:trHeight w:val="974"/>
        </w:trPr>
        <w:tc>
          <w:tcPr>
            <w:tcW w:w="9224" w:type="dxa"/>
            <w:gridSpan w:val="3"/>
            <w:tcBorders>
              <w:top w:val="nil"/>
              <w:left w:val="nil"/>
              <w:right w:val="nil"/>
            </w:tcBorders>
            <w:shd w:val="clear" w:color="auto" w:fill="99DFE8"/>
          </w:tcPr>
          <w:p w14:paraId="5F8C8B53"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Client’s</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readiness to participate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(list</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the</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client’s</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general</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feelings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towards</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starting</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a</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programme</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of</w:t>
            </w:r>
          </w:p>
          <w:p w14:paraId="2DC9EB3C" w14:textId="77777777" w:rsidR="00B54960" w:rsidRPr="00174165" w:rsidRDefault="00B54960" w:rsidP="00651503">
            <w:pPr>
              <w:widowControl w:val="0"/>
              <w:autoSpaceDE w:val="0"/>
              <w:autoSpaceDN w:val="0"/>
              <w:spacing w:before="42"/>
              <w:ind w:left="107"/>
              <w:rPr>
                <w:rFonts w:ascii="Calibri" w:eastAsia="Calibri" w:hAnsi="Calibri" w:cs="Calibri"/>
                <w:lang w:val="en-US" w:eastAsia="en-US"/>
              </w:rPr>
            </w:pPr>
            <w:r w:rsidRPr="00174165">
              <w:rPr>
                <w:rFonts w:ascii="Calibri" w:eastAsia="Calibri" w:hAnsi="Calibri" w:cs="Calibri"/>
                <w:lang w:val="en-US" w:eastAsia="en-US"/>
              </w:rPr>
              <w:t>exercise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and</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any</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possible</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obstacles)</w:t>
            </w:r>
          </w:p>
        </w:tc>
      </w:tr>
      <w:tr w:rsidR="00B54960" w:rsidRPr="00174165" w14:paraId="54B9C539" w14:textId="77777777" w:rsidTr="00651503">
        <w:trPr>
          <w:trHeight w:val="4951"/>
        </w:trPr>
        <w:tc>
          <w:tcPr>
            <w:tcW w:w="9224" w:type="dxa"/>
            <w:gridSpan w:val="3"/>
            <w:tcBorders>
              <w:left w:val="nil"/>
              <w:right w:val="nil"/>
            </w:tcBorders>
            <w:shd w:val="clear" w:color="auto" w:fill="D9F3F6"/>
          </w:tcPr>
          <w:p w14:paraId="09DBEA57" w14:textId="7F7AF209" w:rsidR="00B54960" w:rsidRPr="00174165" w:rsidRDefault="00B652AA"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Client is feeling very ready to participate in the programme and has no obstacles at the minute</w:t>
            </w:r>
          </w:p>
        </w:tc>
      </w:tr>
      <w:tr w:rsidR="00B54960" w:rsidRPr="00174165" w14:paraId="49F70065" w14:textId="77777777" w:rsidTr="00651503">
        <w:trPr>
          <w:trHeight w:val="971"/>
        </w:trPr>
        <w:tc>
          <w:tcPr>
            <w:tcW w:w="9224" w:type="dxa"/>
            <w:gridSpan w:val="3"/>
            <w:tcBorders>
              <w:left w:val="nil"/>
              <w:right w:val="nil"/>
            </w:tcBorders>
            <w:shd w:val="clear" w:color="auto" w:fill="99DFE8"/>
          </w:tcPr>
          <w:p w14:paraId="75D00FB1" w14:textId="77777777" w:rsidR="00B54960" w:rsidRPr="00174165" w:rsidRDefault="00B54960" w:rsidP="00651503">
            <w:pPr>
              <w:widowControl w:val="0"/>
              <w:autoSpaceDE w:val="0"/>
              <w:autoSpaceDN w:val="0"/>
              <w:spacing w:before="170" w:line="273" w:lineRule="auto"/>
              <w:ind w:left="107" w:right="299"/>
              <w:rPr>
                <w:rFonts w:ascii="Calibri" w:eastAsia="Calibri" w:hAnsi="Calibri" w:cs="Calibri"/>
                <w:lang w:val="en-US" w:eastAsia="en-US"/>
              </w:rPr>
            </w:pPr>
            <w:r w:rsidRPr="00174165">
              <w:rPr>
                <w:rFonts w:ascii="Calibri" w:eastAsia="Calibri" w:hAnsi="Calibri" w:cs="Calibri"/>
                <w:lang w:val="en-US" w:eastAsia="en-US"/>
              </w:rPr>
              <w:t>SMART goals: Indicate below if another party other than the personal trainer and client is required</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for</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goal setting</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(please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give</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a reason</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for their involvement)</w:t>
            </w:r>
          </w:p>
        </w:tc>
      </w:tr>
      <w:tr w:rsidR="00B54960" w:rsidRPr="00174165" w14:paraId="4F129E2A" w14:textId="77777777" w:rsidTr="00651503">
        <w:trPr>
          <w:trHeight w:val="971"/>
        </w:trPr>
        <w:tc>
          <w:tcPr>
            <w:tcW w:w="4611" w:type="dxa"/>
            <w:tcBorders>
              <w:left w:val="nil"/>
            </w:tcBorders>
            <w:shd w:val="clear" w:color="auto" w:fill="B4E7ED"/>
          </w:tcPr>
          <w:p w14:paraId="23D70FB7"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Short-term</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(3</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months)</w:t>
            </w:r>
          </w:p>
        </w:tc>
        <w:tc>
          <w:tcPr>
            <w:tcW w:w="2081" w:type="dxa"/>
            <w:shd w:val="clear" w:color="auto" w:fill="B4E7ED"/>
          </w:tcPr>
          <w:p w14:paraId="0C829DF9" w14:textId="77777777" w:rsidR="00B54960" w:rsidRPr="00174165" w:rsidRDefault="00B54960" w:rsidP="00651503">
            <w:pPr>
              <w:widowControl w:val="0"/>
              <w:autoSpaceDE w:val="0"/>
              <w:autoSpaceDN w:val="0"/>
              <w:spacing w:before="170" w:line="276" w:lineRule="auto"/>
              <w:ind w:left="100" w:right="651"/>
              <w:rPr>
                <w:rFonts w:ascii="Calibri" w:eastAsia="Calibri" w:hAnsi="Calibri" w:cs="Calibri"/>
                <w:lang w:val="en-US" w:eastAsia="en-US"/>
              </w:rPr>
            </w:pPr>
            <w:r w:rsidRPr="00174165">
              <w:rPr>
                <w:rFonts w:ascii="Calibri" w:eastAsia="Calibri" w:hAnsi="Calibri" w:cs="Calibri"/>
                <w:lang w:val="en-US" w:eastAsia="en-US"/>
              </w:rPr>
              <w:t>Agreed review</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dates:</w:t>
            </w:r>
          </w:p>
        </w:tc>
        <w:tc>
          <w:tcPr>
            <w:tcW w:w="2532" w:type="dxa"/>
            <w:tcBorders>
              <w:right w:val="nil"/>
            </w:tcBorders>
            <w:shd w:val="clear" w:color="auto" w:fill="B4E7ED"/>
          </w:tcPr>
          <w:p w14:paraId="09F31FAB"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7F8A86F5" w14:textId="77777777" w:rsidTr="00651503">
        <w:trPr>
          <w:trHeight w:val="5381"/>
        </w:trPr>
        <w:tc>
          <w:tcPr>
            <w:tcW w:w="9224" w:type="dxa"/>
            <w:gridSpan w:val="3"/>
            <w:tcBorders>
              <w:left w:val="nil"/>
              <w:bottom w:val="nil"/>
              <w:right w:val="nil"/>
            </w:tcBorders>
            <w:shd w:val="clear" w:color="auto" w:fill="D9F3F6"/>
          </w:tcPr>
          <w:p w14:paraId="4E437479" w14:textId="77777777" w:rsidR="00B54960" w:rsidRDefault="00B652AA"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Complete</w:t>
            </w:r>
            <w:r w:rsidR="00CD310D">
              <w:rPr>
                <w:rFonts w:eastAsia="Calibri" w:hAnsi="Calibri" w:cs="Calibri"/>
                <w:sz w:val="20"/>
                <w:lang w:val="en-US" w:eastAsia="en-US"/>
              </w:rPr>
              <w:t xml:space="preserve"> every workout </w:t>
            </w:r>
            <w:proofErr w:type="gramStart"/>
            <w:r w:rsidR="00CD310D">
              <w:rPr>
                <w:rFonts w:eastAsia="Calibri" w:hAnsi="Calibri" w:cs="Calibri"/>
                <w:sz w:val="20"/>
                <w:lang w:val="en-US" w:eastAsia="en-US"/>
              </w:rPr>
              <w:t xml:space="preserve">on </w:t>
            </w:r>
            <w:r>
              <w:rPr>
                <w:rFonts w:eastAsia="Calibri" w:hAnsi="Calibri" w:cs="Calibri"/>
                <w:sz w:val="20"/>
                <w:lang w:val="en-US" w:eastAsia="en-US"/>
              </w:rPr>
              <w:t xml:space="preserve"> the</w:t>
            </w:r>
            <w:proofErr w:type="gramEnd"/>
            <w:r>
              <w:rPr>
                <w:rFonts w:eastAsia="Calibri" w:hAnsi="Calibri" w:cs="Calibri"/>
                <w:sz w:val="20"/>
                <w:lang w:val="en-US" w:eastAsia="en-US"/>
              </w:rPr>
              <w:t xml:space="preserve"> </w:t>
            </w:r>
            <w:r w:rsidR="00CD310D">
              <w:rPr>
                <w:rFonts w:eastAsia="Calibri" w:hAnsi="Calibri" w:cs="Calibri"/>
                <w:sz w:val="20"/>
                <w:lang w:val="en-US" w:eastAsia="en-US"/>
              </w:rPr>
              <w:t>12 week programme</w:t>
            </w:r>
          </w:p>
          <w:p w14:paraId="184A9032" w14:textId="08BFF816" w:rsidR="00CD310D" w:rsidRPr="00174165" w:rsidRDefault="00CD310D"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 xml:space="preserve">Lose </w:t>
            </w:r>
            <w:r>
              <w:rPr>
                <w:rFonts w:eastAsia="Calibri" w:hAnsi="Calibri" w:cs="Calibri"/>
                <w:sz w:val="20"/>
                <w:lang w:val="en-US" w:eastAsia="en-US"/>
              </w:rPr>
              <w:t>½</w:t>
            </w:r>
            <w:r>
              <w:rPr>
                <w:rFonts w:eastAsia="Calibri" w:hAnsi="Calibri" w:cs="Calibri"/>
                <w:sz w:val="20"/>
                <w:lang w:val="en-US" w:eastAsia="en-US"/>
              </w:rPr>
              <w:t xml:space="preserve"> stone</w:t>
            </w:r>
          </w:p>
        </w:tc>
      </w:tr>
    </w:tbl>
    <w:p w14:paraId="00685912" w14:textId="77777777" w:rsidR="00B54960" w:rsidRDefault="00B54960" w:rsidP="00B54960">
      <w:pPr>
        <w:rPr>
          <w:lang w:val="en-US"/>
        </w:rPr>
      </w:pPr>
    </w:p>
    <w:p w14:paraId="3E2DC8F4" w14:textId="77777777" w:rsidR="00B54960" w:rsidRDefault="00B54960" w:rsidP="00B54960">
      <w:pPr>
        <w:rPr>
          <w:lang w:val="en-US"/>
        </w:rPr>
      </w:pPr>
    </w:p>
    <w:p w14:paraId="7D830212" w14:textId="77777777" w:rsidR="00B54960" w:rsidRDefault="00B54960" w:rsidP="00B54960">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B54960" w:rsidRPr="00174165" w14:paraId="25903522" w14:textId="77777777" w:rsidTr="00651503">
        <w:trPr>
          <w:trHeight w:val="974"/>
        </w:trPr>
        <w:tc>
          <w:tcPr>
            <w:tcW w:w="4611" w:type="dxa"/>
            <w:tcBorders>
              <w:top w:val="nil"/>
              <w:left w:val="nil"/>
            </w:tcBorders>
            <w:shd w:val="clear" w:color="auto" w:fill="B4E7ED"/>
          </w:tcPr>
          <w:p w14:paraId="25F35511"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Medium-term</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(6</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months)</w:t>
            </w:r>
          </w:p>
        </w:tc>
        <w:tc>
          <w:tcPr>
            <w:tcW w:w="2081" w:type="dxa"/>
            <w:tcBorders>
              <w:top w:val="nil"/>
            </w:tcBorders>
            <w:shd w:val="clear" w:color="auto" w:fill="B4E7ED"/>
          </w:tcPr>
          <w:p w14:paraId="03132FA4" w14:textId="77777777" w:rsidR="00B54960" w:rsidRPr="00174165" w:rsidRDefault="00B54960" w:rsidP="00651503">
            <w:pPr>
              <w:widowControl w:val="0"/>
              <w:autoSpaceDE w:val="0"/>
              <w:autoSpaceDN w:val="0"/>
              <w:spacing w:before="170" w:line="276" w:lineRule="auto"/>
              <w:ind w:left="100" w:right="651"/>
              <w:rPr>
                <w:rFonts w:ascii="Calibri" w:eastAsia="Calibri" w:hAnsi="Calibri" w:cs="Calibri"/>
                <w:lang w:val="en-US" w:eastAsia="en-US"/>
              </w:rPr>
            </w:pPr>
            <w:r w:rsidRPr="00174165">
              <w:rPr>
                <w:rFonts w:ascii="Calibri" w:eastAsia="Calibri" w:hAnsi="Calibri" w:cs="Calibri"/>
                <w:lang w:val="en-US" w:eastAsia="en-US"/>
              </w:rPr>
              <w:t>Agreed review</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dates:</w:t>
            </w:r>
          </w:p>
        </w:tc>
        <w:tc>
          <w:tcPr>
            <w:tcW w:w="2532" w:type="dxa"/>
            <w:tcBorders>
              <w:top w:val="nil"/>
              <w:right w:val="nil"/>
            </w:tcBorders>
            <w:shd w:val="clear" w:color="auto" w:fill="B4E7ED"/>
          </w:tcPr>
          <w:p w14:paraId="12175E7A"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168FE223" w14:textId="77777777" w:rsidTr="00651503">
        <w:trPr>
          <w:trHeight w:val="1960"/>
        </w:trPr>
        <w:tc>
          <w:tcPr>
            <w:tcW w:w="9224" w:type="dxa"/>
            <w:gridSpan w:val="3"/>
            <w:tcBorders>
              <w:left w:val="nil"/>
              <w:right w:val="nil"/>
            </w:tcBorders>
            <w:shd w:val="clear" w:color="auto" w:fill="D9F3F6"/>
          </w:tcPr>
          <w:p w14:paraId="44F83632" w14:textId="77777777" w:rsidR="00B066A9" w:rsidRDefault="00B066A9"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Lose a stone</w:t>
            </w:r>
          </w:p>
          <w:p w14:paraId="79F5962A" w14:textId="77777777" w:rsidR="00B066A9" w:rsidRDefault="00B066A9"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Keep up with the healthy habits</w:t>
            </w:r>
          </w:p>
          <w:p w14:paraId="1AB4231C" w14:textId="77777777" w:rsidR="00B066A9" w:rsidRDefault="00B066A9"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Keep up with going to the gym/walking more</w:t>
            </w:r>
          </w:p>
          <w:p w14:paraId="2853166B" w14:textId="607E9147" w:rsidR="00B066A9" w:rsidRPr="00174165" w:rsidRDefault="00B066A9" w:rsidP="00651503">
            <w:pPr>
              <w:widowControl w:val="0"/>
              <w:autoSpaceDE w:val="0"/>
              <w:autoSpaceDN w:val="0"/>
              <w:rPr>
                <w:rFonts w:eastAsia="Calibri" w:hAnsi="Calibri" w:cs="Calibri"/>
                <w:sz w:val="20"/>
                <w:lang w:val="en-US" w:eastAsia="en-US"/>
              </w:rPr>
            </w:pPr>
          </w:p>
        </w:tc>
      </w:tr>
      <w:tr w:rsidR="00B54960" w:rsidRPr="00174165" w14:paraId="6EE3F94B" w14:textId="77777777" w:rsidTr="00651503">
        <w:trPr>
          <w:trHeight w:val="971"/>
        </w:trPr>
        <w:tc>
          <w:tcPr>
            <w:tcW w:w="4611" w:type="dxa"/>
            <w:tcBorders>
              <w:left w:val="nil"/>
            </w:tcBorders>
            <w:shd w:val="clear" w:color="auto" w:fill="B4E7ED"/>
          </w:tcPr>
          <w:p w14:paraId="28E31555"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Long-term</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(12</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months)</w:t>
            </w:r>
          </w:p>
        </w:tc>
        <w:tc>
          <w:tcPr>
            <w:tcW w:w="2081" w:type="dxa"/>
            <w:shd w:val="clear" w:color="auto" w:fill="B4E7ED"/>
          </w:tcPr>
          <w:p w14:paraId="2AB635B2" w14:textId="77777777" w:rsidR="00B54960" w:rsidRPr="00174165" w:rsidRDefault="00B54960" w:rsidP="00651503">
            <w:pPr>
              <w:widowControl w:val="0"/>
              <w:autoSpaceDE w:val="0"/>
              <w:autoSpaceDN w:val="0"/>
              <w:spacing w:before="170" w:line="276" w:lineRule="auto"/>
              <w:ind w:left="100" w:right="651"/>
              <w:rPr>
                <w:rFonts w:ascii="Calibri" w:eastAsia="Calibri" w:hAnsi="Calibri" w:cs="Calibri"/>
                <w:lang w:val="en-US" w:eastAsia="en-US"/>
              </w:rPr>
            </w:pPr>
            <w:r w:rsidRPr="00174165">
              <w:rPr>
                <w:rFonts w:ascii="Calibri" w:eastAsia="Calibri" w:hAnsi="Calibri" w:cs="Calibri"/>
                <w:lang w:val="en-US" w:eastAsia="en-US"/>
              </w:rPr>
              <w:t>Agreed review</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dates:</w:t>
            </w:r>
          </w:p>
        </w:tc>
        <w:tc>
          <w:tcPr>
            <w:tcW w:w="2532" w:type="dxa"/>
            <w:tcBorders>
              <w:right w:val="nil"/>
            </w:tcBorders>
            <w:shd w:val="clear" w:color="auto" w:fill="B4E7ED"/>
          </w:tcPr>
          <w:p w14:paraId="2B36C302" w14:textId="77777777" w:rsidR="00B54960" w:rsidRPr="00174165" w:rsidRDefault="00B54960" w:rsidP="00651503">
            <w:pPr>
              <w:widowControl w:val="0"/>
              <w:autoSpaceDE w:val="0"/>
              <w:autoSpaceDN w:val="0"/>
              <w:rPr>
                <w:rFonts w:eastAsia="Calibri" w:hAnsi="Calibri" w:cs="Calibri"/>
                <w:sz w:val="20"/>
                <w:lang w:val="en-US" w:eastAsia="en-US"/>
              </w:rPr>
            </w:pPr>
          </w:p>
        </w:tc>
      </w:tr>
      <w:tr w:rsidR="00B54960" w:rsidRPr="00174165" w14:paraId="2F8C1D08" w14:textId="77777777" w:rsidTr="00651503">
        <w:trPr>
          <w:trHeight w:val="2020"/>
        </w:trPr>
        <w:tc>
          <w:tcPr>
            <w:tcW w:w="9224" w:type="dxa"/>
            <w:gridSpan w:val="3"/>
            <w:tcBorders>
              <w:left w:val="nil"/>
              <w:right w:val="nil"/>
            </w:tcBorders>
            <w:shd w:val="clear" w:color="auto" w:fill="D9F3F6"/>
          </w:tcPr>
          <w:p w14:paraId="6D47A0E8" w14:textId="77777777" w:rsidR="00B54960" w:rsidRDefault="00333BAB"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Potentially run 10k without stopping</w:t>
            </w:r>
          </w:p>
          <w:p w14:paraId="3ADF9CB8" w14:textId="39724E80" w:rsidR="00333BAB" w:rsidRPr="00174165" w:rsidRDefault="00333BAB"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Maintain all progress made in the first 6 months</w:t>
            </w:r>
          </w:p>
        </w:tc>
      </w:tr>
      <w:tr w:rsidR="00B54960" w:rsidRPr="00174165" w14:paraId="6A921EEF" w14:textId="77777777" w:rsidTr="00651503">
        <w:trPr>
          <w:trHeight w:val="662"/>
        </w:trPr>
        <w:tc>
          <w:tcPr>
            <w:tcW w:w="9224" w:type="dxa"/>
            <w:gridSpan w:val="3"/>
            <w:tcBorders>
              <w:left w:val="nil"/>
              <w:right w:val="nil"/>
            </w:tcBorders>
            <w:shd w:val="clear" w:color="auto" w:fill="99DFE8"/>
          </w:tcPr>
          <w:p w14:paraId="2D427BBF"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Barriers</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to</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achieving</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goals</w:t>
            </w:r>
          </w:p>
        </w:tc>
      </w:tr>
      <w:tr w:rsidR="00B54960" w:rsidRPr="00174165" w14:paraId="2573A9F9" w14:textId="77777777" w:rsidTr="00651503">
        <w:trPr>
          <w:trHeight w:val="1705"/>
        </w:trPr>
        <w:tc>
          <w:tcPr>
            <w:tcW w:w="9224" w:type="dxa"/>
            <w:gridSpan w:val="3"/>
            <w:tcBorders>
              <w:left w:val="nil"/>
              <w:right w:val="nil"/>
            </w:tcBorders>
            <w:shd w:val="clear" w:color="auto" w:fill="D9F3F6"/>
          </w:tcPr>
          <w:p w14:paraId="02B99AC8" w14:textId="70895EFD" w:rsidR="00B54960" w:rsidRPr="00174165" w:rsidRDefault="00333BAB"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 xml:space="preserve">Time </w:t>
            </w:r>
            <w:r>
              <w:rPr>
                <w:rFonts w:eastAsia="Calibri" w:hAnsi="Calibri" w:cs="Calibri"/>
                <w:sz w:val="20"/>
                <w:lang w:val="en-US" w:eastAsia="en-US"/>
              </w:rPr>
              <w:t>–</w:t>
            </w:r>
            <w:r>
              <w:rPr>
                <w:rFonts w:eastAsia="Calibri" w:hAnsi="Calibri" w:cs="Calibri"/>
                <w:sz w:val="20"/>
                <w:lang w:val="en-US" w:eastAsia="en-US"/>
              </w:rPr>
              <w:t xml:space="preserve"> busy lifestyle</w:t>
            </w:r>
          </w:p>
        </w:tc>
      </w:tr>
      <w:tr w:rsidR="00B54960" w:rsidRPr="00174165" w14:paraId="4E2E414C" w14:textId="77777777" w:rsidTr="00651503">
        <w:trPr>
          <w:trHeight w:val="661"/>
        </w:trPr>
        <w:tc>
          <w:tcPr>
            <w:tcW w:w="9224" w:type="dxa"/>
            <w:gridSpan w:val="3"/>
            <w:tcBorders>
              <w:left w:val="nil"/>
              <w:right w:val="nil"/>
            </w:tcBorders>
            <w:shd w:val="clear" w:color="auto" w:fill="99DFE8"/>
          </w:tcPr>
          <w:p w14:paraId="614C7B97" w14:textId="77777777" w:rsidR="00B54960" w:rsidRPr="00174165" w:rsidRDefault="00B54960" w:rsidP="00651503">
            <w:pPr>
              <w:widowControl w:val="0"/>
              <w:autoSpaceDE w:val="0"/>
              <w:autoSpaceDN w:val="0"/>
              <w:spacing w:before="170"/>
              <w:ind w:left="107"/>
              <w:rPr>
                <w:rFonts w:ascii="Calibri" w:eastAsia="Calibri" w:hAnsi="Calibri" w:cs="Calibri"/>
                <w:lang w:val="en-US" w:eastAsia="en-US"/>
              </w:rPr>
            </w:pPr>
            <w:r w:rsidRPr="00174165">
              <w:rPr>
                <w:rFonts w:ascii="Calibri" w:eastAsia="Calibri" w:hAnsi="Calibri" w:cs="Calibri"/>
                <w:lang w:val="en-US" w:eastAsia="en-US"/>
              </w:rPr>
              <w:t>Strategies</w:t>
            </w:r>
            <w:r w:rsidRPr="00174165">
              <w:rPr>
                <w:rFonts w:ascii="Calibri" w:eastAsia="Calibri" w:hAnsi="Calibri" w:cs="Calibri"/>
                <w:spacing w:val="-4"/>
                <w:lang w:val="en-US" w:eastAsia="en-US"/>
              </w:rPr>
              <w:t xml:space="preserve"> </w:t>
            </w:r>
            <w:r w:rsidRPr="00174165">
              <w:rPr>
                <w:rFonts w:ascii="Calibri" w:eastAsia="Calibri" w:hAnsi="Calibri" w:cs="Calibri"/>
                <w:lang w:val="en-US" w:eastAsia="en-US"/>
              </w:rPr>
              <w:t>to</w:t>
            </w:r>
            <w:r w:rsidRPr="00174165">
              <w:rPr>
                <w:rFonts w:ascii="Calibri" w:eastAsia="Calibri" w:hAnsi="Calibri" w:cs="Calibri"/>
                <w:spacing w:val="-2"/>
                <w:lang w:val="en-US" w:eastAsia="en-US"/>
              </w:rPr>
              <w:t xml:space="preserve"> </w:t>
            </w:r>
            <w:r w:rsidRPr="00174165">
              <w:rPr>
                <w:rFonts w:ascii="Calibri" w:eastAsia="Calibri" w:hAnsi="Calibri" w:cs="Calibri"/>
                <w:lang w:val="en-US" w:eastAsia="en-US"/>
              </w:rPr>
              <w:t>overcome these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barriers</w:t>
            </w:r>
          </w:p>
        </w:tc>
      </w:tr>
      <w:tr w:rsidR="00B54960" w:rsidRPr="00174165" w14:paraId="134DFF32" w14:textId="77777777" w:rsidTr="00651503">
        <w:trPr>
          <w:trHeight w:val="1645"/>
        </w:trPr>
        <w:tc>
          <w:tcPr>
            <w:tcW w:w="9224" w:type="dxa"/>
            <w:gridSpan w:val="3"/>
            <w:tcBorders>
              <w:left w:val="nil"/>
              <w:right w:val="nil"/>
            </w:tcBorders>
            <w:shd w:val="clear" w:color="auto" w:fill="D9F3F6"/>
          </w:tcPr>
          <w:p w14:paraId="5F8BDA99" w14:textId="5BBA4677" w:rsidR="00B54960" w:rsidRPr="00174165" w:rsidRDefault="005A5FF0"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Maintain the small habits such as walking when there is no time to go to the gym</w:t>
            </w:r>
          </w:p>
        </w:tc>
      </w:tr>
      <w:tr w:rsidR="00B54960" w:rsidRPr="00174165" w14:paraId="6DF3F840" w14:textId="77777777" w:rsidTr="00651503">
        <w:trPr>
          <w:trHeight w:val="971"/>
        </w:trPr>
        <w:tc>
          <w:tcPr>
            <w:tcW w:w="9224" w:type="dxa"/>
            <w:gridSpan w:val="3"/>
            <w:tcBorders>
              <w:left w:val="nil"/>
              <w:right w:val="nil"/>
            </w:tcBorders>
            <w:shd w:val="clear" w:color="auto" w:fill="99DFE8"/>
          </w:tcPr>
          <w:p w14:paraId="3243CBF3" w14:textId="77777777" w:rsidR="00B54960" w:rsidRPr="00174165" w:rsidRDefault="00B54960" w:rsidP="00651503">
            <w:pPr>
              <w:widowControl w:val="0"/>
              <w:autoSpaceDE w:val="0"/>
              <w:autoSpaceDN w:val="0"/>
              <w:spacing w:before="170" w:line="273" w:lineRule="auto"/>
              <w:ind w:left="107" w:right="390"/>
              <w:rPr>
                <w:rFonts w:ascii="Calibri" w:eastAsia="Calibri" w:hAnsi="Calibri" w:cs="Calibri"/>
                <w:lang w:val="en-US" w:eastAsia="en-US"/>
              </w:rPr>
            </w:pPr>
            <w:r w:rsidRPr="00174165">
              <w:rPr>
                <w:rFonts w:ascii="Calibri" w:eastAsia="Calibri" w:hAnsi="Calibri" w:cs="Calibri"/>
                <w:lang w:val="en-US" w:eastAsia="en-US"/>
              </w:rPr>
              <w:t>Identify any everyday activities the client incorporates into their lifestyle that could compliment a</w:t>
            </w:r>
            <w:r w:rsidRPr="00174165">
              <w:rPr>
                <w:rFonts w:ascii="Calibri" w:eastAsia="Calibri" w:hAnsi="Calibri" w:cs="Calibri"/>
                <w:spacing w:val="-47"/>
                <w:lang w:val="en-US" w:eastAsia="en-US"/>
              </w:rPr>
              <w:t xml:space="preserve"> </w:t>
            </w:r>
            <w:r w:rsidRPr="00174165">
              <w:rPr>
                <w:rFonts w:ascii="Calibri" w:eastAsia="Calibri" w:hAnsi="Calibri" w:cs="Calibri"/>
                <w:lang w:val="en-US" w:eastAsia="en-US"/>
              </w:rPr>
              <w:t>gym programme</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and</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assist</w:t>
            </w:r>
            <w:r w:rsidRPr="00174165">
              <w:rPr>
                <w:rFonts w:ascii="Calibri" w:eastAsia="Calibri" w:hAnsi="Calibri" w:cs="Calibri"/>
                <w:spacing w:val="-3"/>
                <w:lang w:val="en-US" w:eastAsia="en-US"/>
              </w:rPr>
              <w:t xml:space="preserve"> </w:t>
            </w:r>
            <w:r w:rsidRPr="00174165">
              <w:rPr>
                <w:rFonts w:ascii="Calibri" w:eastAsia="Calibri" w:hAnsi="Calibri" w:cs="Calibri"/>
                <w:lang w:val="en-US" w:eastAsia="en-US"/>
              </w:rPr>
              <w:t>them</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in achieving</w:t>
            </w:r>
            <w:r w:rsidRPr="00174165">
              <w:rPr>
                <w:rFonts w:ascii="Calibri" w:eastAsia="Calibri" w:hAnsi="Calibri" w:cs="Calibri"/>
                <w:spacing w:val="-1"/>
                <w:lang w:val="en-US" w:eastAsia="en-US"/>
              </w:rPr>
              <w:t xml:space="preserve"> </w:t>
            </w:r>
            <w:r w:rsidRPr="00174165">
              <w:rPr>
                <w:rFonts w:ascii="Calibri" w:eastAsia="Calibri" w:hAnsi="Calibri" w:cs="Calibri"/>
                <w:lang w:val="en-US" w:eastAsia="en-US"/>
              </w:rPr>
              <w:t>goals</w:t>
            </w:r>
          </w:p>
        </w:tc>
      </w:tr>
      <w:tr w:rsidR="00B54960" w:rsidRPr="00174165" w14:paraId="44382B5B" w14:textId="77777777" w:rsidTr="00651503">
        <w:trPr>
          <w:trHeight w:val="1951"/>
        </w:trPr>
        <w:tc>
          <w:tcPr>
            <w:tcW w:w="9224" w:type="dxa"/>
            <w:gridSpan w:val="3"/>
            <w:tcBorders>
              <w:left w:val="nil"/>
              <w:bottom w:val="nil"/>
              <w:right w:val="nil"/>
            </w:tcBorders>
            <w:shd w:val="clear" w:color="auto" w:fill="D9F3F6"/>
          </w:tcPr>
          <w:p w14:paraId="43879A53" w14:textId="68616C2F" w:rsidR="00B54960" w:rsidRPr="00174165" w:rsidRDefault="005A5FF0" w:rsidP="00651503">
            <w:pPr>
              <w:widowControl w:val="0"/>
              <w:autoSpaceDE w:val="0"/>
              <w:autoSpaceDN w:val="0"/>
              <w:rPr>
                <w:rFonts w:eastAsia="Calibri" w:hAnsi="Calibri" w:cs="Calibri"/>
                <w:sz w:val="20"/>
                <w:lang w:val="en-US" w:eastAsia="en-US"/>
              </w:rPr>
            </w:pPr>
            <w:r>
              <w:rPr>
                <w:rFonts w:eastAsia="Calibri" w:hAnsi="Calibri" w:cs="Calibri"/>
                <w:sz w:val="20"/>
                <w:lang w:val="en-US" w:eastAsia="en-US"/>
              </w:rPr>
              <w:t>Walking / running</w:t>
            </w:r>
          </w:p>
        </w:tc>
      </w:tr>
    </w:tbl>
    <w:p w14:paraId="39E42DA8" w14:textId="77777777" w:rsidR="00B54960" w:rsidRDefault="00B54960" w:rsidP="00B54960">
      <w:pPr>
        <w:rPr>
          <w:lang w:val="en-US"/>
        </w:rPr>
      </w:pPr>
    </w:p>
    <w:p w14:paraId="01B85995" w14:textId="77777777" w:rsidR="00B54960" w:rsidRDefault="00B54960" w:rsidP="00B54960">
      <w:pPr>
        <w:rPr>
          <w:lang w:val="en-US"/>
        </w:rPr>
      </w:pPr>
    </w:p>
    <w:p w14:paraId="18514A8D" w14:textId="77777777" w:rsidR="00B54960" w:rsidRDefault="00B54960" w:rsidP="00B54960">
      <w:pPr>
        <w:rPr>
          <w:lang w:val="en-US"/>
        </w:rPr>
      </w:pPr>
    </w:p>
    <w:p w14:paraId="01A5B728" w14:textId="77777777" w:rsidR="00B54960" w:rsidRDefault="00B54960" w:rsidP="00B54960">
      <w:pPr>
        <w:rPr>
          <w:lang w:val="en-US"/>
        </w:rPr>
      </w:pPr>
    </w:p>
    <w:p w14:paraId="1BC80D2D" w14:textId="77777777" w:rsidR="00DE1BD2" w:rsidRDefault="00DE1BD2" w:rsidP="00B54960">
      <w:pPr>
        <w:rPr>
          <w:lang w:val="en-US"/>
        </w:rPr>
      </w:pPr>
    </w:p>
    <w:p w14:paraId="0B00B78F" w14:textId="77777777" w:rsidR="00DE1BD2" w:rsidRDefault="00DE1BD2" w:rsidP="00B54960">
      <w:pPr>
        <w:rPr>
          <w:lang w:val="en-US"/>
        </w:rPr>
      </w:pPr>
    </w:p>
    <w:p w14:paraId="39A6C3B2" w14:textId="77777777" w:rsidR="00DE1BD2" w:rsidRDefault="00DE1BD2" w:rsidP="00B54960">
      <w:pPr>
        <w:rPr>
          <w:lang w:val="en-US"/>
        </w:rPr>
      </w:pPr>
    </w:p>
    <w:p w14:paraId="2FA4BBFC" w14:textId="77777777" w:rsidR="00DE1BD2" w:rsidRDefault="00DE1BD2" w:rsidP="00B54960">
      <w:pPr>
        <w:rPr>
          <w:lang w:val="en-US"/>
        </w:rPr>
      </w:pPr>
    </w:p>
    <w:p w14:paraId="0A524DBA" w14:textId="77777777" w:rsidR="00DE1BD2" w:rsidRDefault="00DE1BD2" w:rsidP="00B54960">
      <w:pPr>
        <w:rPr>
          <w:lang w:val="en-US"/>
        </w:rPr>
      </w:pPr>
    </w:p>
    <w:p w14:paraId="5131E1B8" w14:textId="77777777" w:rsidR="00DE1BD2" w:rsidRDefault="00DE1BD2" w:rsidP="00B54960">
      <w:pPr>
        <w:rPr>
          <w:lang w:val="en-US"/>
        </w:rPr>
      </w:pPr>
    </w:p>
    <w:p w14:paraId="69F43DF4" w14:textId="19D3411F" w:rsidR="00DE1BD2" w:rsidRDefault="00C04B99" w:rsidP="00C04B99">
      <w:pPr>
        <w:tabs>
          <w:tab w:val="left" w:pos="2160"/>
        </w:tabs>
        <w:rPr>
          <w:lang w:val="en-US"/>
        </w:rPr>
      </w:pPr>
      <w:r>
        <w:rPr>
          <w:lang w:val="en-US"/>
        </w:rPr>
        <w:tab/>
      </w:r>
    </w:p>
    <w:p w14:paraId="58C3A587" w14:textId="77777777" w:rsidR="00DE1BD2" w:rsidRDefault="00DE1BD2" w:rsidP="00B54960">
      <w:pPr>
        <w:rPr>
          <w:lang w:val="en-US"/>
        </w:rPr>
      </w:pPr>
    </w:p>
    <w:p w14:paraId="106B2350" w14:textId="77777777" w:rsidR="00FB3B58" w:rsidRDefault="00FB3B58" w:rsidP="00C04B99">
      <w:pPr>
        <w:pStyle w:val="Body"/>
        <w:widowControl w:val="0"/>
        <w:tabs>
          <w:tab w:val="left" w:pos="14653"/>
        </w:tabs>
        <w:spacing w:before="84" w:after="0" w:line="240" w:lineRule="auto"/>
        <w:outlineLvl w:val="1"/>
        <w:rPr>
          <w:rFonts w:ascii="Times New Roman" w:hAnsi="Times New Roman"/>
          <w:color w:val="FFFFFF"/>
          <w:kern w:val="0"/>
          <w:sz w:val="26"/>
          <w:szCs w:val="26"/>
          <w:u w:color="FFFFFF"/>
          <w:shd w:val="clear" w:color="auto" w:fill="00A0B9"/>
        </w:rPr>
      </w:pPr>
    </w:p>
    <w:p w14:paraId="3745E9C5" w14:textId="77777777" w:rsidR="00FB3B58" w:rsidRDefault="00FB3B58" w:rsidP="00227F46">
      <w:pPr>
        <w:pStyle w:val="Body"/>
        <w:widowControl w:val="0"/>
        <w:tabs>
          <w:tab w:val="left" w:pos="14653"/>
        </w:tabs>
        <w:spacing w:before="84" w:after="0" w:line="240" w:lineRule="auto"/>
        <w:ind w:left="109"/>
        <w:outlineLvl w:val="1"/>
        <w:rPr>
          <w:rFonts w:ascii="Times New Roman" w:hAnsi="Times New Roman"/>
          <w:color w:val="FFFFFF"/>
          <w:kern w:val="0"/>
          <w:sz w:val="26"/>
          <w:szCs w:val="26"/>
          <w:u w:color="FFFFFF"/>
          <w:shd w:val="clear" w:color="auto" w:fill="00A0B9"/>
        </w:rPr>
      </w:pPr>
    </w:p>
    <w:p w14:paraId="69E17600" w14:textId="77777777" w:rsidR="00C04B99" w:rsidRDefault="00C04B99" w:rsidP="00227F46">
      <w:pPr>
        <w:pStyle w:val="Body"/>
        <w:widowControl w:val="0"/>
        <w:tabs>
          <w:tab w:val="left" w:pos="14653"/>
        </w:tabs>
        <w:spacing w:before="84" w:after="0" w:line="240" w:lineRule="auto"/>
        <w:ind w:left="109"/>
        <w:outlineLvl w:val="1"/>
        <w:rPr>
          <w:rFonts w:ascii="Times New Roman" w:hAnsi="Times New Roman"/>
          <w:color w:val="FFFFFF"/>
          <w:kern w:val="0"/>
          <w:sz w:val="26"/>
          <w:szCs w:val="26"/>
          <w:u w:color="FFFFFF"/>
          <w:shd w:val="clear" w:color="auto" w:fill="00A0B9"/>
        </w:rPr>
      </w:pPr>
    </w:p>
    <w:p w14:paraId="0293F49D" w14:textId="77777777" w:rsidR="00C04B99" w:rsidRDefault="00C04B99" w:rsidP="00C04B99">
      <w:pPr>
        <w:rPr>
          <w:lang w:val="en-US"/>
        </w:rPr>
      </w:pPr>
    </w:p>
    <w:p w14:paraId="011BCBA2" w14:textId="77777777" w:rsidR="00C04B99" w:rsidRDefault="00C04B99" w:rsidP="00C04B99">
      <w:pPr>
        <w:rPr>
          <w:lang w:val="en-US"/>
        </w:rPr>
      </w:pPr>
      <w:r>
        <w:rPr>
          <w:lang w:val="en-US"/>
        </w:rPr>
        <w:t>Appendix B</w:t>
      </w:r>
    </w:p>
    <w:p w14:paraId="78201A0A" w14:textId="77777777" w:rsidR="00C04B99" w:rsidRDefault="00C04B99" w:rsidP="00227F46">
      <w:pPr>
        <w:pStyle w:val="Body"/>
        <w:widowControl w:val="0"/>
        <w:tabs>
          <w:tab w:val="left" w:pos="14653"/>
        </w:tabs>
        <w:spacing w:before="84" w:after="0" w:line="240" w:lineRule="auto"/>
        <w:ind w:left="109"/>
        <w:outlineLvl w:val="1"/>
        <w:rPr>
          <w:rFonts w:ascii="Times New Roman" w:hAnsi="Times New Roman"/>
          <w:color w:val="FFFFFF"/>
          <w:kern w:val="0"/>
          <w:sz w:val="26"/>
          <w:szCs w:val="26"/>
          <w:u w:color="FFFFFF"/>
          <w:shd w:val="clear" w:color="auto" w:fill="00A0B9"/>
        </w:rPr>
      </w:pPr>
    </w:p>
    <w:p w14:paraId="677CCB57" w14:textId="79366822" w:rsidR="00227F46" w:rsidRDefault="00227F46" w:rsidP="00227F46">
      <w:pPr>
        <w:pStyle w:val="Body"/>
        <w:widowControl w:val="0"/>
        <w:tabs>
          <w:tab w:val="left" w:pos="14653"/>
        </w:tabs>
        <w:spacing w:before="84" w:after="0" w:line="240" w:lineRule="auto"/>
        <w:ind w:left="109"/>
        <w:outlineLvl w:val="1"/>
        <w:rPr>
          <w:b/>
          <w:bCs/>
          <w:kern w:val="0"/>
          <w:sz w:val="26"/>
          <w:szCs w:val="26"/>
        </w:rPr>
      </w:pPr>
      <w:r>
        <w:rPr>
          <w:rFonts w:ascii="Times New Roman" w:hAnsi="Times New Roman"/>
          <w:color w:val="FFFFFF"/>
          <w:kern w:val="0"/>
          <w:sz w:val="26"/>
          <w:szCs w:val="26"/>
          <w:u w:color="FFFFFF"/>
          <w:shd w:val="clear" w:color="auto" w:fill="00A0B9"/>
        </w:rPr>
        <w:t xml:space="preserve"> </w:t>
      </w:r>
      <w:r>
        <w:rPr>
          <w:rFonts w:ascii="Times New Roman" w:hAnsi="Times New Roman"/>
          <w:color w:val="FFFFFF"/>
          <w:spacing w:val="-3"/>
          <w:kern w:val="0"/>
          <w:sz w:val="26"/>
          <w:szCs w:val="26"/>
          <w:u w:color="FFFFFF"/>
          <w:shd w:val="clear" w:color="auto" w:fill="00A0B9"/>
        </w:rPr>
        <w:t xml:space="preserve"> </w:t>
      </w:r>
      <w:proofErr w:type="gramStart"/>
      <w:r>
        <w:rPr>
          <w:b/>
          <w:bCs/>
          <w:color w:val="FFFFFF"/>
          <w:kern w:val="0"/>
          <w:sz w:val="26"/>
          <w:szCs w:val="26"/>
          <w:u w:color="FFFFFF"/>
          <w:shd w:val="clear" w:color="auto" w:fill="00A0B9"/>
        </w:rPr>
        <w:t>12</w:t>
      </w:r>
      <w:r>
        <w:rPr>
          <w:b/>
          <w:bCs/>
          <w:color w:val="FFFFFF"/>
          <w:spacing w:val="-4"/>
          <w:kern w:val="0"/>
          <w:sz w:val="26"/>
          <w:szCs w:val="26"/>
          <w:u w:color="FFFFFF"/>
          <w:shd w:val="clear" w:color="auto" w:fill="00A0B9"/>
        </w:rPr>
        <w:t xml:space="preserve"> </w:t>
      </w:r>
      <w:r>
        <w:rPr>
          <w:b/>
          <w:bCs/>
          <w:color w:val="FFFFFF"/>
          <w:kern w:val="0"/>
          <w:sz w:val="26"/>
          <w:szCs w:val="26"/>
          <w:u w:color="FFFFFF"/>
          <w:shd w:val="clear" w:color="auto" w:fill="00A0B9"/>
        </w:rPr>
        <w:t>week</w:t>
      </w:r>
      <w:proofErr w:type="gramEnd"/>
      <w:r>
        <w:rPr>
          <w:b/>
          <w:bCs/>
          <w:color w:val="FFFFFF"/>
          <w:spacing w:val="-2"/>
          <w:kern w:val="0"/>
          <w:sz w:val="26"/>
          <w:szCs w:val="26"/>
          <w:u w:color="FFFFFF"/>
          <w:shd w:val="clear" w:color="auto" w:fill="00A0B9"/>
        </w:rPr>
        <w:t xml:space="preserve"> </w:t>
      </w:r>
      <w:r>
        <w:rPr>
          <w:b/>
          <w:bCs/>
          <w:color w:val="FFFFFF"/>
          <w:kern w:val="0"/>
          <w:sz w:val="26"/>
          <w:szCs w:val="26"/>
          <w:u w:color="FFFFFF"/>
          <w:shd w:val="clear" w:color="auto" w:fill="00A0B9"/>
        </w:rPr>
        <w:t>programme</w:t>
      </w:r>
      <w:r>
        <w:rPr>
          <w:b/>
          <w:bCs/>
          <w:color w:val="FFFFFF"/>
          <w:spacing w:val="-6"/>
          <w:kern w:val="0"/>
          <w:sz w:val="26"/>
          <w:szCs w:val="26"/>
          <w:u w:color="FFFFFF"/>
          <w:shd w:val="clear" w:color="auto" w:fill="00A0B9"/>
        </w:rPr>
        <w:t xml:space="preserve"> </w:t>
      </w:r>
      <w:r>
        <w:rPr>
          <w:b/>
          <w:bCs/>
          <w:color w:val="FFFFFF"/>
          <w:kern w:val="0"/>
          <w:sz w:val="26"/>
          <w:szCs w:val="26"/>
          <w:u w:color="FFFFFF"/>
          <w:shd w:val="clear" w:color="auto" w:fill="00A0B9"/>
        </w:rPr>
        <w:t>overview</w:t>
      </w:r>
      <w:r>
        <w:rPr>
          <w:b/>
          <w:bCs/>
          <w:color w:val="FFFFFF"/>
          <w:kern w:val="0"/>
          <w:sz w:val="26"/>
          <w:szCs w:val="26"/>
          <w:u w:color="FFFFFF"/>
          <w:shd w:val="clear" w:color="auto" w:fill="00A0B9"/>
        </w:rPr>
        <w:tab/>
      </w:r>
    </w:p>
    <w:p w14:paraId="3991A7B1" w14:textId="77777777" w:rsidR="00227F46" w:rsidRDefault="00227F46" w:rsidP="00227F46">
      <w:pPr>
        <w:pStyle w:val="Body"/>
        <w:widowControl w:val="0"/>
        <w:spacing w:before="5" w:after="0" w:line="240" w:lineRule="auto"/>
        <w:rPr>
          <w:b/>
          <w:bCs/>
          <w:kern w:val="0"/>
          <w:sz w:val="23"/>
          <w:szCs w:val="23"/>
        </w:rPr>
      </w:pPr>
    </w:p>
    <w:p w14:paraId="23DAF809" w14:textId="77777777" w:rsidR="00227F46" w:rsidRDefault="00227F46" w:rsidP="00227F46">
      <w:pPr>
        <w:pStyle w:val="Body"/>
        <w:widowControl w:val="0"/>
        <w:spacing w:before="56" w:after="0" w:line="240" w:lineRule="auto"/>
        <w:ind w:left="452"/>
        <w:rPr>
          <w:kern w:val="0"/>
        </w:rPr>
      </w:pPr>
      <w:r>
        <w:rPr>
          <w:kern w:val="0"/>
        </w:rPr>
        <w:t xml:space="preserve">Note: learners to identify week numbers </w:t>
      </w:r>
      <w:proofErr w:type="spellStart"/>
      <w:r>
        <w:rPr>
          <w:kern w:val="0"/>
        </w:rPr>
        <w:t>eg.</w:t>
      </w:r>
      <w:proofErr w:type="spellEnd"/>
      <w:r>
        <w:rPr>
          <w:kern w:val="0"/>
        </w:rPr>
        <w:t xml:space="preserve"> Weeks 1-3 etc.</w:t>
      </w:r>
    </w:p>
    <w:p w14:paraId="226A36BB" w14:textId="7C80434D" w:rsidR="00227F46" w:rsidRDefault="00227F46" w:rsidP="00227F46">
      <w:pPr>
        <w:pStyle w:val="Body"/>
        <w:widowControl w:val="0"/>
        <w:tabs>
          <w:tab w:val="left" w:pos="6014"/>
        </w:tabs>
        <w:spacing w:before="162" w:after="0" w:line="240" w:lineRule="auto"/>
        <w:ind w:left="452"/>
        <w:rPr>
          <w:kern w:val="0"/>
        </w:rPr>
      </w:pPr>
      <w:r>
        <w:rPr>
          <w:noProof/>
          <w:kern w:val="0"/>
        </w:rPr>
        <mc:AlternateContent>
          <mc:Choice Requires="wps">
            <w:drawing>
              <wp:anchor distT="0" distB="0" distL="0" distR="0" simplePos="0" relativeHeight="251658242" behindDoc="0" locked="0" layoutInCell="1" allowOverlap="1" wp14:anchorId="3343FDBF" wp14:editId="526A5689">
                <wp:simplePos x="0" y="0"/>
                <wp:positionH relativeFrom="page">
                  <wp:posOffset>2103120</wp:posOffset>
                </wp:positionH>
                <wp:positionV relativeFrom="line">
                  <wp:posOffset>298450</wp:posOffset>
                </wp:positionV>
                <wp:extent cx="2308861" cy="12700"/>
                <wp:effectExtent l="0" t="0" r="0" b="0"/>
                <wp:wrapTopAndBottom distT="0" distB="0"/>
                <wp:docPr id="1073741825" name="officeArt object" descr="Rectangle 2"/>
                <wp:cNvGraphicFramePr/>
                <a:graphic xmlns:a="http://schemas.openxmlformats.org/drawingml/2006/main">
                  <a:graphicData uri="http://schemas.microsoft.com/office/word/2010/wordprocessingShape">
                    <wps:wsp>
                      <wps:cNvSpPr/>
                      <wps:spPr>
                        <a:xfrm>
                          <a:off x="0" y="0"/>
                          <a:ext cx="2308861" cy="12700"/>
                        </a:xfrm>
                        <a:prstGeom prst="rect">
                          <a:avLst/>
                        </a:prstGeom>
                        <a:solidFill>
                          <a:srgbClr val="000000"/>
                        </a:solidFill>
                        <a:ln w="12700" cap="flat">
                          <a:noFill/>
                          <a:miter lim="400000"/>
                        </a:ln>
                        <a:effectLst/>
                      </wps:spPr>
                      <wps:bodyPr/>
                    </wps:wsp>
                  </a:graphicData>
                </a:graphic>
              </wp:anchor>
            </w:drawing>
          </mc:Choice>
          <mc:Fallback>
            <w:pict>
              <v:rect w14:anchorId="16799C9A" id="officeArt object" o:spid="_x0000_s1026" alt="Rectangle 2" style="position:absolute;margin-left:165.6pt;margin-top:23.5pt;width:181.8pt;height:1pt;z-index:251658242;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" fillcolor="black" stroked="f" strokeweight="1pt">
                <v:stroke miterlimit="4"/>
                <w10:wrap type="topAndBottom" anchorx="page" anchory="line"/>
              </v:rect>
            </w:pict>
          </mc:Fallback>
        </mc:AlternateContent>
      </w:r>
      <w:r>
        <w:rPr>
          <w:noProof/>
          <w:kern w:val="0"/>
        </w:rPr>
        <mc:AlternateContent>
          <mc:Choice Requires="wps">
            <w:drawing>
              <wp:anchor distT="0" distB="0" distL="0" distR="0" simplePos="0" relativeHeight="251658243" behindDoc="0" locked="0" layoutInCell="1" allowOverlap="1" wp14:anchorId="5486B0EB" wp14:editId="4E3DF778">
                <wp:simplePos x="0" y="0"/>
                <wp:positionH relativeFrom="page">
                  <wp:posOffset>5676264</wp:posOffset>
                </wp:positionH>
                <wp:positionV relativeFrom="line">
                  <wp:posOffset>298450</wp:posOffset>
                </wp:positionV>
                <wp:extent cx="2980056" cy="12700"/>
                <wp:effectExtent l="0" t="0" r="0" b="0"/>
                <wp:wrapTopAndBottom distT="0" distB="0"/>
                <wp:docPr id="1073741826" name="officeArt object" descr="Rectangle 1"/>
                <wp:cNvGraphicFramePr/>
                <a:graphic xmlns:a="http://schemas.openxmlformats.org/drawingml/2006/main">
                  <a:graphicData uri="http://schemas.microsoft.com/office/word/2010/wordprocessingShape">
                    <wps:wsp>
                      <wps:cNvSpPr/>
                      <wps:spPr>
                        <a:xfrm>
                          <a:off x="0" y="0"/>
                          <a:ext cx="2980056" cy="12700"/>
                        </a:xfrm>
                        <a:prstGeom prst="rect">
                          <a:avLst/>
                        </a:prstGeom>
                        <a:solidFill>
                          <a:srgbClr val="000000"/>
                        </a:solidFill>
                        <a:ln w="12700" cap="flat">
                          <a:noFill/>
                          <a:miter lim="400000"/>
                        </a:ln>
                        <a:effectLst/>
                      </wps:spPr>
                      <wps:bodyPr/>
                    </wps:wsp>
                  </a:graphicData>
                </a:graphic>
              </wp:anchor>
            </w:drawing>
          </mc:Choice>
          <mc:Fallback>
            <w:pict>
              <v:rect w14:anchorId="6B4E40F0" id="officeArt object" o:spid="_x0000_s1026" alt="Rectangle 1" style="position:absolute;margin-left:446.95pt;margin-top:23.5pt;width:234.65pt;height:1pt;z-index:251658243;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" fillcolor="black" stroked="f" strokeweight="1pt">
                <v:stroke miterlimit="4"/>
                <w10:wrap type="topAndBottom" anchorx="page" anchory="line"/>
              </v:rect>
            </w:pict>
          </mc:Fallback>
        </mc:AlternateContent>
      </w:r>
      <w:r>
        <w:rPr>
          <w:kern w:val="0"/>
        </w:rPr>
        <w:t xml:space="preserve">Client’s name:   </w:t>
      </w:r>
      <w:r>
        <w:rPr>
          <w:kern w:val="0"/>
        </w:rPr>
        <w:tab/>
        <w:t>Learner’s name:    Ffion Rees</w:t>
      </w:r>
    </w:p>
    <w:p w14:paraId="5FC26605" w14:textId="77777777" w:rsidR="00227F46" w:rsidRDefault="00227F46" w:rsidP="00227F46">
      <w:pPr>
        <w:pStyle w:val="Body"/>
        <w:widowControl w:val="0"/>
        <w:spacing w:after="1" w:line="240" w:lineRule="auto"/>
        <w:rPr>
          <w:kern w:val="0"/>
          <w:sz w:val="18"/>
          <w:szCs w:val="18"/>
        </w:rPr>
      </w:pPr>
    </w:p>
    <w:tbl>
      <w:tblPr>
        <w:tblW w:w="14348" w:type="dxa"/>
        <w:tblInd w:w="46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589"/>
        <w:gridCol w:w="4361"/>
        <w:gridCol w:w="4145"/>
        <w:gridCol w:w="4253"/>
      </w:tblGrid>
      <w:tr w:rsidR="00227F46" w14:paraId="4A486009" w14:textId="77777777" w:rsidTr="00651503">
        <w:trPr>
          <w:trHeight w:val="1563"/>
        </w:trPr>
        <w:tc>
          <w:tcPr>
            <w:tcW w:w="1589" w:type="dxa"/>
            <w:tcBorders>
              <w:top w:val="nil"/>
              <w:left w:val="nil"/>
              <w:bottom w:val="nil"/>
              <w:right w:val="single" w:sz="6" w:space="0" w:color="FFFFFF"/>
            </w:tcBorders>
            <w:shd w:val="clear" w:color="auto" w:fill="auto"/>
            <w:tcMar>
              <w:top w:w="80" w:type="dxa"/>
              <w:left w:w="80" w:type="dxa"/>
              <w:bottom w:w="80" w:type="dxa"/>
              <w:right w:w="80" w:type="dxa"/>
            </w:tcMar>
          </w:tcPr>
          <w:p w14:paraId="3FD0AF99" w14:textId="77777777" w:rsidR="00227F46" w:rsidRDefault="00227F46" w:rsidP="00651503"/>
        </w:tc>
        <w:tc>
          <w:tcPr>
            <w:tcW w:w="4361" w:type="dxa"/>
            <w:tcBorders>
              <w:top w:val="nil"/>
              <w:left w:val="single" w:sz="6" w:space="0" w:color="FFFFFF"/>
              <w:bottom w:val="nil"/>
              <w:right w:val="single" w:sz="6" w:space="0" w:color="FFFFFF"/>
            </w:tcBorders>
            <w:shd w:val="clear" w:color="auto" w:fill="99DFE8"/>
            <w:tcMar>
              <w:top w:w="80" w:type="dxa"/>
              <w:left w:w="178" w:type="dxa"/>
              <w:bottom w:w="80" w:type="dxa"/>
              <w:right w:w="80" w:type="dxa"/>
            </w:tcMar>
          </w:tcPr>
          <w:p w14:paraId="43ED5BFF" w14:textId="77777777" w:rsidR="00227F46" w:rsidRDefault="00227F46" w:rsidP="00651503">
            <w:pPr>
              <w:pStyle w:val="Body"/>
              <w:widowControl w:val="0"/>
              <w:tabs>
                <w:tab w:val="left" w:pos="1639"/>
              </w:tabs>
              <w:spacing w:before="174" w:after="0" w:line="240" w:lineRule="auto"/>
              <w:ind w:left="98"/>
              <w:rPr>
                <w:rFonts w:ascii="Times New Roman" w:eastAsia="Times New Roman" w:hAnsi="Times New Roman" w:cs="Times New Roman"/>
                <w:kern w:val="0"/>
              </w:rPr>
            </w:pPr>
            <w:proofErr w:type="gramStart"/>
            <w:r>
              <w:rPr>
                <w:b/>
                <w:bCs/>
                <w:kern w:val="0"/>
              </w:rPr>
              <w:t xml:space="preserve">Weeks </w:t>
            </w:r>
            <w:r>
              <w:rPr>
                <w:rFonts w:ascii="Times New Roman" w:hAnsi="Times New Roman"/>
                <w:kern w:val="0"/>
                <w:u w:val="thick"/>
              </w:rPr>
              <w:t xml:space="preserve"> 1</w:t>
            </w:r>
            <w:proofErr w:type="gramEnd"/>
            <w:r>
              <w:rPr>
                <w:rFonts w:ascii="Times New Roman" w:hAnsi="Times New Roman"/>
                <w:kern w:val="0"/>
                <w:u w:val="thick"/>
              </w:rPr>
              <w:t>-4</w:t>
            </w:r>
            <w:r>
              <w:rPr>
                <w:rFonts w:ascii="Times New Roman" w:eastAsia="Times New Roman" w:hAnsi="Times New Roman" w:cs="Times New Roman"/>
                <w:kern w:val="0"/>
                <w:u w:val="thick"/>
              </w:rPr>
              <w:tab/>
            </w:r>
          </w:p>
          <w:p w14:paraId="03EF1032" w14:textId="77777777" w:rsidR="00227F46" w:rsidRDefault="00227F46" w:rsidP="00651503">
            <w:pPr>
              <w:pStyle w:val="Body"/>
              <w:widowControl w:val="0"/>
              <w:spacing w:before="159" w:after="0" w:line="276" w:lineRule="auto"/>
              <w:ind w:left="98" w:right="103"/>
            </w:pPr>
            <w:r>
              <w:rPr>
                <w:kern w:val="0"/>
              </w:rPr>
              <w:t xml:space="preserve">Overview of changes </w:t>
            </w:r>
            <w:r>
              <w:rPr>
                <w:b/>
                <w:bCs/>
                <w:kern w:val="0"/>
              </w:rPr>
              <w:t>(</w:t>
            </w:r>
            <w:r>
              <w:rPr>
                <w:kern w:val="0"/>
              </w:rPr>
              <w:t>comment on frequency, intensity, time and type – FITT for each component)</w:t>
            </w:r>
          </w:p>
        </w:tc>
        <w:tc>
          <w:tcPr>
            <w:tcW w:w="4145" w:type="dxa"/>
            <w:tcBorders>
              <w:top w:val="nil"/>
              <w:left w:val="single" w:sz="6" w:space="0" w:color="FFFFFF"/>
              <w:bottom w:val="nil"/>
              <w:right w:val="single" w:sz="6" w:space="0" w:color="FFFFFF"/>
            </w:tcBorders>
            <w:shd w:val="clear" w:color="auto" w:fill="99DFE8"/>
            <w:tcMar>
              <w:top w:w="80" w:type="dxa"/>
              <w:left w:w="181" w:type="dxa"/>
              <w:bottom w:w="80" w:type="dxa"/>
              <w:right w:w="80" w:type="dxa"/>
            </w:tcMar>
          </w:tcPr>
          <w:p w14:paraId="054CF761" w14:textId="77777777" w:rsidR="00227F46" w:rsidRDefault="00227F46" w:rsidP="00651503">
            <w:pPr>
              <w:pStyle w:val="Body"/>
              <w:widowControl w:val="0"/>
              <w:tabs>
                <w:tab w:val="left" w:pos="1642"/>
              </w:tabs>
              <w:spacing w:before="174" w:after="0" w:line="240" w:lineRule="auto"/>
              <w:ind w:left="101"/>
              <w:rPr>
                <w:rFonts w:ascii="Times New Roman" w:eastAsia="Times New Roman" w:hAnsi="Times New Roman" w:cs="Times New Roman"/>
                <w:kern w:val="0"/>
              </w:rPr>
            </w:pPr>
            <w:proofErr w:type="gramStart"/>
            <w:r>
              <w:rPr>
                <w:b/>
                <w:bCs/>
                <w:kern w:val="0"/>
              </w:rPr>
              <w:t xml:space="preserve">Weeks </w:t>
            </w:r>
            <w:r>
              <w:rPr>
                <w:rFonts w:ascii="Times New Roman" w:hAnsi="Times New Roman"/>
                <w:kern w:val="0"/>
                <w:u w:val="thick"/>
              </w:rPr>
              <w:t xml:space="preserve"> 5</w:t>
            </w:r>
            <w:proofErr w:type="gramEnd"/>
            <w:r>
              <w:rPr>
                <w:rFonts w:ascii="Times New Roman" w:hAnsi="Times New Roman"/>
                <w:kern w:val="0"/>
                <w:u w:val="thick"/>
              </w:rPr>
              <w:t>-8</w:t>
            </w:r>
            <w:r>
              <w:rPr>
                <w:rFonts w:ascii="Times New Roman" w:eastAsia="Times New Roman" w:hAnsi="Times New Roman" w:cs="Times New Roman"/>
                <w:kern w:val="0"/>
                <w:u w:val="thick"/>
              </w:rPr>
              <w:tab/>
            </w:r>
          </w:p>
          <w:p w14:paraId="74BAF3F7" w14:textId="77777777" w:rsidR="00227F46" w:rsidRDefault="00227F46" w:rsidP="00651503">
            <w:pPr>
              <w:pStyle w:val="Body"/>
              <w:widowControl w:val="0"/>
              <w:spacing w:before="159" w:after="0" w:line="276" w:lineRule="auto"/>
              <w:ind w:left="101" w:right="245"/>
            </w:pPr>
            <w:r>
              <w:rPr>
                <w:kern w:val="0"/>
              </w:rPr>
              <w:t>Overview of changes (comment on frequency, intensity, time and type – FITT)</w:t>
            </w:r>
          </w:p>
        </w:tc>
        <w:tc>
          <w:tcPr>
            <w:tcW w:w="4253" w:type="dxa"/>
            <w:tcBorders>
              <w:top w:val="nil"/>
              <w:left w:val="single" w:sz="6" w:space="0" w:color="FFFFFF"/>
              <w:bottom w:val="nil"/>
              <w:right w:val="nil"/>
            </w:tcBorders>
            <w:shd w:val="clear" w:color="auto" w:fill="99DFE8"/>
            <w:tcMar>
              <w:top w:w="80" w:type="dxa"/>
              <w:left w:w="178" w:type="dxa"/>
              <w:bottom w:w="80" w:type="dxa"/>
              <w:right w:w="80" w:type="dxa"/>
            </w:tcMar>
          </w:tcPr>
          <w:p w14:paraId="432E3F9E" w14:textId="77777777" w:rsidR="00227F46" w:rsidRDefault="00227F46" w:rsidP="00651503">
            <w:pPr>
              <w:pStyle w:val="Body"/>
              <w:widowControl w:val="0"/>
              <w:tabs>
                <w:tab w:val="left" w:pos="1751"/>
              </w:tabs>
              <w:spacing w:before="174" w:after="0" w:line="240" w:lineRule="auto"/>
              <w:ind w:left="98"/>
              <w:rPr>
                <w:rFonts w:ascii="Times New Roman" w:eastAsia="Times New Roman" w:hAnsi="Times New Roman" w:cs="Times New Roman"/>
                <w:kern w:val="0"/>
              </w:rPr>
            </w:pPr>
            <w:proofErr w:type="gramStart"/>
            <w:r>
              <w:rPr>
                <w:b/>
                <w:bCs/>
                <w:kern w:val="0"/>
              </w:rPr>
              <w:t xml:space="preserve">Weeks </w:t>
            </w:r>
            <w:r>
              <w:rPr>
                <w:rFonts w:ascii="Times New Roman" w:hAnsi="Times New Roman"/>
                <w:kern w:val="0"/>
                <w:u w:val="thick"/>
              </w:rPr>
              <w:t xml:space="preserve"> 9</w:t>
            </w:r>
            <w:proofErr w:type="gramEnd"/>
            <w:r>
              <w:rPr>
                <w:rFonts w:ascii="Times New Roman" w:hAnsi="Times New Roman"/>
                <w:kern w:val="0"/>
                <w:u w:val="thick"/>
              </w:rPr>
              <w:t>-12</w:t>
            </w:r>
            <w:r>
              <w:rPr>
                <w:rFonts w:ascii="Times New Roman" w:eastAsia="Times New Roman" w:hAnsi="Times New Roman" w:cs="Times New Roman"/>
                <w:kern w:val="0"/>
                <w:u w:val="thick"/>
              </w:rPr>
              <w:tab/>
            </w:r>
          </w:p>
          <w:p w14:paraId="604B7806" w14:textId="77777777" w:rsidR="00227F46" w:rsidRDefault="00227F46" w:rsidP="00651503">
            <w:pPr>
              <w:pStyle w:val="Body"/>
              <w:widowControl w:val="0"/>
              <w:spacing w:before="159" w:after="0" w:line="276" w:lineRule="auto"/>
              <w:ind w:left="98" w:right="94"/>
            </w:pPr>
            <w:r>
              <w:rPr>
                <w:kern w:val="0"/>
              </w:rPr>
              <w:t>Overview of changes (comment on frequency, intensity, time and type – FITT)</w:t>
            </w:r>
          </w:p>
        </w:tc>
      </w:tr>
      <w:tr w:rsidR="00227F46" w14:paraId="1306FADB" w14:textId="77777777" w:rsidTr="00651503">
        <w:trPr>
          <w:trHeight w:val="4492"/>
        </w:trPr>
        <w:tc>
          <w:tcPr>
            <w:tcW w:w="1589" w:type="dxa"/>
            <w:tcBorders>
              <w:top w:val="nil"/>
              <w:left w:val="nil"/>
              <w:bottom w:val="nil"/>
              <w:right w:val="single" w:sz="6" w:space="0" w:color="FFFFFF"/>
            </w:tcBorders>
            <w:shd w:val="clear" w:color="auto" w:fill="99DFE8"/>
            <w:tcMar>
              <w:top w:w="80" w:type="dxa"/>
              <w:left w:w="187" w:type="dxa"/>
              <w:bottom w:w="80" w:type="dxa"/>
              <w:right w:w="80" w:type="dxa"/>
            </w:tcMar>
          </w:tcPr>
          <w:p w14:paraId="55991BA6" w14:textId="77777777" w:rsidR="00227F46" w:rsidRDefault="00227F46" w:rsidP="00651503">
            <w:pPr>
              <w:pStyle w:val="Body"/>
              <w:widowControl w:val="0"/>
              <w:spacing w:before="174" w:after="0" w:line="240" w:lineRule="auto"/>
              <w:ind w:left="107"/>
            </w:pPr>
            <w:r>
              <w:rPr>
                <w:b/>
                <w:bCs/>
                <w:kern w:val="0"/>
              </w:rPr>
              <w:t>Warm up</w:t>
            </w:r>
          </w:p>
        </w:tc>
        <w:tc>
          <w:tcPr>
            <w:tcW w:w="4361"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6DC69C19"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 xml:space="preserve"> </w:t>
            </w:r>
            <w:r>
              <w:rPr>
                <w:rFonts w:ascii="Times Roman" w:hAnsi="Times Roman"/>
                <w:b/>
                <w:bCs/>
                <w:lang w:val="en-US"/>
              </w:rPr>
              <w:t>Frequency - 2x a week</w:t>
            </w:r>
          </w:p>
          <w:p w14:paraId="775F6164"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(5-7 mins)</w:t>
            </w:r>
          </w:p>
          <w:p w14:paraId="21283257" w14:textId="77777777" w:rsidR="00227F46" w:rsidRDefault="00227F46" w:rsidP="00227F46">
            <w:pPr>
              <w:pStyle w:val="Default"/>
              <w:numPr>
                <w:ilvl w:val="0"/>
                <w:numId w:val="3"/>
              </w:numPr>
              <w:suppressAutoHyphens/>
              <w:spacing w:before="0" w:line="240" w:lineRule="auto"/>
              <w:rPr>
                <w:rFonts w:ascii="Times Roman" w:hAnsi="Times Roman" w:hint="eastAsia"/>
                <w:b/>
                <w:bCs/>
                <w:lang w:val="en-US"/>
              </w:rPr>
            </w:pPr>
            <w:r>
              <w:rPr>
                <w:rFonts w:ascii="Times Roman" w:hAnsi="Times Roman"/>
                <w:b/>
                <w:bCs/>
                <w:lang w:val="en-US"/>
              </w:rPr>
              <w:t>300m Rowing Machine</w:t>
            </w:r>
          </w:p>
          <w:p w14:paraId="1E1FF492" w14:textId="77777777" w:rsidR="00227F46" w:rsidRDefault="00227F46" w:rsidP="00227F46">
            <w:pPr>
              <w:pStyle w:val="Default"/>
              <w:numPr>
                <w:ilvl w:val="0"/>
                <w:numId w:val="3"/>
              </w:numPr>
              <w:suppressAutoHyphens/>
              <w:spacing w:before="0" w:line="240" w:lineRule="auto"/>
              <w:rPr>
                <w:rFonts w:ascii="Times Roman" w:hAnsi="Times Roman" w:hint="eastAsia"/>
                <w:b/>
                <w:bCs/>
                <w:lang w:val="en-US"/>
              </w:rPr>
            </w:pPr>
            <w:r>
              <w:rPr>
                <w:rFonts w:ascii="Times Roman" w:hAnsi="Times Roman"/>
                <w:b/>
                <w:bCs/>
                <w:lang w:val="en-US"/>
              </w:rPr>
              <w:t>Plank Walkouts</w:t>
            </w:r>
            <w:r>
              <w:rPr>
                <w:rFonts w:ascii="Times Roman" w:hAnsi="Times Roman"/>
              </w:rPr>
              <w:t xml:space="preserve"> – 20 sec x 2</w:t>
            </w:r>
          </w:p>
          <w:p w14:paraId="4AF64B06" w14:textId="77777777" w:rsidR="00227F46" w:rsidRDefault="00227F46" w:rsidP="00227F46">
            <w:pPr>
              <w:pStyle w:val="Default"/>
              <w:numPr>
                <w:ilvl w:val="0"/>
                <w:numId w:val="3"/>
              </w:numPr>
              <w:suppressAutoHyphens/>
              <w:spacing w:before="0" w:line="240" w:lineRule="auto"/>
              <w:rPr>
                <w:rFonts w:ascii="Times Roman" w:hAnsi="Times Roman" w:hint="eastAsia"/>
                <w:lang w:val="en-US"/>
              </w:rPr>
            </w:pPr>
            <w:r>
              <w:rPr>
                <w:rFonts w:ascii="Times Roman" w:hAnsi="Times Roman"/>
                <w:b/>
                <w:bCs/>
                <w:lang w:val="en-US"/>
              </w:rPr>
              <w:t>Squats</w:t>
            </w:r>
            <w:r>
              <w:rPr>
                <w:rFonts w:ascii="Times Roman" w:hAnsi="Times Roman"/>
              </w:rPr>
              <w:t xml:space="preserve"> – 20 sec x 2</w:t>
            </w:r>
          </w:p>
          <w:p w14:paraId="65A8F1AE" w14:textId="77777777" w:rsidR="00227F46" w:rsidRDefault="00227F46" w:rsidP="00227F46">
            <w:pPr>
              <w:pStyle w:val="Default"/>
              <w:numPr>
                <w:ilvl w:val="0"/>
                <w:numId w:val="3"/>
              </w:numPr>
              <w:suppressAutoHyphens/>
              <w:spacing w:before="0" w:line="240" w:lineRule="auto"/>
              <w:rPr>
                <w:rFonts w:ascii="Times Roman" w:hAnsi="Times Roman" w:hint="eastAsia"/>
                <w:b/>
                <w:bCs/>
                <w:lang w:val="it-IT"/>
              </w:rPr>
            </w:pPr>
            <w:r>
              <w:rPr>
                <w:rFonts w:ascii="Times Roman" w:hAnsi="Times Roman"/>
                <w:b/>
                <w:bCs/>
                <w:lang w:val="it-IT"/>
              </w:rPr>
              <w:t xml:space="preserve">Arm </w:t>
            </w:r>
            <w:proofErr w:type="spellStart"/>
            <w:r>
              <w:rPr>
                <w:rFonts w:ascii="Times Roman" w:hAnsi="Times Roman"/>
                <w:b/>
                <w:bCs/>
                <w:lang w:val="it-IT"/>
              </w:rPr>
              <w:t>Circles</w:t>
            </w:r>
            <w:proofErr w:type="spellEnd"/>
            <w:r>
              <w:rPr>
                <w:rFonts w:ascii="Times Roman" w:hAnsi="Times Roman"/>
              </w:rPr>
              <w:t xml:space="preserve"> – 20 sec x 2</w:t>
            </w:r>
          </w:p>
          <w:p w14:paraId="1D4C8B83" w14:textId="77777777" w:rsidR="00227F46" w:rsidRDefault="00227F46" w:rsidP="00651503">
            <w:pPr>
              <w:pStyle w:val="Default"/>
              <w:suppressAutoHyphens/>
              <w:spacing w:before="0" w:line="240" w:lineRule="auto"/>
            </w:pPr>
          </w:p>
        </w:tc>
        <w:tc>
          <w:tcPr>
            <w:tcW w:w="4145" w:type="dxa"/>
            <w:tcBorders>
              <w:top w:val="nil"/>
              <w:left w:val="single" w:sz="6" w:space="0" w:color="FFFFFF"/>
              <w:bottom w:val="nil"/>
              <w:right w:val="single" w:sz="6" w:space="0" w:color="FFFFFF"/>
            </w:tcBorders>
            <w:shd w:val="clear" w:color="auto" w:fill="D9F3F6"/>
            <w:tcMar>
              <w:top w:w="80" w:type="dxa"/>
              <w:left w:w="800" w:type="dxa"/>
              <w:bottom w:w="80" w:type="dxa"/>
              <w:right w:w="80" w:type="dxa"/>
            </w:tcMar>
          </w:tcPr>
          <w:p w14:paraId="1C90D844"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Frequency - 2-3x a week</w:t>
            </w:r>
          </w:p>
          <w:p w14:paraId="7BC55A9A"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w:t>
            </w:r>
            <w:r>
              <w:rPr>
                <w:rFonts w:ascii="Times Roman" w:hAnsi="Times Roman"/>
                <w:b/>
                <w:bCs/>
              </w:rPr>
              <w:t>5-7 mins)</w:t>
            </w:r>
          </w:p>
          <w:p w14:paraId="5D31C519" w14:textId="77777777" w:rsidR="00227F46" w:rsidRDefault="00227F46" w:rsidP="00227F46">
            <w:pPr>
              <w:pStyle w:val="Default"/>
              <w:numPr>
                <w:ilvl w:val="0"/>
                <w:numId w:val="4"/>
              </w:numPr>
              <w:suppressAutoHyphens/>
              <w:spacing w:before="0" w:line="240" w:lineRule="auto"/>
              <w:rPr>
                <w:rFonts w:ascii="Times Roman" w:hAnsi="Times Roman" w:hint="eastAsia"/>
                <w:b/>
                <w:bCs/>
                <w:lang w:val="en-US"/>
              </w:rPr>
            </w:pPr>
            <w:r>
              <w:rPr>
                <w:rFonts w:ascii="Times Roman" w:hAnsi="Times Roman"/>
                <w:b/>
                <w:bCs/>
                <w:lang w:val="en-US"/>
              </w:rPr>
              <w:t>400m Rowing Machine</w:t>
            </w:r>
          </w:p>
          <w:p w14:paraId="5963335C" w14:textId="77777777" w:rsidR="00227F46" w:rsidRDefault="00227F46" w:rsidP="00227F46">
            <w:pPr>
              <w:pStyle w:val="Default"/>
              <w:numPr>
                <w:ilvl w:val="0"/>
                <w:numId w:val="4"/>
              </w:numPr>
              <w:suppressAutoHyphens/>
              <w:spacing w:before="0" w:line="240" w:lineRule="auto"/>
              <w:rPr>
                <w:rFonts w:ascii="Times Roman" w:hAnsi="Times Roman" w:hint="eastAsia"/>
                <w:b/>
                <w:bCs/>
                <w:lang w:val="en-US"/>
              </w:rPr>
            </w:pPr>
            <w:r>
              <w:rPr>
                <w:rFonts w:ascii="Times Roman" w:hAnsi="Times Roman"/>
                <w:b/>
                <w:bCs/>
                <w:lang w:val="en-US"/>
              </w:rPr>
              <w:t>Plank Walkouts</w:t>
            </w:r>
            <w:r>
              <w:rPr>
                <w:rFonts w:ascii="Times Roman" w:hAnsi="Times Roman"/>
              </w:rPr>
              <w:t xml:space="preserve"> – 25 sec x 2</w:t>
            </w:r>
          </w:p>
          <w:p w14:paraId="4DB6441C" w14:textId="77777777" w:rsidR="00227F46" w:rsidRDefault="00227F46" w:rsidP="00227F46">
            <w:pPr>
              <w:pStyle w:val="Default"/>
              <w:numPr>
                <w:ilvl w:val="0"/>
                <w:numId w:val="4"/>
              </w:numPr>
              <w:suppressAutoHyphens/>
              <w:spacing w:before="0" w:line="240" w:lineRule="auto"/>
              <w:rPr>
                <w:rFonts w:ascii="Times Roman" w:hAnsi="Times Roman" w:hint="eastAsia"/>
                <w:lang w:val="en-US"/>
              </w:rPr>
            </w:pPr>
            <w:r>
              <w:rPr>
                <w:rFonts w:ascii="Times Roman" w:hAnsi="Times Roman"/>
                <w:b/>
                <w:bCs/>
                <w:lang w:val="en-US"/>
              </w:rPr>
              <w:t>Squats</w:t>
            </w:r>
            <w:r>
              <w:rPr>
                <w:rFonts w:ascii="Times Roman" w:hAnsi="Times Roman"/>
              </w:rPr>
              <w:t xml:space="preserve"> – 25 sec x 2</w:t>
            </w:r>
          </w:p>
          <w:p w14:paraId="645FD164" w14:textId="77777777" w:rsidR="00227F46" w:rsidRDefault="00227F46" w:rsidP="00227F46">
            <w:pPr>
              <w:pStyle w:val="Default"/>
              <w:numPr>
                <w:ilvl w:val="0"/>
                <w:numId w:val="4"/>
              </w:numPr>
              <w:suppressAutoHyphens/>
              <w:spacing w:before="0" w:line="240" w:lineRule="auto"/>
              <w:rPr>
                <w:rFonts w:ascii="Times Roman" w:hAnsi="Times Roman" w:hint="eastAsia"/>
                <w:b/>
                <w:bCs/>
                <w:lang w:val="en-US"/>
              </w:rPr>
            </w:pPr>
            <w:r>
              <w:rPr>
                <w:rFonts w:ascii="Times Roman" w:hAnsi="Times Roman"/>
                <w:b/>
                <w:bCs/>
                <w:lang w:val="en-US"/>
              </w:rPr>
              <w:t>Arm Circles &amp; Shoulder Rolls</w:t>
            </w:r>
            <w:r>
              <w:rPr>
                <w:rFonts w:ascii="Times Roman" w:hAnsi="Times Roman"/>
              </w:rPr>
              <w:t xml:space="preserve"> – 25 sec x 2</w:t>
            </w:r>
          </w:p>
        </w:tc>
        <w:tc>
          <w:tcPr>
            <w:tcW w:w="4253" w:type="dxa"/>
            <w:tcBorders>
              <w:top w:val="nil"/>
              <w:left w:val="single" w:sz="6" w:space="0" w:color="FFFFFF"/>
              <w:bottom w:val="nil"/>
              <w:right w:val="nil"/>
            </w:tcBorders>
            <w:shd w:val="clear" w:color="auto" w:fill="D9F3F6"/>
            <w:tcMar>
              <w:top w:w="80" w:type="dxa"/>
              <w:left w:w="80" w:type="dxa"/>
              <w:bottom w:w="80" w:type="dxa"/>
              <w:right w:w="80" w:type="dxa"/>
            </w:tcMar>
          </w:tcPr>
          <w:p w14:paraId="4AF0E6C2"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Frequency - 3x a week</w:t>
            </w:r>
          </w:p>
          <w:p w14:paraId="16D17CDE"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(5-7 mins)</w:t>
            </w:r>
          </w:p>
          <w:p w14:paraId="7DB002B2" w14:textId="77777777" w:rsidR="00227F46" w:rsidRDefault="00227F46" w:rsidP="00227F46">
            <w:pPr>
              <w:pStyle w:val="Default"/>
              <w:numPr>
                <w:ilvl w:val="0"/>
                <w:numId w:val="5"/>
              </w:numPr>
              <w:suppressAutoHyphens/>
              <w:spacing w:before="0" w:line="240" w:lineRule="auto"/>
              <w:rPr>
                <w:rFonts w:ascii="Times Roman" w:hAnsi="Times Roman" w:hint="eastAsia"/>
                <w:b/>
                <w:bCs/>
                <w:lang w:val="en-US"/>
              </w:rPr>
            </w:pPr>
            <w:r>
              <w:rPr>
                <w:rFonts w:ascii="Times Roman" w:hAnsi="Times Roman"/>
                <w:b/>
                <w:bCs/>
                <w:lang w:val="en-US"/>
              </w:rPr>
              <w:t>500m Rowing Machine</w:t>
            </w:r>
          </w:p>
          <w:p w14:paraId="646473C1" w14:textId="77777777" w:rsidR="00227F46" w:rsidRDefault="00227F46" w:rsidP="00227F46">
            <w:pPr>
              <w:pStyle w:val="Default"/>
              <w:numPr>
                <w:ilvl w:val="0"/>
                <w:numId w:val="5"/>
              </w:numPr>
              <w:suppressAutoHyphens/>
              <w:spacing w:before="0" w:line="240" w:lineRule="auto"/>
              <w:rPr>
                <w:rFonts w:ascii="Times Roman" w:hAnsi="Times Roman" w:hint="eastAsia"/>
                <w:b/>
                <w:bCs/>
                <w:lang w:val="en-US"/>
              </w:rPr>
            </w:pPr>
            <w:r>
              <w:rPr>
                <w:rFonts w:ascii="Times Roman" w:hAnsi="Times Roman"/>
                <w:b/>
                <w:bCs/>
                <w:lang w:val="en-US"/>
              </w:rPr>
              <w:t>Plank Walkouts</w:t>
            </w:r>
            <w:r>
              <w:rPr>
                <w:rFonts w:ascii="Times Roman" w:hAnsi="Times Roman"/>
              </w:rPr>
              <w:t xml:space="preserve"> – 30 sec x 2</w:t>
            </w:r>
          </w:p>
          <w:p w14:paraId="7CB98E26" w14:textId="77777777" w:rsidR="00227F46" w:rsidRDefault="00227F46" w:rsidP="00227F46">
            <w:pPr>
              <w:pStyle w:val="Default"/>
              <w:numPr>
                <w:ilvl w:val="0"/>
                <w:numId w:val="5"/>
              </w:numPr>
              <w:suppressAutoHyphens/>
              <w:spacing w:before="0" w:line="240" w:lineRule="auto"/>
              <w:rPr>
                <w:rFonts w:ascii="Times Roman" w:hAnsi="Times Roman" w:hint="eastAsia"/>
                <w:lang w:val="en-US"/>
              </w:rPr>
            </w:pPr>
            <w:r>
              <w:rPr>
                <w:rFonts w:ascii="Times Roman" w:hAnsi="Times Roman"/>
                <w:b/>
                <w:bCs/>
                <w:lang w:val="en-US"/>
              </w:rPr>
              <w:t>Squats</w:t>
            </w:r>
            <w:r>
              <w:rPr>
                <w:rFonts w:ascii="Times Roman" w:hAnsi="Times Roman"/>
              </w:rPr>
              <w:t xml:space="preserve"> – 30 sec x 2</w:t>
            </w:r>
          </w:p>
          <w:p w14:paraId="758F3C3E" w14:textId="77777777" w:rsidR="00227F46" w:rsidRDefault="00227F46" w:rsidP="00227F46">
            <w:pPr>
              <w:pStyle w:val="Default"/>
              <w:numPr>
                <w:ilvl w:val="0"/>
                <w:numId w:val="5"/>
              </w:numPr>
              <w:suppressAutoHyphens/>
              <w:spacing w:before="0" w:line="240" w:lineRule="auto"/>
              <w:rPr>
                <w:rFonts w:ascii="Times Roman" w:hAnsi="Times Roman" w:hint="eastAsia"/>
                <w:b/>
                <w:bCs/>
                <w:lang w:val="en-US"/>
              </w:rPr>
            </w:pPr>
            <w:r>
              <w:rPr>
                <w:rFonts w:ascii="Times Roman" w:hAnsi="Times Roman"/>
                <w:b/>
                <w:bCs/>
                <w:lang w:val="en-US"/>
              </w:rPr>
              <w:t>Arm Circles &amp; Shoulder Rolls</w:t>
            </w:r>
            <w:r>
              <w:rPr>
                <w:rFonts w:ascii="Times Roman" w:hAnsi="Times Roman"/>
              </w:rPr>
              <w:t xml:space="preserve"> – 30 sec x 2</w:t>
            </w:r>
          </w:p>
        </w:tc>
      </w:tr>
    </w:tbl>
    <w:p w14:paraId="0DD25F6E" w14:textId="77777777" w:rsidR="00227F46" w:rsidRDefault="00227F46" w:rsidP="00227F46">
      <w:pPr>
        <w:pStyle w:val="Body"/>
        <w:widowControl w:val="0"/>
        <w:spacing w:after="1" w:line="240" w:lineRule="auto"/>
        <w:ind w:left="357" w:hanging="357"/>
        <w:rPr>
          <w:kern w:val="0"/>
          <w:sz w:val="18"/>
          <w:szCs w:val="18"/>
        </w:rPr>
      </w:pPr>
    </w:p>
    <w:p w14:paraId="5AA3B775" w14:textId="77777777" w:rsidR="00227F46" w:rsidRDefault="00227F46" w:rsidP="00227F46">
      <w:pPr>
        <w:pStyle w:val="Body"/>
      </w:pPr>
    </w:p>
    <w:tbl>
      <w:tblPr>
        <w:tblW w:w="14348" w:type="dxa"/>
        <w:tblInd w:w="46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589"/>
        <w:gridCol w:w="4361"/>
        <w:gridCol w:w="4145"/>
        <w:gridCol w:w="4253"/>
      </w:tblGrid>
      <w:tr w:rsidR="00227F46" w14:paraId="28D5E96D" w14:textId="77777777" w:rsidTr="00651503">
        <w:trPr>
          <w:trHeight w:val="1706"/>
        </w:trPr>
        <w:tc>
          <w:tcPr>
            <w:tcW w:w="1589" w:type="dxa"/>
            <w:tcBorders>
              <w:top w:val="nil"/>
              <w:left w:val="nil"/>
              <w:bottom w:val="nil"/>
              <w:right w:val="single" w:sz="6" w:space="0" w:color="FFFFFF"/>
            </w:tcBorders>
            <w:shd w:val="clear" w:color="auto" w:fill="99DFE8"/>
            <w:tcMar>
              <w:top w:w="80" w:type="dxa"/>
              <w:left w:w="187" w:type="dxa"/>
              <w:bottom w:w="80" w:type="dxa"/>
              <w:right w:w="80" w:type="dxa"/>
            </w:tcMar>
          </w:tcPr>
          <w:p w14:paraId="55C1DBB2" w14:textId="77777777" w:rsidR="00227F46" w:rsidRDefault="00227F46" w:rsidP="00651503"/>
        </w:tc>
        <w:tc>
          <w:tcPr>
            <w:tcW w:w="4361"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09160D7D" w14:textId="77777777" w:rsidR="00227F46" w:rsidRDefault="00227F46" w:rsidP="00651503"/>
        </w:tc>
        <w:tc>
          <w:tcPr>
            <w:tcW w:w="4145"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2E103560" w14:textId="77777777" w:rsidR="00227F46" w:rsidRDefault="00227F46" w:rsidP="00651503"/>
        </w:tc>
        <w:tc>
          <w:tcPr>
            <w:tcW w:w="4253" w:type="dxa"/>
            <w:tcBorders>
              <w:top w:val="nil"/>
              <w:left w:val="single" w:sz="6" w:space="0" w:color="FFFFFF"/>
              <w:bottom w:val="nil"/>
              <w:right w:val="nil"/>
            </w:tcBorders>
            <w:shd w:val="clear" w:color="auto" w:fill="D9F3F6"/>
            <w:tcMar>
              <w:top w:w="80" w:type="dxa"/>
              <w:left w:w="80" w:type="dxa"/>
              <w:bottom w:w="80" w:type="dxa"/>
              <w:right w:w="80" w:type="dxa"/>
            </w:tcMar>
          </w:tcPr>
          <w:p w14:paraId="3EDC69DC" w14:textId="77777777" w:rsidR="00227F46" w:rsidRDefault="00227F46" w:rsidP="00651503"/>
        </w:tc>
      </w:tr>
      <w:tr w:rsidR="00227F46" w14:paraId="7E857804" w14:textId="77777777" w:rsidTr="00651503">
        <w:trPr>
          <w:trHeight w:val="4492"/>
        </w:trPr>
        <w:tc>
          <w:tcPr>
            <w:tcW w:w="1589" w:type="dxa"/>
            <w:tcBorders>
              <w:top w:val="nil"/>
              <w:left w:val="nil"/>
              <w:bottom w:val="nil"/>
              <w:right w:val="single" w:sz="6" w:space="0" w:color="FFFFFF"/>
            </w:tcBorders>
            <w:shd w:val="clear" w:color="auto" w:fill="99DFE8"/>
            <w:tcMar>
              <w:top w:w="80" w:type="dxa"/>
              <w:left w:w="187" w:type="dxa"/>
              <w:bottom w:w="80" w:type="dxa"/>
              <w:right w:w="80" w:type="dxa"/>
            </w:tcMar>
          </w:tcPr>
          <w:p w14:paraId="3168BF88" w14:textId="77777777" w:rsidR="00227F46" w:rsidRDefault="00227F46" w:rsidP="00651503">
            <w:pPr>
              <w:pStyle w:val="Body"/>
              <w:widowControl w:val="0"/>
              <w:spacing w:before="174" w:after="0" w:line="240" w:lineRule="auto"/>
              <w:ind w:left="107"/>
            </w:pPr>
            <w:r>
              <w:rPr>
                <w:b/>
                <w:bCs/>
                <w:kern w:val="0"/>
              </w:rPr>
              <w:t>Cardiovascular training</w:t>
            </w:r>
          </w:p>
        </w:tc>
        <w:tc>
          <w:tcPr>
            <w:tcW w:w="4361"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1A88A272"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 xml:space="preserve"> (10-12 mins)</w:t>
            </w:r>
          </w:p>
          <w:p w14:paraId="06CCA152" w14:textId="77777777" w:rsidR="00227F46" w:rsidRDefault="00227F46" w:rsidP="00227F46">
            <w:pPr>
              <w:pStyle w:val="Default"/>
              <w:numPr>
                <w:ilvl w:val="0"/>
                <w:numId w:val="6"/>
              </w:numPr>
              <w:suppressAutoHyphens/>
              <w:spacing w:before="0" w:line="240" w:lineRule="auto"/>
              <w:rPr>
                <w:rFonts w:ascii="Times Roman" w:hAnsi="Times Roman" w:hint="eastAsia"/>
                <w:lang w:val="de-DE"/>
              </w:rPr>
            </w:pPr>
            <w:proofErr w:type="spellStart"/>
            <w:r>
              <w:rPr>
                <w:rFonts w:ascii="Times Roman" w:hAnsi="Times Roman"/>
                <w:b/>
                <w:bCs/>
                <w:lang w:val="de-DE"/>
              </w:rPr>
              <w:t>Treadmill</w:t>
            </w:r>
            <w:proofErr w:type="spellEnd"/>
            <w:r>
              <w:rPr>
                <w:rFonts w:ascii="Times Roman" w:hAnsi="Times Roman"/>
                <w:b/>
                <w:bCs/>
                <w:lang w:val="de-DE"/>
              </w:rPr>
              <w:t xml:space="preserve"> </w:t>
            </w:r>
            <w:proofErr w:type="spellStart"/>
            <w:r>
              <w:rPr>
                <w:rFonts w:ascii="Times Roman" w:hAnsi="Times Roman"/>
                <w:b/>
                <w:bCs/>
                <w:lang w:val="de-DE"/>
              </w:rPr>
              <w:t>Jog</w:t>
            </w:r>
            <w:proofErr w:type="spellEnd"/>
            <w:r>
              <w:rPr>
                <w:rFonts w:ascii="Times Roman" w:hAnsi="Times Roman"/>
                <w:b/>
                <w:bCs/>
                <w:lang w:val="de-DE"/>
              </w:rPr>
              <w:t>:</w:t>
            </w:r>
            <w:r>
              <w:rPr>
                <w:rFonts w:ascii="Times Roman" w:hAnsi="Times Roman"/>
                <w:lang w:val="en-US"/>
              </w:rPr>
              <w:t xml:space="preserve"> 10 mins, low-moderate pace (1% incline)</w:t>
            </w:r>
          </w:p>
          <w:p w14:paraId="73557937" w14:textId="77777777" w:rsidR="00227F46" w:rsidRDefault="00227F46" w:rsidP="00227F46">
            <w:pPr>
              <w:pStyle w:val="Default"/>
              <w:numPr>
                <w:ilvl w:val="0"/>
                <w:numId w:val="6"/>
              </w:numPr>
              <w:suppressAutoHyphens/>
              <w:spacing w:before="0" w:line="240" w:lineRule="auto"/>
              <w:rPr>
                <w:rFonts w:ascii="Times Roman" w:hAnsi="Times Roman" w:hint="eastAsia"/>
                <w:lang w:val="en-US"/>
              </w:rPr>
            </w:pPr>
            <w:r>
              <w:rPr>
                <w:rFonts w:ascii="Times Roman" w:hAnsi="Times Roman"/>
                <w:lang w:val="en-US"/>
              </w:rPr>
              <w:t xml:space="preserve">Alternate with </w:t>
            </w:r>
            <w:r>
              <w:rPr>
                <w:rFonts w:ascii="Times Roman" w:hAnsi="Times Roman"/>
                <w:b/>
                <w:bCs/>
                <w:lang w:val="en-US"/>
              </w:rPr>
              <w:t>Elliptical</w:t>
            </w:r>
            <w:r>
              <w:rPr>
                <w:rFonts w:ascii="Times Roman" w:hAnsi="Times Roman"/>
                <w:lang w:val="en-US"/>
              </w:rPr>
              <w:t xml:space="preserve"> or </w:t>
            </w:r>
            <w:r>
              <w:rPr>
                <w:rFonts w:ascii="Times Roman" w:hAnsi="Times Roman"/>
                <w:b/>
                <w:bCs/>
              </w:rPr>
              <w:t>Bike</w:t>
            </w:r>
            <w:r>
              <w:rPr>
                <w:rFonts w:ascii="Times Roman" w:hAnsi="Times Roman"/>
                <w:lang w:val="en-US"/>
              </w:rPr>
              <w:t xml:space="preserve"> if needed</w:t>
            </w:r>
          </w:p>
        </w:tc>
        <w:tc>
          <w:tcPr>
            <w:tcW w:w="4145"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31181630"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lang w:val="nl-NL"/>
              </w:rPr>
              <w:t xml:space="preserve">(12-15 </w:t>
            </w:r>
            <w:proofErr w:type="spellStart"/>
            <w:r>
              <w:rPr>
                <w:rFonts w:ascii="Times Roman" w:hAnsi="Times Roman"/>
                <w:b/>
                <w:bCs/>
                <w:lang w:val="nl-NL"/>
              </w:rPr>
              <w:t>mins</w:t>
            </w:r>
            <w:proofErr w:type="spellEnd"/>
            <w:r>
              <w:rPr>
                <w:rFonts w:ascii="Times Roman" w:hAnsi="Times Roman"/>
                <w:b/>
                <w:bCs/>
                <w:lang w:val="en-US"/>
              </w:rPr>
              <w:t>)</w:t>
            </w:r>
          </w:p>
          <w:p w14:paraId="0417F5CD" w14:textId="77777777" w:rsidR="00227F46" w:rsidRDefault="00227F46" w:rsidP="00227F46">
            <w:pPr>
              <w:pStyle w:val="Default"/>
              <w:numPr>
                <w:ilvl w:val="0"/>
                <w:numId w:val="7"/>
              </w:numPr>
              <w:suppressAutoHyphens/>
              <w:spacing w:before="0" w:line="240" w:lineRule="auto"/>
              <w:rPr>
                <w:rFonts w:ascii="Times Roman" w:hAnsi="Times Roman" w:hint="eastAsia"/>
                <w:lang w:val="en-US"/>
              </w:rPr>
            </w:pPr>
            <w:r>
              <w:rPr>
                <w:rFonts w:ascii="Times Roman" w:hAnsi="Times Roman"/>
                <w:b/>
                <w:bCs/>
                <w:lang w:val="en-US"/>
              </w:rPr>
              <w:t>Treadmill Jog/Run Intervals:</w:t>
            </w:r>
            <w:r>
              <w:rPr>
                <w:rFonts w:ascii="Times Roman" w:hAnsi="Times Roman"/>
                <w:lang w:val="en-US"/>
              </w:rPr>
              <w:t xml:space="preserve"> 3 mins jog, 1 min faster pace, repeat x3</w:t>
            </w:r>
          </w:p>
          <w:p w14:paraId="263D5C17" w14:textId="77777777" w:rsidR="00227F46" w:rsidRDefault="00227F46" w:rsidP="00227F46">
            <w:pPr>
              <w:pStyle w:val="Default"/>
              <w:numPr>
                <w:ilvl w:val="0"/>
                <w:numId w:val="7"/>
              </w:numPr>
              <w:suppressAutoHyphens/>
              <w:spacing w:before="0" w:line="240" w:lineRule="auto"/>
              <w:rPr>
                <w:rFonts w:ascii="Times Roman" w:hAnsi="Times Roman" w:hint="eastAsia"/>
                <w:lang w:val="en-US"/>
              </w:rPr>
            </w:pPr>
            <w:r>
              <w:rPr>
                <w:rFonts w:ascii="Times Roman" w:hAnsi="Times Roman"/>
                <w:lang w:val="en-US"/>
              </w:rPr>
              <w:t>Add a slight incline for endurance building</w:t>
            </w:r>
          </w:p>
          <w:p w14:paraId="1B02B50D" w14:textId="77777777" w:rsidR="00227F46" w:rsidRDefault="00227F46" w:rsidP="00227F46">
            <w:pPr>
              <w:pStyle w:val="Default"/>
              <w:numPr>
                <w:ilvl w:val="0"/>
                <w:numId w:val="7"/>
              </w:numPr>
              <w:suppressAutoHyphens/>
              <w:spacing w:before="0" w:line="240" w:lineRule="auto"/>
              <w:rPr>
                <w:rFonts w:ascii="Times Roman" w:hAnsi="Times Roman" w:hint="eastAsia"/>
                <w:b/>
                <w:bCs/>
                <w:lang w:val="en-US"/>
              </w:rPr>
            </w:pPr>
            <w:r>
              <w:rPr>
                <w:rFonts w:ascii="Times Roman" w:hAnsi="Times Roman"/>
                <w:lang w:val="en-US"/>
              </w:rPr>
              <w:t xml:space="preserve">Alternate with </w:t>
            </w:r>
            <w:r>
              <w:rPr>
                <w:rFonts w:ascii="Times Roman" w:hAnsi="Times Roman"/>
                <w:b/>
                <w:bCs/>
                <w:lang w:val="en-US"/>
              </w:rPr>
              <w:t>Bike Sprints (30 sec fast, 1 min slow x5)</w:t>
            </w:r>
          </w:p>
        </w:tc>
        <w:tc>
          <w:tcPr>
            <w:tcW w:w="4253" w:type="dxa"/>
            <w:tcBorders>
              <w:top w:val="nil"/>
              <w:left w:val="single" w:sz="6" w:space="0" w:color="FFFFFF"/>
              <w:bottom w:val="nil"/>
              <w:right w:val="nil"/>
            </w:tcBorders>
            <w:shd w:val="clear" w:color="auto" w:fill="D9F3F6"/>
            <w:tcMar>
              <w:top w:w="80" w:type="dxa"/>
              <w:left w:w="80" w:type="dxa"/>
              <w:bottom w:w="80" w:type="dxa"/>
              <w:right w:w="80" w:type="dxa"/>
            </w:tcMar>
          </w:tcPr>
          <w:p w14:paraId="51E86D44"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(15-20</w:t>
            </w:r>
            <w:r>
              <w:rPr>
                <w:rFonts w:ascii="Times Roman" w:hAnsi="Times Roman"/>
                <w:b/>
                <w:bCs/>
                <w:lang w:val="en-US"/>
              </w:rPr>
              <w:t xml:space="preserve"> mins)</w:t>
            </w:r>
          </w:p>
          <w:p w14:paraId="5CB4B6B9" w14:textId="77777777" w:rsidR="00227F46" w:rsidRDefault="00227F46" w:rsidP="00227F46">
            <w:pPr>
              <w:pStyle w:val="Default"/>
              <w:numPr>
                <w:ilvl w:val="0"/>
                <w:numId w:val="8"/>
              </w:numPr>
              <w:suppressAutoHyphens/>
              <w:spacing w:before="0" w:line="240" w:lineRule="auto"/>
              <w:rPr>
                <w:rFonts w:ascii="Times Roman" w:hAnsi="Times Roman" w:hint="eastAsia"/>
                <w:lang w:val="en-US"/>
              </w:rPr>
            </w:pPr>
            <w:r>
              <w:rPr>
                <w:rFonts w:ascii="Times Roman" w:hAnsi="Times Roman"/>
                <w:b/>
                <w:bCs/>
                <w:lang w:val="en-US"/>
              </w:rPr>
              <w:t>Treadmill Progression:</w:t>
            </w:r>
            <w:r>
              <w:rPr>
                <w:rFonts w:ascii="Times Roman" w:hAnsi="Times Roman"/>
                <w:lang w:val="en-US"/>
              </w:rPr>
              <w:t xml:space="preserve"> 12-15 min steady jog at moderate effort</w:t>
            </w:r>
          </w:p>
          <w:p w14:paraId="1BD2BC10" w14:textId="77777777" w:rsidR="00227F46" w:rsidRDefault="00227F46" w:rsidP="00227F46">
            <w:pPr>
              <w:pStyle w:val="Default"/>
              <w:numPr>
                <w:ilvl w:val="0"/>
                <w:numId w:val="8"/>
              </w:numPr>
              <w:suppressAutoHyphens/>
              <w:spacing w:before="0" w:line="240" w:lineRule="auto"/>
              <w:rPr>
                <w:rFonts w:ascii="Times Roman" w:hAnsi="Times Roman" w:hint="eastAsia"/>
                <w:lang w:val="de-DE"/>
              </w:rPr>
            </w:pPr>
            <w:r>
              <w:rPr>
                <w:rFonts w:ascii="Times Roman" w:hAnsi="Times Roman"/>
                <w:b/>
                <w:bCs/>
                <w:lang w:val="de-DE"/>
              </w:rPr>
              <w:t>Alternative:</w:t>
            </w:r>
            <w:r>
              <w:rPr>
                <w:rFonts w:ascii="Times Roman" w:hAnsi="Times Roman"/>
                <w:lang w:val="en-US"/>
              </w:rPr>
              <w:t xml:space="preserve"> 8 min jog + 4 min faster pace + 3 min cooldown</w:t>
            </w:r>
          </w:p>
        </w:tc>
      </w:tr>
      <w:tr w:rsidR="00227F46" w14:paraId="3A933BEA" w14:textId="77777777" w:rsidTr="00651503">
        <w:trPr>
          <w:trHeight w:val="4492"/>
        </w:trPr>
        <w:tc>
          <w:tcPr>
            <w:tcW w:w="1589" w:type="dxa"/>
            <w:tcBorders>
              <w:top w:val="nil"/>
              <w:left w:val="nil"/>
              <w:bottom w:val="nil"/>
              <w:right w:val="single" w:sz="6" w:space="0" w:color="FFFFFF"/>
            </w:tcBorders>
            <w:shd w:val="clear" w:color="auto" w:fill="99DFE8"/>
            <w:tcMar>
              <w:top w:w="80" w:type="dxa"/>
              <w:left w:w="187" w:type="dxa"/>
              <w:bottom w:w="80" w:type="dxa"/>
              <w:right w:w="80" w:type="dxa"/>
            </w:tcMar>
          </w:tcPr>
          <w:p w14:paraId="615A3939" w14:textId="77777777" w:rsidR="00227F46" w:rsidRDefault="00227F46" w:rsidP="00651503">
            <w:pPr>
              <w:pStyle w:val="Body"/>
              <w:widowControl w:val="0"/>
              <w:spacing w:before="174" w:after="0" w:line="240" w:lineRule="auto"/>
              <w:ind w:left="107"/>
            </w:pPr>
            <w:r>
              <w:rPr>
                <w:b/>
                <w:bCs/>
                <w:kern w:val="0"/>
              </w:rPr>
              <w:t>Resistance Training</w:t>
            </w:r>
          </w:p>
        </w:tc>
        <w:tc>
          <w:tcPr>
            <w:tcW w:w="4361"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5D521EA4" w14:textId="77777777" w:rsidR="00227F46" w:rsidRDefault="00227F46" w:rsidP="00651503">
            <w:pPr>
              <w:pStyle w:val="Default"/>
              <w:suppressAutoHyphens/>
              <w:spacing w:before="0" w:line="240" w:lineRule="auto"/>
              <w:rPr>
                <w:rFonts w:ascii="Times Roman" w:eastAsia="Times Roman" w:hAnsi="Times Roman" w:cs="Times Roman"/>
              </w:rPr>
            </w:pPr>
          </w:p>
          <w:p w14:paraId="326E58BD"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 xml:space="preserve"> (20 mins, 2 sets, 10 reps, 2 min rest)</w:t>
            </w:r>
          </w:p>
          <w:p w14:paraId="4E4F185C" w14:textId="77777777" w:rsidR="00227F46" w:rsidRDefault="00227F46" w:rsidP="00227F46">
            <w:pPr>
              <w:pStyle w:val="Default"/>
              <w:numPr>
                <w:ilvl w:val="0"/>
                <w:numId w:val="9"/>
              </w:numPr>
              <w:suppressAutoHyphens/>
              <w:spacing w:before="0" w:line="240" w:lineRule="auto"/>
              <w:rPr>
                <w:rFonts w:ascii="Times Roman" w:hAnsi="Times Roman" w:hint="eastAsia"/>
                <w:lang w:val="da-DK"/>
              </w:rPr>
            </w:pPr>
            <w:r>
              <w:rPr>
                <w:rFonts w:ascii="Times Roman" w:hAnsi="Times Roman"/>
                <w:b/>
                <w:bCs/>
                <w:lang w:val="da-DK"/>
              </w:rPr>
              <w:t>Leg Press</w:t>
            </w:r>
            <w:r>
              <w:rPr>
                <w:rFonts w:ascii="Times Roman" w:hAnsi="Times Roman"/>
              </w:rPr>
              <w:t xml:space="preserve"> – </w:t>
            </w:r>
            <w:r>
              <w:rPr>
                <w:rFonts w:ascii="Times Roman" w:hAnsi="Times Roman"/>
                <w:lang w:val="en-US"/>
              </w:rPr>
              <w:t>30-40kg (increase gradually)</w:t>
            </w:r>
          </w:p>
          <w:p w14:paraId="4B66691F" w14:textId="77777777" w:rsidR="00227F46" w:rsidRDefault="00227F46" w:rsidP="00227F46">
            <w:pPr>
              <w:pStyle w:val="Default"/>
              <w:numPr>
                <w:ilvl w:val="0"/>
                <w:numId w:val="9"/>
              </w:numPr>
              <w:suppressAutoHyphens/>
              <w:spacing w:before="0" w:line="240" w:lineRule="auto"/>
              <w:rPr>
                <w:rFonts w:ascii="Times Roman" w:hAnsi="Times Roman" w:hint="eastAsia"/>
                <w:b/>
                <w:bCs/>
                <w:lang w:val="en-US"/>
              </w:rPr>
            </w:pPr>
            <w:r>
              <w:rPr>
                <w:rFonts w:ascii="Times Roman" w:hAnsi="Times Roman"/>
                <w:b/>
                <w:bCs/>
                <w:lang w:val="en-US"/>
              </w:rPr>
              <w:t>Chest Press</w:t>
            </w:r>
            <w:r>
              <w:rPr>
                <w:rFonts w:ascii="Times Roman" w:hAnsi="Times Roman"/>
              </w:rPr>
              <w:t xml:space="preserve"> – </w:t>
            </w:r>
            <w:r>
              <w:rPr>
                <w:rFonts w:ascii="Times Roman" w:hAnsi="Times Roman"/>
                <w:lang w:val="en-US"/>
              </w:rPr>
              <w:t>15-20kg</w:t>
            </w:r>
          </w:p>
          <w:p w14:paraId="32DBB316" w14:textId="77777777" w:rsidR="00227F46" w:rsidRDefault="00227F46" w:rsidP="00227F46">
            <w:pPr>
              <w:pStyle w:val="Default"/>
              <w:numPr>
                <w:ilvl w:val="0"/>
                <w:numId w:val="9"/>
              </w:numPr>
              <w:suppressAutoHyphens/>
              <w:spacing w:before="0" w:line="240" w:lineRule="auto"/>
              <w:rPr>
                <w:rFonts w:ascii="Times Roman" w:hAnsi="Times Roman" w:hint="eastAsia"/>
                <w:lang w:val="en-US"/>
              </w:rPr>
            </w:pPr>
            <w:r>
              <w:rPr>
                <w:rFonts w:ascii="Times Roman" w:hAnsi="Times Roman"/>
                <w:b/>
                <w:bCs/>
                <w:lang w:val="en-US"/>
              </w:rPr>
              <w:t>Bodyweight Lunges</w:t>
            </w:r>
            <w:r>
              <w:rPr>
                <w:rFonts w:ascii="Times Roman" w:hAnsi="Times Roman"/>
              </w:rPr>
              <w:t xml:space="preserve"> – </w:t>
            </w:r>
            <w:r>
              <w:rPr>
                <w:rFonts w:ascii="Times Roman" w:hAnsi="Times Roman"/>
                <w:lang w:val="en-US"/>
              </w:rPr>
              <w:t>Add light dumbbells if comfortable</w:t>
            </w:r>
          </w:p>
          <w:p w14:paraId="31723141" w14:textId="77777777" w:rsidR="00227F46" w:rsidRDefault="00227F46" w:rsidP="00227F46">
            <w:pPr>
              <w:pStyle w:val="Default"/>
              <w:numPr>
                <w:ilvl w:val="0"/>
                <w:numId w:val="9"/>
              </w:numPr>
              <w:suppressAutoHyphens/>
              <w:spacing w:before="0" w:line="240" w:lineRule="auto"/>
              <w:rPr>
                <w:rFonts w:ascii="Times Roman" w:hAnsi="Times Roman" w:hint="eastAsia"/>
                <w:b/>
                <w:bCs/>
                <w:lang w:val="en-US"/>
              </w:rPr>
            </w:pPr>
            <w:r>
              <w:rPr>
                <w:rFonts w:ascii="Times Roman" w:hAnsi="Times Roman"/>
                <w:b/>
                <w:bCs/>
                <w:lang w:val="en-US"/>
              </w:rPr>
              <w:t>Lat Pulldown</w:t>
            </w:r>
            <w:r>
              <w:rPr>
                <w:rFonts w:ascii="Times Roman" w:hAnsi="Times Roman"/>
              </w:rPr>
              <w:t xml:space="preserve"> – 20-25kg</w:t>
            </w:r>
          </w:p>
        </w:tc>
        <w:tc>
          <w:tcPr>
            <w:tcW w:w="4145"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04D8516D" w14:textId="77777777" w:rsidR="00227F46" w:rsidRDefault="00227F46" w:rsidP="00651503">
            <w:pPr>
              <w:pStyle w:val="Default"/>
              <w:suppressAutoHyphens/>
              <w:spacing w:before="0" w:after="319" w:line="240" w:lineRule="auto"/>
              <w:rPr>
                <w:rFonts w:ascii="Times Roman" w:eastAsia="Times Roman" w:hAnsi="Times Roman" w:cs="Times Roman"/>
                <w:b/>
                <w:bCs/>
              </w:rPr>
            </w:pPr>
          </w:p>
          <w:p w14:paraId="79B868A8"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(20 mins, 3 sets, 8-10 reps, 90 sec rest)</w:t>
            </w:r>
          </w:p>
          <w:p w14:paraId="3293FFBA" w14:textId="77777777" w:rsidR="00227F46" w:rsidRDefault="00227F46" w:rsidP="00227F46">
            <w:pPr>
              <w:pStyle w:val="Default"/>
              <w:numPr>
                <w:ilvl w:val="0"/>
                <w:numId w:val="10"/>
              </w:numPr>
              <w:suppressAutoHyphens/>
              <w:spacing w:before="0" w:line="240" w:lineRule="auto"/>
              <w:rPr>
                <w:rFonts w:ascii="Times Roman" w:hAnsi="Times Roman" w:hint="eastAsia"/>
                <w:b/>
                <w:bCs/>
                <w:lang w:val="da-DK"/>
              </w:rPr>
            </w:pPr>
            <w:r>
              <w:rPr>
                <w:rFonts w:ascii="Times Roman" w:hAnsi="Times Roman"/>
                <w:b/>
                <w:bCs/>
                <w:lang w:val="da-DK"/>
              </w:rPr>
              <w:t>Leg Press</w:t>
            </w:r>
            <w:r>
              <w:rPr>
                <w:rFonts w:ascii="Times Roman" w:hAnsi="Times Roman"/>
              </w:rPr>
              <w:t xml:space="preserve"> – </w:t>
            </w:r>
            <w:r>
              <w:rPr>
                <w:rFonts w:ascii="Times Roman" w:hAnsi="Times Roman"/>
                <w:lang w:val="en-US"/>
              </w:rPr>
              <w:t>40-50kg</w:t>
            </w:r>
          </w:p>
          <w:p w14:paraId="72C63E6F" w14:textId="77777777" w:rsidR="00227F46" w:rsidRDefault="00227F46" w:rsidP="00227F46">
            <w:pPr>
              <w:pStyle w:val="Default"/>
              <w:numPr>
                <w:ilvl w:val="0"/>
                <w:numId w:val="10"/>
              </w:numPr>
              <w:suppressAutoHyphens/>
              <w:spacing w:before="0" w:line="240" w:lineRule="auto"/>
              <w:rPr>
                <w:rFonts w:ascii="Times Roman" w:hAnsi="Times Roman" w:hint="eastAsia"/>
                <w:b/>
                <w:bCs/>
                <w:lang w:val="en-US"/>
              </w:rPr>
            </w:pPr>
            <w:r>
              <w:rPr>
                <w:rFonts w:ascii="Times Roman" w:hAnsi="Times Roman"/>
                <w:b/>
                <w:bCs/>
                <w:lang w:val="en-US"/>
              </w:rPr>
              <w:t>Chest Press</w:t>
            </w:r>
            <w:r>
              <w:rPr>
                <w:rFonts w:ascii="Times Roman" w:hAnsi="Times Roman"/>
              </w:rPr>
              <w:t xml:space="preserve"> – 20-25kg</w:t>
            </w:r>
          </w:p>
          <w:p w14:paraId="3A562D8C" w14:textId="77777777" w:rsidR="00227F46" w:rsidRDefault="00227F46" w:rsidP="00227F46">
            <w:pPr>
              <w:pStyle w:val="Default"/>
              <w:numPr>
                <w:ilvl w:val="0"/>
                <w:numId w:val="10"/>
              </w:numPr>
              <w:suppressAutoHyphens/>
              <w:spacing w:before="0" w:line="240" w:lineRule="auto"/>
              <w:rPr>
                <w:rFonts w:ascii="Times Roman" w:hAnsi="Times Roman" w:hint="eastAsia"/>
                <w:lang w:val="de-DE"/>
              </w:rPr>
            </w:pPr>
            <w:proofErr w:type="spellStart"/>
            <w:r>
              <w:rPr>
                <w:rFonts w:ascii="Times Roman" w:hAnsi="Times Roman"/>
                <w:b/>
                <w:bCs/>
                <w:lang w:val="de-DE"/>
              </w:rPr>
              <w:t>Dumbbell</w:t>
            </w:r>
            <w:proofErr w:type="spellEnd"/>
            <w:r>
              <w:rPr>
                <w:rFonts w:ascii="Times Roman" w:hAnsi="Times Roman"/>
                <w:b/>
                <w:bCs/>
                <w:lang w:val="de-DE"/>
              </w:rPr>
              <w:t xml:space="preserve"> </w:t>
            </w:r>
            <w:proofErr w:type="spellStart"/>
            <w:r>
              <w:rPr>
                <w:rFonts w:ascii="Times Roman" w:hAnsi="Times Roman"/>
                <w:b/>
                <w:bCs/>
                <w:lang w:val="de-DE"/>
              </w:rPr>
              <w:t>Lunges</w:t>
            </w:r>
            <w:proofErr w:type="spellEnd"/>
            <w:r>
              <w:rPr>
                <w:rFonts w:ascii="Times Roman" w:hAnsi="Times Roman"/>
              </w:rPr>
              <w:t xml:space="preserve"> – </w:t>
            </w:r>
            <w:r>
              <w:rPr>
                <w:rFonts w:ascii="Times Roman" w:hAnsi="Times Roman"/>
                <w:lang w:val="en-US"/>
              </w:rPr>
              <w:t>Add 4-6kg dumbbells</w:t>
            </w:r>
          </w:p>
          <w:p w14:paraId="171E2C34" w14:textId="77777777" w:rsidR="00227F46" w:rsidRDefault="00227F46" w:rsidP="00227F46">
            <w:pPr>
              <w:pStyle w:val="Default"/>
              <w:numPr>
                <w:ilvl w:val="0"/>
                <w:numId w:val="10"/>
              </w:numPr>
              <w:suppressAutoHyphens/>
              <w:spacing w:before="0" w:line="240" w:lineRule="auto"/>
              <w:rPr>
                <w:rFonts w:ascii="Times Roman" w:hAnsi="Times Roman" w:hint="eastAsia"/>
                <w:b/>
                <w:bCs/>
                <w:lang w:val="en-US"/>
              </w:rPr>
            </w:pPr>
            <w:r>
              <w:rPr>
                <w:rFonts w:ascii="Times Roman" w:hAnsi="Times Roman"/>
                <w:b/>
                <w:bCs/>
                <w:lang w:val="en-US"/>
              </w:rPr>
              <w:t>Lat Pulldown</w:t>
            </w:r>
            <w:r>
              <w:rPr>
                <w:rFonts w:ascii="Times Roman" w:hAnsi="Times Roman"/>
              </w:rPr>
              <w:t xml:space="preserve"> – </w:t>
            </w:r>
            <w:r>
              <w:rPr>
                <w:rFonts w:ascii="Times Roman" w:hAnsi="Times Roman"/>
                <w:lang w:val="en-US"/>
              </w:rPr>
              <w:t>25-30kg</w:t>
            </w:r>
          </w:p>
        </w:tc>
        <w:tc>
          <w:tcPr>
            <w:tcW w:w="4253" w:type="dxa"/>
            <w:tcBorders>
              <w:top w:val="nil"/>
              <w:left w:val="single" w:sz="6" w:space="0" w:color="FFFFFF"/>
              <w:bottom w:val="nil"/>
              <w:right w:val="nil"/>
            </w:tcBorders>
            <w:shd w:val="clear" w:color="auto" w:fill="D9F3F6"/>
            <w:tcMar>
              <w:top w:w="80" w:type="dxa"/>
              <w:left w:w="80" w:type="dxa"/>
              <w:bottom w:w="80" w:type="dxa"/>
              <w:right w:w="80" w:type="dxa"/>
            </w:tcMar>
          </w:tcPr>
          <w:p w14:paraId="7B928048"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(20 mins, 3 sets, 8 reps, 60-90 sec rest)</w:t>
            </w:r>
          </w:p>
          <w:p w14:paraId="3E504F9B" w14:textId="77777777" w:rsidR="00227F46" w:rsidRDefault="00227F46" w:rsidP="00227F46">
            <w:pPr>
              <w:pStyle w:val="Default"/>
              <w:numPr>
                <w:ilvl w:val="0"/>
                <w:numId w:val="11"/>
              </w:numPr>
              <w:suppressAutoHyphens/>
              <w:spacing w:before="0" w:line="240" w:lineRule="auto"/>
              <w:rPr>
                <w:rFonts w:ascii="Times Roman" w:hAnsi="Times Roman" w:hint="eastAsia"/>
                <w:b/>
                <w:bCs/>
                <w:lang w:val="da-DK"/>
              </w:rPr>
            </w:pPr>
            <w:r>
              <w:rPr>
                <w:rFonts w:ascii="Times Roman" w:hAnsi="Times Roman"/>
                <w:b/>
                <w:bCs/>
                <w:lang w:val="da-DK"/>
              </w:rPr>
              <w:t>Leg Press</w:t>
            </w:r>
            <w:r>
              <w:rPr>
                <w:rFonts w:ascii="Times Roman" w:hAnsi="Times Roman"/>
              </w:rPr>
              <w:t xml:space="preserve"> – </w:t>
            </w:r>
            <w:r>
              <w:rPr>
                <w:rFonts w:ascii="Times Roman" w:hAnsi="Times Roman"/>
                <w:lang w:val="en-US"/>
              </w:rPr>
              <w:t>50-60kg</w:t>
            </w:r>
          </w:p>
          <w:p w14:paraId="2A0AB41E" w14:textId="77777777" w:rsidR="00227F46" w:rsidRDefault="00227F46" w:rsidP="00227F46">
            <w:pPr>
              <w:pStyle w:val="Default"/>
              <w:numPr>
                <w:ilvl w:val="0"/>
                <w:numId w:val="11"/>
              </w:numPr>
              <w:suppressAutoHyphens/>
              <w:spacing w:before="0" w:line="240" w:lineRule="auto"/>
              <w:rPr>
                <w:rFonts w:ascii="Times Roman" w:hAnsi="Times Roman" w:hint="eastAsia"/>
                <w:b/>
                <w:bCs/>
                <w:lang w:val="en-US"/>
              </w:rPr>
            </w:pPr>
            <w:r>
              <w:rPr>
                <w:rFonts w:ascii="Times Roman" w:hAnsi="Times Roman"/>
                <w:b/>
                <w:bCs/>
                <w:lang w:val="en-US"/>
              </w:rPr>
              <w:t>Chest Press</w:t>
            </w:r>
            <w:r>
              <w:rPr>
                <w:rFonts w:ascii="Times Roman" w:hAnsi="Times Roman"/>
              </w:rPr>
              <w:t xml:space="preserve"> – </w:t>
            </w:r>
            <w:r>
              <w:rPr>
                <w:rFonts w:ascii="Times Roman" w:hAnsi="Times Roman"/>
                <w:lang w:val="en-US"/>
              </w:rPr>
              <w:t>25-30kg</w:t>
            </w:r>
          </w:p>
          <w:p w14:paraId="77ACAF52" w14:textId="77777777" w:rsidR="00227F46" w:rsidRDefault="00227F46" w:rsidP="00227F46">
            <w:pPr>
              <w:pStyle w:val="Default"/>
              <w:numPr>
                <w:ilvl w:val="0"/>
                <w:numId w:val="11"/>
              </w:numPr>
              <w:suppressAutoHyphens/>
              <w:spacing w:before="0" w:line="240" w:lineRule="auto"/>
              <w:rPr>
                <w:rFonts w:ascii="Times Roman" w:hAnsi="Times Roman" w:hint="eastAsia"/>
                <w:b/>
                <w:bCs/>
                <w:lang w:val="de-DE"/>
              </w:rPr>
            </w:pPr>
            <w:proofErr w:type="spellStart"/>
            <w:r>
              <w:rPr>
                <w:rFonts w:ascii="Times Roman" w:hAnsi="Times Roman"/>
                <w:b/>
                <w:bCs/>
                <w:lang w:val="de-DE"/>
              </w:rPr>
              <w:t>Dumbbell</w:t>
            </w:r>
            <w:proofErr w:type="spellEnd"/>
            <w:r>
              <w:rPr>
                <w:rFonts w:ascii="Times Roman" w:hAnsi="Times Roman"/>
                <w:b/>
                <w:bCs/>
                <w:lang w:val="de-DE"/>
              </w:rPr>
              <w:t xml:space="preserve"> </w:t>
            </w:r>
            <w:proofErr w:type="spellStart"/>
            <w:r>
              <w:rPr>
                <w:rFonts w:ascii="Times Roman" w:hAnsi="Times Roman"/>
                <w:b/>
                <w:bCs/>
                <w:lang w:val="de-DE"/>
              </w:rPr>
              <w:t>Lunges</w:t>
            </w:r>
            <w:proofErr w:type="spellEnd"/>
            <w:r>
              <w:rPr>
                <w:rFonts w:ascii="Times Roman" w:hAnsi="Times Roman"/>
              </w:rPr>
              <w:t xml:space="preserve"> – 6-8kg per hand</w:t>
            </w:r>
          </w:p>
          <w:p w14:paraId="36CEE77B" w14:textId="77777777" w:rsidR="00227F46" w:rsidRDefault="00227F46" w:rsidP="00227F46">
            <w:pPr>
              <w:pStyle w:val="Default"/>
              <w:numPr>
                <w:ilvl w:val="0"/>
                <w:numId w:val="11"/>
              </w:numPr>
              <w:suppressAutoHyphens/>
              <w:spacing w:before="0" w:line="240" w:lineRule="auto"/>
              <w:rPr>
                <w:rFonts w:ascii="Times Roman" w:hAnsi="Times Roman" w:hint="eastAsia"/>
                <w:b/>
                <w:bCs/>
                <w:lang w:val="en-US"/>
              </w:rPr>
            </w:pPr>
            <w:r>
              <w:rPr>
                <w:rFonts w:ascii="Times Roman" w:hAnsi="Times Roman"/>
                <w:b/>
                <w:bCs/>
                <w:lang w:val="en-US"/>
              </w:rPr>
              <w:t>Lat Pulldown</w:t>
            </w:r>
            <w:r>
              <w:rPr>
                <w:rFonts w:ascii="Times Roman" w:hAnsi="Times Roman"/>
              </w:rPr>
              <w:t xml:space="preserve"> – 30-35kg</w:t>
            </w:r>
          </w:p>
        </w:tc>
      </w:tr>
      <w:tr w:rsidR="00227F46" w14:paraId="6E93B36F" w14:textId="77777777" w:rsidTr="00651503">
        <w:trPr>
          <w:trHeight w:val="4492"/>
        </w:trPr>
        <w:tc>
          <w:tcPr>
            <w:tcW w:w="1589" w:type="dxa"/>
            <w:tcBorders>
              <w:top w:val="nil"/>
              <w:left w:val="nil"/>
              <w:bottom w:val="nil"/>
              <w:right w:val="single" w:sz="6" w:space="0" w:color="FFFFFF"/>
            </w:tcBorders>
            <w:shd w:val="clear" w:color="auto" w:fill="99DFE8"/>
            <w:tcMar>
              <w:top w:w="80" w:type="dxa"/>
              <w:left w:w="187" w:type="dxa"/>
              <w:bottom w:w="80" w:type="dxa"/>
              <w:right w:w="80" w:type="dxa"/>
            </w:tcMar>
          </w:tcPr>
          <w:p w14:paraId="3D6E5EDE" w14:textId="77777777" w:rsidR="00227F46" w:rsidRDefault="00227F46" w:rsidP="00651503">
            <w:pPr>
              <w:pStyle w:val="Body"/>
              <w:widowControl w:val="0"/>
              <w:spacing w:before="174" w:after="0" w:line="240" w:lineRule="auto"/>
              <w:ind w:left="107"/>
            </w:pPr>
            <w:r>
              <w:rPr>
                <w:b/>
                <w:bCs/>
                <w:kern w:val="0"/>
              </w:rPr>
              <w:lastRenderedPageBreak/>
              <w:t>Core stability training</w:t>
            </w:r>
          </w:p>
        </w:tc>
        <w:tc>
          <w:tcPr>
            <w:tcW w:w="4361"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4E3A42D7"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 xml:space="preserve"> (5 mins)</w:t>
            </w:r>
          </w:p>
          <w:p w14:paraId="2C2303EE" w14:textId="77777777" w:rsidR="00227F46" w:rsidRDefault="00227F46" w:rsidP="00227F46">
            <w:pPr>
              <w:pStyle w:val="Default"/>
              <w:numPr>
                <w:ilvl w:val="0"/>
                <w:numId w:val="12"/>
              </w:numPr>
              <w:suppressAutoHyphens/>
              <w:spacing w:before="0" w:line="240" w:lineRule="auto"/>
              <w:rPr>
                <w:rFonts w:ascii="Times Roman" w:hAnsi="Times Roman" w:hint="eastAsia"/>
                <w:b/>
                <w:bCs/>
                <w:lang w:val="en-US"/>
              </w:rPr>
            </w:pPr>
            <w:r>
              <w:rPr>
                <w:rFonts w:ascii="Times Roman" w:hAnsi="Times Roman"/>
                <w:b/>
                <w:bCs/>
                <w:lang w:val="en-US"/>
              </w:rPr>
              <w:t>Plank (10s on, 20s off) x 5</w:t>
            </w:r>
          </w:p>
          <w:p w14:paraId="565A826C" w14:textId="77777777" w:rsidR="00227F46" w:rsidRDefault="00227F46" w:rsidP="00227F46">
            <w:pPr>
              <w:pStyle w:val="Default"/>
              <w:numPr>
                <w:ilvl w:val="0"/>
                <w:numId w:val="12"/>
              </w:numPr>
              <w:suppressAutoHyphens/>
              <w:spacing w:before="0" w:line="240" w:lineRule="auto"/>
              <w:rPr>
                <w:rFonts w:ascii="Times Roman" w:hAnsi="Times Roman" w:hint="eastAsia"/>
                <w:b/>
                <w:bCs/>
                <w:lang w:val="en-US"/>
              </w:rPr>
            </w:pPr>
            <w:r>
              <w:rPr>
                <w:rFonts w:ascii="Times Roman" w:hAnsi="Times Roman"/>
                <w:lang w:val="en-US"/>
              </w:rPr>
              <w:t xml:space="preserve">Add </w:t>
            </w:r>
            <w:r>
              <w:rPr>
                <w:rFonts w:ascii="Times Roman" w:hAnsi="Times Roman"/>
                <w:b/>
                <w:bCs/>
                <w:lang w:val="en-US"/>
              </w:rPr>
              <w:t>Seated Russian Twists (Bodyweight, 10 reps per side)</w:t>
            </w:r>
            <w:r>
              <w:rPr>
                <w:rFonts w:ascii="Times Roman" w:hAnsi="Times Roman"/>
                <w:lang w:val="en-US"/>
              </w:rPr>
              <w:t xml:space="preserve"> by Week 4</w:t>
            </w:r>
          </w:p>
        </w:tc>
        <w:tc>
          <w:tcPr>
            <w:tcW w:w="4145"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694A5594"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(5 mins)</w:t>
            </w:r>
          </w:p>
          <w:p w14:paraId="63C201A1" w14:textId="77777777" w:rsidR="00227F46" w:rsidRDefault="00227F46" w:rsidP="00227F46">
            <w:pPr>
              <w:pStyle w:val="Default"/>
              <w:numPr>
                <w:ilvl w:val="0"/>
                <w:numId w:val="13"/>
              </w:numPr>
              <w:suppressAutoHyphens/>
              <w:spacing w:before="0" w:line="240" w:lineRule="auto"/>
              <w:rPr>
                <w:rFonts w:ascii="Times Roman" w:hAnsi="Times Roman" w:hint="eastAsia"/>
                <w:b/>
                <w:bCs/>
                <w:lang w:val="en-US"/>
              </w:rPr>
            </w:pPr>
            <w:r>
              <w:rPr>
                <w:rFonts w:ascii="Times Roman" w:hAnsi="Times Roman"/>
                <w:b/>
                <w:bCs/>
                <w:lang w:val="en-US"/>
              </w:rPr>
              <w:t>Plank (15s on, 15s off) x 5</w:t>
            </w:r>
          </w:p>
          <w:p w14:paraId="24C568CA" w14:textId="77777777" w:rsidR="00227F46" w:rsidRDefault="00227F46" w:rsidP="00227F46">
            <w:pPr>
              <w:pStyle w:val="Default"/>
              <w:numPr>
                <w:ilvl w:val="0"/>
                <w:numId w:val="13"/>
              </w:numPr>
              <w:suppressAutoHyphens/>
              <w:spacing w:before="0" w:line="240" w:lineRule="auto"/>
              <w:rPr>
                <w:rFonts w:ascii="Times Roman" w:hAnsi="Times Roman" w:hint="eastAsia"/>
                <w:b/>
                <w:bCs/>
                <w:lang w:val="en-US"/>
              </w:rPr>
            </w:pPr>
            <w:r>
              <w:rPr>
                <w:rFonts w:ascii="Times Roman" w:hAnsi="Times Roman"/>
                <w:b/>
                <w:bCs/>
                <w:lang w:val="en-US"/>
              </w:rPr>
              <w:t>Russian Twists (Bodyweight or 5kg Plate, 12 reps per side)</w:t>
            </w:r>
          </w:p>
          <w:p w14:paraId="4451C50E" w14:textId="77777777" w:rsidR="00227F46" w:rsidRDefault="00227F46" w:rsidP="00227F46">
            <w:pPr>
              <w:pStyle w:val="Default"/>
              <w:numPr>
                <w:ilvl w:val="0"/>
                <w:numId w:val="13"/>
              </w:numPr>
              <w:suppressAutoHyphens/>
              <w:spacing w:before="0" w:line="240" w:lineRule="auto"/>
              <w:rPr>
                <w:rFonts w:ascii="Times Roman" w:hAnsi="Times Roman" w:hint="eastAsia"/>
                <w:b/>
                <w:bCs/>
                <w:lang w:val="en-US"/>
              </w:rPr>
            </w:pPr>
            <w:r>
              <w:rPr>
                <w:rFonts w:ascii="Times Roman" w:hAnsi="Times Roman"/>
                <w:lang w:val="en-US"/>
              </w:rPr>
              <w:t xml:space="preserve">Add </w:t>
            </w:r>
            <w:r>
              <w:rPr>
                <w:rFonts w:ascii="Times Roman" w:hAnsi="Times Roman"/>
                <w:b/>
                <w:bCs/>
                <w:lang w:val="fr-FR"/>
              </w:rPr>
              <w:t xml:space="preserve">Leg </w:t>
            </w:r>
            <w:proofErr w:type="spellStart"/>
            <w:r>
              <w:rPr>
                <w:rFonts w:ascii="Times Roman" w:hAnsi="Times Roman"/>
                <w:b/>
                <w:bCs/>
                <w:lang w:val="fr-FR"/>
              </w:rPr>
              <w:t>Raises</w:t>
            </w:r>
            <w:proofErr w:type="spellEnd"/>
            <w:r>
              <w:rPr>
                <w:rFonts w:ascii="Times Roman" w:hAnsi="Times Roman"/>
                <w:b/>
                <w:bCs/>
                <w:lang w:val="fr-FR"/>
              </w:rPr>
              <w:t xml:space="preserve"> (10 </w:t>
            </w:r>
            <w:proofErr w:type="spellStart"/>
            <w:r>
              <w:rPr>
                <w:rFonts w:ascii="Times Roman" w:hAnsi="Times Roman"/>
                <w:b/>
                <w:bCs/>
                <w:lang w:val="fr-FR"/>
              </w:rPr>
              <w:t>reps</w:t>
            </w:r>
            <w:proofErr w:type="spellEnd"/>
            <w:r>
              <w:rPr>
                <w:rFonts w:ascii="Times Roman" w:hAnsi="Times Roman"/>
                <w:b/>
                <w:bCs/>
                <w:lang w:val="fr-FR"/>
              </w:rPr>
              <w:t>)</w:t>
            </w:r>
          </w:p>
        </w:tc>
        <w:tc>
          <w:tcPr>
            <w:tcW w:w="4253" w:type="dxa"/>
            <w:tcBorders>
              <w:top w:val="nil"/>
              <w:left w:val="single" w:sz="6" w:space="0" w:color="FFFFFF"/>
              <w:bottom w:val="nil"/>
              <w:right w:val="nil"/>
            </w:tcBorders>
            <w:shd w:val="clear" w:color="auto" w:fill="D9F3F6"/>
            <w:tcMar>
              <w:top w:w="80" w:type="dxa"/>
              <w:left w:w="80" w:type="dxa"/>
              <w:bottom w:w="80" w:type="dxa"/>
              <w:right w:w="80" w:type="dxa"/>
            </w:tcMar>
          </w:tcPr>
          <w:p w14:paraId="1001825B" w14:textId="77777777" w:rsidR="00227F46" w:rsidRDefault="00227F46" w:rsidP="00651503">
            <w:pPr>
              <w:pStyle w:val="Default"/>
              <w:suppressAutoHyphens/>
              <w:spacing w:before="0" w:after="319" w:line="240" w:lineRule="auto"/>
              <w:rPr>
                <w:rFonts w:ascii="Times Roman" w:eastAsia="Times Roman" w:hAnsi="Times Roman" w:cs="Times Roman"/>
                <w:b/>
                <w:bCs/>
              </w:rPr>
            </w:pPr>
            <w:r>
              <w:rPr>
                <w:rFonts w:ascii="Times Roman" w:hAnsi="Times Roman"/>
                <w:b/>
                <w:bCs/>
              </w:rPr>
              <w:t>(5 mins)</w:t>
            </w:r>
          </w:p>
          <w:p w14:paraId="24F28F7D" w14:textId="77777777" w:rsidR="00227F46" w:rsidRDefault="00227F46" w:rsidP="00227F46">
            <w:pPr>
              <w:pStyle w:val="Default"/>
              <w:numPr>
                <w:ilvl w:val="0"/>
                <w:numId w:val="14"/>
              </w:numPr>
              <w:suppressAutoHyphens/>
              <w:spacing w:before="0" w:line="240" w:lineRule="auto"/>
              <w:rPr>
                <w:rFonts w:ascii="Times Roman" w:hAnsi="Times Roman" w:hint="eastAsia"/>
                <w:b/>
                <w:bCs/>
                <w:lang w:val="en-US"/>
              </w:rPr>
            </w:pPr>
            <w:r>
              <w:rPr>
                <w:rFonts w:ascii="Times Roman" w:hAnsi="Times Roman"/>
                <w:b/>
                <w:bCs/>
                <w:lang w:val="en-US"/>
              </w:rPr>
              <w:t>Plank (20s on, 10s off) x 5</w:t>
            </w:r>
          </w:p>
          <w:p w14:paraId="08776B41" w14:textId="77777777" w:rsidR="00227F46" w:rsidRDefault="00227F46" w:rsidP="00227F46">
            <w:pPr>
              <w:pStyle w:val="Default"/>
              <w:numPr>
                <w:ilvl w:val="0"/>
                <w:numId w:val="14"/>
              </w:numPr>
              <w:suppressAutoHyphens/>
              <w:spacing w:before="0" w:line="240" w:lineRule="auto"/>
              <w:rPr>
                <w:rFonts w:ascii="Times Roman" w:hAnsi="Times Roman" w:hint="eastAsia"/>
                <w:b/>
                <w:bCs/>
                <w:lang w:val="en-US"/>
              </w:rPr>
            </w:pPr>
            <w:r>
              <w:rPr>
                <w:rFonts w:ascii="Times Roman" w:hAnsi="Times Roman"/>
                <w:b/>
                <w:bCs/>
                <w:lang w:val="en-US"/>
              </w:rPr>
              <w:t>Russian Twists (8kg Plate, 15 reps per side)</w:t>
            </w:r>
          </w:p>
          <w:p w14:paraId="685A62F8" w14:textId="77777777" w:rsidR="00227F46" w:rsidRDefault="00227F46" w:rsidP="00227F46">
            <w:pPr>
              <w:pStyle w:val="Default"/>
              <w:numPr>
                <w:ilvl w:val="0"/>
                <w:numId w:val="14"/>
              </w:numPr>
              <w:suppressAutoHyphens/>
              <w:spacing w:before="0" w:line="240" w:lineRule="auto"/>
              <w:rPr>
                <w:rFonts w:ascii="Times Roman" w:hAnsi="Times Roman" w:hint="eastAsia"/>
                <w:b/>
                <w:bCs/>
                <w:lang w:val="fr-FR"/>
              </w:rPr>
            </w:pPr>
            <w:r>
              <w:rPr>
                <w:rFonts w:ascii="Times Roman" w:hAnsi="Times Roman"/>
                <w:b/>
                <w:bCs/>
                <w:lang w:val="fr-FR"/>
              </w:rPr>
              <w:t xml:space="preserve">Leg </w:t>
            </w:r>
            <w:proofErr w:type="spellStart"/>
            <w:r>
              <w:rPr>
                <w:rFonts w:ascii="Times Roman" w:hAnsi="Times Roman"/>
                <w:b/>
                <w:bCs/>
                <w:lang w:val="fr-FR"/>
              </w:rPr>
              <w:t>Raises</w:t>
            </w:r>
            <w:proofErr w:type="spellEnd"/>
            <w:r>
              <w:rPr>
                <w:rFonts w:ascii="Times Roman" w:hAnsi="Times Roman"/>
                <w:b/>
                <w:bCs/>
                <w:lang w:val="fr-FR"/>
              </w:rPr>
              <w:t xml:space="preserve"> (12 </w:t>
            </w:r>
            <w:proofErr w:type="spellStart"/>
            <w:r>
              <w:rPr>
                <w:rFonts w:ascii="Times Roman" w:hAnsi="Times Roman"/>
                <w:b/>
                <w:bCs/>
                <w:lang w:val="fr-FR"/>
              </w:rPr>
              <w:t>reps</w:t>
            </w:r>
            <w:proofErr w:type="spellEnd"/>
            <w:r>
              <w:rPr>
                <w:rFonts w:ascii="Times Roman" w:hAnsi="Times Roman"/>
                <w:b/>
                <w:bCs/>
                <w:lang w:val="fr-FR"/>
              </w:rPr>
              <w:t>)</w:t>
            </w:r>
          </w:p>
        </w:tc>
      </w:tr>
      <w:tr w:rsidR="00227F46" w14:paraId="6C9EE848" w14:textId="77777777" w:rsidTr="00651503">
        <w:trPr>
          <w:trHeight w:val="4492"/>
        </w:trPr>
        <w:tc>
          <w:tcPr>
            <w:tcW w:w="1589" w:type="dxa"/>
            <w:tcBorders>
              <w:top w:val="nil"/>
              <w:left w:val="nil"/>
              <w:bottom w:val="nil"/>
              <w:right w:val="single" w:sz="6" w:space="0" w:color="FFFFFF"/>
            </w:tcBorders>
            <w:shd w:val="clear" w:color="auto" w:fill="99DFE8"/>
            <w:tcMar>
              <w:top w:w="80" w:type="dxa"/>
              <w:left w:w="187" w:type="dxa"/>
              <w:bottom w:w="80" w:type="dxa"/>
              <w:right w:w="80" w:type="dxa"/>
            </w:tcMar>
          </w:tcPr>
          <w:p w14:paraId="3357A661" w14:textId="77777777" w:rsidR="00227F46" w:rsidRDefault="00227F46" w:rsidP="00651503">
            <w:pPr>
              <w:pStyle w:val="Body"/>
              <w:widowControl w:val="0"/>
              <w:spacing w:before="174" w:after="0" w:line="240" w:lineRule="auto"/>
              <w:ind w:left="107"/>
              <w:rPr>
                <w:b/>
                <w:bCs/>
                <w:kern w:val="0"/>
              </w:rPr>
            </w:pPr>
            <w:r>
              <w:rPr>
                <w:b/>
                <w:bCs/>
                <w:kern w:val="0"/>
              </w:rPr>
              <w:t>Other</w:t>
            </w:r>
          </w:p>
          <w:p w14:paraId="4496B739" w14:textId="77777777" w:rsidR="00227F46" w:rsidRDefault="00227F46" w:rsidP="00651503">
            <w:pPr>
              <w:pStyle w:val="Body"/>
              <w:widowControl w:val="0"/>
              <w:spacing w:before="174" w:after="0" w:line="240" w:lineRule="auto"/>
              <w:ind w:left="107"/>
            </w:pPr>
            <w:r>
              <w:rPr>
                <w:b/>
                <w:bCs/>
                <w:kern w:val="0"/>
              </w:rPr>
              <w:t>’functional’</w:t>
            </w:r>
          </w:p>
        </w:tc>
        <w:tc>
          <w:tcPr>
            <w:tcW w:w="4361"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64FFD355" w14:textId="77777777" w:rsidR="00227F46" w:rsidRDefault="00227F46" w:rsidP="00651503"/>
        </w:tc>
        <w:tc>
          <w:tcPr>
            <w:tcW w:w="4145"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455B449D" w14:textId="77777777" w:rsidR="00227F46" w:rsidRDefault="00227F46" w:rsidP="00651503"/>
        </w:tc>
        <w:tc>
          <w:tcPr>
            <w:tcW w:w="4253" w:type="dxa"/>
            <w:tcBorders>
              <w:top w:val="nil"/>
              <w:left w:val="single" w:sz="6" w:space="0" w:color="FFFFFF"/>
              <w:bottom w:val="nil"/>
              <w:right w:val="nil"/>
            </w:tcBorders>
            <w:shd w:val="clear" w:color="auto" w:fill="D9F3F6"/>
            <w:tcMar>
              <w:top w:w="80" w:type="dxa"/>
              <w:left w:w="80" w:type="dxa"/>
              <w:bottom w:w="80" w:type="dxa"/>
              <w:right w:w="80" w:type="dxa"/>
            </w:tcMar>
          </w:tcPr>
          <w:p w14:paraId="5964019E" w14:textId="77777777" w:rsidR="00227F46" w:rsidRDefault="00227F46" w:rsidP="00651503"/>
        </w:tc>
      </w:tr>
      <w:tr w:rsidR="00227F46" w14:paraId="1E38C023" w14:textId="77777777" w:rsidTr="00651503">
        <w:trPr>
          <w:trHeight w:val="5200"/>
        </w:trPr>
        <w:tc>
          <w:tcPr>
            <w:tcW w:w="1589" w:type="dxa"/>
            <w:tcBorders>
              <w:top w:val="nil"/>
              <w:left w:val="nil"/>
              <w:bottom w:val="nil"/>
              <w:right w:val="single" w:sz="6" w:space="0" w:color="FFFFFF"/>
            </w:tcBorders>
            <w:shd w:val="clear" w:color="auto" w:fill="99DFE8"/>
            <w:tcMar>
              <w:top w:w="80" w:type="dxa"/>
              <w:left w:w="187" w:type="dxa"/>
              <w:bottom w:w="80" w:type="dxa"/>
              <w:right w:w="80" w:type="dxa"/>
            </w:tcMar>
          </w:tcPr>
          <w:p w14:paraId="274202DA" w14:textId="77777777" w:rsidR="00227F46" w:rsidRDefault="00227F46" w:rsidP="00651503"/>
        </w:tc>
        <w:tc>
          <w:tcPr>
            <w:tcW w:w="4361"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2A741FDE" w14:textId="77777777" w:rsidR="00227F46" w:rsidRDefault="00227F46" w:rsidP="00651503">
            <w:pPr>
              <w:pStyle w:val="Body"/>
              <w:widowControl w:val="0"/>
              <w:spacing w:after="0" w:line="240" w:lineRule="auto"/>
            </w:pPr>
            <w:r>
              <w:rPr>
                <w:rFonts w:ascii="Times New Roman" w:hAnsi="Times New Roman"/>
                <w:b/>
                <w:bCs/>
                <w:kern w:val="0"/>
                <w:sz w:val="20"/>
                <w:szCs w:val="20"/>
              </w:rPr>
              <w:t>Any Other information</w:t>
            </w:r>
          </w:p>
        </w:tc>
        <w:tc>
          <w:tcPr>
            <w:tcW w:w="4145" w:type="dxa"/>
            <w:tcBorders>
              <w:top w:val="nil"/>
              <w:left w:val="single" w:sz="6" w:space="0" w:color="FFFFFF"/>
              <w:bottom w:val="nil"/>
              <w:right w:val="single" w:sz="6" w:space="0" w:color="FFFFFF"/>
            </w:tcBorders>
            <w:shd w:val="clear" w:color="auto" w:fill="D9F3F6"/>
            <w:tcMar>
              <w:top w:w="80" w:type="dxa"/>
              <w:left w:w="80" w:type="dxa"/>
              <w:bottom w:w="80" w:type="dxa"/>
              <w:right w:w="80" w:type="dxa"/>
            </w:tcMar>
          </w:tcPr>
          <w:p w14:paraId="43F743BE" w14:textId="77777777" w:rsidR="00227F46" w:rsidRDefault="00227F46" w:rsidP="00651503">
            <w:pPr>
              <w:pStyle w:val="Body"/>
              <w:widowControl w:val="0"/>
              <w:spacing w:after="0" w:line="240" w:lineRule="auto"/>
              <w:rPr>
                <w:rFonts w:ascii="Times New Roman" w:eastAsia="Times New Roman" w:hAnsi="Times New Roman" w:cs="Times New Roman"/>
                <w:b/>
                <w:bCs/>
                <w:kern w:val="0"/>
                <w:sz w:val="20"/>
                <w:szCs w:val="20"/>
              </w:rPr>
            </w:pPr>
            <w:r>
              <w:rPr>
                <w:rFonts w:ascii="Times New Roman" w:hAnsi="Times New Roman"/>
                <w:b/>
                <w:bCs/>
                <w:kern w:val="0"/>
                <w:sz w:val="20"/>
                <w:szCs w:val="20"/>
              </w:rPr>
              <w:t>Explain the reasons for the changes</w:t>
            </w:r>
          </w:p>
          <w:p w14:paraId="7FEE9D6C" w14:textId="77777777" w:rsidR="00227F46" w:rsidRDefault="00227F46" w:rsidP="00651503">
            <w:pPr>
              <w:pStyle w:val="Body"/>
              <w:widowControl w:val="0"/>
              <w:spacing w:after="0" w:line="240" w:lineRule="auto"/>
              <w:rPr>
                <w:rFonts w:ascii="Times New Roman" w:eastAsia="Times New Roman" w:hAnsi="Times New Roman" w:cs="Times New Roman"/>
                <w:b/>
                <w:bCs/>
                <w:kern w:val="0"/>
                <w:sz w:val="20"/>
                <w:szCs w:val="20"/>
              </w:rPr>
            </w:pPr>
          </w:p>
          <w:p w14:paraId="001A2A6E" w14:textId="77777777" w:rsidR="00227F46" w:rsidRDefault="00227F46" w:rsidP="00651503">
            <w:pPr>
              <w:pStyle w:val="Default"/>
              <w:suppressAutoHyphens/>
              <w:spacing w:before="0" w:line="240" w:lineRule="auto"/>
              <w:rPr>
                <w:rFonts w:ascii="Times Roman" w:eastAsia="Times Roman" w:hAnsi="Times Roman" w:cs="Times Roman"/>
              </w:rPr>
            </w:pPr>
            <w:r>
              <w:rPr>
                <w:rFonts w:ascii="Times Roman" w:hAnsi="Times Roman"/>
                <w:b/>
                <w:bCs/>
                <w:lang w:val="en-US"/>
              </w:rPr>
              <w:t xml:space="preserve">Increased duration of warm-up </w:t>
            </w:r>
            <w:r>
              <w:rPr>
                <w:rFonts w:ascii="Times Roman" w:hAnsi="Times Roman"/>
                <w:lang w:val="en-US"/>
              </w:rPr>
              <w:t>helps enhance mobility and prepare muscles for more workload.</w:t>
            </w:r>
          </w:p>
          <w:p w14:paraId="06DA6A8C" w14:textId="77777777" w:rsidR="00227F46" w:rsidRDefault="00227F46" w:rsidP="00651503">
            <w:pPr>
              <w:pStyle w:val="Default"/>
              <w:suppressAutoHyphens/>
              <w:spacing w:before="0" w:line="240" w:lineRule="auto"/>
              <w:rPr>
                <w:rFonts w:ascii="Times Roman" w:eastAsia="Times Roman" w:hAnsi="Times Roman" w:cs="Times Roman"/>
              </w:rPr>
            </w:pPr>
          </w:p>
          <w:p w14:paraId="04363343" w14:textId="77777777" w:rsidR="00227F46" w:rsidRDefault="00227F46" w:rsidP="00651503">
            <w:pPr>
              <w:pStyle w:val="Default"/>
              <w:suppressAutoHyphens/>
              <w:spacing w:before="0" w:line="240" w:lineRule="auto"/>
              <w:rPr>
                <w:rFonts w:ascii="Times Roman" w:eastAsia="Times Roman" w:hAnsi="Times Roman" w:cs="Times Roman"/>
              </w:rPr>
            </w:pPr>
            <w:r>
              <w:rPr>
                <w:rFonts w:ascii="Times Roman" w:hAnsi="Times Roman"/>
                <w:lang w:val="en-US"/>
              </w:rPr>
              <w:t>Introducing intervals - This helps gradually build cardiovascular endurance, increases calorie burn, and prepares for running progression without making it overwhelming.</w:t>
            </w:r>
          </w:p>
          <w:p w14:paraId="2E594E40" w14:textId="77777777" w:rsidR="00227F46" w:rsidRDefault="00227F46" w:rsidP="00651503">
            <w:pPr>
              <w:pStyle w:val="Default"/>
              <w:suppressAutoHyphens/>
              <w:spacing w:before="0" w:line="240" w:lineRule="auto"/>
              <w:rPr>
                <w:rFonts w:ascii="Times Roman" w:eastAsia="Times Roman" w:hAnsi="Times Roman" w:cs="Times Roman"/>
              </w:rPr>
            </w:pPr>
          </w:p>
          <w:p w14:paraId="331BAB52" w14:textId="77777777" w:rsidR="00227F46" w:rsidRDefault="00227F46" w:rsidP="00651503">
            <w:pPr>
              <w:pStyle w:val="Default"/>
              <w:suppressAutoHyphens/>
              <w:spacing w:before="0" w:line="240" w:lineRule="auto"/>
              <w:rPr>
                <w:rFonts w:ascii="Times Roman" w:eastAsia="Times Roman" w:hAnsi="Times Roman" w:cs="Times Roman"/>
              </w:rPr>
            </w:pPr>
            <w:r>
              <w:rPr>
                <w:rFonts w:ascii="Times Roman" w:hAnsi="Times Roman"/>
                <w:lang w:val="en-US"/>
              </w:rPr>
              <w:t>Adding an extra set starts improving strength and muscular endurance.</w:t>
            </w:r>
          </w:p>
          <w:p w14:paraId="478832F8" w14:textId="77777777" w:rsidR="00227F46" w:rsidRDefault="00227F46" w:rsidP="00651503">
            <w:pPr>
              <w:pStyle w:val="Default"/>
              <w:suppressAutoHyphens/>
              <w:spacing w:before="0" w:line="240" w:lineRule="auto"/>
              <w:rPr>
                <w:rFonts w:ascii="Times Roman" w:eastAsia="Times Roman" w:hAnsi="Times Roman" w:cs="Times Roman"/>
              </w:rPr>
            </w:pPr>
            <w:r>
              <w:rPr>
                <w:rFonts w:ascii="Times Roman" w:hAnsi="Times Roman"/>
                <w:lang w:val="en-US"/>
              </w:rPr>
              <w:t>Adding resistance improves functional strength.</w:t>
            </w:r>
          </w:p>
          <w:p w14:paraId="4F182730" w14:textId="77777777" w:rsidR="00227F46" w:rsidRDefault="00227F46" w:rsidP="00651503">
            <w:pPr>
              <w:pStyle w:val="Default"/>
              <w:suppressAutoHyphens/>
              <w:spacing w:before="0" w:line="240" w:lineRule="auto"/>
              <w:rPr>
                <w:rFonts w:ascii="Times Roman" w:eastAsia="Times Roman" w:hAnsi="Times Roman" w:cs="Times Roman"/>
              </w:rPr>
            </w:pPr>
          </w:p>
          <w:p w14:paraId="6CA44722" w14:textId="77777777" w:rsidR="00227F46" w:rsidRDefault="00227F46" w:rsidP="00651503">
            <w:pPr>
              <w:pStyle w:val="Default"/>
              <w:suppressAutoHyphens/>
              <w:spacing w:before="0" w:line="240" w:lineRule="auto"/>
            </w:pPr>
            <w:r>
              <w:rPr>
                <w:rFonts w:ascii="Times Roman" w:hAnsi="Times Roman"/>
                <w:lang w:val="en-US"/>
              </w:rPr>
              <w:t>Reducing rest slightly helps build core endurance.</w:t>
            </w:r>
          </w:p>
        </w:tc>
        <w:tc>
          <w:tcPr>
            <w:tcW w:w="4253" w:type="dxa"/>
            <w:tcBorders>
              <w:top w:val="nil"/>
              <w:left w:val="single" w:sz="6" w:space="0" w:color="FFFFFF"/>
              <w:bottom w:val="nil"/>
              <w:right w:val="nil"/>
            </w:tcBorders>
            <w:shd w:val="clear" w:color="auto" w:fill="D9F3F6"/>
            <w:tcMar>
              <w:top w:w="80" w:type="dxa"/>
              <w:left w:w="80" w:type="dxa"/>
              <w:bottom w:w="80" w:type="dxa"/>
              <w:right w:w="80" w:type="dxa"/>
            </w:tcMar>
          </w:tcPr>
          <w:p w14:paraId="7549D65D" w14:textId="77777777" w:rsidR="00227F46" w:rsidRDefault="00227F46" w:rsidP="00651503">
            <w:pPr>
              <w:pStyle w:val="Body"/>
              <w:widowControl w:val="0"/>
              <w:spacing w:after="0" w:line="240" w:lineRule="auto"/>
              <w:rPr>
                <w:rFonts w:ascii="Times New Roman" w:eastAsia="Times New Roman" w:hAnsi="Times New Roman" w:cs="Times New Roman"/>
                <w:b/>
                <w:bCs/>
                <w:kern w:val="0"/>
                <w:sz w:val="20"/>
                <w:szCs w:val="20"/>
              </w:rPr>
            </w:pPr>
            <w:r>
              <w:rPr>
                <w:rFonts w:ascii="Times New Roman" w:hAnsi="Times New Roman"/>
                <w:b/>
                <w:bCs/>
                <w:kern w:val="0"/>
                <w:sz w:val="20"/>
                <w:szCs w:val="20"/>
              </w:rPr>
              <w:t>Explain the reasons for the changes</w:t>
            </w:r>
          </w:p>
          <w:p w14:paraId="2CB1A718" w14:textId="77777777" w:rsidR="00227F46" w:rsidRDefault="00227F46" w:rsidP="00651503">
            <w:pPr>
              <w:pStyle w:val="Body"/>
              <w:widowControl w:val="0"/>
              <w:spacing w:after="0" w:line="240" w:lineRule="auto"/>
              <w:rPr>
                <w:rFonts w:ascii="Times New Roman" w:eastAsia="Times New Roman" w:hAnsi="Times New Roman" w:cs="Times New Roman"/>
                <w:b/>
                <w:bCs/>
                <w:kern w:val="0"/>
                <w:sz w:val="20"/>
                <w:szCs w:val="20"/>
              </w:rPr>
            </w:pPr>
          </w:p>
          <w:p w14:paraId="3664208E" w14:textId="77777777" w:rsidR="00227F46" w:rsidRDefault="00227F46" w:rsidP="00651503">
            <w:pPr>
              <w:pStyle w:val="Default"/>
              <w:suppressAutoHyphens/>
              <w:spacing w:before="0" w:line="240" w:lineRule="auto"/>
              <w:rPr>
                <w:rFonts w:ascii="Times Roman" w:eastAsia="Times Roman" w:hAnsi="Times Roman" w:cs="Times Roman"/>
              </w:rPr>
            </w:pPr>
            <w:r>
              <w:rPr>
                <w:rFonts w:ascii="Times Roman" w:hAnsi="Times Roman"/>
                <w:b/>
                <w:bCs/>
                <w:lang w:val="en-US"/>
              </w:rPr>
              <w:t>Plank Walkouts and Squats increase to 30 seconds</w:t>
            </w:r>
            <w:r>
              <w:rPr>
                <w:rFonts w:ascii="Times Roman" w:hAnsi="Times Roman"/>
              </w:rPr>
              <w:t xml:space="preserve"> – </w:t>
            </w:r>
            <w:r>
              <w:rPr>
                <w:rFonts w:ascii="Times Roman" w:hAnsi="Times Roman"/>
                <w:lang w:val="en-US"/>
              </w:rPr>
              <w:t>More activation for the core and legs.</w:t>
            </w:r>
          </w:p>
          <w:p w14:paraId="3A41C373" w14:textId="77777777" w:rsidR="00227F46" w:rsidRDefault="00227F46" w:rsidP="00651503">
            <w:pPr>
              <w:pStyle w:val="Default"/>
              <w:suppressAutoHyphens/>
              <w:spacing w:before="0" w:line="240" w:lineRule="auto"/>
              <w:rPr>
                <w:rFonts w:ascii="Times Roman" w:eastAsia="Times Roman" w:hAnsi="Times Roman" w:cs="Times Roman"/>
              </w:rPr>
            </w:pPr>
          </w:p>
          <w:p w14:paraId="07F3E0C8" w14:textId="77777777" w:rsidR="00227F46" w:rsidRDefault="00227F46" w:rsidP="00651503">
            <w:pPr>
              <w:pStyle w:val="Default"/>
              <w:suppressAutoHyphens/>
              <w:spacing w:before="0" w:line="240" w:lineRule="auto"/>
              <w:rPr>
                <w:rFonts w:ascii="Times Roman" w:eastAsia="Times Roman" w:hAnsi="Times Roman" w:cs="Times Roman"/>
              </w:rPr>
            </w:pPr>
            <w:r>
              <w:rPr>
                <w:rFonts w:ascii="Times Roman" w:hAnsi="Times Roman"/>
                <w:lang w:val="en-US"/>
              </w:rPr>
              <w:t>Steady state running at a moderate pace rather than intervals helps prepare for longer durations of running</w:t>
            </w:r>
          </w:p>
          <w:p w14:paraId="32030F81" w14:textId="77777777" w:rsidR="00227F46" w:rsidRDefault="00227F46" w:rsidP="00651503">
            <w:pPr>
              <w:pStyle w:val="Default"/>
              <w:suppressAutoHyphens/>
              <w:spacing w:before="0" w:line="240" w:lineRule="auto"/>
              <w:rPr>
                <w:rFonts w:ascii="Times Roman" w:eastAsia="Times Roman" w:hAnsi="Times Roman" w:cs="Times Roman"/>
              </w:rPr>
            </w:pPr>
          </w:p>
          <w:p w14:paraId="3A76A034" w14:textId="77777777" w:rsidR="00227F46" w:rsidRDefault="00227F46" w:rsidP="00651503">
            <w:pPr>
              <w:pStyle w:val="Default"/>
              <w:suppressAutoHyphens/>
              <w:spacing w:before="0" w:line="240" w:lineRule="auto"/>
              <w:rPr>
                <w:rFonts w:ascii="Times Roman" w:eastAsia="Times Roman" w:hAnsi="Times Roman" w:cs="Times Roman"/>
              </w:rPr>
            </w:pPr>
            <w:r>
              <w:rPr>
                <w:rFonts w:ascii="Times Roman" w:hAnsi="Times Roman"/>
                <w:lang w:val="en-US"/>
              </w:rPr>
              <w:t>Lower reps and heavier weights to increase strength.</w:t>
            </w:r>
          </w:p>
          <w:p w14:paraId="73ECCAA5" w14:textId="77777777" w:rsidR="00227F46" w:rsidRDefault="00227F46" w:rsidP="00651503">
            <w:pPr>
              <w:pStyle w:val="Default"/>
              <w:suppressAutoHyphens/>
              <w:spacing w:before="0" w:line="240" w:lineRule="auto"/>
              <w:rPr>
                <w:rFonts w:ascii="Times Roman" w:eastAsia="Times Roman" w:hAnsi="Times Roman" w:cs="Times Roman"/>
              </w:rPr>
            </w:pPr>
          </w:p>
          <w:p w14:paraId="5E272163" w14:textId="77777777" w:rsidR="00227F46" w:rsidRDefault="00227F46" w:rsidP="00651503">
            <w:pPr>
              <w:pStyle w:val="Default"/>
              <w:suppressAutoHyphens/>
              <w:spacing w:before="0" w:line="240" w:lineRule="auto"/>
            </w:pPr>
            <w:r>
              <w:rPr>
                <w:rFonts w:ascii="Times Roman" w:hAnsi="Times Roman"/>
                <w:lang w:val="en-US"/>
              </w:rPr>
              <w:t xml:space="preserve">More intensity - shorter rests to make it more challenging and added leg raises for lower core engagement. </w:t>
            </w:r>
          </w:p>
        </w:tc>
      </w:tr>
    </w:tbl>
    <w:p w14:paraId="022FCB25" w14:textId="77777777" w:rsidR="00227F46" w:rsidRDefault="00227F46" w:rsidP="00227F46">
      <w:pPr>
        <w:pStyle w:val="Body"/>
        <w:widowControl w:val="0"/>
        <w:spacing w:line="240" w:lineRule="auto"/>
        <w:ind w:left="357" w:hanging="357"/>
      </w:pPr>
    </w:p>
    <w:p w14:paraId="7E910867" w14:textId="77777777" w:rsidR="00227F46" w:rsidRDefault="00227F46" w:rsidP="00227F46">
      <w:pPr>
        <w:pStyle w:val="Body"/>
      </w:pPr>
    </w:p>
    <w:p w14:paraId="1CFC5FF1" w14:textId="77777777" w:rsidR="00227F46" w:rsidRDefault="00227F46" w:rsidP="00227F46">
      <w:pPr>
        <w:pStyle w:val="Body"/>
      </w:pPr>
    </w:p>
    <w:p w14:paraId="18F96929" w14:textId="77777777" w:rsidR="00227F46" w:rsidRDefault="00227F46" w:rsidP="00227F46">
      <w:pPr>
        <w:pStyle w:val="Body"/>
      </w:pPr>
    </w:p>
    <w:p w14:paraId="1A7F59C8" w14:textId="77777777" w:rsidR="00DE1BD2" w:rsidRPr="00DE1BD2" w:rsidRDefault="00DE1BD2" w:rsidP="00A16A2B">
      <w:pPr>
        <w:spacing w:line="279" w:lineRule="auto"/>
        <w:rPr>
          <w:lang w:val="en-US"/>
        </w:rPr>
      </w:pPr>
    </w:p>
    <w:p w14:paraId="29E64632" w14:textId="77777777" w:rsidR="00DE1BD2" w:rsidRDefault="00DE1BD2" w:rsidP="00B54960">
      <w:pPr>
        <w:rPr>
          <w:lang w:val="en-US"/>
        </w:rPr>
      </w:pPr>
    </w:p>
    <w:p w14:paraId="28CD8763" w14:textId="77777777" w:rsidR="0075338D" w:rsidRDefault="0075338D" w:rsidP="00B54960">
      <w:pPr>
        <w:rPr>
          <w:lang w:val="en-US"/>
        </w:rPr>
      </w:pPr>
    </w:p>
    <w:p w14:paraId="0B644EDF" w14:textId="77777777" w:rsidR="0075338D" w:rsidRDefault="0075338D" w:rsidP="00B54960">
      <w:pPr>
        <w:rPr>
          <w:lang w:val="en-US"/>
        </w:rPr>
      </w:pPr>
    </w:p>
    <w:p w14:paraId="47FA7B50" w14:textId="12470B2E" w:rsidR="00C04B99" w:rsidRDefault="00C04B99" w:rsidP="00044EBF">
      <w:pPr>
        <w:pStyle w:val="Body"/>
        <w:widowControl w:val="0"/>
        <w:tabs>
          <w:tab w:val="left" w:pos="9960"/>
        </w:tabs>
        <w:spacing w:before="20" w:after="0" w:line="240" w:lineRule="auto"/>
        <w:ind w:left="529"/>
        <w:outlineLvl w:val="1"/>
        <w:rPr>
          <w:rFonts w:ascii="Times New Roman" w:hAnsi="Times New Roman"/>
          <w:color w:val="FFFFFF"/>
          <w:kern w:val="0"/>
          <w:sz w:val="26"/>
          <w:szCs w:val="26"/>
          <w:u w:color="FFFFFF"/>
          <w:shd w:val="clear" w:color="auto" w:fill="00A0B9"/>
        </w:rPr>
      </w:pPr>
    </w:p>
    <w:p w14:paraId="0F662C94" w14:textId="77777777" w:rsidR="00C04B99" w:rsidRDefault="00C04B99" w:rsidP="00044EBF">
      <w:pPr>
        <w:pStyle w:val="Body"/>
        <w:widowControl w:val="0"/>
        <w:tabs>
          <w:tab w:val="left" w:pos="9960"/>
        </w:tabs>
        <w:spacing w:before="20" w:after="0" w:line="240" w:lineRule="auto"/>
        <w:ind w:left="529"/>
        <w:outlineLvl w:val="1"/>
        <w:rPr>
          <w:rFonts w:ascii="Times New Roman" w:hAnsi="Times New Roman"/>
          <w:color w:val="FFFFFF"/>
          <w:kern w:val="0"/>
          <w:sz w:val="26"/>
          <w:szCs w:val="26"/>
          <w:u w:color="FFFFFF"/>
          <w:shd w:val="clear" w:color="auto" w:fill="00A0B9"/>
        </w:rPr>
      </w:pPr>
    </w:p>
    <w:p w14:paraId="42940644" w14:textId="77777777" w:rsidR="00C04B99" w:rsidRDefault="00C04B99" w:rsidP="00C04B99">
      <w:pPr>
        <w:rPr>
          <w:lang w:val="en-US"/>
        </w:rPr>
      </w:pPr>
      <w:r>
        <w:rPr>
          <w:lang w:val="en-US"/>
        </w:rPr>
        <w:t>Appendix C</w:t>
      </w:r>
    </w:p>
    <w:p w14:paraId="7C0ABA25" w14:textId="77777777" w:rsidR="00C04B99" w:rsidRDefault="00C04B99" w:rsidP="00044EBF">
      <w:pPr>
        <w:pStyle w:val="Body"/>
        <w:widowControl w:val="0"/>
        <w:tabs>
          <w:tab w:val="left" w:pos="9960"/>
        </w:tabs>
        <w:spacing w:before="20" w:after="0" w:line="240" w:lineRule="auto"/>
        <w:ind w:left="529"/>
        <w:outlineLvl w:val="1"/>
        <w:rPr>
          <w:rFonts w:ascii="Times New Roman" w:hAnsi="Times New Roman"/>
          <w:color w:val="FFFFFF"/>
          <w:kern w:val="0"/>
          <w:sz w:val="26"/>
          <w:szCs w:val="26"/>
          <w:u w:color="FFFFFF"/>
          <w:shd w:val="clear" w:color="auto" w:fill="00A0B9"/>
        </w:rPr>
      </w:pPr>
    </w:p>
    <w:p w14:paraId="5878DDF3" w14:textId="5DC8D11A" w:rsidR="00044EBF" w:rsidRDefault="00044EBF" w:rsidP="00044EBF">
      <w:pPr>
        <w:pStyle w:val="Body"/>
        <w:widowControl w:val="0"/>
        <w:tabs>
          <w:tab w:val="left" w:pos="9960"/>
        </w:tabs>
        <w:spacing w:before="20" w:after="0" w:line="240" w:lineRule="auto"/>
        <w:ind w:left="529"/>
        <w:outlineLvl w:val="1"/>
        <w:rPr>
          <w:b/>
          <w:bCs/>
          <w:kern w:val="0"/>
          <w:sz w:val="26"/>
          <w:szCs w:val="26"/>
        </w:rPr>
      </w:pPr>
      <w:r>
        <w:rPr>
          <w:rFonts w:ascii="Times New Roman" w:hAnsi="Times New Roman"/>
          <w:color w:val="FFFFFF"/>
          <w:kern w:val="0"/>
          <w:sz w:val="26"/>
          <w:szCs w:val="26"/>
          <w:u w:color="FFFFFF"/>
          <w:shd w:val="clear" w:color="auto" w:fill="00A0B9"/>
        </w:rPr>
        <w:t xml:space="preserve"> </w:t>
      </w:r>
      <w:r>
        <w:rPr>
          <w:rFonts w:ascii="Times New Roman" w:hAnsi="Times New Roman"/>
          <w:color w:val="FFFFFF"/>
          <w:spacing w:val="-3"/>
          <w:kern w:val="0"/>
          <w:sz w:val="26"/>
          <w:szCs w:val="26"/>
          <w:u w:color="FFFFFF"/>
          <w:shd w:val="clear" w:color="auto" w:fill="00A0B9"/>
        </w:rPr>
        <w:t xml:space="preserve"> </w:t>
      </w:r>
      <w:r>
        <w:rPr>
          <w:b/>
          <w:bCs/>
          <w:color w:val="FFFFFF"/>
          <w:kern w:val="0"/>
          <w:sz w:val="26"/>
          <w:szCs w:val="26"/>
          <w:u w:color="FFFFFF"/>
          <w:shd w:val="clear" w:color="auto" w:fill="00A0B9"/>
        </w:rPr>
        <w:t>Individual</w:t>
      </w:r>
      <w:r>
        <w:rPr>
          <w:b/>
          <w:bCs/>
          <w:color w:val="FFFFFF"/>
          <w:spacing w:val="-4"/>
          <w:kern w:val="0"/>
          <w:sz w:val="26"/>
          <w:szCs w:val="26"/>
          <w:u w:color="FFFFFF"/>
          <w:shd w:val="clear" w:color="auto" w:fill="00A0B9"/>
        </w:rPr>
        <w:t xml:space="preserve"> </w:t>
      </w:r>
      <w:r>
        <w:rPr>
          <w:b/>
          <w:bCs/>
          <w:color w:val="FFFFFF"/>
          <w:kern w:val="0"/>
          <w:sz w:val="26"/>
          <w:szCs w:val="26"/>
          <w:u w:color="FFFFFF"/>
          <w:shd w:val="clear" w:color="auto" w:fill="00A0B9"/>
        </w:rPr>
        <w:t>session</w:t>
      </w:r>
      <w:r>
        <w:rPr>
          <w:b/>
          <w:bCs/>
          <w:color w:val="FFFFFF"/>
          <w:spacing w:val="-4"/>
          <w:kern w:val="0"/>
          <w:sz w:val="26"/>
          <w:szCs w:val="26"/>
          <w:u w:color="FFFFFF"/>
          <w:shd w:val="clear" w:color="auto" w:fill="00A0B9"/>
        </w:rPr>
        <w:t xml:space="preserve"> </w:t>
      </w:r>
      <w:r>
        <w:rPr>
          <w:b/>
          <w:bCs/>
          <w:color w:val="FFFFFF"/>
          <w:kern w:val="0"/>
          <w:sz w:val="26"/>
          <w:szCs w:val="26"/>
          <w:u w:color="FFFFFF"/>
          <w:shd w:val="clear" w:color="auto" w:fill="00A0B9"/>
        </w:rPr>
        <w:t>plans</w:t>
      </w:r>
      <w:r>
        <w:rPr>
          <w:b/>
          <w:bCs/>
          <w:color w:val="FFFFFF"/>
          <w:spacing w:val="-1"/>
          <w:kern w:val="0"/>
          <w:sz w:val="26"/>
          <w:szCs w:val="26"/>
          <w:u w:color="FFFFFF"/>
          <w:shd w:val="clear" w:color="auto" w:fill="00A0B9"/>
        </w:rPr>
        <w:t xml:space="preserve"> </w:t>
      </w:r>
      <w:r>
        <w:rPr>
          <w:b/>
          <w:bCs/>
          <w:color w:val="FFFFFF"/>
          <w:kern w:val="0"/>
          <w:sz w:val="26"/>
          <w:szCs w:val="26"/>
          <w:u w:color="FFFFFF"/>
          <w:shd w:val="clear" w:color="auto" w:fill="00A0B9"/>
        </w:rPr>
        <w:t>(detailed</w:t>
      </w:r>
      <w:r>
        <w:rPr>
          <w:b/>
          <w:bCs/>
          <w:color w:val="FFFFFF"/>
          <w:spacing w:val="-3"/>
          <w:kern w:val="0"/>
          <w:sz w:val="26"/>
          <w:szCs w:val="26"/>
          <w:u w:color="FFFFFF"/>
          <w:shd w:val="clear" w:color="auto" w:fill="00A0B9"/>
        </w:rPr>
        <w:t xml:space="preserve"> </w:t>
      </w:r>
      <w:r>
        <w:rPr>
          <w:b/>
          <w:bCs/>
          <w:color w:val="FFFFFF"/>
          <w:kern w:val="0"/>
          <w:sz w:val="26"/>
          <w:szCs w:val="26"/>
          <w:u w:color="FFFFFF"/>
          <w:shd w:val="clear" w:color="auto" w:fill="00A0B9"/>
        </w:rPr>
        <w:t>sessions)</w:t>
      </w:r>
      <w:r>
        <w:rPr>
          <w:b/>
          <w:bCs/>
          <w:color w:val="FFFFFF"/>
          <w:kern w:val="0"/>
          <w:sz w:val="26"/>
          <w:szCs w:val="26"/>
          <w:u w:color="FFFFFF"/>
          <w:shd w:val="clear" w:color="auto" w:fill="00A0B9"/>
        </w:rPr>
        <w:tab/>
      </w:r>
    </w:p>
    <w:p w14:paraId="2FE78BB2" w14:textId="77777777" w:rsidR="00044EBF" w:rsidRDefault="00044EBF" w:rsidP="00044EBF">
      <w:pPr>
        <w:pStyle w:val="Body"/>
        <w:widowControl w:val="0"/>
        <w:spacing w:after="0" w:line="240" w:lineRule="auto"/>
        <w:rPr>
          <w:b/>
          <w:bCs/>
          <w:kern w:val="0"/>
          <w:sz w:val="20"/>
          <w:szCs w:val="20"/>
        </w:rPr>
      </w:pPr>
    </w:p>
    <w:p w14:paraId="60E6EC07" w14:textId="77777777" w:rsidR="00044EBF" w:rsidRDefault="00044EBF" w:rsidP="00044EBF">
      <w:pPr>
        <w:pStyle w:val="Body"/>
        <w:widowControl w:val="0"/>
        <w:spacing w:before="1" w:after="0" w:line="240" w:lineRule="auto"/>
        <w:rPr>
          <w:b/>
          <w:bCs/>
          <w:kern w:val="0"/>
          <w:sz w:val="18"/>
          <w:szCs w:val="18"/>
        </w:rPr>
      </w:pPr>
    </w:p>
    <w:p w14:paraId="15F9A382" w14:textId="77777777" w:rsidR="00044EBF" w:rsidRDefault="00044EBF" w:rsidP="00044EBF">
      <w:pPr>
        <w:pStyle w:val="Body"/>
        <w:widowControl w:val="0"/>
        <w:spacing w:before="1" w:after="0" w:line="240" w:lineRule="auto"/>
        <w:ind w:left="656"/>
        <w:outlineLvl w:val="2"/>
        <w:rPr>
          <w:b/>
          <w:bCs/>
          <w:kern w:val="0"/>
          <w:sz w:val="24"/>
          <w:szCs w:val="24"/>
        </w:rPr>
      </w:pPr>
      <w:r>
        <w:rPr>
          <w:b/>
          <w:bCs/>
          <w:color w:val="00A0B9"/>
          <w:kern w:val="0"/>
          <w:sz w:val="24"/>
          <w:szCs w:val="24"/>
          <w:u w:color="00A0B9"/>
        </w:rPr>
        <w:t>Session</w:t>
      </w:r>
      <w:r>
        <w:rPr>
          <w:b/>
          <w:bCs/>
          <w:color w:val="00A0B9"/>
          <w:spacing w:val="-1"/>
          <w:kern w:val="0"/>
          <w:sz w:val="24"/>
          <w:szCs w:val="24"/>
          <w:u w:color="00A0B9"/>
        </w:rPr>
        <w:t xml:space="preserve"> </w:t>
      </w:r>
      <w:r>
        <w:rPr>
          <w:b/>
          <w:bCs/>
          <w:color w:val="00A0B9"/>
          <w:kern w:val="0"/>
          <w:sz w:val="24"/>
          <w:szCs w:val="24"/>
          <w:u w:color="00A0B9"/>
        </w:rPr>
        <w:t>plan</w:t>
      </w:r>
      <w:r>
        <w:rPr>
          <w:b/>
          <w:bCs/>
          <w:color w:val="00A0B9"/>
          <w:spacing w:val="1"/>
          <w:kern w:val="0"/>
          <w:sz w:val="24"/>
          <w:szCs w:val="24"/>
          <w:u w:color="00A0B9"/>
        </w:rPr>
        <w:t xml:space="preserve"> </w:t>
      </w:r>
      <w:r>
        <w:rPr>
          <w:b/>
          <w:bCs/>
          <w:color w:val="00A0B9"/>
          <w:kern w:val="0"/>
          <w:sz w:val="24"/>
          <w:szCs w:val="24"/>
          <w:u w:color="00A0B9"/>
        </w:rPr>
        <w:t>(x3</w:t>
      </w:r>
      <w:r>
        <w:rPr>
          <w:b/>
          <w:bCs/>
          <w:color w:val="00A0B9"/>
          <w:spacing w:val="-3"/>
          <w:kern w:val="0"/>
          <w:sz w:val="24"/>
          <w:szCs w:val="24"/>
          <w:u w:color="00A0B9"/>
        </w:rPr>
        <w:t xml:space="preserve"> </w:t>
      </w:r>
      <w:r>
        <w:rPr>
          <w:b/>
          <w:bCs/>
          <w:color w:val="00A0B9"/>
          <w:kern w:val="0"/>
          <w:sz w:val="24"/>
          <w:szCs w:val="24"/>
          <w:u w:color="00A0B9"/>
        </w:rPr>
        <w:t>detailed sessions)</w:t>
      </w:r>
    </w:p>
    <w:p w14:paraId="25027956" w14:textId="77777777" w:rsidR="00044EBF" w:rsidRDefault="00044EBF" w:rsidP="00044EBF">
      <w:pPr>
        <w:pStyle w:val="Body"/>
        <w:widowControl w:val="0"/>
        <w:spacing w:before="9" w:after="0" w:line="240" w:lineRule="auto"/>
        <w:rPr>
          <w:b/>
          <w:bCs/>
          <w:kern w:val="0"/>
          <w:sz w:val="32"/>
          <w:szCs w:val="32"/>
        </w:rPr>
      </w:pPr>
    </w:p>
    <w:p w14:paraId="6AF59A2D" w14:textId="5FA2E751" w:rsidR="00044EBF" w:rsidRDefault="00044EBF" w:rsidP="00044EBF">
      <w:pPr>
        <w:pStyle w:val="Body"/>
        <w:widowControl w:val="0"/>
        <w:tabs>
          <w:tab w:val="left" w:pos="5155"/>
        </w:tabs>
        <w:spacing w:after="0" w:line="240" w:lineRule="auto"/>
        <w:ind w:left="873"/>
        <w:rPr>
          <w:kern w:val="0"/>
        </w:rPr>
      </w:pPr>
      <w:r>
        <w:rPr>
          <w:noProof/>
          <w:kern w:val="0"/>
        </w:rPr>
        <mc:AlternateContent>
          <mc:Choice Requires="wps">
            <w:drawing>
              <wp:anchor distT="0" distB="0" distL="0" distR="0" simplePos="0" relativeHeight="251658244" behindDoc="0" locked="0" layoutInCell="1" allowOverlap="1" wp14:anchorId="2DC3B827" wp14:editId="487C7627">
                <wp:simplePos x="0" y="0"/>
                <wp:positionH relativeFrom="page">
                  <wp:posOffset>1888489</wp:posOffset>
                </wp:positionH>
                <wp:positionV relativeFrom="line">
                  <wp:posOffset>195262</wp:posOffset>
                </wp:positionV>
                <wp:extent cx="1710056" cy="12700"/>
                <wp:effectExtent l="0" t="0" r="0" b="0"/>
                <wp:wrapTopAndBottom distT="0" distB="0"/>
                <wp:docPr id="527042664" name="officeArt object" descr="Freeform: Shape 5"/>
                <wp:cNvGraphicFramePr/>
                <a:graphic xmlns:a="http://schemas.openxmlformats.org/drawingml/2006/main">
                  <a:graphicData uri="http://schemas.microsoft.com/office/word/2010/wordprocessingShape">
                    <wps:wsp>
                      <wps:cNvSpPr/>
                      <wps:spPr>
                        <a:xfrm>
                          <a:off x="0" y="0"/>
                          <a:ext cx="1710056" cy="12700"/>
                        </a:xfrm>
                        <a:prstGeom prst="rect">
                          <a:avLst/>
                        </a:prstGeom>
                        <a:solidFill>
                          <a:srgbClr val="000000"/>
                        </a:solidFill>
                        <a:ln w="12700" cap="flat">
                          <a:noFill/>
                          <a:miter lim="400000"/>
                        </a:ln>
                        <a:effectLst/>
                      </wps:spPr>
                      <wps:bodyPr/>
                    </wps:wsp>
                  </a:graphicData>
                </a:graphic>
              </wp:anchor>
            </w:drawing>
          </mc:Choice>
          <mc:Fallback>
            <w:pict>
              <v:rect w14:anchorId="74DA76D2" id="officeArt object" o:spid="_x0000_s1026" alt="Freeform: Shape 5" style="position:absolute;margin-left:148.7pt;margin-top:15.35pt;width:134.65pt;height:1pt;z-index:251658244;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" fillcolor="black" stroked="f" strokeweight="1pt">
                <v:stroke miterlimit="4"/>
                <w10:wrap type="topAndBottom" anchorx="page" anchory="line"/>
              </v:rect>
            </w:pict>
          </mc:Fallback>
        </mc:AlternateContent>
      </w:r>
      <w:r>
        <w:rPr>
          <w:noProof/>
          <w:kern w:val="0"/>
        </w:rPr>
        <mc:AlternateContent>
          <mc:Choice Requires="wps">
            <w:drawing>
              <wp:anchor distT="0" distB="0" distL="0" distR="0" simplePos="0" relativeHeight="251658245" behindDoc="0" locked="0" layoutInCell="1" allowOverlap="1" wp14:anchorId="69CD82AB" wp14:editId="0C1AC56C">
                <wp:simplePos x="0" y="0"/>
                <wp:positionH relativeFrom="page">
                  <wp:posOffset>4769484</wp:posOffset>
                </wp:positionH>
                <wp:positionV relativeFrom="line">
                  <wp:posOffset>195579</wp:posOffset>
                </wp:positionV>
                <wp:extent cx="2162811" cy="12700"/>
                <wp:effectExtent l="0" t="0" r="0" b="0"/>
                <wp:wrapTopAndBottom distT="0" distB="0"/>
                <wp:docPr id="1136958546" name="officeArt object" descr="Rectangle 4"/>
                <wp:cNvGraphicFramePr/>
                <a:graphic xmlns:a="http://schemas.openxmlformats.org/drawingml/2006/main">
                  <a:graphicData uri="http://schemas.microsoft.com/office/word/2010/wordprocessingShape">
                    <wps:wsp>
                      <wps:cNvSpPr/>
                      <wps:spPr>
                        <a:xfrm>
                          <a:off x="0" y="0"/>
                          <a:ext cx="2162811" cy="12700"/>
                        </a:xfrm>
                        <a:prstGeom prst="rect">
                          <a:avLst/>
                        </a:prstGeom>
                        <a:solidFill>
                          <a:srgbClr val="000000"/>
                        </a:solidFill>
                        <a:ln w="12700" cap="flat">
                          <a:noFill/>
                          <a:miter lim="400000"/>
                        </a:ln>
                        <a:effectLst/>
                      </wps:spPr>
                      <wps:bodyPr/>
                    </wps:wsp>
                  </a:graphicData>
                </a:graphic>
              </wp:anchor>
            </w:drawing>
          </mc:Choice>
          <mc:Fallback>
            <w:pict>
              <v:rect w14:anchorId="122E35B0" id="officeArt object" o:spid="_x0000_s1026" alt="Rectangle 4" style="position:absolute;margin-left:375.55pt;margin-top:15.4pt;width:170.3pt;height:1pt;z-index:251658245;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" fillcolor="black" stroked="f" strokeweight="1pt">
                <v:stroke miterlimit="4"/>
                <w10:wrap type="topAndBottom" anchorx="page" anchory="line"/>
              </v:rect>
            </w:pict>
          </mc:Fallback>
        </mc:AlternateContent>
      </w:r>
      <w:r>
        <w:rPr>
          <w:kern w:val="0"/>
        </w:rPr>
        <w:t>Client’s name:</w:t>
      </w:r>
      <w:r>
        <w:rPr>
          <w:kern w:val="0"/>
        </w:rPr>
        <w:tab/>
        <w:t>Assessor’s name:</w:t>
      </w:r>
    </w:p>
    <w:p w14:paraId="6B28AA8E" w14:textId="77777777" w:rsidR="00044EBF" w:rsidRDefault="00044EBF" w:rsidP="00044EBF">
      <w:pPr>
        <w:pStyle w:val="Body"/>
        <w:widowControl w:val="0"/>
        <w:spacing w:after="0" w:line="240" w:lineRule="auto"/>
        <w:rPr>
          <w:kern w:val="0"/>
          <w:sz w:val="17"/>
          <w:szCs w:val="17"/>
        </w:rPr>
      </w:pPr>
    </w:p>
    <w:p w14:paraId="1223ED52" w14:textId="77777777" w:rsidR="00044EBF" w:rsidRDefault="00044EBF" w:rsidP="00044EBF">
      <w:pPr>
        <w:pStyle w:val="Body"/>
        <w:widowControl w:val="0"/>
        <w:tabs>
          <w:tab w:val="left" w:pos="3316"/>
        </w:tabs>
        <w:spacing w:after="0" w:line="240" w:lineRule="auto"/>
        <w:ind w:left="873"/>
        <w:rPr>
          <w:kern w:val="0"/>
        </w:rPr>
      </w:pPr>
      <w:r>
        <w:rPr>
          <w:noProof/>
          <w:kern w:val="0"/>
        </w:rPr>
        <mc:AlternateContent>
          <mc:Choice Requires="wps">
            <w:drawing>
              <wp:anchor distT="0" distB="0" distL="0" distR="0" simplePos="0" relativeHeight="251658246" behindDoc="0" locked="0" layoutInCell="1" allowOverlap="1" wp14:anchorId="7A1477E7" wp14:editId="7E48D78B">
                <wp:simplePos x="0" y="0"/>
                <wp:positionH relativeFrom="page">
                  <wp:posOffset>1351915</wp:posOffset>
                </wp:positionH>
                <wp:positionV relativeFrom="line">
                  <wp:posOffset>195579</wp:posOffset>
                </wp:positionV>
                <wp:extent cx="1078865" cy="12700"/>
                <wp:effectExtent l="0" t="0" r="0" b="0"/>
                <wp:wrapTopAndBottom distT="0" distB="0"/>
                <wp:docPr id="1073741827" name="officeArt object" descr="Rectangle 3"/>
                <wp:cNvGraphicFramePr/>
                <a:graphic xmlns:a="http://schemas.openxmlformats.org/drawingml/2006/main">
                  <a:graphicData uri="http://schemas.microsoft.com/office/word/2010/wordprocessingShape">
                    <wps:wsp>
                      <wps:cNvSpPr/>
                      <wps:spPr>
                        <a:xfrm>
                          <a:off x="0" y="0"/>
                          <a:ext cx="1078865" cy="12700"/>
                        </a:xfrm>
                        <a:prstGeom prst="rect">
                          <a:avLst/>
                        </a:prstGeom>
                        <a:solidFill>
                          <a:srgbClr val="000000"/>
                        </a:solidFill>
                        <a:ln w="12700" cap="flat">
                          <a:noFill/>
                          <a:miter lim="400000"/>
                        </a:ln>
                        <a:effectLst/>
                      </wps:spPr>
                      <wps:bodyPr/>
                    </wps:wsp>
                  </a:graphicData>
                </a:graphic>
              </wp:anchor>
            </w:drawing>
          </mc:Choice>
          <mc:Fallback>
            <w:pict>
              <v:rect w14:anchorId="1850F817" id="officeArt object" o:spid="_x0000_s1026" alt="Rectangle 3" style="position:absolute;margin-left:106.45pt;margin-top:15.4pt;width:84.95pt;height:1pt;z-index:251658246;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" fillcolor="black" stroked="f" strokeweight="1pt">
                <v:stroke miterlimit="4"/>
                <w10:wrap type="topAndBottom" anchorx="page" anchory="line"/>
              </v:rect>
            </w:pict>
          </mc:Fallback>
        </mc:AlternateContent>
      </w:r>
      <w:r>
        <w:rPr>
          <w:noProof/>
          <w:kern w:val="0"/>
        </w:rPr>
        <mc:AlternateContent>
          <mc:Choice Requires="wps">
            <w:drawing>
              <wp:anchor distT="0" distB="0" distL="0" distR="0" simplePos="0" relativeHeight="251658247" behindDoc="0" locked="0" layoutInCell="1" allowOverlap="1" wp14:anchorId="4B81EECD" wp14:editId="52B2F953">
                <wp:simplePos x="0" y="0"/>
                <wp:positionH relativeFrom="page">
                  <wp:posOffset>4323079</wp:posOffset>
                </wp:positionH>
                <wp:positionV relativeFrom="line">
                  <wp:posOffset>195579</wp:posOffset>
                </wp:positionV>
                <wp:extent cx="2609215" cy="12700"/>
                <wp:effectExtent l="0" t="0" r="0" b="0"/>
                <wp:wrapTopAndBottom distT="0" distB="0"/>
                <wp:docPr id="1073741828" name="officeArt object" descr="Rectangle 2"/>
                <wp:cNvGraphicFramePr/>
                <a:graphic xmlns:a="http://schemas.openxmlformats.org/drawingml/2006/main">
                  <a:graphicData uri="http://schemas.microsoft.com/office/word/2010/wordprocessingShape">
                    <wps:wsp>
                      <wps:cNvSpPr/>
                      <wps:spPr>
                        <a:xfrm>
                          <a:off x="0" y="0"/>
                          <a:ext cx="2609215" cy="12700"/>
                        </a:xfrm>
                        <a:prstGeom prst="rect">
                          <a:avLst/>
                        </a:prstGeom>
                        <a:solidFill>
                          <a:srgbClr val="000000"/>
                        </a:solidFill>
                        <a:ln w="12700" cap="flat">
                          <a:noFill/>
                          <a:miter lim="400000"/>
                        </a:ln>
                        <a:effectLst/>
                      </wps:spPr>
                      <wps:bodyPr/>
                    </wps:wsp>
                  </a:graphicData>
                </a:graphic>
              </wp:anchor>
            </w:drawing>
          </mc:Choice>
          <mc:Fallback>
            <w:pict>
              <v:rect w14:anchorId="6E37B575" id="officeArt object" o:spid="_x0000_s1026" alt="Rectangle 2" style="position:absolute;margin-left:340.4pt;margin-top:15.4pt;width:205.45pt;height:1pt;z-index:251658247;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" fillcolor="black" stroked="f" strokeweight="1pt">
                <v:stroke miterlimit="4"/>
                <w10:wrap type="topAndBottom" anchorx="page" anchory="line"/>
              </v:rect>
            </w:pict>
          </mc:Fallback>
        </mc:AlternateContent>
      </w:r>
      <w:r>
        <w:rPr>
          <w:kern w:val="0"/>
        </w:rPr>
        <w:t>Date:</w:t>
      </w:r>
      <w:r>
        <w:rPr>
          <w:kern w:val="0"/>
        </w:rPr>
        <w:tab/>
        <w:t>Environment and resources:</w:t>
      </w:r>
    </w:p>
    <w:p w14:paraId="07540D47" w14:textId="77777777" w:rsidR="00044EBF" w:rsidRDefault="00044EBF" w:rsidP="00044EBF">
      <w:pPr>
        <w:pStyle w:val="Body"/>
        <w:widowControl w:val="0"/>
        <w:spacing w:before="5" w:after="0" w:line="240" w:lineRule="auto"/>
        <w:rPr>
          <w:kern w:val="0"/>
          <w:sz w:val="12"/>
          <w:szCs w:val="12"/>
        </w:rPr>
      </w:pPr>
    </w:p>
    <w:p w14:paraId="3E8E0FE5" w14:textId="77777777" w:rsidR="00044EBF" w:rsidRDefault="00044EBF" w:rsidP="00044EBF">
      <w:pPr>
        <w:pStyle w:val="Body"/>
        <w:widowControl w:val="0"/>
        <w:spacing w:before="56" w:after="0" w:line="240" w:lineRule="auto"/>
        <w:ind w:left="873"/>
        <w:rPr>
          <w:kern w:val="0"/>
        </w:rPr>
      </w:pPr>
      <w:r>
        <w:rPr>
          <w:noProof/>
          <w:kern w:val="0"/>
        </w:rPr>
        <mc:AlternateContent>
          <mc:Choice Requires="wps">
            <w:drawing>
              <wp:anchor distT="0" distB="0" distL="0" distR="0" simplePos="0" relativeHeight="251658248" behindDoc="0" locked="0" layoutInCell="1" allowOverlap="1" wp14:anchorId="3713D09A" wp14:editId="0E36698F">
                <wp:simplePos x="0" y="0"/>
                <wp:positionH relativeFrom="page">
                  <wp:posOffset>2963544</wp:posOffset>
                </wp:positionH>
                <wp:positionV relativeFrom="line">
                  <wp:posOffset>231140</wp:posOffset>
                </wp:positionV>
                <wp:extent cx="3969385" cy="12700"/>
                <wp:effectExtent l="0" t="0" r="0" b="0"/>
                <wp:wrapTopAndBottom distT="0" distB="0"/>
                <wp:docPr id="1073741829" name="officeArt object" descr="Rectangle 1"/>
                <wp:cNvGraphicFramePr/>
                <a:graphic xmlns:a="http://schemas.openxmlformats.org/drawingml/2006/main">
                  <a:graphicData uri="http://schemas.microsoft.com/office/word/2010/wordprocessingShape">
                    <wps:wsp>
                      <wps:cNvSpPr/>
                      <wps:spPr>
                        <a:xfrm>
                          <a:off x="0" y="0"/>
                          <a:ext cx="3969385" cy="12700"/>
                        </a:xfrm>
                        <a:prstGeom prst="rect">
                          <a:avLst/>
                        </a:prstGeom>
                        <a:solidFill>
                          <a:srgbClr val="000000"/>
                        </a:solidFill>
                        <a:ln w="12700" cap="flat">
                          <a:noFill/>
                          <a:miter lim="400000"/>
                        </a:ln>
                        <a:effectLst/>
                      </wps:spPr>
                      <wps:bodyPr/>
                    </wps:wsp>
                  </a:graphicData>
                </a:graphic>
              </wp:anchor>
            </w:drawing>
          </mc:Choice>
          <mc:Fallback>
            <w:pict>
              <v:rect w14:anchorId="5D210CBC" id="officeArt object" o:spid="_x0000_s1026" alt="Rectangle 1" style="position:absolute;margin-left:233.35pt;margin-top:18.2pt;width:312.55pt;height:1pt;z-index:251658248;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" fillcolor="black" stroked="f" strokeweight="1pt">
                <v:stroke miterlimit="4"/>
                <w10:wrap type="topAndBottom" anchorx="page" anchory="line"/>
              </v:rect>
            </w:pict>
          </mc:Fallback>
        </mc:AlternateContent>
      </w:r>
      <w:r>
        <w:rPr>
          <w:kern w:val="0"/>
        </w:rPr>
        <w:t xml:space="preserve">Goal stage this session relates to:  </w:t>
      </w:r>
    </w:p>
    <w:p w14:paraId="6B049962" w14:textId="77777777" w:rsidR="00044EBF" w:rsidRDefault="00044EBF" w:rsidP="00044EBF">
      <w:pPr>
        <w:pStyle w:val="Body"/>
        <w:widowControl w:val="0"/>
        <w:spacing w:before="10" w:after="0" w:line="240" w:lineRule="auto"/>
        <w:rPr>
          <w:kern w:val="0"/>
        </w:rPr>
      </w:pPr>
    </w:p>
    <w:p w14:paraId="2A7D3299" w14:textId="77777777" w:rsidR="00044EBF" w:rsidRDefault="00044EBF" w:rsidP="00044EBF">
      <w:pPr>
        <w:pStyle w:val="Body"/>
        <w:widowControl w:val="0"/>
        <w:spacing w:before="52" w:after="0" w:line="240" w:lineRule="auto"/>
        <w:ind w:left="656"/>
        <w:outlineLvl w:val="2"/>
        <w:rPr>
          <w:b/>
          <w:bCs/>
          <w:kern w:val="0"/>
          <w:sz w:val="24"/>
          <w:szCs w:val="24"/>
        </w:rPr>
      </w:pPr>
      <w:r>
        <w:rPr>
          <w:b/>
          <w:bCs/>
          <w:color w:val="00A0B9"/>
          <w:kern w:val="0"/>
          <w:sz w:val="24"/>
          <w:szCs w:val="24"/>
          <w:u w:color="00A0B9"/>
        </w:rPr>
        <w:t>Warm</w:t>
      </w:r>
      <w:r>
        <w:rPr>
          <w:b/>
          <w:bCs/>
          <w:color w:val="00A0B9"/>
          <w:spacing w:val="-2"/>
          <w:kern w:val="0"/>
          <w:sz w:val="24"/>
          <w:szCs w:val="24"/>
          <w:u w:color="00A0B9"/>
        </w:rPr>
        <w:t xml:space="preserve"> </w:t>
      </w:r>
      <w:r>
        <w:rPr>
          <w:b/>
          <w:bCs/>
          <w:color w:val="00A0B9"/>
          <w:kern w:val="0"/>
          <w:sz w:val="24"/>
          <w:szCs w:val="24"/>
          <w:u w:color="00A0B9"/>
        </w:rPr>
        <w:t>up</w:t>
      </w:r>
    </w:p>
    <w:p w14:paraId="200AE3F0" w14:textId="77777777" w:rsidR="00044EBF" w:rsidRDefault="00044EBF" w:rsidP="00044EBF">
      <w:pPr>
        <w:pStyle w:val="Body"/>
        <w:widowControl w:val="0"/>
        <w:spacing w:before="4" w:after="0" w:line="240" w:lineRule="auto"/>
        <w:rPr>
          <w:b/>
          <w:bCs/>
          <w:kern w:val="0"/>
          <w:sz w:val="13"/>
          <w:szCs w:val="13"/>
        </w:rPr>
      </w:pPr>
    </w:p>
    <w:tbl>
      <w:tblPr>
        <w:tblW w:w="9459" w:type="dxa"/>
        <w:tblInd w:w="8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937"/>
        <w:gridCol w:w="1685"/>
        <w:gridCol w:w="1505"/>
        <w:gridCol w:w="992"/>
        <w:gridCol w:w="2340"/>
      </w:tblGrid>
      <w:tr w:rsidR="00044EBF" w14:paraId="23913FFE" w14:textId="77777777" w:rsidTr="00651503">
        <w:trPr>
          <w:trHeight w:val="1430"/>
        </w:trPr>
        <w:tc>
          <w:tcPr>
            <w:tcW w:w="2936" w:type="dxa"/>
            <w:tcBorders>
              <w:top w:val="nil"/>
              <w:left w:val="nil"/>
              <w:bottom w:val="single" w:sz="6" w:space="0" w:color="FFFFFF"/>
              <w:right w:val="single" w:sz="6" w:space="0" w:color="FFFFFF"/>
            </w:tcBorders>
            <w:shd w:val="clear" w:color="auto" w:fill="99DFE8"/>
            <w:tcMar>
              <w:top w:w="80" w:type="dxa"/>
              <w:left w:w="187" w:type="dxa"/>
              <w:bottom w:w="80" w:type="dxa"/>
              <w:right w:w="579" w:type="dxa"/>
            </w:tcMar>
          </w:tcPr>
          <w:p w14:paraId="5CD7252F" w14:textId="77777777" w:rsidR="00044EBF" w:rsidRDefault="00044EBF" w:rsidP="00651503">
            <w:pPr>
              <w:pStyle w:val="Body"/>
              <w:widowControl w:val="0"/>
              <w:spacing w:before="174" w:after="0" w:line="276" w:lineRule="auto"/>
              <w:ind w:left="107" w:right="499"/>
            </w:pPr>
            <w:r>
              <w:rPr>
                <w:b/>
                <w:bCs/>
                <w:kern w:val="0"/>
              </w:rPr>
              <w:lastRenderedPageBreak/>
              <w:t>Overview of content (including mobility, pulse raising and pre-stretch – where appropriate)</w:t>
            </w:r>
          </w:p>
        </w:tc>
        <w:tc>
          <w:tcPr>
            <w:tcW w:w="1685" w:type="dxa"/>
            <w:tcBorders>
              <w:top w:val="nil"/>
              <w:left w:val="single" w:sz="6" w:space="0" w:color="FFFFFF"/>
              <w:bottom w:val="single" w:sz="6" w:space="0" w:color="FFFFFF"/>
              <w:right w:val="single" w:sz="6" w:space="0" w:color="FFFFFF"/>
            </w:tcBorders>
            <w:shd w:val="clear" w:color="auto" w:fill="99DFE8"/>
            <w:tcMar>
              <w:top w:w="80" w:type="dxa"/>
              <w:left w:w="180" w:type="dxa"/>
              <w:bottom w:w="80" w:type="dxa"/>
              <w:right w:w="235" w:type="dxa"/>
            </w:tcMar>
          </w:tcPr>
          <w:p w14:paraId="44BA625A" w14:textId="77777777" w:rsidR="00044EBF" w:rsidRDefault="00044EBF" w:rsidP="00651503">
            <w:pPr>
              <w:pStyle w:val="Body"/>
              <w:widowControl w:val="0"/>
              <w:spacing w:before="174" w:after="0" w:line="276" w:lineRule="auto"/>
              <w:ind w:left="100" w:right="155"/>
            </w:pPr>
            <w:r>
              <w:rPr>
                <w:b/>
                <w:bCs/>
                <w:kern w:val="0"/>
              </w:rPr>
              <w:t>Equipment and duration</w:t>
            </w:r>
          </w:p>
        </w:tc>
        <w:tc>
          <w:tcPr>
            <w:tcW w:w="1505" w:type="dxa"/>
            <w:tcBorders>
              <w:top w:val="nil"/>
              <w:left w:val="single" w:sz="6" w:space="0" w:color="FFFFFF"/>
              <w:bottom w:val="single" w:sz="6" w:space="0" w:color="FFFFFF"/>
              <w:right w:val="single" w:sz="6" w:space="0" w:color="FFFFFF"/>
            </w:tcBorders>
            <w:shd w:val="clear" w:color="auto" w:fill="99DFE8"/>
            <w:tcMar>
              <w:top w:w="80" w:type="dxa"/>
              <w:left w:w="177" w:type="dxa"/>
              <w:bottom w:w="80" w:type="dxa"/>
              <w:right w:w="80" w:type="dxa"/>
            </w:tcMar>
          </w:tcPr>
          <w:p w14:paraId="3D5BEE36" w14:textId="77777777" w:rsidR="00044EBF" w:rsidRDefault="00044EBF" w:rsidP="00651503">
            <w:pPr>
              <w:pStyle w:val="Body"/>
              <w:widowControl w:val="0"/>
              <w:spacing w:before="174" w:after="0" w:line="240" w:lineRule="auto"/>
              <w:ind w:left="97"/>
            </w:pPr>
            <w:r>
              <w:rPr>
                <w:b/>
                <w:bCs/>
                <w:kern w:val="0"/>
              </w:rPr>
              <w:t>Level/speed</w:t>
            </w:r>
          </w:p>
        </w:tc>
        <w:tc>
          <w:tcPr>
            <w:tcW w:w="992" w:type="dxa"/>
            <w:tcBorders>
              <w:top w:val="nil"/>
              <w:left w:val="single" w:sz="6" w:space="0" w:color="FFFFFF"/>
              <w:bottom w:val="single" w:sz="6" w:space="0" w:color="FFFFFF"/>
              <w:right w:val="single" w:sz="6" w:space="0" w:color="FFFFFF"/>
            </w:tcBorders>
            <w:shd w:val="clear" w:color="auto" w:fill="99DFE8"/>
            <w:tcMar>
              <w:top w:w="80" w:type="dxa"/>
              <w:left w:w="177" w:type="dxa"/>
              <w:bottom w:w="80" w:type="dxa"/>
              <w:right w:w="80" w:type="dxa"/>
            </w:tcMar>
          </w:tcPr>
          <w:p w14:paraId="0ACE6D74" w14:textId="77777777" w:rsidR="00044EBF" w:rsidRDefault="00044EBF" w:rsidP="00651503">
            <w:pPr>
              <w:pStyle w:val="Body"/>
              <w:widowControl w:val="0"/>
              <w:spacing w:before="174" w:after="0" w:line="240" w:lineRule="auto"/>
              <w:ind w:left="97"/>
            </w:pPr>
            <w:r>
              <w:rPr>
                <w:b/>
                <w:bCs/>
                <w:kern w:val="0"/>
              </w:rPr>
              <w:t>RPE/HR</w:t>
            </w:r>
          </w:p>
        </w:tc>
        <w:tc>
          <w:tcPr>
            <w:tcW w:w="2340" w:type="dxa"/>
            <w:tcBorders>
              <w:top w:val="nil"/>
              <w:left w:val="single" w:sz="6" w:space="0" w:color="FFFFFF"/>
              <w:bottom w:val="single" w:sz="6" w:space="0" w:color="FFFFFF"/>
              <w:right w:val="nil"/>
            </w:tcBorders>
            <w:shd w:val="clear" w:color="auto" w:fill="99DFE8"/>
            <w:tcMar>
              <w:top w:w="80" w:type="dxa"/>
              <w:left w:w="178" w:type="dxa"/>
              <w:bottom w:w="80" w:type="dxa"/>
              <w:right w:w="807" w:type="dxa"/>
            </w:tcMar>
          </w:tcPr>
          <w:p w14:paraId="2C49BAD5" w14:textId="77777777" w:rsidR="00044EBF" w:rsidRDefault="00044EBF" w:rsidP="00651503">
            <w:pPr>
              <w:pStyle w:val="Body"/>
              <w:widowControl w:val="0"/>
              <w:spacing w:before="174" w:after="0" w:line="276" w:lineRule="auto"/>
              <w:ind w:left="98" w:right="727"/>
            </w:pPr>
            <w:r>
              <w:rPr>
                <w:b/>
                <w:bCs/>
                <w:kern w:val="0"/>
              </w:rPr>
              <w:t>Adaptation(s) or alternatives</w:t>
            </w:r>
          </w:p>
        </w:tc>
      </w:tr>
      <w:tr w:rsidR="00044EBF" w14:paraId="481E4C9D" w14:textId="77777777" w:rsidTr="00651503">
        <w:trPr>
          <w:trHeight w:val="2648"/>
        </w:trPr>
        <w:tc>
          <w:tcPr>
            <w:tcW w:w="2936" w:type="dxa"/>
            <w:tcBorders>
              <w:top w:val="single" w:sz="6" w:space="0" w:color="FFFFFF"/>
              <w:left w:val="nil"/>
              <w:bottom w:val="nil"/>
              <w:right w:val="single" w:sz="6" w:space="0" w:color="FFFFFF"/>
            </w:tcBorders>
            <w:shd w:val="clear" w:color="auto" w:fill="D9F3F6"/>
            <w:tcMar>
              <w:top w:w="80" w:type="dxa"/>
              <w:left w:w="80" w:type="dxa"/>
              <w:bottom w:w="80" w:type="dxa"/>
              <w:right w:w="80" w:type="dxa"/>
            </w:tcMar>
          </w:tcPr>
          <w:p w14:paraId="1650B91C"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Rowing</w:t>
            </w:r>
          </w:p>
          <w:p w14:paraId="31DA25BD" w14:textId="77777777" w:rsidR="00044EBF" w:rsidRDefault="00044EBF" w:rsidP="00651503">
            <w:pPr>
              <w:widowControl w:val="0"/>
            </w:pPr>
          </w:p>
          <w:p w14:paraId="18E690D7" w14:textId="77777777" w:rsidR="00044EBF" w:rsidRDefault="00044EBF" w:rsidP="00651503">
            <w:pPr>
              <w:widowControl w:val="0"/>
            </w:pPr>
          </w:p>
          <w:p w14:paraId="604F3F07" w14:textId="77777777" w:rsidR="00044EBF" w:rsidRDefault="00044EBF" w:rsidP="00651503">
            <w:pPr>
              <w:widowControl w:val="0"/>
            </w:pPr>
          </w:p>
          <w:p w14:paraId="5B31CEDA"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Plank walk out</w:t>
            </w:r>
          </w:p>
          <w:p w14:paraId="20D95CD6"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Side to side squat</w:t>
            </w:r>
          </w:p>
          <w:p w14:paraId="4DCB36D6"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Arm circles - forward and back</w:t>
            </w:r>
          </w:p>
          <w:p w14:paraId="08039952" w14:textId="77777777" w:rsidR="00044EBF" w:rsidRDefault="00044EBF" w:rsidP="00651503">
            <w:pPr>
              <w:widowControl w:val="0"/>
            </w:pPr>
          </w:p>
          <w:p w14:paraId="0D1D8FA5" w14:textId="77777777" w:rsidR="00044EBF" w:rsidRDefault="00044EBF" w:rsidP="00651503">
            <w:pPr>
              <w:widowControl w:val="0"/>
            </w:pPr>
          </w:p>
          <w:p w14:paraId="421C70E7" w14:textId="77777777" w:rsidR="00044EBF" w:rsidRDefault="00044EBF" w:rsidP="00651503">
            <w:pPr>
              <w:widowControl w:val="0"/>
            </w:pPr>
          </w:p>
          <w:p w14:paraId="58241E17" w14:textId="77777777" w:rsidR="00044EBF" w:rsidRDefault="00044EBF" w:rsidP="00651503">
            <w:pPr>
              <w:widowControl w:val="0"/>
            </w:pPr>
          </w:p>
        </w:tc>
        <w:tc>
          <w:tcPr>
            <w:tcW w:w="1685"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7CA33FD4"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Rowing machine - 300m</w:t>
            </w:r>
          </w:p>
          <w:p w14:paraId="1DD4A24D" w14:textId="77777777" w:rsidR="00044EBF" w:rsidRDefault="00044EBF" w:rsidP="00651503">
            <w:pPr>
              <w:widowControl w:val="0"/>
            </w:pPr>
          </w:p>
          <w:p w14:paraId="0163283D" w14:textId="77777777" w:rsidR="00044EBF" w:rsidRDefault="00044EBF" w:rsidP="00651503">
            <w:pPr>
              <w:widowControl w:val="0"/>
            </w:pPr>
          </w:p>
          <w:p w14:paraId="540B4B7B"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20 secs on each x2</w:t>
            </w:r>
          </w:p>
        </w:tc>
        <w:tc>
          <w:tcPr>
            <w:tcW w:w="1505"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505B84AD"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7</w:t>
            </w:r>
          </w:p>
        </w:tc>
        <w:tc>
          <w:tcPr>
            <w:tcW w:w="992"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61FDC1BA"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5-6</w:t>
            </w:r>
          </w:p>
        </w:tc>
        <w:tc>
          <w:tcPr>
            <w:tcW w:w="2340" w:type="dxa"/>
            <w:tcBorders>
              <w:top w:val="single" w:sz="6" w:space="0" w:color="FFFFFF"/>
              <w:left w:val="single" w:sz="6" w:space="0" w:color="FFFFFF"/>
              <w:bottom w:val="nil"/>
              <w:right w:val="nil"/>
            </w:tcBorders>
            <w:shd w:val="clear" w:color="auto" w:fill="D9F3F6"/>
            <w:tcMar>
              <w:top w:w="80" w:type="dxa"/>
              <w:left w:w="80" w:type="dxa"/>
              <w:bottom w:w="80" w:type="dxa"/>
              <w:right w:w="80" w:type="dxa"/>
            </w:tcMar>
          </w:tcPr>
          <w:p w14:paraId="5EFDF773"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Cross trainer/bike/treadmill</w:t>
            </w:r>
          </w:p>
          <w:p w14:paraId="500AF2C8" w14:textId="77777777" w:rsidR="00044EBF" w:rsidRDefault="00044EBF" w:rsidP="00651503">
            <w:pPr>
              <w:widowControl w:val="0"/>
            </w:pPr>
          </w:p>
          <w:p w14:paraId="4F10D419" w14:textId="77777777" w:rsidR="00044EBF" w:rsidRDefault="00044EBF" w:rsidP="00651503">
            <w:pPr>
              <w:widowControl w:val="0"/>
            </w:pPr>
          </w:p>
          <w:p w14:paraId="53A59D12"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Plank walk out push up</w:t>
            </w:r>
          </w:p>
          <w:p w14:paraId="13879B27"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Curtsy lunge</w:t>
            </w:r>
          </w:p>
          <w:p w14:paraId="5457D1F3"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Forward shoulder 360s</w:t>
            </w:r>
          </w:p>
        </w:tc>
      </w:tr>
    </w:tbl>
    <w:p w14:paraId="4D6E0E1B" w14:textId="77777777" w:rsidR="00044EBF" w:rsidRDefault="00044EBF" w:rsidP="00044EBF">
      <w:pPr>
        <w:pStyle w:val="Body"/>
        <w:widowControl w:val="0"/>
        <w:spacing w:before="4" w:after="0" w:line="240" w:lineRule="auto"/>
        <w:ind w:left="777" w:hanging="777"/>
        <w:rPr>
          <w:b/>
          <w:bCs/>
          <w:kern w:val="0"/>
          <w:sz w:val="13"/>
          <w:szCs w:val="13"/>
        </w:rPr>
      </w:pPr>
    </w:p>
    <w:p w14:paraId="1220114E" w14:textId="77777777" w:rsidR="00044EBF" w:rsidRDefault="00044EBF" w:rsidP="00044EBF">
      <w:pPr>
        <w:pStyle w:val="Body"/>
        <w:widowControl w:val="0"/>
        <w:spacing w:before="3" w:after="0" w:line="240" w:lineRule="auto"/>
        <w:rPr>
          <w:b/>
          <w:bCs/>
          <w:kern w:val="0"/>
          <w:sz w:val="29"/>
          <w:szCs w:val="29"/>
        </w:rPr>
      </w:pPr>
    </w:p>
    <w:p w14:paraId="73449B99" w14:textId="77777777" w:rsidR="00044EBF" w:rsidRDefault="00044EBF" w:rsidP="00044EBF">
      <w:pPr>
        <w:pStyle w:val="Body"/>
        <w:widowControl w:val="0"/>
        <w:spacing w:after="0" w:line="240" w:lineRule="auto"/>
        <w:ind w:left="656"/>
        <w:rPr>
          <w:b/>
          <w:bCs/>
          <w:kern w:val="0"/>
          <w:sz w:val="24"/>
          <w:szCs w:val="24"/>
        </w:rPr>
      </w:pPr>
      <w:r>
        <w:rPr>
          <w:b/>
          <w:bCs/>
          <w:color w:val="00A0B9"/>
          <w:kern w:val="0"/>
          <w:sz w:val="24"/>
          <w:szCs w:val="24"/>
          <w:u w:color="00A0B9"/>
        </w:rPr>
        <w:t>Cardiovascular</w:t>
      </w:r>
      <w:r>
        <w:rPr>
          <w:b/>
          <w:bCs/>
          <w:color w:val="00A0B9"/>
          <w:spacing w:val="-3"/>
          <w:kern w:val="0"/>
          <w:sz w:val="24"/>
          <w:szCs w:val="24"/>
          <w:u w:color="00A0B9"/>
        </w:rPr>
        <w:t xml:space="preserve"> </w:t>
      </w:r>
      <w:r>
        <w:rPr>
          <w:b/>
          <w:bCs/>
          <w:color w:val="00A0B9"/>
          <w:kern w:val="0"/>
          <w:sz w:val="24"/>
          <w:szCs w:val="24"/>
          <w:u w:color="00A0B9"/>
        </w:rPr>
        <w:t>training</w:t>
      </w:r>
      <w:r>
        <w:rPr>
          <w:b/>
          <w:bCs/>
          <w:color w:val="00A0B9"/>
          <w:spacing w:val="-6"/>
          <w:kern w:val="0"/>
          <w:sz w:val="24"/>
          <w:szCs w:val="24"/>
          <w:u w:color="00A0B9"/>
        </w:rPr>
        <w:t xml:space="preserve"> </w:t>
      </w:r>
      <w:r>
        <w:rPr>
          <w:b/>
          <w:bCs/>
          <w:color w:val="00A0B9"/>
          <w:kern w:val="0"/>
          <w:sz w:val="24"/>
          <w:szCs w:val="24"/>
          <w:u w:color="00A0B9"/>
        </w:rPr>
        <w:t>1</w:t>
      </w:r>
    </w:p>
    <w:p w14:paraId="2A123A9D" w14:textId="77777777" w:rsidR="00044EBF" w:rsidRDefault="00044EBF" w:rsidP="00044EBF">
      <w:pPr>
        <w:pStyle w:val="Body"/>
        <w:widowControl w:val="0"/>
        <w:spacing w:before="7" w:after="0" w:line="240" w:lineRule="auto"/>
        <w:rPr>
          <w:b/>
          <w:bCs/>
          <w:kern w:val="0"/>
          <w:sz w:val="13"/>
          <w:szCs w:val="13"/>
        </w:rPr>
      </w:pPr>
    </w:p>
    <w:tbl>
      <w:tblPr>
        <w:tblW w:w="9457" w:type="dxa"/>
        <w:tblInd w:w="8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427"/>
        <w:gridCol w:w="2292"/>
        <w:gridCol w:w="1548"/>
        <w:gridCol w:w="990"/>
        <w:gridCol w:w="2200"/>
      </w:tblGrid>
      <w:tr w:rsidR="00044EBF" w14:paraId="78DE0948" w14:textId="77777777" w:rsidTr="00651503">
        <w:trPr>
          <w:trHeight w:val="811"/>
        </w:trPr>
        <w:tc>
          <w:tcPr>
            <w:tcW w:w="2426" w:type="dxa"/>
            <w:tcBorders>
              <w:top w:val="nil"/>
              <w:left w:val="nil"/>
              <w:bottom w:val="single" w:sz="6" w:space="0" w:color="FFFFFF"/>
              <w:right w:val="single" w:sz="6" w:space="0" w:color="FFFFFF"/>
            </w:tcBorders>
            <w:shd w:val="clear" w:color="auto" w:fill="99DFE8"/>
            <w:tcMar>
              <w:top w:w="80" w:type="dxa"/>
              <w:left w:w="187" w:type="dxa"/>
              <w:bottom w:w="80" w:type="dxa"/>
              <w:right w:w="977" w:type="dxa"/>
            </w:tcMar>
          </w:tcPr>
          <w:p w14:paraId="185F6098" w14:textId="77777777" w:rsidR="00044EBF" w:rsidRDefault="00044EBF" w:rsidP="00651503">
            <w:pPr>
              <w:pStyle w:val="Body"/>
              <w:widowControl w:val="0"/>
              <w:spacing w:before="174" w:after="0" w:line="273" w:lineRule="auto"/>
              <w:ind w:left="107" w:right="897"/>
            </w:pPr>
            <w:r>
              <w:rPr>
                <w:b/>
                <w:bCs/>
                <w:kern w:val="0"/>
              </w:rPr>
              <w:t>Equipment and approach</w:t>
            </w:r>
          </w:p>
        </w:tc>
        <w:tc>
          <w:tcPr>
            <w:tcW w:w="2292" w:type="dxa"/>
            <w:tcBorders>
              <w:top w:val="nil"/>
              <w:left w:val="single" w:sz="6" w:space="0" w:color="FFFFFF"/>
              <w:bottom w:val="single" w:sz="6" w:space="0" w:color="FFFFFF"/>
              <w:right w:val="single" w:sz="6" w:space="0" w:color="FFFFFF"/>
            </w:tcBorders>
            <w:shd w:val="clear" w:color="auto" w:fill="99DFE8"/>
            <w:tcMar>
              <w:top w:w="80" w:type="dxa"/>
              <w:left w:w="178" w:type="dxa"/>
              <w:bottom w:w="80" w:type="dxa"/>
              <w:right w:w="80" w:type="dxa"/>
            </w:tcMar>
          </w:tcPr>
          <w:p w14:paraId="1E096C9B" w14:textId="77777777" w:rsidR="00044EBF" w:rsidRDefault="00044EBF" w:rsidP="00651503">
            <w:pPr>
              <w:pStyle w:val="Body"/>
              <w:widowControl w:val="0"/>
              <w:spacing w:before="174" w:after="0" w:line="240" w:lineRule="auto"/>
              <w:ind w:left="98"/>
            </w:pPr>
            <w:r>
              <w:rPr>
                <w:b/>
                <w:bCs/>
                <w:kern w:val="0"/>
              </w:rPr>
              <w:t>Programme timings</w:t>
            </w:r>
          </w:p>
        </w:tc>
        <w:tc>
          <w:tcPr>
            <w:tcW w:w="1548" w:type="dxa"/>
            <w:tcBorders>
              <w:top w:val="nil"/>
              <w:left w:val="single" w:sz="6" w:space="0" w:color="FFFFFF"/>
              <w:bottom w:val="single" w:sz="6" w:space="0" w:color="FFFFFF"/>
              <w:right w:val="single" w:sz="6" w:space="0" w:color="FFFFFF"/>
            </w:tcBorders>
            <w:shd w:val="clear" w:color="auto" w:fill="99DFE8"/>
            <w:tcMar>
              <w:top w:w="80" w:type="dxa"/>
              <w:left w:w="179" w:type="dxa"/>
              <w:bottom w:w="80" w:type="dxa"/>
              <w:right w:w="80" w:type="dxa"/>
            </w:tcMar>
          </w:tcPr>
          <w:p w14:paraId="6A98316D" w14:textId="77777777" w:rsidR="00044EBF" w:rsidRDefault="00044EBF" w:rsidP="00651503">
            <w:pPr>
              <w:pStyle w:val="Body"/>
              <w:widowControl w:val="0"/>
              <w:spacing w:before="174" w:after="0" w:line="240" w:lineRule="auto"/>
              <w:ind w:left="99"/>
            </w:pPr>
            <w:r>
              <w:rPr>
                <w:b/>
                <w:bCs/>
                <w:kern w:val="0"/>
              </w:rPr>
              <w:t>Level/speed</w:t>
            </w:r>
          </w:p>
        </w:tc>
        <w:tc>
          <w:tcPr>
            <w:tcW w:w="990" w:type="dxa"/>
            <w:tcBorders>
              <w:top w:val="nil"/>
              <w:left w:val="single" w:sz="6" w:space="0" w:color="FFFFFF"/>
              <w:bottom w:val="single" w:sz="6" w:space="0" w:color="FFFFFF"/>
              <w:right w:val="single" w:sz="6" w:space="0" w:color="FFFFFF"/>
            </w:tcBorders>
            <w:shd w:val="clear" w:color="auto" w:fill="99DFE8"/>
            <w:tcMar>
              <w:top w:w="80" w:type="dxa"/>
              <w:left w:w="181" w:type="dxa"/>
              <w:bottom w:w="80" w:type="dxa"/>
              <w:right w:w="80" w:type="dxa"/>
            </w:tcMar>
          </w:tcPr>
          <w:p w14:paraId="6BAD087F" w14:textId="77777777" w:rsidR="00044EBF" w:rsidRDefault="00044EBF" w:rsidP="00651503">
            <w:pPr>
              <w:pStyle w:val="Body"/>
              <w:widowControl w:val="0"/>
              <w:spacing w:before="174" w:after="0" w:line="240" w:lineRule="auto"/>
              <w:ind w:left="101"/>
            </w:pPr>
            <w:r>
              <w:rPr>
                <w:b/>
                <w:bCs/>
                <w:kern w:val="0"/>
              </w:rPr>
              <w:t>RPE/HR</w:t>
            </w:r>
          </w:p>
        </w:tc>
        <w:tc>
          <w:tcPr>
            <w:tcW w:w="2200" w:type="dxa"/>
            <w:tcBorders>
              <w:top w:val="nil"/>
              <w:left w:val="single" w:sz="6" w:space="0" w:color="FFFFFF"/>
              <w:bottom w:val="single" w:sz="6" w:space="0" w:color="FFFFFF"/>
              <w:right w:val="nil"/>
            </w:tcBorders>
            <w:shd w:val="clear" w:color="auto" w:fill="99DFE8"/>
            <w:tcMar>
              <w:top w:w="80" w:type="dxa"/>
              <w:left w:w="182" w:type="dxa"/>
              <w:bottom w:w="80" w:type="dxa"/>
              <w:right w:w="664" w:type="dxa"/>
            </w:tcMar>
          </w:tcPr>
          <w:p w14:paraId="682BF189" w14:textId="77777777" w:rsidR="00044EBF" w:rsidRDefault="00044EBF" w:rsidP="00651503">
            <w:pPr>
              <w:pStyle w:val="Body"/>
              <w:widowControl w:val="0"/>
              <w:spacing w:before="174" w:after="0" w:line="273" w:lineRule="auto"/>
              <w:ind w:left="102" w:right="584"/>
            </w:pPr>
            <w:r>
              <w:rPr>
                <w:b/>
                <w:bCs/>
                <w:kern w:val="0"/>
              </w:rPr>
              <w:t>Adaptation(s) or alternatives</w:t>
            </w:r>
          </w:p>
        </w:tc>
      </w:tr>
      <w:tr w:rsidR="00044EBF" w14:paraId="4D8C87AB" w14:textId="77777777" w:rsidTr="00651503">
        <w:trPr>
          <w:trHeight w:val="4364"/>
        </w:trPr>
        <w:tc>
          <w:tcPr>
            <w:tcW w:w="2426" w:type="dxa"/>
            <w:tcBorders>
              <w:top w:val="single" w:sz="6" w:space="0" w:color="FFFFFF"/>
              <w:left w:val="nil"/>
              <w:bottom w:val="nil"/>
              <w:right w:val="single" w:sz="6" w:space="0" w:color="FFFFFF"/>
            </w:tcBorders>
            <w:shd w:val="clear" w:color="auto" w:fill="D9F3F6"/>
            <w:tcMar>
              <w:top w:w="80" w:type="dxa"/>
              <w:left w:w="80" w:type="dxa"/>
              <w:bottom w:w="80" w:type="dxa"/>
              <w:right w:w="80" w:type="dxa"/>
            </w:tcMar>
          </w:tcPr>
          <w:p w14:paraId="7916FA4D"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lastRenderedPageBreak/>
              <w:t xml:space="preserve">Treadmill </w:t>
            </w:r>
          </w:p>
        </w:tc>
        <w:tc>
          <w:tcPr>
            <w:tcW w:w="2292"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018D5297"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10 minutes</w:t>
            </w:r>
          </w:p>
        </w:tc>
        <w:tc>
          <w:tcPr>
            <w:tcW w:w="1548"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25A60CA6"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 xml:space="preserve">- </w:t>
            </w:r>
          </w:p>
        </w:tc>
        <w:tc>
          <w:tcPr>
            <w:tcW w:w="990"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6E401312"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5</w:t>
            </w:r>
          </w:p>
        </w:tc>
        <w:tc>
          <w:tcPr>
            <w:tcW w:w="2200" w:type="dxa"/>
            <w:tcBorders>
              <w:top w:val="single" w:sz="6" w:space="0" w:color="FFFFFF"/>
              <w:left w:val="single" w:sz="6" w:space="0" w:color="FFFFFF"/>
              <w:bottom w:val="nil"/>
              <w:right w:val="nil"/>
            </w:tcBorders>
            <w:shd w:val="clear" w:color="auto" w:fill="D9F3F6"/>
            <w:tcMar>
              <w:top w:w="80" w:type="dxa"/>
              <w:left w:w="80" w:type="dxa"/>
              <w:bottom w:w="80" w:type="dxa"/>
              <w:right w:w="80" w:type="dxa"/>
            </w:tcMar>
          </w:tcPr>
          <w:p w14:paraId="2B288BEB"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Bike/Cross trainer</w:t>
            </w:r>
          </w:p>
        </w:tc>
      </w:tr>
    </w:tbl>
    <w:p w14:paraId="233D8809" w14:textId="77777777" w:rsidR="00044EBF" w:rsidRDefault="00044EBF" w:rsidP="00044EBF">
      <w:pPr>
        <w:pStyle w:val="Body"/>
        <w:widowControl w:val="0"/>
        <w:spacing w:before="7" w:after="0" w:line="240" w:lineRule="auto"/>
        <w:ind w:left="777" w:hanging="777"/>
        <w:rPr>
          <w:b/>
          <w:bCs/>
          <w:kern w:val="0"/>
          <w:sz w:val="13"/>
          <w:szCs w:val="13"/>
        </w:rPr>
      </w:pPr>
    </w:p>
    <w:p w14:paraId="0A987DBE" w14:textId="77777777" w:rsidR="00044EBF" w:rsidRDefault="00044EBF" w:rsidP="00044EBF">
      <w:pPr>
        <w:pStyle w:val="Body"/>
      </w:pPr>
    </w:p>
    <w:p w14:paraId="171C858B" w14:textId="77777777" w:rsidR="00044EBF" w:rsidRDefault="00044EBF" w:rsidP="00044EBF">
      <w:pPr>
        <w:pStyle w:val="Body"/>
      </w:pPr>
    </w:p>
    <w:p w14:paraId="3C3BDCB8" w14:textId="77777777" w:rsidR="00044EBF" w:rsidRDefault="00044EBF" w:rsidP="00044EBF">
      <w:pPr>
        <w:pStyle w:val="Body"/>
      </w:pPr>
    </w:p>
    <w:p w14:paraId="5F8F53A9" w14:textId="77777777" w:rsidR="00044EBF" w:rsidRDefault="00044EBF" w:rsidP="00044EBF">
      <w:pPr>
        <w:pStyle w:val="Body"/>
        <w:widowControl w:val="0"/>
        <w:spacing w:before="38" w:after="0" w:line="240" w:lineRule="auto"/>
        <w:ind w:left="656"/>
        <w:outlineLvl w:val="2"/>
        <w:rPr>
          <w:b/>
          <w:bCs/>
          <w:kern w:val="0"/>
          <w:sz w:val="24"/>
          <w:szCs w:val="24"/>
        </w:rPr>
      </w:pPr>
      <w:r>
        <w:rPr>
          <w:b/>
          <w:bCs/>
          <w:color w:val="00A0B9"/>
          <w:kern w:val="0"/>
          <w:sz w:val="24"/>
          <w:szCs w:val="24"/>
          <w:u w:color="00A0B9"/>
        </w:rPr>
        <w:t>Resistance</w:t>
      </w:r>
      <w:r>
        <w:rPr>
          <w:b/>
          <w:bCs/>
          <w:color w:val="00A0B9"/>
          <w:spacing w:val="-3"/>
          <w:kern w:val="0"/>
          <w:sz w:val="24"/>
          <w:szCs w:val="24"/>
          <w:u w:color="00A0B9"/>
        </w:rPr>
        <w:t xml:space="preserve"> </w:t>
      </w:r>
      <w:r>
        <w:rPr>
          <w:b/>
          <w:bCs/>
          <w:color w:val="00A0B9"/>
          <w:kern w:val="0"/>
          <w:sz w:val="24"/>
          <w:szCs w:val="24"/>
          <w:u w:color="00A0B9"/>
        </w:rPr>
        <w:t>training</w:t>
      </w:r>
    </w:p>
    <w:p w14:paraId="18896BEA" w14:textId="77777777" w:rsidR="00044EBF" w:rsidRDefault="00044EBF" w:rsidP="00044EBF">
      <w:pPr>
        <w:pStyle w:val="Body"/>
        <w:widowControl w:val="0"/>
        <w:spacing w:before="4" w:after="0" w:line="240" w:lineRule="auto"/>
        <w:rPr>
          <w:b/>
          <w:bCs/>
          <w:kern w:val="0"/>
          <w:sz w:val="13"/>
          <w:szCs w:val="13"/>
        </w:rPr>
      </w:pPr>
    </w:p>
    <w:tbl>
      <w:tblPr>
        <w:tblW w:w="9464" w:type="dxa"/>
        <w:tblInd w:w="8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015"/>
        <w:gridCol w:w="1493"/>
        <w:gridCol w:w="797"/>
        <w:gridCol w:w="1085"/>
        <w:gridCol w:w="1271"/>
        <w:gridCol w:w="2803"/>
      </w:tblGrid>
      <w:tr w:rsidR="00044EBF" w14:paraId="262CE566" w14:textId="77777777" w:rsidTr="00651503">
        <w:trPr>
          <w:trHeight w:val="1121"/>
        </w:trPr>
        <w:tc>
          <w:tcPr>
            <w:tcW w:w="2014" w:type="dxa"/>
            <w:tcBorders>
              <w:top w:val="nil"/>
              <w:left w:val="nil"/>
              <w:bottom w:val="single" w:sz="6" w:space="0" w:color="FFFFFF"/>
              <w:right w:val="single" w:sz="6" w:space="0" w:color="FFFFFF"/>
            </w:tcBorders>
            <w:shd w:val="clear" w:color="auto" w:fill="99DFE8"/>
            <w:tcMar>
              <w:top w:w="80" w:type="dxa"/>
              <w:left w:w="187" w:type="dxa"/>
              <w:bottom w:w="80" w:type="dxa"/>
              <w:right w:w="80" w:type="dxa"/>
            </w:tcMar>
          </w:tcPr>
          <w:p w14:paraId="6AFDAA99" w14:textId="77777777" w:rsidR="00044EBF" w:rsidRDefault="00044EBF" w:rsidP="00651503">
            <w:pPr>
              <w:pStyle w:val="Body"/>
              <w:widowControl w:val="0"/>
              <w:spacing w:before="175" w:after="0" w:line="240" w:lineRule="auto"/>
              <w:ind w:left="107"/>
            </w:pPr>
            <w:r>
              <w:rPr>
                <w:b/>
                <w:bCs/>
                <w:kern w:val="0"/>
              </w:rPr>
              <w:t>Exercise/machine</w:t>
            </w:r>
          </w:p>
        </w:tc>
        <w:tc>
          <w:tcPr>
            <w:tcW w:w="1493" w:type="dxa"/>
            <w:tcBorders>
              <w:top w:val="nil"/>
              <w:left w:val="single" w:sz="6" w:space="0" w:color="FFFFFF"/>
              <w:bottom w:val="single" w:sz="6" w:space="0" w:color="FFFFFF"/>
              <w:right w:val="single" w:sz="6" w:space="0" w:color="FFFFFF"/>
            </w:tcBorders>
            <w:shd w:val="clear" w:color="auto" w:fill="99DFE8"/>
            <w:tcMar>
              <w:top w:w="80" w:type="dxa"/>
              <w:left w:w="180" w:type="dxa"/>
              <w:bottom w:w="80" w:type="dxa"/>
              <w:right w:w="253" w:type="dxa"/>
            </w:tcMar>
          </w:tcPr>
          <w:p w14:paraId="2086B16F" w14:textId="77777777" w:rsidR="00044EBF" w:rsidRDefault="00044EBF" w:rsidP="00651503">
            <w:pPr>
              <w:pStyle w:val="Body"/>
              <w:widowControl w:val="0"/>
              <w:spacing w:before="175" w:after="0" w:line="276" w:lineRule="auto"/>
              <w:ind w:left="100" w:right="173"/>
            </w:pPr>
            <w:r>
              <w:rPr>
                <w:b/>
                <w:bCs/>
                <w:kern w:val="0"/>
              </w:rPr>
              <w:t>Resistance (kg/body weight)</w:t>
            </w:r>
          </w:p>
        </w:tc>
        <w:tc>
          <w:tcPr>
            <w:tcW w:w="797" w:type="dxa"/>
            <w:tcBorders>
              <w:top w:val="nil"/>
              <w:left w:val="single" w:sz="6" w:space="0" w:color="FFFFFF"/>
              <w:bottom w:val="single" w:sz="6" w:space="0" w:color="FFFFFF"/>
              <w:right w:val="single" w:sz="6" w:space="0" w:color="FFFFFF"/>
            </w:tcBorders>
            <w:shd w:val="clear" w:color="auto" w:fill="99DFE8"/>
            <w:tcMar>
              <w:top w:w="80" w:type="dxa"/>
              <w:left w:w="177" w:type="dxa"/>
              <w:bottom w:w="80" w:type="dxa"/>
              <w:right w:w="80" w:type="dxa"/>
            </w:tcMar>
          </w:tcPr>
          <w:p w14:paraId="6A51C0EB" w14:textId="77777777" w:rsidR="00044EBF" w:rsidRDefault="00044EBF" w:rsidP="00651503">
            <w:pPr>
              <w:pStyle w:val="Body"/>
              <w:widowControl w:val="0"/>
              <w:spacing w:before="175" w:after="0" w:line="240" w:lineRule="auto"/>
              <w:ind w:left="97"/>
            </w:pPr>
            <w:r>
              <w:rPr>
                <w:b/>
                <w:bCs/>
                <w:kern w:val="0"/>
              </w:rPr>
              <w:t>Reps</w:t>
            </w:r>
          </w:p>
        </w:tc>
        <w:tc>
          <w:tcPr>
            <w:tcW w:w="1085" w:type="dxa"/>
            <w:tcBorders>
              <w:top w:val="nil"/>
              <w:left w:val="single" w:sz="6" w:space="0" w:color="FFFFFF"/>
              <w:bottom w:val="single" w:sz="6" w:space="0" w:color="FFFFFF"/>
              <w:right w:val="single" w:sz="6" w:space="0" w:color="FFFFFF"/>
            </w:tcBorders>
            <w:shd w:val="clear" w:color="auto" w:fill="99DFE8"/>
            <w:tcMar>
              <w:top w:w="80" w:type="dxa"/>
              <w:left w:w="178" w:type="dxa"/>
              <w:bottom w:w="80" w:type="dxa"/>
              <w:right w:w="499" w:type="dxa"/>
            </w:tcMar>
          </w:tcPr>
          <w:p w14:paraId="5D62F027" w14:textId="77777777" w:rsidR="00044EBF" w:rsidRDefault="00044EBF" w:rsidP="00651503">
            <w:pPr>
              <w:pStyle w:val="Body"/>
              <w:widowControl w:val="0"/>
              <w:spacing w:before="175" w:after="0" w:line="273" w:lineRule="auto"/>
              <w:ind w:left="98" w:right="419"/>
            </w:pPr>
            <w:r>
              <w:rPr>
                <w:b/>
                <w:bCs/>
                <w:kern w:val="0"/>
              </w:rPr>
              <w:t>Sets rest</w:t>
            </w:r>
          </w:p>
        </w:tc>
        <w:tc>
          <w:tcPr>
            <w:tcW w:w="1271" w:type="dxa"/>
            <w:tcBorders>
              <w:top w:val="nil"/>
              <w:left w:val="single" w:sz="6" w:space="0" w:color="FFFFFF"/>
              <w:bottom w:val="single" w:sz="6" w:space="0" w:color="FFFFFF"/>
              <w:right w:val="single" w:sz="6" w:space="0" w:color="FFFFFF"/>
            </w:tcBorders>
            <w:shd w:val="clear" w:color="auto" w:fill="99DFE8"/>
            <w:tcMar>
              <w:top w:w="80" w:type="dxa"/>
              <w:left w:w="177" w:type="dxa"/>
              <w:bottom w:w="80" w:type="dxa"/>
              <w:right w:w="80" w:type="dxa"/>
            </w:tcMar>
          </w:tcPr>
          <w:p w14:paraId="37A400E1" w14:textId="77777777" w:rsidR="00044EBF" w:rsidRDefault="00044EBF" w:rsidP="00651503">
            <w:pPr>
              <w:pStyle w:val="Body"/>
              <w:widowControl w:val="0"/>
              <w:spacing w:before="175" w:after="0" w:line="240" w:lineRule="auto"/>
              <w:ind w:left="97"/>
            </w:pPr>
            <w:r>
              <w:rPr>
                <w:b/>
                <w:bCs/>
                <w:kern w:val="0"/>
              </w:rPr>
              <w:t>Training system</w:t>
            </w:r>
          </w:p>
        </w:tc>
        <w:tc>
          <w:tcPr>
            <w:tcW w:w="2802" w:type="dxa"/>
            <w:tcBorders>
              <w:top w:val="nil"/>
              <w:left w:val="single" w:sz="6" w:space="0" w:color="FFFFFF"/>
              <w:bottom w:val="single" w:sz="6" w:space="0" w:color="FFFFFF"/>
              <w:right w:val="nil"/>
            </w:tcBorders>
            <w:shd w:val="clear" w:color="auto" w:fill="99DFE8"/>
            <w:tcMar>
              <w:top w:w="80" w:type="dxa"/>
              <w:left w:w="177" w:type="dxa"/>
              <w:bottom w:w="80" w:type="dxa"/>
              <w:right w:w="1270" w:type="dxa"/>
            </w:tcMar>
          </w:tcPr>
          <w:p w14:paraId="29C2831E" w14:textId="77777777" w:rsidR="00044EBF" w:rsidRDefault="00044EBF" w:rsidP="00651503">
            <w:pPr>
              <w:pStyle w:val="Body"/>
              <w:widowControl w:val="0"/>
              <w:spacing w:before="175" w:after="0" w:line="273" w:lineRule="auto"/>
              <w:ind w:left="97" w:right="1190"/>
            </w:pPr>
            <w:r>
              <w:rPr>
                <w:b/>
                <w:bCs/>
                <w:kern w:val="0"/>
              </w:rPr>
              <w:t>Adaptation(s) or alternati</w:t>
            </w:r>
            <w:r>
              <w:rPr>
                <w:b/>
                <w:bCs/>
                <w:kern w:val="0"/>
              </w:rPr>
              <w:lastRenderedPageBreak/>
              <w:t>ves</w:t>
            </w:r>
          </w:p>
        </w:tc>
      </w:tr>
      <w:tr w:rsidR="00044EBF" w14:paraId="7436222F" w14:textId="77777777" w:rsidTr="00651503">
        <w:trPr>
          <w:trHeight w:val="501"/>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2369492E"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lastRenderedPageBreak/>
              <w:t>Leg press</w:t>
            </w:r>
          </w:p>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19293C5C" w14:textId="7A459212" w:rsidR="00044EBF" w:rsidRDefault="00B36A89" w:rsidP="00651503">
            <w:r>
              <w:t>40kg</w:t>
            </w:r>
          </w:p>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5DFD564F"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10</w:t>
            </w:r>
          </w:p>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5AE4FA13"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sets</w:t>
            </w:r>
          </w:p>
          <w:p w14:paraId="1D5AA1E4"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mins rest</w:t>
            </w:r>
          </w:p>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39016C63"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06A7F386"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Body weight squat, box squat, barbell squat</w:t>
            </w:r>
          </w:p>
        </w:tc>
      </w:tr>
      <w:tr w:rsidR="00044EBF" w14:paraId="7A7BCBE8" w14:textId="77777777" w:rsidTr="00651503">
        <w:trPr>
          <w:trHeight w:val="503"/>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5BCA625A"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Chest press</w:t>
            </w:r>
          </w:p>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7E2C0B81" w14:textId="7F993D48" w:rsidR="00044EBF" w:rsidRDefault="00B36A89" w:rsidP="00651503">
            <w:r>
              <w:t>15kg</w:t>
            </w:r>
          </w:p>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7AC25AE1"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10</w:t>
            </w:r>
          </w:p>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0D25763B"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sets</w:t>
            </w:r>
          </w:p>
          <w:p w14:paraId="71357F16"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mins rest</w:t>
            </w:r>
          </w:p>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2C595E0A"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7B796099"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Bench press/push ups</w:t>
            </w:r>
          </w:p>
        </w:tc>
      </w:tr>
      <w:tr w:rsidR="00044EBF" w14:paraId="45F1BF43" w14:textId="77777777" w:rsidTr="00651503">
        <w:trPr>
          <w:trHeight w:val="502"/>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7A4A8D12"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Lunge</w:t>
            </w:r>
          </w:p>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1912ED3E"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Bodyweight</w:t>
            </w:r>
          </w:p>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06242730"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10</w:t>
            </w:r>
          </w:p>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340010BD"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sets</w:t>
            </w:r>
          </w:p>
          <w:p w14:paraId="018EF443"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mins rest</w:t>
            </w:r>
          </w:p>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643D5A65"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20C1CD67"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 xml:space="preserve">Single leg </w:t>
            </w:r>
            <w:proofErr w:type="spellStart"/>
            <w:r>
              <w:rPr>
                <w:rFonts w:eastAsia="Arial Unicode MS" w:cs="Arial Unicode MS"/>
                <w:color w:val="000000"/>
                <w:sz w:val="20"/>
                <w:szCs w:val="20"/>
                <w:u w:color="000000"/>
                <w14:textOutline w14:w="0" w14:cap="flat" w14:cmpd="sng" w14:algn="ctr">
                  <w14:noFill/>
                  <w14:prstDash w14:val="solid"/>
                  <w14:bevel/>
                </w14:textOutline>
              </w:rPr>
              <w:t>rdl</w:t>
            </w:r>
            <w:proofErr w:type="spellEnd"/>
            <w:r>
              <w:rPr>
                <w:rFonts w:eastAsia="Arial Unicode MS" w:cs="Arial Unicode MS"/>
                <w:color w:val="000000"/>
                <w:sz w:val="20"/>
                <w:szCs w:val="20"/>
                <w:u w:color="000000"/>
                <w14:textOutline w14:w="0" w14:cap="flat" w14:cmpd="sng" w14:algn="ctr">
                  <w14:noFill/>
                  <w14:prstDash w14:val="solid"/>
                  <w14:bevel/>
                </w14:textOutline>
              </w:rPr>
              <w:t>/split squats</w:t>
            </w:r>
          </w:p>
        </w:tc>
      </w:tr>
      <w:tr w:rsidR="00044EBF" w14:paraId="1F6BB805" w14:textId="77777777" w:rsidTr="00651503">
        <w:trPr>
          <w:trHeight w:val="503"/>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664334D2"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Lat pulldown</w:t>
            </w:r>
          </w:p>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3B4E4111" w14:textId="036CF574" w:rsidR="00044EBF" w:rsidRDefault="00B36A89" w:rsidP="00651503">
            <w:r>
              <w:t>15kg</w:t>
            </w:r>
          </w:p>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44230EC7"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10</w:t>
            </w:r>
          </w:p>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0FFACDD3"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sets</w:t>
            </w:r>
          </w:p>
          <w:p w14:paraId="23B6CFDA"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2 mins rest</w:t>
            </w:r>
          </w:p>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37509A83"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2A4475E6" w14:textId="77777777" w:rsidR="00044EBF" w:rsidRDefault="00044EBF" w:rsidP="00651503">
            <w:pPr>
              <w:widowControl w:val="0"/>
            </w:pPr>
            <w:r>
              <w:rPr>
                <w:rFonts w:eastAsia="Arial Unicode MS" w:cs="Arial Unicode MS"/>
                <w:color w:val="000000"/>
                <w:sz w:val="20"/>
                <w:szCs w:val="20"/>
                <w:u w:color="000000"/>
                <w14:textOutline w14:w="0" w14:cap="flat" w14:cmpd="sng" w14:algn="ctr">
                  <w14:noFill/>
                  <w14:prstDash w14:val="solid"/>
                  <w14:bevel/>
                </w14:textOutline>
              </w:rPr>
              <w:t>Pull ups</w:t>
            </w:r>
          </w:p>
        </w:tc>
      </w:tr>
      <w:tr w:rsidR="00044EBF" w14:paraId="55786B36" w14:textId="77777777" w:rsidTr="00651503">
        <w:trPr>
          <w:trHeight w:val="502"/>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027F6BE4" w14:textId="77777777" w:rsidR="00044EBF" w:rsidRDefault="00044EBF" w:rsidP="00651503"/>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6D5AB5A9" w14:textId="77777777" w:rsidR="00044EBF" w:rsidRDefault="00044EBF" w:rsidP="00651503"/>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4BF7F833" w14:textId="77777777" w:rsidR="00044EBF" w:rsidRDefault="00044EBF" w:rsidP="00651503"/>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02F9AB5A" w14:textId="77777777" w:rsidR="00044EBF" w:rsidRDefault="00044EBF" w:rsidP="00651503"/>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3F2F419C"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12F4D412" w14:textId="77777777" w:rsidR="00044EBF" w:rsidRDefault="00044EBF" w:rsidP="00651503"/>
        </w:tc>
      </w:tr>
      <w:tr w:rsidR="00044EBF" w14:paraId="5C82EA81" w14:textId="77777777" w:rsidTr="00651503">
        <w:trPr>
          <w:trHeight w:val="501"/>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07B5EB0F" w14:textId="77777777" w:rsidR="00044EBF" w:rsidRDefault="00044EBF" w:rsidP="00651503"/>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69075C43" w14:textId="77777777" w:rsidR="00044EBF" w:rsidRDefault="00044EBF" w:rsidP="00651503"/>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5A6B70EC" w14:textId="77777777" w:rsidR="00044EBF" w:rsidRDefault="00044EBF" w:rsidP="00651503"/>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66D7EDDE" w14:textId="77777777" w:rsidR="00044EBF" w:rsidRDefault="00044EBF" w:rsidP="00651503"/>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04CD3937"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5018A51B" w14:textId="77777777" w:rsidR="00044EBF" w:rsidRDefault="00044EBF" w:rsidP="00651503"/>
        </w:tc>
      </w:tr>
      <w:tr w:rsidR="00044EBF" w14:paraId="6D2303A5" w14:textId="77777777" w:rsidTr="00651503">
        <w:trPr>
          <w:trHeight w:val="504"/>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256B2DB5" w14:textId="77777777" w:rsidR="00044EBF" w:rsidRDefault="00044EBF" w:rsidP="00651503"/>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1BC5403D" w14:textId="77777777" w:rsidR="00044EBF" w:rsidRDefault="00044EBF" w:rsidP="00651503"/>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793E2292" w14:textId="77777777" w:rsidR="00044EBF" w:rsidRDefault="00044EBF" w:rsidP="00651503"/>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5FC14701" w14:textId="77777777" w:rsidR="00044EBF" w:rsidRDefault="00044EBF" w:rsidP="00651503"/>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14CDD6E5"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37B9C763" w14:textId="77777777" w:rsidR="00044EBF" w:rsidRDefault="00044EBF" w:rsidP="00651503"/>
        </w:tc>
      </w:tr>
      <w:tr w:rsidR="00044EBF" w14:paraId="1E11BE79" w14:textId="77777777" w:rsidTr="00651503">
        <w:trPr>
          <w:trHeight w:val="501"/>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734FB33F" w14:textId="77777777" w:rsidR="00044EBF" w:rsidRDefault="00044EBF" w:rsidP="00651503"/>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539C5DB7" w14:textId="77777777" w:rsidR="00044EBF" w:rsidRDefault="00044EBF" w:rsidP="00651503"/>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30C409A0" w14:textId="77777777" w:rsidR="00044EBF" w:rsidRDefault="00044EBF" w:rsidP="00651503"/>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6BB2184A" w14:textId="77777777" w:rsidR="00044EBF" w:rsidRDefault="00044EBF" w:rsidP="00651503"/>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2A5AAE91"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73E7C8DD" w14:textId="77777777" w:rsidR="00044EBF" w:rsidRDefault="00044EBF" w:rsidP="00651503"/>
        </w:tc>
      </w:tr>
      <w:tr w:rsidR="00044EBF" w14:paraId="7009BE52" w14:textId="77777777" w:rsidTr="00651503">
        <w:trPr>
          <w:trHeight w:val="504"/>
        </w:trPr>
        <w:tc>
          <w:tcPr>
            <w:tcW w:w="2014" w:type="dxa"/>
            <w:tcBorders>
              <w:top w:val="single" w:sz="6" w:space="0" w:color="FFFFFF"/>
              <w:left w:val="nil"/>
              <w:bottom w:val="single" w:sz="6" w:space="0" w:color="FFFFFF"/>
              <w:right w:val="single" w:sz="6" w:space="0" w:color="FFFFFF"/>
            </w:tcBorders>
            <w:shd w:val="clear" w:color="auto" w:fill="D9F3F6"/>
            <w:tcMar>
              <w:top w:w="80" w:type="dxa"/>
              <w:left w:w="80" w:type="dxa"/>
              <w:bottom w:w="80" w:type="dxa"/>
              <w:right w:w="80" w:type="dxa"/>
            </w:tcMar>
          </w:tcPr>
          <w:p w14:paraId="29C4E8EC" w14:textId="77777777" w:rsidR="00044EBF" w:rsidRDefault="00044EBF" w:rsidP="00651503"/>
        </w:tc>
        <w:tc>
          <w:tcPr>
            <w:tcW w:w="1493"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02286BB9" w14:textId="77777777" w:rsidR="00044EBF" w:rsidRDefault="00044EBF" w:rsidP="00651503"/>
        </w:tc>
        <w:tc>
          <w:tcPr>
            <w:tcW w:w="797"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63B93E58" w14:textId="77777777" w:rsidR="00044EBF" w:rsidRDefault="00044EBF" w:rsidP="00651503"/>
        </w:tc>
        <w:tc>
          <w:tcPr>
            <w:tcW w:w="1085"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5499A144" w14:textId="77777777" w:rsidR="00044EBF" w:rsidRDefault="00044EBF" w:rsidP="00651503"/>
        </w:tc>
        <w:tc>
          <w:tcPr>
            <w:tcW w:w="1271" w:type="dxa"/>
            <w:tcBorders>
              <w:top w:val="single" w:sz="6" w:space="0" w:color="FFFFFF"/>
              <w:left w:val="single" w:sz="6" w:space="0" w:color="FFFFFF"/>
              <w:bottom w:val="single" w:sz="6" w:space="0" w:color="FFFFFF"/>
              <w:right w:val="single" w:sz="6" w:space="0" w:color="FFFFFF"/>
            </w:tcBorders>
            <w:shd w:val="clear" w:color="auto" w:fill="D9F3F6"/>
            <w:tcMar>
              <w:top w:w="80" w:type="dxa"/>
              <w:left w:w="80" w:type="dxa"/>
              <w:bottom w:w="80" w:type="dxa"/>
              <w:right w:w="80" w:type="dxa"/>
            </w:tcMar>
          </w:tcPr>
          <w:p w14:paraId="24CCA2BE" w14:textId="77777777" w:rsidR="00044EBF" w:rsidRDefault="00044EBF" w:rsidP="00651503"/>
        </w:tc>
        <w:tc>
          <w:tcPr>
            <w:tcW w:w="2802" w:type="dxa"/>
            <w:tcBorders>
              <w:top w:val="single" w:sz="6" w:space="0" w:color="FFFFFF"/>
              <w:left w:val="single" w:sz="6" w:space="0" w:color="FFFFFF"/>
              <w:bottom w:val="single" w:sz="6" w:space="0" w:color="FFFFFF"/>
              <w:right w:val="nil"/>
            </w:tcBorders>
            <w:shd w:val="clear" w:color="auto" w:fill="D9F3F6"/>
            <w:tcMar>
              <w:top w:w="80" w:type="dxa"/>
              <w:left w:w="80" w:type="dxa"/>
              <w:bottom w:w="80" w:type="dxa"/>
              <w:right w:w="80" w:type="dxa"/>
            </w:tcMar>
          </w:tcPr>
          <w:p w14:paraId="598C2239" w14:textId="77777777" w:rsidR="00044EBF" w:rsidRDefault="00044EBF" w:rsidP="00651503"/>
        </w:tc>
      </w:tr>
      <w:tr w:rsidR="00044EBF" w14:paraId="25C13F1B" w14:textId="77777777" w:rsidTr="00651503">
        <w:trPr>
          <w:trHeight w:val="502"/>
        </w:trPr>
        <w:tc>
          <w:tcPr>
            <w:tcW w:w="2014" w:type="dxa"/>
            <w:tcBorders>
              <w:top w:val="single" w:sz="6" w:space="0" w:color="FFFFFF"/>
              <w:left w:val="nil"/>
              <w:bottom w:val="nil"/>
              <w:right w:val="single" w:sz="6" w:space="0" w:color="FFFFFF"/>
            </w:tcBorders>
            <w:shd w:val="clear" w:color="auto" w:fill="D9F3F6"/>
            <w:tcMar>
              <w:top w:w="80" w:type="dxa"/>
              <w:left w:w="80" w:type="dxa"/>
              <w:bottom w:w="80" w:type="dxa"/>
              <w:right w:w="80" w:type="dxa"/>
            </w:tcMar>
          </w:tcPr>
          <w:p w14:paraId="40D732EB" w14:textId="77777777" w:rsidR="00044EBF" w:rsidRDefault="00044EBF" w:rsidP="00651503"/>
        </w:tc>
        <w:tc>
          <w:tcPr>
            <w:tcW w:w="1493"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1AC94734" w14:textId="77777777" w:rsidR="00044EBF" w:rsidRDefault="00044EBF" w:rsidP="00651503"/>
        </w:tc>
        <w:tc>
          <w:tcPr>
            <w:tcW w:w="797"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36BD4399" w14:textId="77777777" w:rsidR="00044EBF" w:rsidRDefault="00044EBF" w:rsidP="00651503"/>
        </w:tc>
        <w:tc>
          <w:tcPr>
            <w:tcW w:w="1085"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15D716C8" w14:textId="77777777" w:rsidR="00044EBF" w:rsidRDefault="00044EBF" w:rsidP="00651503"/>
        </w:tc>
        <w:tc>
          <w:tcPr>
            <w:tcW w:w="1271"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7791B418" w14:textId="77777777" w:rsidR="00044EBF" w:rsidRDefault="00044EBF" w:rsidP="00651503"/>
        </w:tc>
        <w:tc>
          <w:tcPr>
            <w:tcW w:w="2802" w:type="dxa"/>
            <w:tcBorders>
              <w:top w:val="single" w:sz="6" w:space="0" w:color="FFFFFF"/>
              <w:left w:val="single" w:sz="6" w:space="0" w:color="FFFFFF"/>
              <w:bottom w:val="nil"/>
              <w:right w:val="nil"/>
            </w:tcBorders>
            <w:shd w:val="clear" w:color="auto" w:fill="D9F3F6"/>
            <w:tcMar>
              <w:top w:w="80" w:type="dxa"/>
              <w:left w:w="80" w:type="dxa"/>
              <w:bottom w:w="80" w:type="dxa"/>
              <w:right w:w="80" w:type="dxa"/>
            </w:tcMar>
          </w:tcPr>
          <w:p w14:paraId="2BB6FAD3" w14:textId="77777777" w:rsidR="00044EBF" w:rsidRDefault="00044EBF" w:rsidP="00651503"/>
        </w:tc>
      </w:tr>
    </w:tbl>
    <w:p w14:paraId="019EA91B" w14:textId="77777777" w:rsidR="00044EBF" w:rsidRDefault="00044EBF" w:rsidP="00044EBF">
      <w:pPr>
        <w:pStyle w:val="Body"/>
        <w:widowControl w:val="0"/>
        <w:spacing w:before="4" w:after="0" w:line="240" w:lineRule="auto"/>
        <w:ind w:left="777" w:hanging="777"/>
        <w:rPr>
          <w:b/>
          <w:bCs/>
          <w:kern w:val="0"/>
          <w:sz w:val="13"/>
          <w:szCs w:val="13"/>
        </w:rPr>
      </w:pPr>
    </w:p>
    <w:p w14:paraId="3ECA306C" w14:textId="77777777" w:rsidR="00044EBF" w:rsidRDefault="00044EBF" w:rsidP="00044EBF">
      <w:pPr>
        <w:pStyle w:val="Body"/>
        <w:widowControl w:val="0"/>
        <w:spacing w:before="5" w:after="0" w:line="240" w:lineRule="auto"/>
        <w:rPr>
          <w:b/>
          <w:bCs/>
          <w:kern w:val="0"/>
          <w:sz w:val="29"/>
          <w:szCs w:val="29"/>
        </w:rPr>
      </w:pPr>
    </w:p>
    <w:p w14:paraId="6DB0813D" w14:textId="77777777" w:rsidR="00044EBF" w:rsidRDefault="00044EBF" w:rsidP="00044EBF">
      <w:pPr>
        <w:pStyle w:val="Body"/>
        <w:widowControl w:val="0"/>
        <w:spacing w:after="0" w:line="240" w:lineRule="auto"/>
        <w:ind w:left="656"/>
        <w:rPr>
          <w:b/>
          <w:bCs/>
          <w:kern w:val="0"/>
          <w:sz w:val="24"/>
          <w:szCs w:val="24"/>
        </w:rPr>
      </w:pPr>
      <w:r>
        <w:rPr>
          <w:b/>
          <w:bCs/>
          <w:color w:val="00A0B9"/>
          <w:kern w:val="0"/>
          <w:sz w:val="24"/>
          <w:szCs w:val="24"/>
          <w:u w:color="00A0B9"/>
        </w:rPr>
        <w:t>Cardiovascular</w:t>
      </w:r>
      <w:r>
        <w:rPr>
          <w:b/>
          <w:bCs/>
          <w:color w:val="00A0B9"/>
          <w:spacing w:val="-2"/>
          <w:kern w:val="0"/>
          <w:sz w:val="24"/>
          <w:szCs w:val="24"/>
          <w:u w:color="00A0B9"/>
        </w:rPr>
        <w:t xml:space="preserve"> </w:t>
      </w:r>
      <w:r>
        <w:rPr>
          <w:b/>
          <w:bCs/>
          <w:color w:val="00A0B9"/>
          <w:kern w:val="0"/>
          <w:sz w:val="24"/>
          <w:szCs w:val="24"/>
          <w:u w:color="00A0B9"/>
        </w:rPr>
        <w:t>training</w:t>
      </w:r>
      <w:r>
        <w:rPr>
          <w:b/>
          <w:bCs/>
          <w:color w:val="00A0B9"/>
          <w:spacing w:val="-6"/>
          <w:kern w:val="0"/>
          <w:sz w:val="24"/>
          <w:szCs w:val="24"/>
          <w:u w:color="00A0B9"/>
        </w:rPr>
        <w:t xml:space="preserve"> </w:t>
      </w:r>
      <w:r>
        <w:rPr>
          <w:b/>
          <w:bCs/>
          <w:color w:val="00A0B9"/>
          <w:kern w:val="0"/>
          <w:sz w:val="24"/>
          <w:szCs w:val="24"/>
          <w:u w:color="00A0B9"/>
        </w:rPr>
        <w:t>2</w:t>
      </w:r>
      <w:r>
        <w:rPr>
          <w:b/>
          <w:bCs/>
          <w:color w:val="00A0B9"/>
          <w:spacing w:val="1"/>
          <w:kern w:val="0"/>
          <w:sz w:val="24"/>
          <w:szCs w:val="24"/>
          <w:u w:color="00A0B9"/>
        </w:rPr>
        <w:t xml:space="preserve"> </w:t>
      </w:r>
      <w:r>
        <w:rPr>
          <w:b/>
          <w:bCs/>
          <w:color w:val="00A0B9"/>
          <w:kern w:val="0"/>
          <w:sz w:val="24"/>
          <w:szCs w:val="24"/>
          <w:u w:color="00A0B9"/>
        </w:rPr>
        <w:t>-</w:t>
      </w:r>
      <w:r>
        <w:rPr>
          <w:b/>
          <w:bCs/>
          <w:color w:val="00A0B9"/>
          <w:spacing w:val="-4"/>
          <w:kern w:val="0"/>
          <w:sz w:val="24"/>
          <w:szCs w:val="24"/>
          <w:u w:color="00A0B9"/>
        </w:rPr>
        <w:t xml:space="preserve"> </w:t>
      </w:r>
      <w:r>
        <w:rPr>
          <w:b/>
          <w:bCs/>
          <w:color w:val="00A0B9"/>
          <w:kern w:val="0"/>
          <w:sz w:val="24"/>
          <w:szCs w:val="24"/>
          <w:u w:color="00A0B9"/>
        </w:rPr>
        <w:t>incorporating</w:t>
      </w:r>
      <w:r>
        <w:rPr>
          <w:b/>
          <w:bCs/>
          <w:color w:val="00A0B9"/>
          <w:spacing w:val="-4"/>
          <w:kern w:val="0"/>
          <w:sz w:val="24"/>
          <w:szCs w:val="24"/>
          <w:u w:color="00A0B9"/>
        </w:rPr>
        <w:t xml:space="preserve"> </w:t>
      </w:r>
      <w:r>
        <w:rPr>
          <w:b/>
          <w:bCs/>
          <w:color w:val="00A0B9"/>
          <w:kern w:val="0"/>
          <w:sz w:val="24"/>
          <w:szCs w:val="24"/>
          <w:u w:color="00A0B9"/>
        </w:rPr>
        <w:t>pulse</w:t>
      </w:r>
      <w:r>
        <w:rPr>
          <w:b/>
          <w:bCs/>
          <w:color w:val="00A0B9"/>
          <w:spacing w:val="-5"/>
          <w:kern w:val="0"/>
          <w:sz w:val="24"/>
          <w:szCs w:val="24"/>
          <w:u w:color="00A0B9"/>
        </w:rPr>
        <w:t xml:space="preserve"> </w:t>
      </w:r>
      <w:r>
        <w:rPr>
          <w:b/>
          <w:bCs/>
          <w:color w:val="00A0B9"/>
          <w:kern w:val="0"/>
          <w:sz w:val="24"/>
          <w:szCs w:val="24"/>
          <w:u w:color="00A0B9"/>
        </w:rPr>
        <w:t>lowering (if</w:t>
      </w:r>
      <w:r>
        <w:rPr>
          <w:b/>
          <w:bCs/>
          <w:color w:val="00A0B9"/>
          <w:spacing w:val="-4"/>
          <w:kern w:val="0"/>
          <w:sz w:val="24"/>
          <w:szCs w:val="24"/>
          <w:u w:color="00A0B9"/>
        </w:rPr>
        <w:t xml:space="preserve"> </w:t>
      </w:r>
      <w:r>
        <w:rPr>
          <w:b/>
          <w:bCs/>
          <w:color w:val="00A0B9"/>
          <w:kern w:val="0"/>
          <w:sz w:val="24"/>
          <w:szCs w:val="24"/>
          <w:u w:color="00A0B9"/>
        </w:rPr>
        <w:t>required)</w:t>
      </w:r>
    </w:p>
    <w:p w14:paraId="275AFCF2" w14:textId="77777777" w:rsidR="00044EBF" w:rsidRDefault="00044EBF" w:rsidP="00044EBF">
      <w:pPr>
        <w:pStyle w:val="Body"/>
        <w:widowControl w:val="0"/>
        <w:spacing w:before="5" w:after="0" w:line="240" w:lineRule="auto"/>
        <w:rPr>
          <w:b/>
          <w:bCs/>
          <w:kern w:val="0"/>
          <w:sz w:val="13"/>
          <w:szCs w:val="13"/>
        </w:rPr>
      </w:pPr>
    </w:p>
    <w:tbl>
      <w:tblPr>
        <w:tblW w:w="9457" w:type="dxa"/>
        <w:tblInd w:w="8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92"/>
        <w:gridCol w:w="1894"/>
        <w:gridCol w:w="1891"/>
        <w:gridCol w:w="1890"/>
        <w:gridCol w:w="1890"/>
      </w:tblGrid>
      <w:tr w:rsidR="00044EBF" w14:paraId="685A7136" w14:textId="77777777" w:rsidTr="00651503">
        <w:trPr>
          <w:trHeight w:val="812"/>
        </w:trPr>
        <w:tc>
          <w:tcPr>
            <w:tcW w:w="1891" w:type="dxa"/>
            <w:tcBorders>
              <w:top w:val="nil"/>
              <w:left w:val="nil"/>
              <w:bottom w:val="single" w:sz="6" w:space="0" w:color="FFFFFF"/>
              <w:right w:val="single" w:sz="6" w:space="0" w:color="FFFFFF"/>
            </w:tcBorders>
            <w:shd w:val="clear" w:color="auto" w:fill="99DFE8"/>
            <w:tcMar>
              <w:top w:w="80" w:type="dxa"/>
              <w:left w:w="187" w:type="dxa"/>
              <w:bottom w:w="80" w:type="dxa"/>
              <w:right w:w="442" w:type="dxa"/>
            </w:tcMar>
          </w:tcPr>
          <w:p w14:paraId="68A68616" w14:textId="77777777" w:rsidR="00044EBF" w:rsidRDefault="00044EBF" w:rsidP="00651503">
            <w:pPr>
              <w:pStyle w:val="Body"/>
              <w:widowControl w:val="0"/>
              <w:spacing w:before="174" w:after="0" w:line="276" w:lineRule="auto"/>
              <w:ind w:left="107" w:right="362"/>
            </w:pPr>
            <w:r>
              <w:rPr>
                <w:b/>
                <w:bCs/>
                <w:kern w:val="0"/>
              </w:rPr>
              <w:t>Equipment and approach</w:t>
            </w:r>
          </w:p>
        </w:tc>
        <w:tc>
          <w:tcPr>
            <w:tcW w:w="1894" w:type="dxa"/>
            <w:tcBorders>
              <w:top w:val="nil"/>
              <w:left w:val="single" w:sz="6" w:space="0" w:color="FFFFFF"/>
              <w:bottom w:val="single" w:sz="6" w:space="0" w:color="FFFFFF"/>
              <w:right w:val="single" w:sz="6" w:space="0" w:color="FFFFFF"/>
            </w:tcBorders>
            <w:shd w:val="clear" w:color="auto" w:fill="99DFE8"/>
            <w:tcMar>
              <w:top w:w="80" w:type="dxa"/>
              <w:left w:w="180" w:type="dxa"/>
              <w:bottom w:w="80" w:type="dxa"/>
              <w:right w:w="765" w:type="dxa"/>
            </w:tcMar>
          </w:tcPr>
          <w:p w14:paraId="5772E058" w14:textId="77777777" w:rsidR="00044EBF" w:rsidRDefault="00044EBF" w:rsidP="00651503">
            <w:pPr>
              <w:pStyle w:val="Body"/>
              <w:widowControl w:val="0"/>
              <w:spacing w:before="174" w:after="0" w:line="276" w:lineRule="auto"/>
              <w:ind w:left="100" w:right="685"/>
            </w:pPr>
            <w:r>
              <w:rPr>
                <w:b/>
                <w:bCs/>
                <w:kern w:val="0"/>
              </w:rPr>
              <w:t>Programme timings</w:t>
            </w:r>
          </w:p>
        </w:tc>
        <w:tc>
          <w:tcPr>
            <w:tcW w:w="1891" w:type="dxa"/>
            <w:tcBorders>
              <w:top w:val="nil"/>
              <w:left w:val="single" w:sz="6" w:space="0" w:color="FFFFFF"/>
              <w:bottom w:val="single" w:sz="6" w:space="0" w:color="FFFFFF"/>
              <w:right w:val="single" w:sz="6" w:space="0" w:color="FFFFFF"/>
            </w:tcBorders>
            <w:shd w:val="clear" w:color="auto" w:fill="99DFE8"/>
            <w:tcMar>
              <w:top w:w="80" w:type="dxa"/>
              <w:left w:w="178" w:type="dxa"/>
              <w:bottom w:w="80" w:type="dxa"/>
              <w:right w:w="80" w:type="dxa"/>
            </w:tcMar>
          </w:tcPr>
          <w:p w14:paraId="6D156E73" w14:textId="77777777" w:rsidR="00044EBF" w:rsidRDefault="00044EBF" w:rsidP="00651503">
            <w:pPr>
              <w:pStyle w:val="Body"/>
              <w:widowControl w:val="0"/>
              <w:spacing w:before="174" w:after="0" w:line="240" w:lineRule="auto"/>
              <w:ind w:left="98"/>
            </w:pPr>
            <w:r>
              <w:rPr>
                <w:b/>
                <w:bCs/>
                <w:kern w:val="0"/>
              </w:rPr>
              <w:t>Level/speed</w:t>
            </w:r>
          </w:p>
        </w:tc>
        <w:tc>
          <w:tcPr>
            <w:tcW w:w="1890" w:type="dxa"/>
            <w:tcBorders>
              <w:top w:val="nil"/>
              <w:left w:val="single" w:sz="6" w:space="0" w:color="FFFFFF"/>
              <w:bottom w:val="single" w:sz="6" w:space="0" w:color="FFFFFF"/>
              <w:right w:val="single" w:sz="6" w:space="0" w:color="FFFFFF"/>
            </w:tcBorders>
            <w:shd w:val="clear" w:color="auto" w:fill="99DFE8"/>
            <w:tcMar>
              <w:top w:w="80" w:type="dxa"/>
              <w:left w:w="179" w:type="dxa"/>
              <w:bottom w:w="80" w:type="dxa"/>
              <w:right w:w="80" w:type="dxa"/>
            </w:tcMar>
          </w:tcPr>
          <w:p w14:paraId="6A3B33DA" w14:textId="77777777" w:rsidR="00044EBF" w:rsidRDefault="00044EBF" w:rsidP="00651503">
            <w:pPr>
              <w:pStyle w:val="Body"/>
              <w:widowControl w:val="0"/>
              <w:spacing w:before="174" w:after="0" w:line="240" w:lineRule="auto"/>
              <w:ind w:left="99"/>
            </w:pPr>
            <w:r>
              <w:rPr>
                <w:b/>
                <w:bCs/>
                <w:kern w:val="0"/>
              </w:rPr>
              <w:t>RPE/HR</w:t>
            </w:r>
          </w:p>
        </w:tc>
        <w:tc>
          <w:tcPr>
            <w:tcW w:w="1890" w:type="dxa"/>
            <w:tcBorders>
              <w:top w:val="nil"/>
              <w:left w:val="single" w:sz="6" w:space="0" w:color="FFFFFF"/>
              <w:bottom w:val="single" w:sz="6" w:space="0" w:color="FFFFFF"/>
              <w:right w:val="nil"/>
            </w:tcBorders>
            <w:shd w:val="clear" w:color="auto" w:fill="99DFE8"/>
            <w:tcMar>
              <w:top w:w="80" w:type="dxa"/>
              <w:left w:w="179" w:type="dxa"/>
              <w:bottom w:w="80" w:type="dxa"/>
              <w:right w:w="357" w:type="dxa"/>
            </w:tcMar>
          </w:tcPr>
          <w:p w14:paraId="7C41189E" w14:textId="77777777" w:rsidR="00044EBF" w:rsidRDefault="00044EBF" w:rsidP="00651503">
            <w:pPr>
              <w:pStyle w:val="Body"/>
              <w:widowControl w:val="0"/>
              <w:spacing w:before="174" w:after="0" w:line="276" w:lineRule="auto"/>
              <w:ind w:left="99" w:right="277"/>
            </w:pPr>
            <w:r>
              <w:rPr>
                <w:b/>
                <w:bCs/>
                <w:kern w:val="0"/>
              </w:rPr>
              <w:t>Adaptation(s) or alternatives</w:t>
            </w:r>
          </w:p>
        </w:tc>
      </w:tr>
      <w:tr w:rsidR="00044EBF" w14:paraId="6D2B9271" w14:textId="77777777" w:rsidTr="00651503">
        <w:trPr>
          <w:trHeight w:val="3507"/>
        </w:trPr>
        <w:tc>
          <w:tcPr>
            <w:tcW w:w="1891" w:type="dxa"/>
            <w:tcBorders>
              <w:top w:val="single" w:sz="6" w:space="0" w:color="FFFFFF"/>
              <w:left w:val="nil"/>
              <w:bottom w:val="nil"/>
              <w:right w:val="single" w:sz="6" w:space="0" w:color="FFFFFF"/>
            </w:tcBorders>
            <w:shd w:val="clear" w:color="auto" w:fill="D9F3F6"/>
            <w:tcMar>
              <w:top w:w="80" w:type="dxa"/>
              <w:left w:w="80" w:type="dxa"/>
              <w:bottom w:w="80" w:type="dxa"/>
              <w:right w:w="80" w:type="dxa"/>
            </w:tcMar>
          </w:tcPr>
          <w:p w14:paraId="70B622B8" w14:textId="77777777" w:rsidR="00044EBF" w:rsidRDefault="00044EBF" w:rsidP="00651503"/>
        </w:tc>
        <w:tc>
          <w:tcPr>
            <w:tcW w:w="1894"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165EE196" w14:textId="77777777" w:rsidR="00044EBF" w:rsidRDefault="00044EBF" w:rsidP="00651503"/>
        </w:tc>
        <w:tc>
          <w:tcPr>
            <w:tcW w:w="1891"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5100EAF8" w14:textId="77777777" w:rsidR="00044EBF" w:rsidRDefault="00044EBF" w:rsidP="00651503"/>
        </w:tc>
        <w:tc>
          <w:tcPr>
            <w:tcW w:w="1890"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2B42FDC4" w14:textId="77777777" w:rsidR="00044EBF" w:rsidRDefault="00044EBF" w:rsidP="00651503"/>
        </w:tc>
        <w:tc>
          <w:tcPr>
            <w:tcW w:w="1890" w:type="dxa"/>
            <w:tcBorders>
              <w:top w:val="single" w:sz="6" w:space="0" w:color="FFFFFF"/>
              <w:left w:val="single" w:sz="6" w:space="0" w:color="FFFFFF"/>
              <w:bottom w:val="nil"/>
              <w:right w:val="nil"/>
            </w:tcBorders>
            <w:shd w:val="clear" w:color="auto" w:fill="D9F3F6"/>
            <w:tcMar>
              <w:top w:w="80" w:type="dxa"/>
              <w:left w:w="80" w:type="dxa"/>
              <w:bottom w:w="80" w:type="dxa"/>
              <w:right w:w="80" w:type="dxa"/>
            </w:tcMar>
          </w:tcPr>
          <w:p w14:paraId="440E2198" w14:textId="77777777" w:rsidR="00044EBF" w:rsidRDefault="00044EBF" w:rsidP="00651503"/>
        </w:tc>
      </w:tr>
    </w:tbl>
    <w:p w14:paraId="3B9DEB2B" w14:textId="77777777" w:rsidR="00044EBF" w:rsidRDefault="00044EBF" w:rsidP="00044EBF">
      <w:pPr>
        <w:pStyle w:val="Body"/>
        <w:widowControl w:val="0"/>
        <w:spacing w:before="5" w:after="0" w:line="240" w:lineRule="auto"/>
        <w:ind w:left="777" w:hanging="777"/>
        <w:rPr>
          <w:b/>
          <w:bCs/>
          <w:kern w:val="0"/>
          <w:sz w:val="13"/>
          <w:szCs w:val="13"/>
        </w:rPr>
      </w:pPr>
    </w:p>
    <w:p w14:paraId="34539CAD" w14:textId="77777777" w:rsidR="00044EBF" w:rsidRDefault="00044EBF" w:rsidP="00044EBF">
      <w:pPr>
        <w:pStyle w:val="Body"/>
      </w:pPr>
    </w:p>
    <w:p w14:paraId="06AE5A57" w14:textId="77777777" w:rsidR="00044EBF" w:rsidRDefault="00044EBF" w:rsidP="00044EBF">
      <w:pPr>
        <w:pStyle w:val="Body"/>
      </w:pPr>
    </w:p>
    <w:p w14:paraId="69CC65A3" w14:textId="77777777" w:rsidR="00044EBF" w:rsidRDefault="00044EBF" w:rsidP="00044EBF">
      <w:pPr>
        <w:pStyle w:val="Body"/>
      </w:pPr>
    </w:p>
    <w:p w14:paraId="61641A98" w14:textId="77777777" w:rsidR="00044EBF" w:rsidRDefault="00044EBF" w:rsidP="00044EBF">
      <w:pPr>
        <w:pStyle w:val="Body"/>
        <w:widowControl w:val="0"/>
        <w:spacing w:before="38" w:after="0" w:line="240" w:lineRule="auto"/>
        <w:ind w:left="656"/>
        <w:outlineLvl w:val="2"/>
        <w:rPr>
          <w:b/>
          <w:bCs/>
          <w:kern w:val="0"/>
          <w:sz w:val="24"/>
          <w:szCs w:val="24"/>
        </w:rPr>
      </w:pPr>
      <w:r>
        <w:rPr>
          <w:b/>
          <w:bCs/>
          <w:color w:val="00A0B9"/>
          <w:kern w:val="0"/>
          <w:sz w:val="24"/>
          <w:szCs w:val="24"/>
          <w:u w:color="00A0B9"/>
        </w:rPr>
        <w:t>Core</w:t>
      </w:r>
      <w:r>
        <w:rPr>
          <w:b/>
          <w:bCs/>
          <w:color w:val="00A0B9"/>
          <w:spacing w:val="-5"/>
          <w:kern w:val="0"/>
          <w:sz w:val="24"/>
          <w:szCs w:val="24"/>
          <w:u w:color="00A0B9"/>
        </w:rPr>
        <w:t xml:space="preserve"> </w:t>
      </w:r>
      <w:r>
        <w:rPr>
          <w:b/>
          <w:bCs/>
          <w:color w:val="00A0B9"/>
          <w:kern w:val="0"/>
          <w:sz w:val="24"/>
          <w:szCs w:val="24"/>
          <w:u w:color="00A0B9"/>
        </w:rPr>
        <w:t>stability</w:t>
      </w:r>
      <w:r>
        <w:rPr>
          <w:b/>
          <w:bCs/>
          <w:color w:val="00A0B9"/>
          <w:spacing w:val="-3"/>
          <w:kern w:val="0"/>
          <w:sz w:val="24"/>
          <w:szCs w:val="24"/>
          <w:u w:color="00A0B9"/>
        </w:rPr>
        <w:t xml:space="preserve"> </w:t>
      </w:r>
      <w:r>
        <w:rPr>
          <w:b/>
          <w:bCs/>
          <w:color w:val="00A0B9"/>
          <w:kern w:val="0"/>
          <w:sz w:val="24"/>
          <w:szCs w:val="24"/>
          <w:u w:color="00A0B9"/>
        </w:rPr>
        <w:t>training (as</w:t>
      </w:r>
      <w:r>
        <w:rPr>
          <w:b/>
          <w:bCs/>
          <w:color w:val="00A0B9"/>
          <w:spacing w:val="-3"/>
          <w:kern w:val="0"/>
          <w:sz w:val="24"/>
          <w:szCs w:val="24"/>
          <w:u w:color="00A0B9"/>
        </w:rPr>
        <w:t xml:space="preserve"> </w:t>
      </w:r>
      <w:r>
        <w:rPr>
          <w:b/>
          <w:bCs/>
          <w:color w:val="00A0B9"/>
          <w:kern w:val="0"/>
          <w:sz w:val="24"/>
          <w:szCs w:val="24"/>
          <w:u w:color="00A0B9"/>
        </w:rPr>
        <w:t>appropriate</w:t>
      </w:r>
      <w:r>
        <w:rPr>
          <w:b/>
          <w:bCs/>
          <w:color w:val="00A0B9"/>
          <w:spacing w:val="-3"/>
          <w:kern w:val="0"/>
          <w:sz w:val="24"/>
          <w:szCs w:val="24"/>
          <w:u w:color="00A0B9"/>
        </w:rPr>
        <w:t xml:space="preserve"> </w:t>
      </w:r>
      <w:r>
        <w:rPr>
          <w:b/>
          <w:bCs/>
          <w:color w:val="00A0B9"/>
          <w:kern w:val="0"/>
          <w:sz w:val="24"/>
          <w:szCs w:val="24"/>
          <w:u w:color="00A0B9"/>
        </w:rPr>
        <w:t>to</w:t>
      </w:r>
      <w:r>
        <w:rPr>
          <w:b/>
          <w:bCs/>
          <w:color w:val="00A0B9"/>
          <w:spacing w:val="-4"/>
          <w:kern w:val="0"/>
          <w:sz w:val="24"/>
          <w:szCs w:val="24"/>
          <w:u w:color="00A0B9"/>
        </w:rPr>
        <w:t xml:space="preserve"> </w:t>
      </w:r>
      <w:r>
        <w:rPr>
          <w:b/>
          <w:bCs/>
          <w:color w:val="00A0B9"/>
          <w:kern w:val="0"/>
          <w:sz w:val="24"/>
          <w:szCs w:val="24"/>
          <w:u w:color="00A0B9"/>
        </w:rPr>
        <w:t>client)</w:t>
      </w:r>
    </w:p>
    <w:p w14:paraId="585D2723" w14:textId="77777777" w:rsidR="00044EBF" w:rsidRDefault="00044EBF" w:rsidP="00044EBF">
      <w:pPr>
        <w:pStyle w:val="Body"/>
        <w:widowControl w:val="0"/>
        <w:spacing w:before="4" w:after="0" w:line="240" w:lineRule="auto"/>
        <w:rPr>
          <w:b/>
          <w:bCs/>
          <w:kern w:val="0"/>
          <w:sz w:val="13"/>
          <w:szCs w:val="13"/>
        </w:rPr>
      </w:pPr>
    </w:p>
    <w:tbl>
      <w:tblPr>
        <w:tblW w:w="9496" w:type="dxa"/>
        <w:tblInd w:w="8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446"/>
        <w:gridCol w:w="2372"/>
        <w:gridCol w:w="2158"/>
        <w:gridCol w:w="2520"/>
      </w:tblGrid>
      <w:tr w:rsidR="00044EBF" w14:paraId="13C5A8D2" w14:textId="77777777" w:rsidTr="00651503">
        <w:trPr>
          <w:trHeight w:val="932"/>
        </w:trPr>
        <w:tc>
          <w:tcPr>
            <w:tcW w:w="2446" w:type="dxa"/>
            <w:tcBorders>
              <w:top w:val="nil"/>
              <w:left w:val="nil"/>
              <w:bottom w:val="single" w:sz="6" w:space="0" w:color="FFFFFF"/>
              <w:right w:val="single" w:sz="6" w:space="0" w:color="FFFFFF"/>
            </w:tcBorders>
            <w:shd w:val="clear" w:color="auto" w:fill="99DFE8"/>
            <w:tcMar>
              <w:top w:w="80" w:type="dxa"/>
              <w:left w:w="187" w:type="dxa"/>
              <w:bottom w:w="80" w:type="dxa"/>
              <w:right w:w="80" w:type="dxa"/>
            </w:tcMar>
          </w:tcPr>
          <w:p w14:paraId="08B35577" w14:textId="77777777" w:rsidR="00044EBF" w:rsidRDefault="00044EBF" w:rsidP="00651503">
            <w:pPr>
              <w:pStyle w:val="Body"/>
              <w:widowControl w:val="0"/>
              <w:spacing w:before="175" w:after="0" w:line="240" w:lineRule="auto"/>
              <w:ind w:left="107"/>
            </w:pPr>
            <w:r>
              <w:rPr>
                <w:b/>
                <w:bCs/>
                <w:kern w:val="0"/>
              </w:rPr>
              <w:t>Core exercise(s)</w:t>
            </w:r>
          </w:p>
        </w:tc>
        <w:tc>
          <w:tcPr>
            <w:tcW w:w="2372" w:type="dxa"/>
            <w:tcBorders>
              <w:top w:val="nil"/>
              <w:left w:val="single" w:sz="6" w:space="0" w:color="FFFFFF"/>
              <w:bottom w:val="single" w:sz="6" w:space="0" w:color="FFFFFF"/>
              <w:right w:val="single" w:sz="6" w:space="0" w:color="FFFFFF"/>
            </w:tcBorders>
            <w:shd w:val="clear" w:color="auto" w:fill="99DFE8"/>
            <w:tcMar>
              <w:top w:w="80" w:type="dxa"/>
              <w:left w:w="180" w:type="dxa"/>
              <w:bottom w:w="80" w:type="dxa"/>
              <w:right w:w="80" w:type="dxa"/>
            </w:tcMar>
          </w:tcPr>
          <w:p w14:paraId="62E27159" w14:textId="77777777" w:rsidR="00044EBF" w:rsidRDefault="00044EBF" w:rsidP="00651503">
            <w:pPr>
              <w:pStyle w:val="Body"/>
              <w:widowControl w:val="0"/>
              <w:spacing w:before="175" w:after="0" w:line="240" w:lineRule="auto"/>
              <w:ind w:left="100"/>
            </w:pPr>
            <w:r>
              <w:rPr>
                <w:b/>
                <w:bCs/>
                <w:kern w:val="0"/>
              </w:rPr>
              <w:t>Position</w:t>
            </w:r>
          </w:p>
        </w:tc>
        <w:tc>
          <w:tcPr>
            <w:tcW w:w="2158" w:type="dxa"/>
            <w:tcBorders>
              <w:top w:val="nil"/>
              <w:left w:val="single" w:sz="6" w:space="0" w:color="FFFFFF"/>
              <w:bottom w:val="single" w:sz="6" w:space="0" w:color="FFFFFF"/>
              <w:right w:val="single" w:sz="6" w:space="0" w:color="FFFFFF"/>
            </w:tcBorders>
            <w:shd w:val="clear" w:color="auto" w:fill="99DFE8"/>
            <w:tcMar>
              <w:top w:w="80" w:type="dxa"/>
              <w:left w:w="177" w:type="dxa"/>
              <w:bottom w:w="80" w:type="dxa"/>
              <w:right w:w="80" w:type="dxa"/>
            </w:tcMar>
          </w:tcPr>
          <w:p w14:paraId="2423493D" w14:textId="77777777" w:rsidR="00044EBF" w:rsidRDefault="00044EBF" w:rsidP="00651503">
            <w:pPr>
              <w:pStyle w:val="Body"/>
              <w:widowControl w:val="0"/>
              <w:spacing w:before="175" w:after="0" w:line="240" w:lineRule="auto"/>
              <w:ind w:left="97"/>
            </w:pPr>
            <w:r>
              <w:rPr>
                <w:b/>
                <w:bCs/>
                <w:kern w:val="0"/>
              </w:rPr>
              <w:t xml:space="preserve">Length of </w:t>
            </w:r>
            <w:proofErr w:type="gramStart"/>
            <w:r>
              <w:rPr>
                <w:b/>
                <w:bCs/>
                <w:kern w:val="0"/>
              </w:rPr>
              <w:t>hold :rest</w:t>
            </w:r>
            <w:proofErr w:type="gramEnd"/>
          </w:p>
        </w:tc>
        <w:tc>
          <w:tcPr>
            <w:tcW w:w="2520" w:type="dxa"/>
            <w:tcBorders>
              <w:top w:val="nil"/>
              <w:left w:val="single" w:sz="6" w:space="0" w:color="FFFFFF"/>
              <w:bottom w:val="single" w:sz="6" w:space="0" w:color="FFFFFF"/>
              <w:right w:val="nil"/>
            </w:tcBorders>
            <w:shd w:val="clear" w:color="auto" w:fill="99DFE8"/>
            <w:tcMar>
              <w:top w:w="80" w:type="dxa"/>
              <w:left w:w="179" w:type="dxa"/>
              <w:bottom w:w="80" w:type="dxa"/>
              <w:right w:w="972" w:type="dxa"/>
            </w:tcMar>
          </w:tcPr>
          <w:p w14:paraId="78BD5DD5" w14:textId="77777777" w:rsidR="00044EBF" w:rsidRDefault="00044EBF" w:rsidP="00651503">
            <w:pPr>
              <w:pStyle w:val="Body"/>
              <w:widowControl w:val="0"/>
              <w:spacing w:before="175" w:after="0" w:line="273" w:lineRule="auto"/>
              <w:ind w:left="99" w:right="892"/>
            </w:pPr>
            <w:r>
              <w:rPr>
                <w:b/>
                <w:bCs/>
                <w:kern w:val="0"/>
              </w:rPr>
              <w:t>Adaptation(s) or alternatives</w:t>
            </w:r>
          </w:p>
        </w:tc>
      </w:tr>
      <w:tr w:rsidR="00044EBF" w14:paraId="14D23560" w14:textId="77777777" w:rsidTr="00651503">
        <w:trPr>
          <w:trHeight w:val="2506"/>
        </w:trPr>
        <w:tc>
          <w:tcPr>
            <w:tcW w:w="2446" w:type="dxa"/>
            <w:tcBorders>
              <w:top w:val="single" w:sz="6" w:space="0" w:color="FFFFFF"/>
              <w:left w:val="nil"/>
              <w:bottom w:val="nil"/>
              <w:right w:val="single" w:sz="6" w:space="0" w:color="FFFFFF"/>
            </w:tcBorders>
            <w:shd w:val="clear" w:color="auto" w:fill="D9F3F6"/>
            <w:tcMar>
              <w:top w:w="80" w:type="dxa"/>
              <w:left w:w="80" w:type="dxa"/>
              <w:bottom w:w="80" w:type="dxa"/>
              <w:right w:w="80" w:type="dxa"/>
            </w:tcMar>
          </w:tcPr>
          <w:p w14:paraId="20EA3E42"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Plank hip dips</w:t>
            </w:r>
          </w:p>
        </w:tc>
        <w:tc>
          <w:tcPr>
            <w:tcW w:w="2372"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556325C5"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Forearm plank</w:t>
            </w:r>
          </w:p>
        </w:tc>
        <w:tc>
          <w:tcPr>
            <w:tcW w:w="2158"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57ACCE75"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30 secs on 30 secs off x2</w:t>
            </w:r>
          </w:p>
        </w:tc>
        <w:tc>
          <w:tcPr>
            <w:tcW w:w="2520" w:type="dxa"/>
            <w:tcBorders>
              <w:top w:val="single" w:sz="6" w:space="0" w:color="FFFFFF"/>
              <w:left w:val="single" w:sz="6" w:space="0" w:color="FFFFFF"/>
              <w:bottom w:val="nil"/>
              <w:right w:val="nil"/>
            </w:tcBorders>
            <w:shd w:val="clear" w:color="auto" w:fill="D9F3F6"/>
            <w:tcMar>
              <w:top w:w="80" w:type="dxa"/>
              <w:left w:w="80" w:type="dxa"/>
              <w:bottom w:w="80" w:type="dxa"/>
              <w:right w:w="80" w:type="dxa"/>
            </w:tcMar>
          </w:tcPr>
          <w:p w14:paraId="1B793AD1"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Side plank/plank</w:t>
            </w:r>
          </w:p>
        </w:tc>
      </w:tr>
    </w:tbl>
    <w:p w14:paraId="5F56685C" w14:textId="77777777" w:rsidR="00044EBF" w:rsidRDefault="00044EBF" w:rsidP="00044EBF">
      <w:pPr>
        <w:pStyle w:val="Body"/>
        <w:widowControl w:val="0"/>
        <w:spacing w:before="4" w:after="0" w:line="240" w:lineRule="auto"/>
        <w:ind w:left="777" w:hanging="777"/>
        <w:rPr>
          <w:b/>
          <w:bCs/>
          <w:kern w:val="0"/>
          <w:sz w:val="13"/>
          <w:szCs w:val="13"/>
        </w:rPr>
      </w:pPr>
    </w:p>
    <w:p w14:paraId="10EE6C03" w14:textId="77777777" w:rsidR="00044EBF" w:rsidRDefault="00044EBF" w:rsidP="00044EBF">
      <w:pPr>
        <w:pStyle w:val="Body"/>
        <w:widowControl w:val="0"/>
        <w:spacing w:before="6" w:after="0" w:line="240" w:lineRule="auto"/>
        <w:rPr>
          <w:b/>
          <w:bCs/>
          <w:kern w:val="0"/>
          <w:sz w:val="29"/>
          <w:szCs w:val="29"/>
        </w:rPr>
      </w:pPr>
    </w:p>
    <w:p w14:paraId="25B279B8" w14:textId="77777777" w:rsidR="00044EBF" w:rsidRDefault="00044EBF" w:rsidP="00044EBF">
      <w:pPr>
        <w:pStyle w:val="Body"/>
        <w:widowControl w:val="0"/>
        <w:spacing w:after="0" w:line="240" w:lineRule="auto"/>
        <w:ind w:left="656"/>
        <w:rPr>
          <w:b/>
          <w:bCs/>
          <w:kern w:val="0"/>
          <w:sz w:val="24"/>
          <w:szCs w:val="24"/>
        </w:rPr>
      </w:pPr>
      <w:r>
        <w:rPr>
          <w:b/>
          <w:bCs/>
          <w:color w:val="00A0B9"/>
          <w:kern w:val="0"/>
          <w:sz w:val="24"/>
          <w:szCs w:val="24"/>
          <w:u w:color="00A0B9"/>
        </w:rPr>
        <w:t>Other</w:t>
      </w:r>
      <w:r>
        <w:rPr>
          <w:b/>
          <w:bCs/>
          <w:color w:val="00A0B9"/>
          <w:spacing w:val="-4"/>
          <w:kern w:val="0"/>
          <w:sz w:val="24"/>
          <w:szCs w:val="24"/>
          <w:u w:color="00A0B9"/>
        </w:rPr>
        <w:t xml:space="preserve"> </w:t>
      </w:r>
      <w:r>
        <w:rPr>
          <w:b/>
          <w:bCs/>
          <w:color w:val="00A0B9"/>
          <w:kern w:val="0"/>
          <w:sz w:val="24"/>
          <w:szCs w:val="24"/>
          <w:u w:color="00A0B9"/>
        </w:rPr>
        <w:t>‘functional’ training</w:t>
      </w:r>
      <w:r>
        <w:rPr>
          <w:b/>
          <w:bCs/>
          <w:color w:val="00A0B9"/>
          <w:spacing w:val="-3"/>
          <w:kern w:val="0"/>
          <w:sz w:val="24"/>
          <w:szCs w:val="24"/>
          <w:u w:color="00A0B9"/>
        </w:rPr>
        <w:t xml:space="preserve"> </w:t>
      </w:r>
      <w:r>
        <w:rPr>
          <w:b/>
          <w:bCs/>
          <w:color w:val="00A0B9"/>
          <w:kern w:val="0"/>
          <w:sz w:val="24"/>
          <w:szCs w:val="24"/>
          <w:u w:color="00A0B9"/>
        </w:rPr>
        <w:t>(as</w:t>
      </w:r>
      <w:r>
        <w:rPr>
          <w:b/>
          <w:bCs/>
          <w:color w:val="00A0B9"/>
          <w:spacing w:val="-3"/>
          <w:kern w:val="0"/>
          <w:sz w:val="24"/>
          <w:szCs w:val="24"/>
          <w:u w:color="00A0B9"/>
        </w:rPr>
        <w:t xml:space="preserve"> </w:t>
      </w:r>
      <w:r>
        <w:rPr>
          <w:b/>
          <w:bCs/>
          <w:color w:val="00A0B9"/>
          <w:kern w:val="0"/>
          <w:sz w:val="24"/>
          <w:szCs w:val="24"/>
          <w:u w:color="00A0B9"/>
        </w:rPr>
        <w:t>appropriate</w:t>
      </w:r>
      <w:r>
        <w:rPr>
          <w:b/>
          <w:bCs/>
          <w:color w:val="00A0B9"/>
          <w:spacing w:val="-5"/>
          <w:kern w:val="0"/>
          <w:sz w:val="24"/>
          <w:szCs w:val="24"/>
          <w:u w:color="00A0B9"/>
        </w:rPr>
        <w:t xml:space="preserve"> </w:t>
      </w:r>
      <w:r>
        <w:rPr>
          <w:b/>
          <w:bCs/>
          <w:color w:val="00A0B9"/>
          <w:kern w:val="0"/>
          <w:sz w:val="24"/>
          <w:szCs w:val="24"/>
          <w:u w:color="00A0B9"/>
        </w:rPr>
        <w:t>to</w:t>
      </w:r>
      <w:r>
        <w:rPr>
          <w:b/>
          <w:bCs/>
          <w:color w:val="00A0B9"/>
          <w:spacing w:val="-3"/>
          <w:kern w:val="0"/>
          <w:sz w:val="24"/>
          <w:szCs w:val="24"/>
          <w:u w:color="00A0B9"/>
        </w:rPr>
        <w:t xml:space="preserve"> </w:t>
      </w:r>
      <w:r>
        <w:rPr>
          <w:b/>
          <w:bCs/>
          <w:color w:val="00A0B9"/>
          <w:kern w:val="0"/>
          <w:sz w:val="24"/>
          <w:szCs w:val="24"/>
          <w:u w:color="00A0B9"/>
        </w:rPr>
        <w:t>client)</w:t>
      </w:r>
    </w:p>
    <w:p w14:paraId="4AF45E63" w14:textId="77777777" w:rsidR="00044EBF" w:rsidRDefault="00044EBF" w:rsidP="00044EBF">
      <w:pPr>
        <w:pStyle w:val="Body"/>
        <w:widowControl w:val="0"/>
        <w:spacing w:before="4" w:after="1" w:line="240" w:lineRule="auto"/>
        <w:rPr>
          <w:b/>
          <w:bCs/>
          <w:kern w:val="0"/>
          <w:sz w:val="13"/>
          <w:szCs w:val="13"/>
        </w:rPr>
      </w:pPr>
    </w:p>
    <w:tbl>
      <w:tblPr>
        <w:tblW w:w="9496" w:type="dxa"/>
        <w:tblInd w:w="8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446"/>
        <w:gridCol w:w="2372"/>
        <w:gridCol w:w="2158"/>
        <w:gridCol w:w="2520"/>
      </w:tblGrid>
      <w:tr w:rsidR="00044EBF" w14:paraId="1BB56823" w14:textId="77777777" w:rsidTr="00651503">
        <w:trPr>
          <w:trHeight w:val="931"/>
        </w:trPr>
        <w:tc>
          <w:tcPr>
            <w:tcW w:w="2446" w:type="dxa"/>
            <w:tcBorders>
              <w:top w:val="nil"/>
              <w:left w:val="nil"/>
              <w:bottom w:val="single" w:sz="6" w:space="0" w:color="FFFFFF"/>
              <w:right w:val="single" w:sz="6" w:space="0" w:color="FFFFFF"/>
            </w:tcBorders>
            <w:shd w:val="clear" w:color="auto" w:fill="99DFE8"/>
            <w:tcMar>
              <w:top w:w="80" w:type="dxa"/>
              <w:left w:w="187" w:type="dxa"/>
              <w:bottom w:w="80" w:type="dxa"/>
              <w:right w:w="846" w:type="dxa"/>
            </w:tcMar>
          </w:tcPr>
          <w:p w14:paraId="1BD5CDF0" w14:textId="77777777" w:rsidR="00044EBF" w:rsidRDefault="00044EBF" w:rsidP="00651503">
            <w:pPr>
              <w:pStyle w:val="Body"/>
              <w:widowControl w:val="0"/>
              <w:spacing w:before="174" w:after="0" w:line="273" w:lineRule="auto"/>
              <w:ind w:left="107" w:right="766"/>
            </w:pPr>
            <w:r>
              <w:rPr>
                <w:b/>
                <w:bCs/>
                <w:kern w:val="0"/>
              </w:rPr>
              <w:t>Exercises (can be body</w:t>
            </w:r>
            <w:r>
              <w:rPr>
                <w:b/>
                <w:bCs/>
                <w:kern w:val="0"/>
              </w:rPr>
              <w:lastRenderedPageBreak/>
              <w:t>weight)</w:t>
            </w:r>
          </w:p>
        </w:tc>
        <w:tc>
          <w:tcPr>
            <w:tcW w:w="2372" w:type="dxa"/>
            <w:tcBorders>
              <w:top w:val="nil"/>
              <w:left w:val="single" w:sz="6" w:space="0" w:color="FFFFFF"/>
              <w:bottom w:val="single" w:sz="6" w:space="0" w:color="FFFFFF"/>
              <w:right w:val="single" w:sz="6" w:space="0" w:color="FFFFFF"/>
            </w:tcBorders>
            <w:shd w:val="clear" w:color="auto" w:fill="99DFE8"/>
            <w:tcMar>
              <w:top w:w="80" w:type="dxa"/>
              <w:left w:w="180" w:type="dxa"/>
              <w:bottom w:w="80" w:type="dxa"/>
              <w:right w:w="80" w:type="dxa"/>
            </w:tcMar>
          </w:tcPr>
          <w:p w14:paraId="744A3F16" w14:textId="77777777" w:rsidR="00044EBF" w:rsidRDefault="00044EBF" w:rsidP="00651503">
            <w:pPr>
              <w:pStyle w:val="Body"/>
              <w:widowControl w:val="0"/>
              <w:spacing w:before="174" w:after="0" w:line="240" w:lineRule="auto"/>
              <w:ind w:left="100"/>
            </w:pPr>
            <w:r>
              <w:rPr>
                <w:b/>
                <w:bCs/>
                <w:kern w:val="0"/>
              </w:rPr>
              <w:lastRenderedPageBreak/>
              <w:t>Position</w:t>
            </w:r>
          </w:p>
        </w:tc>
        <w:tc>
          <w:tcPr>
            <w:tcW w:w="2158" w:type="dxa"/>
            <w:tcBorders>
              <w:top w:val="nil"/>
              <w:left w:val="single" w:sz="6" w:space="0" w:color="FFFFFF"/>
              <w:bottom w:val="single" w:sz="6" w:space="0" w:color="FFFFFF"/>
              <w:right w:val="single" w:sz="6" w:space="0" w:color="FFFFFF"/>
            </w:tcBorders>
            <w:shd w:val="clear" w:color="auto" w:fill="99DFE8"/>
            <w:tcMar>
              <w:top w:w="80" w:type="dxa"/>
              <w:left w:w="177" w:type="dxa"/>
              <w:bottom w:w="80" w:type="dxa"/>
              <w:right w:w="182" w:type="dxa"/>
            </w:tcMar>
          </w:tcPr>
          <w:p w14:paraId="5F631318" w14:textId="77777777" w:rsidR="00044EBF" w:rsidRDefault="00044EBF" w:rsidP="00651503">
            <w:pPr>
              <w:pStyle w:val="Body"/>
              <w:widowControl w:val="0"/>
              <w:spacing w:before="174" w:after="0" w:line="381" w:lineRule="auto"/>
              <w:ind w:left="97" w:right="102"/>
            </w:pPr>
            <w:r>
              <w:rPr>
                <w:b/>
                <w:bCs/>
                <w:kern w:val="0"/>
              </w:rPr>
              <w:t xml:space="preserve">Length of </w:t>
            </w:r>
            <w:proofErr w:type="gramStart"/>
            <w:r>
              <w:rPr>
                <w:b/>
                <w:bCs/>
                <w:kern w:val="0"/>
              </w:rPr>
              <w:t>hold :rest</w:t>
            </w:r>
            <w:proofErr w:type="gramEnd"/>
            <w:r>
              <w:rPr>
                <w:b/>
                <w:bCs/>
                <w:kern w:val="0"/>
              </w:rPr>
              <w:t xml:space="preserve"> / Sets: rest</w:t>
            </w:r>
          </w:p>
        </w:tc>
        <w:tc>
          <w:tcPr>
            <w:tcW w:w="2520" w:type="dxa"/>
            <w:tcBorders>
              <w:top w:val="nil"/>
              <w:left w:val="single" w:sz="6" w:space="0" w:color="FFFFFF"/>
              <w:bottom w:val="single" w:sz="6" w:space="0" w:color="FFFFFF"/>
              <w:right w:val="nil"/>
            </w:tcBorders>
            <w:shd w:val="clear" w:color="auto" w:fill="99DFE8"/>
            <w:tcMar>
              <w:top w:w="80" w:type="dxa"/>
              <w:left w:w="179" w:type="dxa"/>
              <w:bottom w:w="80" w:type="dxa"/>
              <w:right w:w="972" w:type="dxa"/>
            </w:tcMar>
          </w:tcPr>
          <w:p w14:paraId="76E07354" w14:textId="77777777" w:rsidR="00044EBF" w:rsidRDefault="00044EBF" w:rsidP="00651503">
            <w:pPr>
              <w:pStyle w:val="Body"/>
              <w:widowControl w:val="0"/>
              <w:spacing w:before="174" w:after="0" w:line="273" w:lineRule="auto"/>
              <w:ind w:left="99" w:right="892"/>
            </w:pPr>
            <w:r>
              <w:rPr>
                <w:b/>
                <w:bCs/>
                <w:kern w:val="0"/>
              </w:rPr>
              <w:t xml:space="preserve">Adaptation(s) or </w:t>
            </w:r>
            <w:r>
              <w:rPr>
                <w:b/>
                <w:bCs/>
                <w:kern w:val="0"/>
              </w:rPr>
              <w:lastRenderedPageBreak/>
              <w:t>alternatives</w:t>
            </w:r>
          </w:p>
        </w:tc>
      </w:tr>
      <w:tr w:rsidR="00044EBF" w14:paraId="7CEEDB14" w14:textId="77777777" w:rsidTr="00651503">
        <w:trPr>
          <w:trHeight w:val="2506"/>
        </w:trPr>
        <w:tc>
          <w:tcPr>
            <w:tcW w:w="2446" w:type="dxa"/>
            <w:tcBorders>
              <w:top w:val="single" w:sz="6" w:space="0" w:color="FFFFFF"/>
              <w:left w:val="nil"/>
              <w:bottom w:val="nil"/>
              <w:right w:val="single" w:sz="6" w:space="0" w:color="FFFFFF"/>
            </w:tcBorders>
            <w:shd w:val="clear" w:color="auto" w:fill="D9F3F6"/>
            <w:tcMar>
              <w:top w:w="80" w:type="dxa"/>
              <w:left w:w="80" w:type="dxa"/>
              <w:bottom w:w="80" w:type="dxa"/>
              <w:right w:w="80" w:type="dxa"/>
            </w:tcMar>
          </w:tcPr>
          <w:p w14:paraId="1968BBB1" w14:textId="77777777" w:rsidR="00044EBF" w:rsidRDefault="00044EBF" w:rsidP="00651503"/>
        </w:tc>
        <w:tc>
          <w:tcPr>
            <w:tcW w:w="2372"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61F538E2" w14:textId="77777777" w:rsidR="00044EBF" w:rsidRDefault="00044EBF" w:rsidP="00651503"/>
        </w:tc>
        <w:tc>
          <w:tcPr>
            <w:tcW w:w="2158"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1794302A" w14:textId="77777777" w:rsidR="00044EBF" w:rsidRDefault="00044EBF" w:rsidP="00651503"/>
        </w:tc>
        <w:tc>
          <w:tcPr>
            <w:tcW w:w="2520" w:type="dxa"/>
            <w:tcBorders>
              <w:top w:val="single" w:sz="6" w:space="0" w:color="FFFFFF"/>
              <w:left w:val="single" w:sz="6" w:space="0" w:color="FFFFFF"/>
              <w:bottom w:val="nil"/>
              <w:right w:val="nil"/>
            </w:tcBorders>
            <w:shd w:val="clear" w:color="auto" w:fill="D9F3F6"/>
            <w:tcMar>
              <w:top w:w="80" w:type="dxa"/>
              <w:left w:w="80" w:type="dxa"/>
              <w:bottom w:w="80" w:type="dxa"/>
              <w:right w:w="80" w:type="dxa"/>
            </w:tcMar>
          </w:tcPr>
          <w:p w14:paraId="2B086A9D" w14:textId="77777777" w:rsidR="00044EBF" w:rsidRDefault="00044EBF" w:rsidP="00651503"/>
        </w:tc>
      </w:tr>
    </w:tbl>
    <w:p w14:paraId="72578A7E" w14:textId="77777777" w:rsidR="00044EBF" w:rsidRDefault="00044EBF" w:rsidP="00044EBF">
      <w:pPr>
        <w:pStyle w:val="Body"/>
        <w:widowControl w:val="0"/>
        <w:spacing w:before="4" w:after="1" w:line="240" w:lineRule="auto"/>
        <w:ind w:left="777" w:hanging="777"/>
        <w:rPr>
          <w:b/>
          <w:bCs/>
          <w:kern w:val="0"/>
          <w:sz w:val="13"/>
          <w:szCs w:val="13"/>
        </w:rPr>
      </w:pPr>
    </w:p>
    <w:p w14:paraId="23690A46" w14:textId="77777777" w:rsidR="00044EBF" w:rsidRDefault="00044EBF" w:rsidP="00044EBF">
      <w:pPr>
        <w:pStyle w:val="Body"/>
        <w:widowControl w:val="0"/>
        <w:spacing w:before="3" w:after="0" w:line="240" w:lineRule="auto"/>
        <w:rPr>
          <w:b/>
          <w:bCs/>
          <w:kern w:val="0"/>
          <w:sz w:val="29"/>
          <w:szCs w:val="29"/>
        </w:rPr>
      </w:pPr>
    </w:p>
    <w:p w14:paraId="0FBBD4B5" w14:textId="77777777" w:rsidR="00044EBF" w:rsidRDefault="00044EBF" w:rsidP="00044EBF">
      <w:pPr>
        <w:pStyle w:val="Body"/>
        <w:widowControl w:val="0"/>
        <w:spacing w:after="0" w:line="240" w:lineRule="auto"/>
        <w:ind w:left="656"/>
        <w:rPr>
          <w:b/>
          <w:bCs/>
          <w:kern w:val="0"/>
          <w:sz w:val="24"/>
          <w:szCs w:val="24"/>
        </w:rPr>
      </w:pPr>
      <w:r>
        <w:rPr>
          <w:b/>
          <w:bCs/>
          <w:color w:val="00A0B9"/>
          <w:kern w:val="0"/>
          <w:sz w:val="24"/>
          <w:szCs w:val="24"/>
          <w:u w:color="00A0B9"/>
        </w:rPr>
        <w:t>Flexibility/mobility</w:t>
      </w:r>
      <w:r>
        <w:rPr>
          <w:b/>
          <w:bCs/>
          <w:color w:val="00A0B9"/>
          <w:spacing w:val="-5"/>
          <w:kern w:val="0"/>
          <w:sz w:val="24"/>
          <w:szCs w:val="24"/>
          <w:u w:color="00A0B9"/>
        </w:rPr>
        <w:t xml:space="preserve"> </w:t>
      </w:r>
      <w:r>
        <w:rPr>
          <w:b/>
          <w:bCs/>
          <w:color w:val="00A0B9"/>
          <w:kern w:val="0"/>
          <w:sz w:val="24"/>
          <w:szCs w:val="24"/>
          <w:u w:color="00A0B9"/>
        </w:rPr>
        <w:t>(as</w:t>
      </w:r>
      <w:r>
        <w:rPr>
          <w:b/>
          <w:bCs/>
          <w:color w:val="00A0B9"/>
          <w:spacing w:val="-4"/>
          <w:kern w:val="0"/>
          <w:sz w:val="24"/>
          <w:szCs w:val="24"/>
          <w:u w:color="00A0B9"/>
        </w:rPr>
        <w:t xml:space="preserve"> </w:t>
      </w:r>
      <w:r>
        <w:rPr>
          <w:b/>
          <w:bCs/>
          <w:color w:val="00A0B9"/>
          <w:kern w:val="0"/>
          <w:sz w:val="24"/>
          <w:szCs w:val="24"/>
          <w:u w:color="00A0B9"/>
        </w:rPr>
        <w:t>appropriate</w:t>
      </w:r>
      <w:r>
        <w:rPr>
          <w:b/>
          <w:bCs/>
          <w:color w:val="00A0B9"/>
          <w:spacing w:val="-4"/>
          <w:kern w:val="0"/>
          <w:sz w:val="24"/>
          <w:szCs w:val="24"/>
          <w:u w:color="00A0B9"/>
        </w:rPr>
        <w:t xml:space="preserve"> </w:t>
      </w:r>
      <w:r>
        <w:rPr>
          <w:b/>
          <w:bCs/>
          <w:color w:val="00A0B9"/>
          <w:kern w:val="0"/>
          <w:sz w:val="24"/>
          <w:szCs w:val="24"/>
          <w:u w:color="00A0B9"/>
        </w:rPr>
        <w:t>to</w:t>
      </w:r>
      <w:r>
        <w:rPr>
          <w:b/>
          <w:bCs/>
          <w:color w:val="00A0B9"/>
          <w:spacing w:val="-5"/>
          <w:kern w:val="0"/>
          <w:sz w:val="24"/>
          <w:szCs w:val="24"/>
          <w:u w:color="00A0B9"/>
        </w:rPr>
        <w:t xml:space="preserve"> </w:t>
      </w:r>
      <w:r>
        <w:rPr>
          <w:b/>
          <w:bCs/>
          <w:color w:val="00A0B9"/>
          <w:kern w:val="0"/>
          <w:sz w:val="24"/>
          <w:szCs w:val="24"/>
          <w:u w:color="00A0B9"/>
        </w:rPr>
        <w:t>client)</w:t>
      </w:r>
    </w:p>
    <w:p w14:paraId="33DBDCDA" w14:textId="77777777" w:rsidR="00044EBF" w:rsidRDefault="00044EBF" w:rsidP="00044EBF">
      <w:pPr>
        <w:pStyle w:val="Body"/>
        <w:widowControl w:val="0"/>
        <w:spacing w:before="7" w:after="0" w:line="240" w:lineRule="auto"/>
        <w:rPr>
          <w:b/>
          <w:bCs/>
          <w:kern w:val="0"/>
          <w:sz w:val="13"/>
          <w:szCs w:val="13"/>
        </w:rPr>
      </w:pPr>
    </w:p>
    <w:tbl>
      <w:tblPr>
        <w:tblW w:w="9494" w:type="dxa"/>
        <w:tblInd w:w="8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407"/>
        <w:gridCol w:w="2268"/>
        <w:gridCol w:w="2299"/>
        <w:gridCol w:w="2520"/>
      </w:tblGrid>
      <w:tr w:rsidR="00044EBF" w14:paraId="4D01249C" w14:textId="77777777" w:rsidTr="00651503">
        <w:trPr>
          <w:trHeight w:val="811"/>
        </w:trPr>
        <w:tc>
          <w:tcPr>
            <w:tcW w:w="2407" w:type="dxa"/>
            <w:tcBorders>
              <w:top w:val="nil"/>
              <w:left w:val="nil"/>
              <w:bottom w:val="single" w:sz="6" w:space="0" w:color="FFFFFF"/>
              <w:right w:val="single" w:sz="6" w:space="0" w:color="FFFFFF"/>
            </w:tcBorders>
            <w:shd w:val="clear" w:color="auto" w:fill="99DFE8"/>
            <w:tcMar>
              <w:top w:w="80" w:type="dxa"/>
              <w:left w:w="187" w:type="dxa"/>
              <w:bottom w:w="80" w:type="dxa"/>
              <w:right w:w="80" w:type="dxa"/>
            </w:tcMar>
          </w:tcPr>
          <w:p w14:paraId="14B45A69" w14:textId="77777777" w:rsidR="00044EBF" w:rsidRDefault="00044EBF" w:rsidP="00651503">
            <w:pPr>
              <w:pStyle w:val="Body"/>
              <w:widowControl w:val="0"/>
              <w:spacing w:before="174" w:after="0" w:line="240" w:lineRule="auto"/>
              <w:ind w:left="107"/>
            </w:pPr>
            <w:r>
              <w:rPr>
                <w:b/>
                <w:bCs/>
                <w:kern w:val="0"/>
              </w:rPr>
              <w:t>Muscle(s) stretched</w:t>
            </w:r>
          </w:p>
        </w:tc>
        <w:tc>
          <w:tcPr>
            <w:tcW w:w="2268" w:type="dxa"/>
            <w:tcBorders>
              <w:top w:val="nil"/>
              <w:left w:val="single" w:sz="6" w:space="0" w:color="FFFFFF"/>
              <w:bottom w:val="single" w:sz="6" w:space="0" w:color="FFFFFF"/>
              <w:right w:val="single" w:sz="6" w:space="0" w:color="FFFFFF"/>
            </w:tcBorders>
            <w:shd w:val="clear" w:color="auto" w:fill="99DFE8"/>
            <w:tcMar>
              <w:top w:w="80" w:type="dxa"/>
              <w:left w:w="178" w:type="dxa"/>
              <w:bottom w:w="80" w:type="dxa"/>
              <w:right w:w="80" w:type="dxa"/>
            </w:tcMar>
          </w:tcPr>
          <w:p w14:paraId="65FD1EFF" w14:textId="77777777" w:rsidR="00044EBF" w:rsidRDefault="00044EBF" w:rsidP="00651503">
            <w:pPr>
              <w:pStyle w:val="Body"/>
              <w:widowControl w:val="0"/>
              <w:spacing w:before="174" w:after="0" w:line="240" w:lineRule="auto"/>
              <w:ind w:left="98"/>
            </w:pPr>
            <w:r>
              <w:rPr>
                <w:b/>
                <w:bCs/>
                <w:kern w:val="0"/>
              </w:rPr>
              <w:t>Position</w:t>
            </w:r>
          </w:p>
        </w:tc>
        <w:tc>
          <w:tcPr>
            <w:tcW w:w="2299" w:type="dxa"/>
            <w:tcBorders>
              <w:top w:val="nil"/>
              <w:left w:val="single" w:sz="6" w:space="0" w:color="FFFFFF"/>
              <w:bottom w:val="single" w:sz="6" w:space="0" w:color="FFFFFF"/>
              <w:right w:val="single" w:sz="6" w:space="0" w:color="FFFFFF"/>
            </w:tcBorders>
            <w:shd w:val="clear" w:color="auto" w:fill="99DFE8"/>
            <w:tcMar>
              <w:top w:w="80" w:type="dxa"/>
              <w:left w:w="178" w:type="dxa"/>
              <w:bottom w:w="80" w:type="dxa"/>
              <w:right w:w="80" w:type="dxa"/>
            </w:tcMar>
          </w:tcPr>
          <w:p w14:paraId="3A9B06F6" w14:textId="77777777" w:rsidR="00044EBF" w:rsidRDefault="00044EBF" w:rsidP="00651503">
            <w:pPr>
              <w:pStyle w:val="Body"/>
              <w:widowControl w:val="0"/>
              <w:spacing w:before="174" w:after="0" w:line="273" w:lineRule="auto"/>
              <w:ind w:left="98"/>
            </w:pPr>
            <w:r>
              <w:rPr>
                <w:b/>
                <w:bCs/>
                <w:kern w:val="0"/>
              </w:rPr>
              <w:t>Type/ length of hold (static/dynamic/PNF)</w:t>
            </w:r>
          </w:p>
        </w:tc>
        <w:tc>
          <w:tcPr>
            <w:tcW w:w="2520" w:type="dxa"/>
            <w:tcBorders>
              <w:top w:val="nil"/>
              <w:left w:val="single" w:sz="6" w:space="0" w:color="FFFFFF"/>
              <w:bottom w:val="single" w:sz="6" w:space="0" w:color="FFFFFF"/>
              <w:right w:val="nil"/>
            </w:tcBorders>
            <w:shd w:val="clear" w:color="auto" w:fill="99DFE8"/>
            <w:tcMar>
              <w:top w:w="80" w:type="dxa"/>
              <w:left w:w="181" w:type="dxa"/>
              <w:bottom w:w="80" w:type="dxa"/>
              <w:right w:w="970" w:type="dxa"/>
            </w:tcMar>
          </w:tcPr>
          <w:p w14:paraId="6866DB8A" w14:textId="77777777" w:rsidR="00044EBF" w:rsidRDefault="00044EBF" w:rsidP="00651503">
            <w:pPr>
              <w:pStyle w:val="Body"/>
              <w:widowControl w:val="0"/>
              <w:spacing w:before="174" w:after="0" w:line="273" w:lineRule="auto"/>
              <w:ind w:left="101" w:right="890"/>
            </w:pPr>
            <w:r>
              <w:rPr>
                <w:b/>
                <w:bCs/>
                <w:kern w:val="0"/>
              </w:rPr>
              <w:t>Adaptation(s) or alternatives</w:t>
            </w:r>
          </w:p>
        </w:tc>
      </w:tr>
      <w:tr w:rsidR="00044EBF" w14:paraId="27601FC1" w14:textId="77777777" w:rsidTr="00651503">
        <w:trPr>
          <w:trHeight w:val="2888"/>
        </w:trPr>
        <w:tc>
          <w:tcPr>
            <w:tcW w:w="2407" w:type="dxa"/>
            <w:tcBorders>
              <w:top w:val="single" w:sz="6" w:space="0" w:color="FFFFFF"/>
              <w:left w:val="nil"/>
              <w:bottom w:val="nil"/>
              <w:right w:val="single" w:sz="6" w:space="0" w:color="FFFFFF"/>
            </w:tcBorders>
            <w:shd w:val="clear" w:color="auto" w:fill="D9F3F6"/>
            <w:tcMar>
              <w:top w:w="80" w:type="dxa"/>
              <w:left w:w="80" w:type="dxa"/>
              <w:bottom w:w="80" w:type="dxa"/>
              <w:right w:w="80" w:type="dxa"/>
            </w:tcMar>
          </w:tcPr>
          <w:p w14:paraId="3FE64898"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Quads stretch</w:t>
            </w:r>
          </w:p>
          <w:p w14:paraId="007BB37C" w14:textId="77777777" w:rsidR="00044EBF" w:rsidRDefault="00044EBF" w:rsidP="00651503">
            <w:pPr>
              <w:widowControl w:val="0"/>
            </w:pPr>
          </w:p>
          <w:p w14:paraId="24A13B5E"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Adductor (inner thigh) - hip stretch</w:t>
            </w:r>
          </w:p>
          <w:p w14:paraId="586F5C24" w14:textId="77777777" w:rsidR="00044EBF" w:rsidRDefault="00044EBF" w:rsidP="00651503">
            <w:pPr>
              <w:widowControl w:val="0"/>
            </w:pPr>
          </w:p>
          <w:p w14:paraId="432EB1FF"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Chest stretch</w:t>
            </w:r>
          </w:p>
          <w:p w14:paraId="716F6EC8" w14:textId="77777777" w:rsidR="00044EBF" w:rsidRDefault="00044EBF" w:rsidP="00651503">
            <w:pPr>
              <w:widowControl w:val="0"/>
            </w:pPr>
          </w:p>
          <w:p w14:paraId="5AF9E51E" w14:textId="77777777" w:rsidR="00044EBF" w:rsidRDefault="00044EBF" w:rsidP="00651503">
            <w:pPr>
              <w:widowControl w:val="0"/>
            </w:pPr>
          </w:p>
          <w:p w14:paraId="3FD7907B" w14:textId="77777777" w:rsidR="00044EBF" w:rsidRDefault="00044EBF" w:rsidP="00651503">
            <w:pPr>
              <w:widowControl w:val="0"/>
            </w:pPr>
          </w:p>
          <w:p w14:paraId="4BCE9DB1"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Overhead triceps and shoulder stretch</w:t>
            </w:r>
          </w:p>
          <w:p w14:paraId="5084756D" w14:textId="77777777" w:rsidR="00044EBF" w:rsidRDefault="00044EBF" w:rsidP="00651503">
            <w:pPr>
              <w:widowControl w:val="0"/>
            </w:pPr>
          </w:p>
        </w:tc>
        <w:tc>
          <w:tcPr>
            <w:tcW w:w="2268"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0499C68B"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Standing</w:t>
            </w:r>
          </w:p>
          <w:p w14:paraId="1A628436"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 xml:space="preserve"> </w:t>
            </w:r>
          </w:p>
          <w:p w14:paraId="5076CA8E"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Butterfly</w:t>
            </w:r>
          </w:p>
          <w:p w14:paraId="7845999A" w14:textId="77777777" w:rsidR="00044EBF" w:rsidRDefault="00044EBF" w:rsidP="00651503">
            <w:pPr>
              <w:widowControl w:val="0"/>
            </w:pPr>
          </w:p>
          <w:p w14:paraId="212297FE" w14:textId="77777777" w:rsidR="00044EBF" w:rsidRDefault="00044EBF" w:rsidP="00651503">
            <w:pPr>
              <w:widowControl w:val="0"/>
            </w:pPr>
          </w:p>
          <w:p w14:paraId="472DA63E"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Standing - fingers interlocked behind back</w:t>
            </w:r>
          </w:p>
          <w:p w14:paraId="3D4F707D" w14:textId="77777777" w:rsidR="00044EBF" w:rsidRDefault="00044EBF" w:rsidP="00651503">
            <w:pPr>
              <w:widowControl w:val="0"/>
            </w:pPr>
          </w:p>
          <w:p w14:paraId="2B9B4EB1"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 xml:space="preserve">Standing </w:t>
            </w:r>
          </w:p>
        </w:tc>
        <w:tc>
          <w:tcPr>
            <w:tcW w:w="2299" w:type="dxa"/>
            <w:tcBorders>
              <w:top w:val="single" w:sz="6" w:space="0" w:color="FFFFFF"/>
              <w:left w:val="single" w:sz="6" w:space="0" w:color="FFFFFF"/>
              <w:bottom w:val="nil"/>
              <w:right w:val="single" w:sz="6" w:space="0" w:color="FFFFFF"/>
            </w:tcBorders>
            <w:shd w:val="clear" w:color="auto" w:fill="D9F3F6"/>
            <w:tcMar>
              <w:top w:w="80" w:type="dxa"/>
              <w:left w:w="80" w:type="dxa"/>
              <w:bottom w:w="80" w:type="dxa"/>
              <w:right w:w="80" w:type="dxa"/>
            </w:tcMar>
          </w:tcPr>
          <w:p w14:paraId="0026A9A2"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30 seconds each leg</w:t>
            </w:r>
          </w:p>
          <w:p w14:paraId="66464A58" w14:textId="77777777" w:rsidR="00044EBF" w:rsidRDefault="00044EBF" w:rsidP="00651503">
            <w:pPr>
              <w:widowControl w:val="0"/>
            </w:pPr>
          </w:p>
          <w:p w14:paraId="319F0F67"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30 seconds</w:t>
            </w:r>
          </w:p>
          <w:p w14:paraId="3E1EA6D4" w14:textId="77777777" w:rsidR="00044EBF" w:rsidRDefault="00044EBF" w:rsidP="00651503">
            <w:pPr>
              <w:widowControl w:val="0"/>
            </w:pPr>
          </w:p>
          <w:p w14:paraId="38F2E6A3" w14:textId="77777777" w:rsidR="00044EBF" w:rsidRDefault="00044EBF" w:rsidP="00651503">
            <w:pPr>
              <w:widowControl w:val="0"/>
            </w:pPr>
          </w:p>
          <w:p w14:paraId="5986C9F7"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30 seconds</w:t>
            </w:r>
          </w:p>
          <w:p w14:paraId="22FEDEE6" w14:textId="77777777" w:rsidR="00044EBF" w:rsidRDefault="00044EBF" w:rsidP="00651503">
            <w:pPr>
              <w:widowControl w:val="0"/>
            </w:pPr>
          </w:p>
          <w:p w14:paraId="26B9F30D" w14:textId="77777777" w:rsidR="00044EBF" w:rsidRDefault="00044EBF" w:rsidP="00651503">
            <w:pPr>
              <w:widowControl w:val="0"/>
            </w:pPr>
          </w:p>
          <w:p w14:paraId="46ADF6DD" w14:textId="77777777" w:rsidR="00044EBF" w:rsidRDefault="00044EBF" w:rsidP="00651503">
            <w:pPr>
              <w:widowControl w:val="0"/>
            </w:pPr>
          </w:p>
          <w:p w14:paraId="1AE45E85" w14:textId="77777777" w:rsidR="00044EBF" w:rsidRDefault="00044EBF" w:rsidP="00651503">
            <w:pPr>
              <w:widowControl w:val="0"/>
            </w:pPr>
            <w:r>
              <w:rPr>
                <w:rFonts w:eastAsia="Arial Unicode MS" w:cs="Arial Unicode MS"/>
                <w:color w:val="000000"/>
                <w:sz w:val="22"/>
                <w:szCs w:val="22"/>
                <w:u w:color="000000"/>
                <w14:textOutline w14:w="0" w14:cap="flat" w14:cmpd="sng" w14:algn="ctr">
                  <w14:noFill/>
                  <w14:prstDash w14:val="solid"/>
                  <w14:bevel/>
                </w14:textOutline>
              </w:rPr>
              <w:t>30 seconds each arm</w:t>
            </w:r>
          </w:p>
        </w:tc>
        <w:tc>
          <w:tcPr>
            <w:tcW w:w="2520" w:type="dxa"/>
            <w:tcBorders>
              <w:top w:val="single" w:sz="6" w:space="0" w:color="FFFFFF"/>
              <w:left w:val="single" w:sz="6" w:space="0" w:color="FFFFFF"/>
              <w:bottom w:val="nil"/>
              <w:right w:val="nil"/>
            </w:tcBorders>
            <w:shd w:val="clear" w:color="auto" w:fill="D9F3F6"/>
            <w:tcMar>
              <w:top w:w="80" w:type="dxa"/>
              <w:left w:w="80" w:type="dxa"/>
              <w:bottom w:w="80" w:type="dxa"/>
              <w:right w:w="80" w:type="dxa"/>
            </w:tcMar>
          </w:tcPr>
          <w:p w14:paraId="460ACCD0" w14:textId="77777777" w:rsidR="00044EBF" w:rsidRDefault="00044EBF" w:rsidP="00651503"/>
        </w:tc>
      </w:tr>
    </w:tbl>
    <w:p w14:paraId="2DAF00F0" w14:textId="77777777" w:rsidR="00044EBF" w:rsidRDefault="00044EBF" w:rsidP="00044EBF">
      <w:pPr>
        <w:pStyle w:val="Body"/>
        <w:widowControl w:val="0"/>
        <w:spacing w:before="7" w:after="0" w:line="240" w:lineRule="auto"/>
        <w:ind w:left="777" w:hanging="777"/>
      </w:pPr>
    </w:p>
    <w:p w14:paraId="3627D903" w14:textId="77777777" w:rsidR="0075338D" w:rsidRDefault="0075338D" w:rsidP="00B54960">
      <w:pPr>
        <w:rPr>
          <w:lang w:val="en-US"/>
        </w:rPr>
      </w:pPr>
    </w:p>
    <w:p w14:paraId="34D50963" w14:textId="77777777" w:rsidR="00F83E2B" w:rsidRDefault="00F83E2B" w:rsidP="00B54960">
      <w:pPr>
        <w:rPr>
          <w:lang w:val="en-US"/>
        </w:rPr>
      </w:pPr>
    </w:p>
    <w:p w14:paraId="061562F1" w14:textId="77777777" w:rsidR="00F83E2B" w:rsidRDefault="00F83E2B" w:rsidP="00B54960">
      <w:pPr>
        <w:rPr>
          <w:lang w:val="en-US"/>
        </w:rPr>
      </w:pPr>
    </w:p>
    <w:p w14:paraId="66645AB3" w14:textId="77777777" w:rsidR="00F83E2B" w:rsidRDefault="00F83E2B" w:rsidP="00B54960">
      <w:pPr>
        <w:rPr>
          <w:lang w:val="en-US"/>
        </w:rPr>
      </w:pPr>
    </w:p>
    <w:p w14:paraId="00251C40" w14:textId="77777777" w:rsidR="00F83E2B" w:rsidRDefault="00F83E2B" w:rsidP="00B54960">
      <w:pPr>
        <w:rPr>
          <w:lang w:val="en-US"/>
        </w:rPr>
      </w:pPr>
    </w:p>
    <w:p w14:paraId="2A0C383A" w14:textId="77777777" w:rsidR="00F83E2B" w:rsidRDefault="00F83E2B" w:rsidP="00B54960">
      <w:pPr>
        <w:rPr>
          <w:lang w:val="en-US"/>
        </w:rPr>
      </w:pPr>
    </w:p>
    <w:p w14:paraId="7113887E" w14:textId="77777777" w:rsidR="00F83E2B" w:rsidRDefault="00F83E2B" w:rsidP="00B54960">
      <w:pPr>
        <w:rPr>
          <w:lang w:val="en-US"/>
        </w:rPr>
      </w:pPr>
    </w:p>
    <w:p w14:paraId="5B02238D" w14:textId="77777777" w:rsidR="00F83E2B" w:rsidRDefault="00F83E2B" w:rsidP="00B54960">
      <w:pPr>
        <w:rPr>
          <w:lang w:val="en-US"/>
        </w:rPr>
      </w:pPr>
    </w:p>
    <w:p w14:paraId="29A924E8" w14:textId="77777777" w:rsidR="00F83E2B" w:rsidRDefault="00F83E2B" w:rsidP="00B54960">
      <w:pPr>
        <w:rPr>
          <w:lang w:val="en-US"/>
        </w:rPr>
      </w:pPr>
    </w:p>
    <w:p w14:paraId="79E35297" w14:textId="77777777" w:rsidR="00F83E2B" w:rsidRDefault="00F83E2B" w:rsidP="00B54960">
      <w:pPr>
        <w:rPr>
          <w:lang w:val="en-US"/>
        </w:rPr>
      </w:pPr>
    </w:p>
    <w:p w14:paraId="774AA06A" w14:textId="77777777" w:rsidR="00F83E2B" w:rsidRDefault="00F83E2B" w:rsidP="00B54960">
      <w:pPr>
        <w:rPr>
          <w:lang w:val="en-US"/>
        </w:rPr>
      </w:pPr>
    </w:p>
    <w:p w14:paraId="6048AD85" w14:textId="77777777" w:rsidR="00F83E2B" w:rsidRDefault="00F83E2B" w:rsidP="00B54960">
      <w:pPr>
        <w:rPr>
          <w:lang w:val="en-US"/>
        </w:rPr>
      </w:pPr>
    </w:p>
    <w:p w14:paraId="2A00CFD9" w14:textId="77777777" w:rsidR="00F83E2B" w:rsidRDefault="00F83E2B" w:rsidP="00B54960">
      <w:pPr>
        <w:rPr>
          <w:lang w:val="en-US"/>
        </w:rPr>
      </w:pPr>
    </w:p>
    <w:p w14:paraId="38C3BF69" w14:textId="77777777" w:rsidR="00F83E2B" w:rsidRDefault="00F83E2B" w:rsidP="00B54960">
      <w:pPr>
        <w:rPr>
          <w:lang w:val="en-US"/>
        </w:rPr>
      </w:pPr>
    </w:p>
    <w:p w14:paraId="483BBAAB" w14:textId="77777777" w:rsidR="00F83E2B" w:rsidRDefault="00F83E2B" w:rsidP="00B54960">
      <w:pPr>
        <w:rPr>
          <w:lang w:val="en-US"/>
        </w:rPr>
      </w:pPr>
    </w:p>
    <w:p w14:paraId="4444636F" w14:textId="77777777" w:rsidR="00F83E2B" w:rsidRDefault="00F83E2B" w:rsidP="00B54960">
      <w:pPr>
        <w:rPr>
          <w:lang w:val="en-US"/>
        </w:rPr>
      </w:pPr>
    </w:p>
    <w:p w14:paraId="0378571C" w14:textId="77777777" w:rsidR="00C04B99" w:rsidRDefault="00C04B99" w:rsidP="00B54960">
      <w:pPr>
        <w:rPr>
          <w:lang w:val="en-US"/>
        </w:rPr>
      </w:pPr>
    </w:p>
    <w:p w14:paraId="4A025808" w14:textId="7DDF882E" w:rsidR="00F83E2B" w:rsidRDefault="00C04B99" w:rsidP="00B54960">
      <w:pPr>
        <w:rPr>
          <w:lang w:val="en-US"/>
        </w:rPr>
      </w:pPr>
      <w:r>
        <w:rPr>
          <w:lang w:val="en-US"/>
        </w:rPr>
        <w:t>Appendix D</w:t>
      </w:r>
    </w:p>
    <w:p w14:paraId="6E7E6273" w14:textId="77777777" w:rsidR="00C04B99" w:rsidRDefault="001012B0" w:rsidP="001012B0">
      <w:pPr>
        <w:widowControl w:val="0"/>
        <w:tabs>
          <w:tab w:val="left" w:pos="10138"/>
        </w:tabs>
        <w:autoSpaceDE w:val="0"/>
        <w:autoSpaceDN w:val="0"/>
        <w:spacing w:before="19"/>
        <w:ind w:left="529"/>
        <w:outlineLvl w:val="1"/>
        <w:rPr>
          <w:rFonts w:eastAsia="Calibri" w:hAnsi="Calibri" w:cs="Calibri"/>
          <w:bCs/>
          <w:color w:val="FFFFFF"/>
          <w:w w:val="99"/>
          <w:sz w:val="26"/>
          <w:szCs w:val="26"/>
          <w:shd w:val="clear" w:color="auto" w:fill="00A0B9"/>
          <w:lang w:val="en-US" w:eastAsia="en-US"/>
        </w:rPr>
      </w:pPr>
      <w:r w:rsidRPr="00621FBD">
        <w:rPr>
          <w:rFonts w:eastAsia="Calibri" w:hAnsi="Calibri" w:cs="Calibri"/>
          <w:bCs/>
          <w:color w:val="FFFFFF"/>
          <w:w w:val="99"/>
          <w:sz w:val="26"/>
          <w:szCs w:val="26"/>
          <w:shd w:val="clear" w:color="auto" w:fill="00A0B9"/>
          <w:lang w:val="en-US" w:eastAsia="en-US"/>
        </w:rPr>
        <w:t xml:space="preserve"> </w:t>
      </w:r>
    </w:p>
    <w:p w14:paraId="3D3B7746" w14:textId="674F7668" w:rsidR="001012B0" w:rsidRPr="00621FBD" w:rsidRDefault="001012B0" w:rsidP="001012B0">
      <w:pPr>
        <w:widowControl w:val="0"/>
        <w:tabs>
          <w:tab w:val="left" w:pos="10138"/>
        </w:tabs>
        <w:autoSpaceDE w:val="0"/>
        <w:autoSpaceDN w:val="0"/>
        <w:spacing w:before="19"/>
        <w:ind w:left="529"/>
        <w:outlineLvl w:val="1"/>
        <w:rPr>
          <w:rFonts w:ascii="Calibri" w:eastAsia="Calibri" w:hAnsi="Calibri" w:cs="Calibri"/>
          <w:b/>
          <w:bCs/>
          <w:sz w:val="26"/>
          <w:szCs w:val="26"/>
          <w:lang w:val="en-US" w:eastAsia="en-US"/>
        </w:rPr>
      </w:pPr>
      <w:r w:rsidRPr="00621FBD">
        <w:rPr>
          <w:rFonts w:eastAsia="Calibri" w:hAnsi="Calibri" w:cs="Calibri"/>
          <w:bCs/>
          <w:color w:val="FFFFFF"/>
          <w:spacing w:val="-3"/>
          <w:sz w:val="26"/>
          <w:szCs w:val="26"/>
          <w:shd w:val="clear" w:color="auto" w:fill="00A0B9"/>
          <w:lang w:val="en-US" w:eastAsia="en-US"/>
        </w:rPr>
        <w:t xml:space="preserve"> </w:t>
      </w:r>
      <w:r w:rsidRPr="00621FBD">
        <w:rPr>
          <w:rFonts w:ascii="Calibri" w:eastAsia="Calibri" w:hAnsi="Calibri" w:cs="Calibri"/>
          <w:b/>
          <w:bCs/>
          <w:color w:val="FFFFFF"/>
          <w:sz w:val="26"/>
          <w:szCs w:val="26"/>
          <w:shd w:val="clear" w:color="auto" w:fill="00A0B9"/>
          <w:lang w:val="en-US" w:eastAsia="en-US"/>
        </w:rPr>
        <w:t>Session</w:t>
      </w:r>
      <w:r w:rsidRPr="00621FBD">
        <w:rPr>
          <w:rFonts w:ascii="Calibri" w:eastAsia="Calibri" w:hAnsi="Calibri" w:cs="Calibri"/>
          <w:b/>
          <w:bCs/>
          <w:color w:val="FFFFFF"/>
          <w:spacing w:val="-2"/>
          <w:sz w:val="26"/>
          <w:szCs w:val="26"/>
          <w:shd w:val="clear" w:color="auto" w:fill="00A0B9"/>
          <w:lang w:val="en-US" w:eastAsia="en-US"/>
        </w:rPr>
        <w:t xml:space="preserve"> </w:t>
      </w:r>
      <w:r w:rsidRPr="00621FBD">
        <w:rPr>
          <w:rFonts w:ascii="Calibri" w:eastAsia="Calibri" w:hAnsi="Calibri" w:cs="Calibri"/>
          <w:b/>
          <w:bCs/>
          <w:color w:val="FFFFFF"/>
          <w:sz w:val="26"/>
          <w:szCs w:val="26"/>
          <w:shd w:val="clear" w:color="auto" w:fill="00A0B9"/>
          <w:lang w:val="en-US" w:eastAsia="en-US"/>
        </w:rPr>
        <w:t>review</w:t>
      </w:r>
      <w:r w:rsidRPr="00621FBD">
        <w:rPr>
          <w:rFonts w:ascii="Calibri" w:eastAsia="Calibri" w:hAnsi="Calibri" w:cs="Calibri"/>
          <w:b/>
          <w:bCs/>
          <w:color w:val="FFFFFF"/>
          <w:spacing w:val="-4"/>
          <w:sz w:val="26"/>
          <w:szCs w:val="26"/>
          <w:shd w:val="clear" w:color="auto" w:fill="00A0B9"/>
          <w:lang w:val="en-US" w:eastAsia="en-US"/>
        </w:rPr>
        <w:t xml:space="preserve"> </w:t>
      </w:r>
      <w:r w:rsidRPr="00621FBD">
        <w:rPr>
          <w:rFonts w:ascii="Calibri" w:eastAsia="Calibri" w:hAnsi="Calibri" w:cs="Calibri"/>
          <w:b/>
          <w:bCs/>
          <w:color w:val="FFFFFF"/>
          <w:sz w:val="26"/>
          <w:szCs w:val="26"/>
          <w:shd w:val="clear" w:color="auto" w:fill="00A0B9"/>
          <w:lang w:val="en-US" w:eastAsia="en-US"/>
        </w:rPr>
        <w:t>(3</w:t>
      </w:r>
      <w:r w:rsidRPr="00621FBD">
        <w:rPr>
          <w:rFonts w:ascii="Calibri" w:eastAsia="Calibri" w:hAnsi="Calibri" w:cs="Calibri"/>
          <w:b/>
          <w:bCs/>
          <w:color w:val="FFFFFF"/>
          <w:spacing w:val="-1"/>
          <w:sz w:val="26"/>
          <w:szCs w:val="26"/>
          <w:shd w:val="clear" w:color="auto" w:fill="00A0B9"/>
          <w:lang w:val="en-US" w:eastAsia="en-US"/>
        </w:rPr>
        <w:t xml:space="preserve"> </w:t>
      </w:r>
      <w:r w:rsidRPr="00621FBD">
        <w:rPr>
          <w:rFonts w:ascii="Calibri" w:eastAsia="Calibri" w:hAnsi="Calibri" w:cs="Calibri"/>
          <w:b/>
          <w:bCs/>
          <w:color w:val="FFFFFF"/>
          <w:sz w:val="26"/>
          <w:szCs w:val="26"/>
          <w:shd w:val="clear" w:color="auto" w:fill="00A0B9"/>
          <w:lang w:val="en-US" w:eastAsia="en-US"/>
        </w:rPr>
        <w:t>implemented</w:t>
      </w:r>
      <w:r w:rsidRPr="00621FBD">
        <w:rPr>
          <w:rFonts w:ascii="Calibri" w:eastAsia="Calibri" w:hAnsi="Calibri" w:cs="Calibri"/>
          <w:b/>
          <w:bCs/>
          <w:color w:val="FFFFFF"/>
          <w:spacing w:val="-4"/>
          <w:sz w:val="26"/>
          <w:szCs w:val="26"/>
          <w:shd w:val="clear" w:color="auto" w:fill="00A0B9"/>
          <w:lang w:val="en-US" w:eastAsia="en-US"/>
        </w:rPr>
        <w:t xml:space="preserve"> </w:t>
      </w:r>
      <w:r w:rsidRPr="00621FBD">
        <w:rPr>
          <w:rFonts w:ascii="Calibri" w:eastAsia="Calibri" w:hAnsi="Calibri" w:cs="Calibri"/>
          <w:b/>
          <w:bCs/>
          <w:color w:val="FFFFFF"/>
          <w:sz w:val="26"/>
          <w:szCs w:val="26"/>
          <w:shd w:val="clear" w:color="auto" w:fill="00A0B9"/>
          <w:lang w:val="en-US" w:eastAsia="en-US"/>
        </w:rPr>
        <w:t>sessions)</w:t>
      </w:r>
      <w:r w:rsidRPr="00621FBD">
        <w:rPr>
          <w:rFonts w:ascii="Calibri" w:eastAsia="Calibri" w:hAnsi="Calibri" w:cs="Calibri"/>
          <w:b/>
          <w:bCs/>
          <w:color w:val="FFFFFF"/>
          <w:sz w:val="26"/>
          <w:szCs w:val="26"/>
          <w:shd w:val="clear" w:color="auto" w:fill="00A0B9"/>
          <w:lang w:val="en-US" w:eastAsia="en-US"/>
        </w:rPr>
        <w:tab/>
      </w:r>
    </w:p>
    <w:p w14:paraId="2D5BA06E" w14:textId="77777777" w:rsidR="001012B0" w:rsidRPr="00621FBD" w:rsidRDefault="001012B0" w:rsidP="001012B0">
      <w:pPr>
        <w:widowControl w:val="0"/>
        <w:autoSpaceDE w:val="0"/>
        <w:autoSpaceDN w:val="0"/>
        <w:rPr>
          <w:rFonts w:ascii="Calibri" w:eastAsia="Calibri" w:hAnsi="Calibri" w:cs="Calibri"/>
          <w:b/>
          <w:sz w:val="20"/>
          <w:lang w:val="en-US" w:eastAsia="en-US"/>
        </w:rPr>
      </w:pPr>
    </w:p>
    <w:p w14:paraId="2F267A4C" w14:textId="77777777" w:rsidR="001012B0" w:rsidRPr="00621FBD" w:rsidRDefault="001012B0" w:rsidP="001012B0">
      <w:pPr>
        <w:widowControl w:val="0"/>
        <w:autoSpaceDE w:val="0"/>
        <w:autoSpaceDN w:val="0"/>
        <w:spacing w:before="11"/>
        <w:rPr>
          <w:rFonts w:ascii="Calibri" w:eastAsia="Calibri" w:hAnsi="Calibri" w:cs="Calibri"/>
          <w:b/>
          <w:sz w:val="17"/>
          <w:lang w:val="en-US" w:eastAsia="en-US"/>
        </w:rPr>
      </w:pPr>
    </w:p>
    <w:p w14:paraId="722E8362" w14:textId="2A3CE28F" w:rsidR="001012B0" w:rsidRPr="00621FBD" w:rsidRDefault="001012B0" w:rsidP="001012B0">
      <w:pPr>
        <w:widowControl w:val="0"/>
        <w:autoSpaceDE w:val="0"/>
        <w:autoSpaceDN w:val="0"/>
        <w:ind w:left="873"/>
        <w:rPr>
          <w:rFonts w:ascii="Calibri" w:eastAsia="Calibri" w:hAnsi="Calibri" w:cs="Calibri"/>
          <w:lang w:val="en-US" w:eastAsia="en-US"/>
        </w:rPr>
      </w:pPr>
      <w:r w:rsidRPr="00621FBD">
        <w:rPr>
          <w:rFonts w:ascii="Calibri" w:eastAsia="Calibri" w:hAnsi="Calibri" w:cs="Calibri"/>
          <w:noProof/>
          <w:lang w:val="en-US" w:eastAsia="en-US"/>
        </w:rPr>
        <mc:AlternateContent>
          <mc:Choice Requires="wps">
            <w:drawing>
              <wp:anchor distT="0" distB="0" distL="0" distR="0" simplePos="0" relativeHeight="251660296" behindDoc="1" locked="0" layoutInCell="1" allowOverlap="1" wp14:anchorId="279B1F35" wp14:editId="05090076">
                <wp:simplePos x="0" y="0"/>
                <wp:positionH relativeFrom="page">
                  <wp:posOffset>1972310</wp:posOffset>
                </wp:positionH>
                <wp:positionV relativeFrom="paragraph">
                  <wp:posOffset>198755</wp:posOffset>
                </wp:positionV>
                <wp:extent cx="4795520" cy="6350"/>
                <wp:effectExtent l="635" t="1270" r="4445" b="1905"/>
                <wp:wrapTopAndBottom/>
                <wp:docPr id="54117421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955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B659DF" id="Rectangle 1" o:spid="_x0000_s1026" style="position:absolute;margin-left:155.3pt;margin-top:15.65pt;width:377.6pt;height:.5pt;z-index:-2516561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" fillcolor="black" stroked="f">
                <w10:wrap type="topAndBottom" anchorx="page"/>
              </v:rect>
            </w:pict>
          </mc:Fallback>
        </mc:AlternateContent>
      </w:r>
      <w:r w:rsidRPr="00621FBD">
        <w:rPr>
          <w:rFonts w:ascii="Calibri" w:eastAsia="Calibri" w:hAnsi="Calibri" w:cs="Calibri"/>
          <w:lang w:val="en-US" w:eastAsia="en-US"/>
        </w:rPr>
        <w:t>Learner’s</w:t>
      </w:r>
      <w:r w:rsidRPr="00621FBD">
        <w:rPr>
          <w:rFonts w:ascii="Calibri" w:eastAsia="Calibri" w:hAnsi="Calibri" w:cs="Calibri"/>
          <w:spacing w:val="-2"/>
          <w:lang w:val="en-US" w:eastAsia="en-US"/>
        </w:rPr>
        <w:t xml:space="preserve"> </w:t>
      </w:r>
      <w:r w:rsidRPr="00621FBD">
        <w:rPr>
          <w:rFonts w:ascii="Calibri" w:eastAsia="Calibri" w:hAnsi="Calibri" w:cs="Calibri"/>
          <w:lang w:val="en-US" w:eastAsia="en-US"/>
        </w:rPr>
        <w:t>name:</w:t>
      </w:r>
      <w:r w:rsidR="002804DE">
        <w:rPr>
          <w:rFonts w:ascii="Calibri" w:eastAsia="Calibri" w:hAnsi="Calibri" w:cs="Calibri"/>
          <w:lang w:val="en-US" w:eastAsia="en-US"/>
        </w:rPr>
        <w:t xml:space="preserve"> Ffion Rees</w:t>
      </w:r>
    </w:p>
    <w:p w14:paraId="7D733544" w14:textId="77777777" w:rsidR="001012B0" w:rsidRPr="00621FBD" w:rsidRDefault="001012B0" w:rsidP="001012B0">
      <w:pPr>
        <w:widowControl w:val="0"/>
        <w:autoSpaceDE w:val="0"/>
        <w:autoSpaceDN w:val="0"/>
        <w:spacing w:before="3"/>
        <w:rPr>
          <w:rFonts w:ascii="Calibri" w:eastAsia="Calibri" w:hAnsi="Calibri" w:cs="Calibri"/>
          <w:lang w:val="en-US" w:eastAsia="en-US"/>
        </w:rPr>
      </w:pPr>
    </w:p>
    <w:p w14:paraId="47CF7CD8" w14:textId="77777777" w:rsidR="001012B0" w:rsidRPr="00621FBD" w:rsidRDefault="001012B0" w:rsidP="001012B0">
      <w:pPr>
        <w:widowControl w:val="0"/>
        <w:autoSpaceDE w:val="0"/>
        <w:autoSpaceDN w:val="0"/>
        <w:spacing w:before="56"/>
        <w:ind w:left="656"/>
        <w:rPr>
          <w:rFonts w:ascii="Calibri" w:eastAsia="Calibri" w:hAnsi="Calibri" w:cs="Calibri"/>
          <w:lang w:val="en-US" w:eastAsia="en-US"/>
        </w:rPr>
      </w:pPr>
      <w:r w:rsidRPr="00621FBD">
        <w:rPr>
          <w:rFonts w:ascii="Calibri" w:eastAsia="Calibri" w:hAnsi="Calibri" w:cs="Calibri"/>
          <w:color w:val="00A0B9"/>
          <w:lang w:val="en-US" w:eastAsia="en-US"/>
        </w:rPr>
        <w:t>To</w:t>
      </w:r>
      <w:r w:rsidRPr="00621FBD">
        <w:rPr>
          <w:rFonts w:ascii="Calibri" w:eastAsia="Calibri" w:hAnsi="Calibri" w:cs="Calibri"/>
          <w:color w:val="00A0B9"/>
          <w:spacing w:val="-1"/>
          <w:lang w:val="en-US" w:eastAsia="en-US"/>
        </w:rPr>
        <w:t xml:space="preserve"> </w:t>
      </w:r>
      <w:r w:rsidRPr="00621FBD">
        <w:rPr>
          <w:rFonts w:ascii="Calibri" w:eastAsia="Calibri" w:hAnsi="Calibri" w:cs="Calibri"/>
          <w:color w:val="00A0B9"/>
          <w:lang w:val="en-US" w:eastAsia="en-US"/>
        </w:rPr>
        <w:t>be</w:t>
      </w:r>
      <w:r w:rsidRPr="00621FBD">
        <w:rPr>
          <w:rFonts w:ascii="Calibri" w:eastAsia="Calibri" w:hAnsi="Calibri" w:cs="Calibri"/>
          <w:color w:val="00A0B9"/>
          <w:spacing w:val="-4"/>
          <w:lang w:val="en-US" w:eastAsia="en-US"/>
        </w:rPr>
        <w:t xml:space="preserve"> </w:t>
      </w:r>
      <w:r w:rsidRPr="00621FBD">
        <w:rPr>
          <w:rFonts w:ascii="Calibri" w:eastAsia="Calibri" w:hAnsi="Calibri" w:cs="Calibri"/>
          <w:color w:val="00A0B9"/>
          <w:lang w:val="en-US" w:eastAsia="en-US"/>
        </w:rPr>
        <w:t>completed</w:t>
      </w:r>
      <w:r w:rsidRPr="00621FBD">
        <w:rPr>
          <w:rFonts w:ascii="Calibri" w:eastAsia="Calibri" w:hAnsi="Calibri" w:cs="Calibri"/>
          <w:color w:val="00A0B9"/>
          <w:spacing w:val="-1"/>
          <w:lang w:val="en-US" w:eastAsia="en-US"/>
        </w:rPr>
        <w:t xml:space="preserve"> </w:t>
      </w:r>
      <w:r w:rsidRPr="00621FBD">
        <w:rPr>
          <w:rFonts w:ascii="Calibri" w:eastAsia="Calibri" w:hAnsi="Calibri" w:cs="Calibri"/>
          <w:color w:val="00A0B9"/>
          <w:lang w:val="en-US" w:eastAsia="en-US"/>
        </w:rPr>
        <w:t>after</w:t>
      </w:r>
      <w:r w:rsidRPr="00621FBD">
        <w:rPr>
          <w:rFonts w:ascii="Calibri" w:eastAsia="Calibri" w:hAnsi="Calibri" w:cs="Calibri"/>
          <w:color w:val="00A0B9"/>
          <w:spacing w:val="-3"/>
          <w:lang w:val="en-US" w:eastAsia="en-US"/>
        </w:rPr>
        <w:t xml:space="preserve"> </w:t>
      </w:r>
      <w:r w:rsidRPr="00621FBD">
        <w:rPr>
          <w:rFonts w:ascii="Calibri" w:eastAsia="Calibri" w:hAnsi="Calibri" w:cs="Calibri"/>
          <w:color w:val="00A0B9"/>
          <w:lang w:val="en-US" w:eastAsia="en-US"/>
        </w:rPr>
        <w:t>each</w:t>
      </w:r>
      <w:r w:rsidRPr="00621FBD">
        <w:rPr>
          <w:rFonts w:ascii="Calibri" w:eastAsia="Calibri" w:hAnsi="Calibri" w:cs="Calibri"/>
          <w:color w:val="00A0B9"/>
          <w:spacing w:val="-2"/>
          <w:lang w:val="en-US" w:eastAsia="en-US"/>
        </w:rPr>
        <w:t xml:space="preserve"> </w:t>
      </w:r>
      <w:r w:rsidRPr="00621FBD">
        <w:rPr>
          <w:rFonts w:ascii="Calibri" w:eastAsia="Calibri" w:hAnsi="Calibri" w:cs="Calibri"/>
          <w:color w:val="00A0B9"/>
          <w:lang w:val="en-US" w:eastAsia="en-US"/>
        </w:rPr>
        <w:t>of</w:t>
      </w:r>
      <w:r w:rsidRPr="00621FBD">
        <w:rPr>
          <w:rFonts w:ascii="Calibri" w:eastAsia="Calibri" w:hAnsi="Calibri" w:cs="Calibri"/>
          <w:color w:val="00A0B9"/>
          <w:spacing w:val="-1"/>
          <w:lang w:val="en-US" w:eastAsia="en-US"/>
        </w:rPr>
        <w:t xml:space="preserve"> </w:t>
      </w:r>
      <w:r w:rsidRPr="00621FBD">
        <w:rPr>
          <w:rFonts w:ascii="Calibri" w:eastAsia="Calibri" w:hAnsi="Calibri" w:cs="Calibri"/>
          <w:color w:val="00A0B9"/>
          <w:lang w:val="en-US" w:eastAsia="en-US"/>
        </w:rPr>
        <w:t>the 3</w:t>
      </w:r>
      <w:r w:rsidRPr="00621FBD">
        <w:rPr>
          <w:rFonts w:ascii="Calibri" w:eastAsia="Calibri" w:hAnsi="Calibri" w:cs="Calibri"/>
          <w:color w:val="00A0B9"/>
          <w:spacing w:val="-3"/>
          <w:lang w:val="en-US" w:eastAsia="en-US"/>
        </w:rPr>
        <w:t xml:space="preserve"> </w:t>
      </w:r>
      <w:r w:rsidRPr="00621FBD">
        <w:rPr>
          <w:rFonts w:ascii="Calibri" w:eastAsia="Calibri" w:hAnsi="Calibri" w:cs="Calibri"/>
          <w:color w:val="00A0B9"/>
          <w:lang w:val="en-US" w:eastAsia="en-US"/>
        </w:rPr>
        <w:t>implemented</w:t>
      </w:r>
      <w:r w:rsidRPr="00621FBD">
        <w:rPr>
          <w:rFonts w:ascii="Calibri" w:eastAsia="Calibri" w:hAnsi="Calibri" w:cs="Calibri"/>
          <w:color w:val="00A0B9"/>
          <w:spacing w:val="-3"/>
          <w:lang w:val="en-US" w:eastAsia="en-US"/>
        </w:rPr>
        <w:t xml:space="preserve"> </w:t>
      </w:r>
      <w:r w:rsidRPr="00621FBD">
        <w:rPr>
          <w:rFonts w:ascii="Calibri" w:eastAsia="Calibri" w:hAnsi="Calibri" w:cs="Calibri"/>
          <w:color w:val="00A0B9"/>
          <w:lang w:val="en-US" w:eastAsia="en-US"/>
        </w:rPr>
        <w:t>sessions.</w:t>
      </w:r>
    </w:p>
    <w:p w14:paraId="7DF55025" w14:textId="77777777" w:rsidR="001012B0" w:rsidRPr="00621FBD" w:rsidRDefault="001012B0" w:rsidP="001012B0">
      <w:pPr>
        <w:widowControl w:val="0"/>
        <w:autoSpaceDE w:val="0"/>
        <w:autoSpaceDN w:val="0"/>
        <w:spacing w:before="3"/>
        <w:rPr>
          <w:rFonts w:ascii="Calibri" w:eastAsia="Calibri" w:hAnsi="Calibri" w:cs="Calibri"/>
          <w:sz w:val="13"/>
          <w:lang w:val="en-US" w:eastAsia="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694"/>
        <w:gridCol w:w="1342"/>
        <w:gridCol w:w="1345"/>
        <w:gridCol w:w="1457"/>
        <w:gridCol w:w="1455"/>
        <w:gridCol w:w="1476"/>
        <w:gridCol w:w="1589"/>
      </w:tblGrid>
      <w:tr w:rsidR="001012B0" w:rsidRPr="00621FBD" w14:paraId="7406865D" w14:textId="77777777" w:rsidTr="00651503">
        <w:trPr>
          <w:trHeight w:val="664"/>
        </w:trPr>
        <w:tc>
          <w:tcPr>
            <w:tcW w:w="694" w:type="dxa"/>
            <w:tcBorders>
              <w:top w:val="nil"/>
              <w:left w:val="nil"/>
            </w:tcBorders>
            <w:shd w:val="clear" w:color="auto" w:fill="99DFE8"/>
          </w:tcPr>
          <w:p w14:paraId="471087F0" w14:textId="77777777" w:rsidR="001012B0" w:rsidRPr="00621FBD" w:rsidRDefault="001012B0" w:rsidP="00651503">
            <w:pPr>
              <w:widowControl w:val="0"/>
              <w:autoSpaceDE w:val="0"/>
              <w:autoSpaceDN w:val="0"/>
              <w:spacing w:before="174"/>
              <w:ind w:left="107"/>
              <w:rPr>
                <w:rFonts w:ascii="Calibri" w:eastAsia="Calibri" w:hAnsi="Calibri" w:cs="Calibri"/>
                <w:b/>
                <w:lang w:val="en-US" w:eastAsia="en-US"/>
              </w:rPr>
            </w:pPr>
            <w:r w:rsidRPr="00621FBD">
              <w:rPr>
                <w:rFonts w:ascii="Calibri" w:eastAsia="Calibri" w:hAnsi="Calibri" w:cs="Calibri"/>
                <w:b/>
                <w:lang w:val="en-US" w:eastAsia="en-US"/>
              </w:rPr>
              <w:t>Date</w:t>
            </w:r>
          </w:p>
        </w:tc>
        <w:tc>
          <w:tcPr>
            <w:tcW w:w="1342" w:type="dxa"/>
            <w:tcBorders>
              <w:top w:val="nil"/>
            </w:tcBorders>
            <w:shd w:val="clear" w:color="auto" w:fill="99DFE8"/>
          </w:tcPr>
          <w:p w14:paraId="603BDCA0" w14:textId="77777777" w:rsidR="001012B0" w:rsidRPr="00621FBD" w:rsidRDefault="001012B0" w:rsidP="00651503">
            <w:pPr>
              <w:widowControl w:val="0"/>
              <w:autoSpaceDE w:val="0"/>
              <w:autoSpaceDN w:val="0"/>
              <w:spacing w:before="174"/>
              <w:ind w:left="100"/>
              <w:rPr>
                <w:rFonts w:ascii="Calibri" w:eastAsia="Calibri" w:hAnsi="Calibri" w:cs="Calibri"/>
                <w:b/>
                <w:lang w:val="en-US" w:eastAsia="en-US"/>
              </w:rPr>
            </w:pPr>
            <w:r w:rsidRPr="00621FBD">
              <w:rPr>
                <w:rFonts w:ascii="Calibri" w:eastAsia="Calibri" w:hAnsi="Calibri" w:cs="Calibri"/>
                <w:b/>
                <w:lang w:val="en-US" w:eastAsia="en-US"/>
              </w:rPr>
              <w:t>Session1:</w:t>
            </w:r>
          </w:p>
        </w:tc>
        <w:tc>
          <w:tcPr>
            <w:tcW w:w="1345" w:type="dxa"/>
            <w:tcBorders>
              <w:top w:val="nil"/>
            </w:tcBorders>
            <w:shd w:val="clear" w:color="auto" w:fill="D9F3F6"/>
          </w:tcPr>
          <w:p w14:paraId="738BC92D" w14:textId="77777777" w:rsidR="001012B0" w:rsidRPr="00621FBD" w:rsidRDefault="001012B0" w:rsidP="00651503">
            <w:pPr>
              <w:widowControl w:val="0"/>
              <w:autoSpaceDE w:val="0"/>
              <w:autoSpaceDN w:val="0"/>
              <w:rPr>
                <w:rFonts w:eastAsia="Calibri" w:hAnsi="Calibri" w:cs="Calibri"/>
                <w:sz w:val="20"/>
                <w:lang w:val="en-US" w:eastAsia="en-US"/>
              </w:rPr>
            </w:pPr>
          </w:p>
        </w:tc>
        <w:tc>
          <w:tcPr>
            <w:tcW w:w="1457" w:type="dxa"/>
            <w:tcBorders>
              <w:top w:val="nil"/>
            </w:tcBorders>
            <w:shd w:val="clear" w:color="auto" w:fill="99DFE8"/>
          </w:tcPr>
          <w:p w14:paraId="54B1C87F" w14:textId="77777777" w:rsidR="001012B0" w:rsidRPr="00621FBD" w:rsidRDefault="001012B0" w:rsidP="00651503">
            <w:pPr>
              <w:widowControl w:val="0"/>
              <w:autoSpaceDE w:val="0"/>
              <w:autoSpaceDN w:val="0"/>
              <w:spacing w:before="174"/>
              <w:ind w:left="99"/>
              <w:rPr>
                <w:rFonts w:ascii="Calibri" w:eastAsia="Calibri" w:hAnsi="Calibri" w:cs="Calibri"/>
                <w:b/>
                <w:lang w:val="en-US" w:eastAsia="en-US"/>
              </w:rPr>
            </w:pPr>
            <w:r w:rsidRPr="00621FBD">
              <w:rPr>
                <w:rFonts w:ascii="Calibri" w:eastAsia="Calibri" w:hAnsi="Calibri" w:cs="Calibri"/>
                <w:b/>
                <w:lang w:val="en-US" w:eastAsia="en-US"/>
              </w:rPr>
              <w:t>Session</w:t>
            </w:r>
            <w:r w:rsidRPr="00621FBD">
              <w:rPr>
                <w:rFonts w:ascii="Calibri" w:eastAsia="Calibri" w:hAnsi="Calibri" w:cs="Calibri"/>
                <w:b/>
                <w:spacing w:val="-2"/>
                <w:lang w:val="en-US" w:eastAsia="en-US"/>
              </w:rPr>
              <w:t xml:space="preserve"> </w:t>
            </w:r>
            <w:r w:rsidRPr="00621FBD">
              <w:rPr>
                <w:rFonts w:ascii="Calibri" w:eastAsia="Calibri" w:hAnsi="Calibri" w:cs="Calibri"/>
                <w:b/>
                <w:lang w:val="en-US" w:eastAsia="en-US"/>
              </w:rPr>
              <w:t>2:</w:t>
            </w:r>
          </w:p>
        </w:tc>
        <w:tc>
          <w:tcPr>
            <w:tcW w:w="1455" w:type="dxa"/>
            <w:tcBorders>
              <w:top w:val="nil"/>
            </w:tcBorders>
            <w:shd w:val="clear" w:color="auto" w:fill="D9F3F6"/>
          </w:tcPr>
          <w:p w14:paraId="4365816F" w14:textId="77777777" w:rsidR="001012B0" w:rsidRPr="00621FBD" w:rsidRDefault="001012B0" w:rsidP="00651503">
            <w:pPr>
              <w:widowControl w:val="0"/>
              <w:autoSpaceDE w:val="0"/>
              <w:autoSpaceDN w:val="0"/>
              <w:rPr>
                <w:rFonts w:eastAsia="Calibri" w:hAnsi="Calibri" w:cs="Calibri"/>
                <w:sz w:val="20"/>
                <w:lang w:val="en-US" w:eastAsia="en-US"/>
              </w:rPr>
            </w:pPr>
          </w:p>
        </w:tc>
        <w:tc>
          <w:tcPr>
            <w:tcW w:w="1476" w:type="dxa"/>
            <w:tcBorders>
              <w:top w:val="nil"/>
            </w:tcBorders>
            <w:shd w:val="clear" w:color="auto" w:fill="99DFE8"/>
          </w:tcPr>
          <w:p w14:paraId="28235C3D" w14:textId="77777777" w:rsidR="001012B0" w:rsidRPr="00621FBD" w:rsidRDefault="001012B0" w:rsidP="00651503">
            <w:pPr>
              <w:widowControl w:val="0"/>
              <w:autoSpaceDE w:val="0"/>
              <w:autoSpaceDN w:val="0"/>
              <w:spacing w:before="174"/>
              <w:ind w:left="98"/>
              <w:rPr>
                <w:rFonts w:ascii="Calibri" w:eastAsia="Calibri" w:hAnsi="Calibri" w:cs="Calibri"/>
                <w:b/>
                <w:lang w:val="en-US" w:eastAsia="en-US"/>
              </w:rPr>
            </w:pPr>
            <w:r w:rsidRPr="00621FBD">
              <w:rPr>
                <w:rFonts w:ascii="Calibri" w:eastAsia="Calibri" w:hAnsi="Calibri" w:cs="Calibri"/>
                <w:b/>
                <w:lang w:val="en-US" w:eastAsia="en-US"/>
              </w:rPr>
              <w:t>Session</w:t>
            </w:r>
            <w:r w:rsidRPr="00621FBD">
              <w:rPr>
                <w:rFonts w:ascii="Calibri" w:eastAsia="Calibri" w:hAnsi="Calibri" w:cs="Calibri"/>
                <w:b/>
                <w:spacing w:val="-2"/>
                <w:lang w:val="en-US" w:eastAsia="en-US"/>
              </w:rPr>
              <w:t xml:space="preserve"> </w:t>
            </w:r>
            <w:r w:rsidRPr="00621FBD">
              <w:rPr>
                <w:rFonts w:ascii="Calibri" w:eastAsia="Calibri" w:hAnsi="Calibri" w:cs="Calibri"/>
                <w:b/>
                <w:lang w:val="en-US" w:eastAsia="en-US"/>
              </w:rPr>
              <w:t>3:</w:t>
            </w:r>
          </w:p>
        </w:tc>
        <w:tc>
          <w:tcPr>
            <w:tcW w:w="1589" w:type="dxa"/>
            <w:tcBorders>
              <w:top w:val="nil"/>
              <w:right w:val="nil"/>
            </w:tcBorders>
            <w:shd w:val="clear" w:color="auto" w:fill="D9F3F6"/>
          </w:tcPr>
          <w:p w14:paraId="6F964CA0" w14:textId="77777777" w:rsidR="001012B0" w:rsidRPr="00621FBD" w:rsidRDefault="001012B0" w:rsidP="00651503">
            <w:pPr>
              <w:widowControl w:val="0"/>
              <w:autoSpaceDE w:val="0"/>
              <w:autoSpaceDN w:val="0"/>
              <w:rPr>
                <w:rFonts w:eastAsia="Calibri" w:hAnsi="Calibri" w:cs="Calibri"/>
                <w:sz w:val="20"/>
                <w:lang w:val="en-US" w:eastAsia="en-US"/>
              </w:rPr>
            </w:pPr>
          </w:p>
        </w:tc>
      </w:tr>
      <w:tr w:rsidR="001012B0" w:rsidRPr="00621FBD" w14:paraId="58183DEE" w14:textId="77777777" w:rsidTr="00651503">
        <w:trPr>
          <w:trHeight w:val="661"/>
        </w:trPr>
        <w:tc>
          <w:tcPr>
            <w:tcW w:w="9358" w:type="dxa"/>
            <w:gridSpan w:val="7"/>
            <w:tcBorders>
              <w:left w:val="nil"/>
              <w:right w:val="nil"/>
            </w:tcBorders>
            <w:shd w:val="clear" w:color="auto" w:fill="D9F3F6"/>
          </w:tcPr>
          <w:p w14:paraId="395DA1E2" w14:textId="77777777" w:rsidR="001012B0" w:rsidRPr="00621FBD" w:rsidRDefault="001012B0" w:rsidP="00651503">
            <w:pPr>
              <w:widowControl w:val="0"/>
              <w:autoSpaceDE w:val="0"/>
              <w:autoSpaceDN w:val="0"/>
              <w:spacing w:before="174"/>
              <w:ind w:left="107"/>
              <w:rPr>
                <w:rFonts w:ascii="Calibri" w:eastAsia="Calibri" w:hAnsi="Calibri" w:cs="Calibri"/>
                <w:lang w:val="en-US" w:eastAsia="en-US"/>
              </w:rPr>
            </w:pPr>
            <w:r w:rsidRPr="00621FBD">
              <w:rPr>
                <w:rFonts w:ascii="Calibri" w:eastAsia="Calibri" w:hAnsi="Calibri" w:cs="Calibri"/>
                <w:lang w:val="en-US" w:eastAsia="en-US"/>
              </w:rPr>
              <w:t>After</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my</w:t>
            </w:r>
            <w:r w:rsidRPr="00621FBD">
              <w:rPr>
                <w:rFonts w:ascii="Calibri" w:eastAsia="Calibri" w:hAnsi="Calibri" w:cs="Calibri"/>
                <w:spacing w:val="-3"/>
                <w:lang w:val="en-US" w:eastAsia="en-US"/>
              </w:rPr>
              <w:t xml:space="preserve"> </w:t>
            </w:r>
            <w:r w:rsidRPr="00621FBD">
              <w:rPr>
                <w:rFonts w:ascii="Calibri" w:eastAsia="Calibri" w:hAnsi="Calibri" w:cs="Calibri"/>
                <w:lang w:val="en-US" w:eastAsia="en-US"/>
              </w:rPr>
              <w:t>sessions,</w:t>
            </w:r>
            <w:r w:rsidRPr="00621FBD">
              <w:rPr>
                <w:rFonts w:ascii="Calibri" w:eastAsia="Calibri" w:hAnsi="Calibri" w:cs="Calibri"/>
                <w:spacing w:val="-1"/>
                <w:lang w:val="en-US" w:eastAsia="en-US"/>
              </w:rPr>
              <w:t xml:space="preserve"> </w:t>
            </w:r>
            <w:r w:rsidRPr="00621FBD">
              <w:rPr>
                <w:rFonts w:ascii="Calibri" w:eastAsia="Calibri" w:hAnsi="Calibri" w:cs="Calibri"/>
                <w:lang w:val="en-US" w:eastAsia="en-US"/>
              </w:rPr>
              <w:t>I</w:t>
            </w:r>
            <w:r w:rsidRPr="00621FBD">
              <w:rPr>
                <w:rFonts w:ascii="Calibri" w:eastAsia="Calibri" w:hAnsi="Calibri" w:cs="Calibri"/>
                <w:spacing w:val="-5"/>
                <w:lang w:val="en-US" w:eastAsia="en-US"/>
              </w:rPr>
              <w:t xml:space="preserve"> </w:t>
            </w:r>
            <w:r w:rsidRPr="00621FBD">
              <w:rPr>
                <w:rFonts w:ascii="Calibri" w:eastAsia="Calibri" w:hAnsi="Calibri" w:cs="Calibri"/>
                <w:lang w:val="en-US" w:eastAsia="en-US"/>
              </w:rPr>
              <w:t>received</w:t>
            </w:r>
            <w:r w:rsidRPr="00621FBD">
              <w:rPr>
                <w:rFonts w:ascii="Calibri" w:eastAsia="Calibri" w:hAnsi="Calibri" w:cs="Calibri"/>
                <w:spacing w:val="-2"/>
                <w:lang w:val="en-US" w:eastAsia="en-US"/>
              </w:rPr>
              <w:t xml:space="preserve"> </w:t>
            </w:r>
            <w:r w:rsidRPr="00621FBD">
              <w:rPr>
                <w:rFonts w:ascii="Calibri" w:eastAsia="Calibri" w:hAnsi="Calibri" w:cs="Calibri"/>
                <w:lang w:val="en-US" w:eastAsia="en-US"/>
              </w:rPr>
              <w:t>the following feedback</w:t>
            </w:r>
            <w:r w:rsidRPr="00621FBD">
              <w:rPr>
                <w:rFonts w:ascii="Calibri" w:eastAsia="Calibri" w:hAnsi="Calibri" w:cs="Calibri"/>
                <w:spacing w:val="-1"/>
                <w:lang w:val="en-US" w:eastAsia="en-US"/>
              </w:rPr>
              <w:t xml:space="preserve"> </w:t>
            </w:r>
            <w:r w:rsidRPr="00621FBD">
              <w:rPr>
                <w:rFonts w:ascii="Calibri" w:eastAsia="Calibri" w:hAnsi="Calibri" w:cs="Calibri"/>
                <w:lang w:val="en-US" w:eastAsia="en-US"/>
              </w:rPr>
              <w:t>from</w:t>
            </w:r>
            <w:r w:rsidRPr="00621FBD">
              <w:rPr>
                <w:rFonts w:ascii="Calibri" w:eastAsia="Calibri" w:hAnsi="Calibri" w:cs="Calibri"/>
                <w:spacing w:val="-3"/>
                <w:lang w:val="en-US" w:eastAsia="en-US"/>
              </w:rPr>
              <w:t xml:space="preserve"> </w:t>
            </w:r>
            <w:r w:rsidRPr="00621FBD">
              <w:rPr>
                <w:rFonts w:ascii="Calibri" w:eastAsia="Calibri" w:hAnsi="Calibri" w:cs="Calibri"/>
                <w:lang w:val="en-US" w:eastAsia="en-US"/>
              </w:rPr>
              <w:t>the</w:t>
            </w:r>
            <w:r w:rsidRPr="00621FBD">
              <w:rPr>
                <w:rFonts w:ascii="Calibri" w:eastAsia="Calibri" w:hAnsi="Calibri" w:cs="Calibri"/>
                <w:spacing w:val="-3"/>
                <w:lang w:val="en-US" w:eastAsia="en-US"/>
              </w:rPr>
              <w:t xml:space="preserve"> </w:t>
            </w:r>
            <w:r w:rsidRPr="00621FBD">
              <w:rPr>
                <w:rFonts w:ascii="Calibri" w:eastAsia="Calibri" w:hAnsi="Calibri" w:cs="Calibri"/>
                <w:lang w:val="en-US" w:eastAsia="en-US"/>
              </w:rPr>
              <w:t>client:</w:t>
            </w:r>
          </w:p>
        </w:tc>
      </w:tr>
      <w:tr w:rsidR="001012B0" w:rsidRPr="00621FBD" w14:paraId="45BCADFA" w14:textId="77777777" w:rsidTr="00651503">
        <w:trPr>
          <w:trHeight w:val="664"/>
        </w:trPr>
        <w:tc>
          <w:tcPr>
            <w:tcW w:w="9358" w:type="dxa"/>
            <w:gridSpan w:val="7"/>
            <w:tcBorders>
              <w:left w:val="nil"/>
              <w:right w:val="nil"/>
            </w:tcBorders>
            <w:shd w:val="clear" w:color="auto" w:fill="B4E7ED"/>
          </w:tcPr>
          <w:p w14:paraId="350CC3B4" w14:textId="77777777" w:rsidR="001012B0" w:rsidRPr="00621FBD" w:rsidRDefault="001012B0" w:rsidP="00651503">
            <w:pPr>
              <w:widowControl w:val="0"/>
              <w:autoSpaceDE w:val="0"/>
              <w:autoSpaceDN w:val="0"/>
              <w:spacing w:before="174"/>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1</w:t>
            </w:r>
          </w:p>
        </w:tc>
      </w:tr>
      <w:tr w:rsidR="001012B0" w:rsidRPr="00621FBD" w14:paraId="136972BC" w14:textId="77777777" w:rsidTr="00651503">
        <w:trPr>
          <w:trHeight w:val="2382"/>
        </w:trPr>
        <w:tc>
          <w:tcPr>
            <w:tcW w:w="9358" w:type="dxa"/>
            <w:gridSpan w:val="7"/>
            <w:tcBorders>
              <w:left w:val="nil"/>
              <w:right w:val="nil"/>
            </w:tcBorders>
            <w:shd w:val="clear" w:color="auto" w:fill="D9F3F6"/>
          </w:tcPr>
          <w:p w14:paraId="726B24A3" w14:textId="066922DE" w:rsidR="001012B0" w:rsidRPr="00EC5B91" w:rsidRDefault="00EC5B91" w:rsidP="00651503">
            <w:pPr>
              <w:widowControl w:val="0"/>
              <w:autoSpaceDE w:val="0"/>
              <w:autoSpaceDN w:val="0"/>
              <w:rPr>
                <w:rFonts w:eastAsia="Calibri"/>
                <w:sz w:val="20"/>
                <w:lang w:val="en-US" w:eastAsia="en-US"/>
              </w:rPr>
            </w:pPr>
            <w:proofErr w:type="spellStart"/>
            <w:r w:rsidRPr="00EC5B91">
              <w:rPr>
                <w:color w:val="000000"/>
                <w:sz w:val="27"/>
                <w:szCs w:val="27"/>
              </w:rPr>
              <w:t>Ro’n</w:t>
            </w:r>
            <w:proofErr w:type="spellEnd"/>
            <w:r w:rsidRPr="00EC5B91">
              <w:rPr>
                <w:color w:val="000000"/>
                <w:sz w:val="27"/>
                <w:szCs w:val="27"/>
              </w:rPr>
              <w:t xml:space="preserve"> </w:t>
            </w:r>
            <w:proofErr w:type="spellStart"/>
            <w:r w:rsidRPr="00EC5B91">
              <w:rPr>
                <w:color w:val="000000"/>
                <w:sz w:val="27"/>
                <w:szCs w:val="27"/>
              </w:rPr>
              <w:t>i’n</w:t>
            </w:r>
            <w:proofErr w:type="spellEnd"/>
            <w:r w:rsidRPr="00EC5B91">
              <w:rPr>
                <w:color w:val="000000"/>
                <w:sz w:val="27"/>
                <w:szCs w:val="27"/>
              </w:rPr>
              <w:t xml:space="preserve"> </w:t>
            </w:r>
            <w:proofErr w:type="spellStart"/>
            <w:r w:rsidRPr="00EC5B91">
              <w:rPr>
                <w:color w:val="000000"/>
                <w:sz w:val="27"/>
                <w:szCs w:val="27"/>
              </w:rPr>
              <w:t>teimlo</w:t>
            </w:r>
            <w:proofErr w:type="spellEnd"/>
            <w:r w:rsidRPr="00EC5B91">
              <w:rPr>
                <w:color w:val="000000"/>
                <w:sz w:val="27"/>
                <w:szCs w:val="27"/>
              </w:rPr>
              <w:t xml:space="preserve"> </w:t>
            </w:r>
            <w:proofErr w:type="spellStart"/>
            <w:r w:rsidRPr="00EC5B91">
              <w:rPr>
                <w:color w:val="000000"/>
                <w:sz w:val="27"/>
                <w:szCs w:val="27"/>
              </w:rPr>
              <w:t>bach</w:t>
            </w:r>
            <w:proofErr w:type="spellEnd"/>
            <w:r w:rsidRPr="00EC5B91">
              <w:rPr>
                <w:color w:val="000000"/>
                <w:sz w:val="27"/>
                <w:szCs w:val="27"/>
              </w:rPr>
              <w:t xml:space="preserve"> </w:t>
            </w:r>
            <w:proofErr w:type="spellStart"/>
            <w:r w:rsidRPr="00EC5B91">
              <w:rPr>
                <w:color w:val="000000"/>
                <w:sz w:val="27"/>
                <w:szCs w:val="27"/>
              </w:rPr>
              <w:t>yn</w:t>
            </w:r>
            <w:proofErr w:type="spellEnd"/>
            <w:r w:rsidRPr="00EC5B91">
              <w:rPr>
                <w:color w:val="000000"/>
                <w:sz w:val="27"/>
                <w:szCs w:val="27"/>
              </w:rPr>
              <w:t xml:space="preserve"> </w:t>
            </w:r>
            <w:proofErr w:type="spellStart"/>
            <w:r w:rsidRPr="00EC5B91">
              <w:rPr>
                <w:color w:val="000000"/>
                <w:sz w:val="27"/>
                <w:szCs w:val="27"/>
              </w:rPr>
              <w:t>nerfus</w:t>
            </w:r>
            <w:proofErr w:type="spellEnd"/>
            <w:r w:rsidRPr="00EC5B91">
              <w:rPr>
                <w:color w:val="000000"/>
                <w:sz w:val="27"/>
                <w:szCs w:val="27"/>
              </w:rPr>
              <w:t xml:space="preserve"> </w:t>
            </w:r>
            <w:proofErr w:type="spellStart"/>
            <w:r w:rsidRPr="00EC5B91">
              <w:rPr>
                <w:color w:val="000000"/>
                <w:sz w:val="27"/>
                <w:szCs w:val="27"/>
              </w:rPr>
              <w:t>cyn</w:t>
            </w:r>
            <w:proofErr w:type="spellEnd"/>
            <w:r w:rsidRPr="00EC5B91">
              <w:rPr>
                <w:color w:val="000000"/>
                <w:sz w:val="27"/>
                <w:szCs w:val="27"/>
              </w:rPr>
              <w:t xml:space="preserve"> </w:t>
            </w:r>
            <w:proofErr w:type="spellStart"/>
            <w:r w:rsidRPr="00EC5B91">
              <w:rPr>
                <w:color w:val="000000"/>
                <w:sz w:val="27"/>
                <w:szCs w:val="27"/>
              </w:rPr>
              <w:t>cychwyn</w:t>
            </w:r>
            <w:proofErr w:type="spellEnd"/>
            <w:r w:rsidRPr="00EC5B91">
              <w:rPr>
                <w:color w:val="000000"/>
                <w:sz w:val="27"/>
                <w:szCs w:val="27"/>
              </w:rPr>
              <w:t xml:space="preserve">, </w:t>
            </w:r>
            <w:proofErr w:type="spellStart"/>
            <w:r w:rsidRPr="00EC5B91">
              <w:rPr>
                <w:color w:val="000000"/>
                <w:sz w:val="27"/>
                <w:szCs w:val="27"/>
              </w:rPr>
              <w:t>ond</w:t>
            </w:r>
            <w:proofErr w:type="spellEnd"/>
            <w:r w:rsidRPr="00EC5B91">
              <w:rPr>
                <w:color w:val="000000"/>
                <w:sz w:val="27"/>
                <w:szCs w:val="27"/>
              </w:rPr>
              <w:t xml:space="preserve"> </w:t>
            </w:r>
            <w:proofErr w:type="spellStart"/>
            <w:r w:rsidRPr="00EC5B91">
              <w:rPr>
                <w:color w:val="000000"/>
                <w:sz w:val="27"/>
                <w:szCs w:val="27"/>
              </w:rPr>
              <w:t>ti’n</w:t>
            </w:r>
            <w:proofErr w:type="spellEnd"/>
            <w:r w:rsidRPr="00EC5B91">
              <w:rPr>
                <w:color w:val="000000"/>
                <w:sz w:val="27"/>
                <w:szCs w:val="27"/>
              </w:rPr>
              <w:t xml:space="preserve"> </w:t>
            </w:r>
            <w:proofErr w:type="spellStart"/>
            <w:r w:rsidRPr="00EC5B91">
              <w:rPr>
                <w:color w:val="000000"/>
                <w:sz w:val="27"/>
                <w:szCs w:val="27"/>
              </w:rPr>
              <w:t>neud</w:t>
            </w:r>
            <w:proofErr w:type="spellEnd"/>
            <w:r w:rsidRPr="00EC5B91">
              <w:rPr>
                <w:color w:val="000000"/>
                <w:sz w:val="27"/>
                <w:szCs w:val="27"/>
              </w:rPr>
              <w:t xml:space="preserve"> </w:t>
            </w:r>
            <w:proofErr w:type="spellStart"/>
            <w:r w:rsidRPr="00EC5B91">
              <w:rPr>
                <w:color w:val="000000"/>
                <w:sz w:val="27"/>
                <w:szCs w:val="27"/>
              </w:rPr>
              <w:t>i</w:t>
            </w:r>
            <w:proofErr w:type="spellEnd"/>
            <w:r w:rsidRPr="00EC5B91">
              <w:rPr>
                <w:color w:val="000000"/>
                <w:sz w:val="27"/>
                <w:szCs w:val="27"/>
              </w:rPr>
              <w:t xml:space="preserve"> </w:t>
            </w:r>
            <w:proofErr w:type="spellStart"/>
            <w:r w:rsidRPr="00EC5B91">
              <w:rPr>
                <w:color w:val="000000"/>
                <w:sz w:val="27"/>
                <w:szCs w:val="27"/>
              </w:rPr>
              <w:t>bopeth</w:t>
            </w:r>
            <w:proofErr w:type="spellEnd"/>
            <w:r w:rsidRPr="00EC5B91">
              <w:rPr>
                <w:color w:val="000000"/>
                <w:sz w:val="27"/>
                <w:szCs w:val="27"/>
              </w:rPr>
              <w:t xml:space="preserve"> </w:t>
            </w:r>
            <w:proofErr w:type="spellStart"/>
            <w:r w:rsidRPr="00EC5B91">
              <w:rPr>
                <w:color w:val="000000"/>
                <w:sz w:val="27"/>
                <w:szCs w:val="27"/>
              </w:rPr>
              <w:t>deimlo’n</w:t>
            </w:r>
            <w:proofErr w:type="spellEnd"/>
            <w:r w:rsidRPr="00EC5B91">
              <w:rPr>
                <w:color w:val="000000"/>
                <w:sz w:val="27"/>
                <w:szCs w:val="27"/>
              </w:rPr>
              <w:t xml:space="preserve"> </w:t>
            </w:r>
            <w:proofErr w:type="spellStart"/>
            <w:r w:rsidRPr="00EC5B91">
              <w:rPr>
                <w:color w:val="000000"/>
                <w:sz w:val="27"/>
                <w:szCs w:val="27"/>
              </w:rPr>
              <w:t>iawn</w:t>
            </w:r>
            <w:proofErr w:type="spellEnd"/>
            <w:r w:rsidRPr="00EC5B91">
              <w:rPr>
                <w:color w:val="000000"/>
                <w:sz w:val="27"/>
                <w:szCs w:val="27"/>
              </w:rPr>
              <w:t xml:space="preserve">. </w:t>
            </w:r>
            <w:proofErr w:type="spellStart"/>
            <w:r w:rsidRPr="00EC5B91">
              <w:rPr>
                <w:color w:val="000000"/>
                <w:sz w:val="27"/>
                <w:szCs w:val="27"/>
              </w:rPr>
              <w:t>Wnest</w:t>
            </w:r>
            <w:proofErr w:type="spellEnd"/>
            <w:r w:rsidRPr="00EC5B91">
              <w:rPr>
                <w:color w:val="000000"/>
                <w:sz w:val="27"/>
                <w:szCs w:val="27"/>
              </w:rPr>
              <w:t xml:space="preserve"> </w:t>
            </w:r>
            <w:proofErr w:type="spellStart"/>
            <w:r w:rsidRPr="00EC5B91">
              <w:rPr>
                <w:color w:val="000000"/>
                <w:sz w:val="27"/>
                <w:szCs w:val="27"/>
              </w:rPr>
              <w:t>ti</w:t>
            </w:r>
            <w:proofErr w:type="spellEnd"/>
            <w:r w:rsidRPr="00EC5B91">
              <w:rPr>
                <w:color w:val="000000"/>
                <w:sz w:val="27"/>
                <w:szCs w:val="27"/>
              </w:rPr>
              <w:t xml:space="preserve"> </w:t>
            </w:r>
            <w:proofErr w:type="spellStart"/>
            <w:r w:rsidRPr="00EC5B91">
              <w:rPr>
                <w:color w:val="000000"/>
                <w:sz w:val="27"/>
                <w:szCs w:val="27"/>
              </w:rPr>
              <w:t>egluro’r</w:t>
            </w:r>
            <w:proofErr w:type="spellEnd"/>
            <w:r w:rsidRPr="00EC5B91">
              <w:rPr>
                <w:color w:val="000000"/>
                <w:sz w:val="27"/>
                <w:szCs w:val="27"/>
              </w:rPr>
              <w:t xml:space="preserve"> </w:t>
            </w:r>
            <w:proofErr w:type="spellStart"/>
            <w:r w:rsidRPr="00EC5B91">
              <w:rPr>
                <w:color w:val="000000"/>
                <w:sz w:val="27"/>
                <w:szCs w:val="27"/>
              </w:rPr>
              <w:t>peiriannau’n</w:t>
            </w:r>
            <w:proofErr w:type="spellEnd"/>
            <w:r w:rsidRPr="00EC5B91">
              <w:rPr>
                <w:color w:val="000000"/>
                <w:sz w:val="27"/>
                <w:szCs w:val="27"/>
              </w:rPr>
              <w:t xml:space="preserve"> </w:t>
            </w:r>
            <w:proofErr w:type="spellStart"/>
            <w:r w:rsidRPr="00EC5B91">
              <w:rPr>
                <w:color w:val="000000"/>
                <w:sz w:val="27"/>
                <w:szCs w:val="27"/>
              </w:rPr>
              <w:t>dda</w:t>
            </w:r>
            <w:proofErr w:type="spellEnd"/>
            <w:r w:rsidRPr="00EC5B91">
              <w:rPr>
                <w:color w:val="000000"/>
                <w:sz w:val="27"/>
                <w:szCs w:val="27"/>
              </w:rPr>
              <w:t xml:space="preserve">, a </w:t>
            </w:r>
            <w:proofErr w:type="spellStart"/>
            <w:r w:rsidRPr="00EC5B91">
              <w:rPr>
                <w:color w:val="000000"/>
                <w:sz w:val="27"/>
                <w:szCs w:val="27"/>
              </w:rPr>
              <w:t>do’n</w:t>
            </w:r>
            <w:proofErr w:type="spellEnd"/>
            <w:r w:rsidRPr="00EC5B91">
              <w:rPr>
                <w:color w:val="000000"/>
                <w:sz w:val="27"/>
                <w:szCs w:val="27"/>
              </w:rPr>
              <w:t xml:space="preserve"> </w:t>
            </w:r>
            <w:proofErr w:type="spellStart"/>
            <w:r w:rsidRPr="00EC5B91">
              <w:rPr>
                <w:color w:val="000000"/>
                <w:sz w:val="27"/>
                <w:szCs w:val="27"/>
              </w:rPr>
              <w:t>i</w:t>
            </w:r>
            <w:proofErr w:type="spellEnd"/>
            <w:r w:rsidRPr="00EC5B91">
              <w:rPr>
                <w:color w:val="000000"/>
                <w:sz w:val="27"/>
                <w:szCs w:val="27"/>
              </w:rPr>
              <w:t xml:space="preserve"> </w:t>
            </w:r>
            <w:proofErr w:type="spellStart"/>
            <w:r w:rsidRPr="00EC5B91">
              <w:rPr>
                <w:color w:val="000000"/>
                <w:sz w:val="27"/>
                <w:szCs w:val="27"/>
              </w:rPr>
              <w:t>ddim</w:t>
            </w:r>
            <w:proofErr w:type="spellEnd"/>
            <w:r w:rsidRPr="00EC5B91">
              <w:rPr>
                <w:color w:val="000000"/>
                <w:sz w:val="27"/>
                <w:szCs w:val="27"/>
              </w:rPr>
              <w:t xml:space="preserve"> </w:t>
            </w:r>
            <w:proofErr w:type="spellStart"/>
            <w:r w:rsidRPr="00EC5B91">
              <w:rPr>
                <w:color w:val="000000"/>
                <w:sz w:val="27"/>
                <w:szCs w:val="27"/>
              </w:rPr>
              <w:t>yn</w:t>
            </w:r>
            <w:proofErr w:type="spellEnd"/>
            <w:r w:rsidRPr="00EC5B91">
              <w:rPr>
                <w:color w:val="000000"/>
                <w:sz w:val="27"/>
                <w:szCs w:val="27"/>
              </w:rPr>
              <w:t xml:space="preserve"> </w:t>
            </w:r>
            <w:proofErr w:type="spellStart"/>
            <w:r w:rsidRPr="00EC5B91">
              <w:rPr>
                <w:color w:val="000000"/>
                <w:sz w:val="27"/>
                <w:szCs w:val="27"/>
              </w:rPr>
              <w:t>teimlo</w:t>
            </w:r>
            <w:proofErr w:type="spellEnd"/>
            <w:r w:rsidRPr="00EC5B91">
              <w:rPr>
                <w:color w:val="000000"/>
                <w:sz w:val="27"/>
                <w:szCs w:val="27"/>
              </w:rPr>
              <w:t xml:space="preserve"> </w:t>
            </w:r>
            <w:proofErr w:type="spellStart"/>
            <w:r w:rsidRPr="00EC5B91">
              <w:rPr>
                <w:color w:val="000000"/>
                <w:sz w:val="27"/>
                <w:szCs w:val="27"/>
              </w:rPr>
              <w:t>fel</w:t>
            </w:r>
            <w:proofErr w:type="spellEnd"/>
            <w:r w:rsidRPr="00EC5B91">
              <w:rPr>
                <w:color w:val="000000"/>
                <w:sz w:val="27"/>
                <w:szCs w:val="27"/>
              </w:rPr>
              <w:t xml:space="preserve"> </w:t>
            </w:r>
            <w:proofErr w:type="spellStart"/>
            <w:r w:rsidRPr="00EC5B91">
              <w:rPr>
                <w:color w:val="000000"/>
                <w:sz w:val="27"/>
                <w:szCs w:val="27"/>
              </w:rPr>
              <w:t>bo</w:t>
            </w:r>
            <w:proofErr w:type="spellEnd"/>
            <w:r w:rsidRPr="00EC5B91">
              <w:rPr>
                <w:color w:val="000000"/>
                <w:sz w:val="27"/>
                <w:szCs w:val="27"/>
              </w:rPr>
              <w:t xml:space="preserve">’ </w:t>
            </w:r>
            <w:proofErr w:type="spellStart"/>
            <w:r w:rsidRPr="00EC5B91">
              <w:rPr>
                <w:color w:val="000000"/>
                <w:sz w:val="27"/>
                <w:szCs w:val="27"/>
              </w:rPr>
              <w:t>fi’n</w:t>
            </w:r>
            <w:proofErr w:type="spellEnd"/>
            <w:r w:rsidRPr="00EC5B91">
              <w:rPr>
                <w:color w:val="000000"/>
                <w:sz w:val="27"/>
                <w:szCs w:val="27"/>
              </w:rPr>
              <w:t xml:space="preserve"> </w:t>
            </w:r>
            <w:proofErr w:type="spellStart"/>
            <w:r w:rsidRPr="00EC5B91">
              <w:rPr>
                <w:color w:val="000000"/>
                <w:sz w:val="27"/>
                <w:szCs w:val="27"/>
              </w:rPr>
              <w:t>cael</w:t>
            </w:r>
            <w:proofErr w:type="spellEnd"/>
            <w:r w:rsidRPr="00EC5B91">
              <w:rPr>
                <w:color w:val="000000"/>
                <w:sz w:val="27"/>
                <w:szCs w:val="27"/>
              </w:rPr>
              <w:t xml:space="preserve"> </w:t>
            </w:r>
            <w:proofErr w:type="spellStart"/>
            <w:r w:rsidRPr="00EC5B91">
              <w:rPr>
                <w:color w:val="000000"/>
                <w:sz w:val="27"/>
                <w:szCs w:val="27"/>
              </w:rPr>
              <w:t>fy</w:t>
            </w:r>
            <w:proofErr w:type="spellEnd"/>
            <w:r w:rsidRPr="00EC5B91">
              <w:rPr>
                <w:color w:val="000000"/>
                <w:sz w:val="27"/>
                <w:szCs w:val="27"/>
              </w:rPr>
              <w:t xml:space="preserve"> </w:t>
            </w:r>
            <w:proofErr w:type="spellStart"/>
            <w:r w:rsidRPr="00EC5B91">
              <w:rPr>
                <w:color w:val="000000"/>
                <w:sz w:val="27"/>
                <w:szCs w:val="27"/>
              </w:rPr>
              <w:t>ngorfodi</w:t>
            </w:r>
            <w:proofErr w:type="spellEnd"/>
            <w:r w:rsidRPr="00EC5B91">
              <w:rPr>
                <w:color w:val="000000"/>
                <w:sz w:val="27"/>
                <w:szCs w:val="27"/>
              </w:rPr>
              <w:t xml:space="preserve"> </w:t>
            </w:r>
            <w:proofErr w:type="spellStart"/>
            <w:r w:rsidRPr="00EC5B91">
              <w:rPr>
                <w:color w:val="000000"/>
                <w:sz w:val="27"/>
                <w:szCs w:val="27"/>
              </w:rPr>
              <w:t>i</w:t>
            </w:r>
            <w:proofErr w:type="spellEnd"/>
            <w:r w:rsidRPr="00EC5B91">
              <w:rPr>
                <w:color w:val="000000"/>
                <w:sz w:val="27"/>
                <w:szCs w:val="27"/>
              </w:rPr>
              <w:t xml:space="preserve"> </w:t>
            </w:r>
            <w:proofErr w:type="spellStart"/>
            <w:r w:rsidRPr="00EC5B91">
              <w:rPr>
                <w:color w:val="000000"/>
                <w:sz w:val="27"/>
                <w:szCs w:val="27"/>
              </w:rPr>
              <w:t>wneud</w:t>
            </w:r>
            <w:proofErr w:type="spellEnd"/>
            <w:r w:rsidRPr="00EC5B91">
              <w:rPr>
                <w:color w:val="000000"/>
                <w:sz w:val="27"/>
                <w:szCs w:val="27"/>
              </w:rPr>
              <w:t xml:space="preserve"> </w:t>
            </w:r>
            <w:proofErr w:type="spellStart"/>
            <w:r w:rsidRPr="00EC5B91">
              <w:rPr>
                <w:color w:val="000000"/>
                <w:sz w:val="27"/>
                <w:szCs w:val="27"/>
              </w:rPr>
              <w:t>gormod</w:t>
            </w:r>
            <w:proofErr w:type="spellEnd"/>
            <w:r w:rsidRPr="00EC5B91">
              <w:rPr>
                <w:color w:val="000000"/>
                <w:sz w:val="27"/>
                <w:szCs w:val="27"/>
              </w:rPr>
              <w:t xml:space="preserve">. </w:t>
            </w:r>
            <w:proofErr w:type="spellStart"/>
            <w:r w:rsidRPr="00EC5B91">
              <w:rPr>
                <w:color w:val="000000"/>
                <w:sz w:val="27"/>
                <w:szCs w:val="27"/>
              </w:rPr>
              <w:t>Roedd</w:t>
            </w:r>
            <w:proofErr w:type="spellEnd"/>
            <w:r w:rsidRPr="00EC5B91">
              <w:rPr>
                <w:color w:val="000000"/>
                <w:sz w:val="27"/>
                <w:szCs w:val="27"/>
              </w:rPr>
              <w:t xml:space="preserve"> y </w:t>
            </w:r>
            <w:proofErr w:type="spellStart"/>
            <w:r w:rsidRPr="00EC5B91">
              <w:rPr>
                <w:color w:val="000000"/>
                <w:sz w:val="27"/>
                <w:szCs w:val="27"/>
              </w:rPr>
              <w:t>sesiwn</w:t>
            </w:r>
            <w:proofErr w:type="spellEnd"/>
            <w:r w:rsidRPr="00EC5B91">
              <w:rPr>
                <w:color w:val="000000"/>
                <w:sz w:val="27"/>
                <w:szCs w:val="27"/>
              </w:rPr>
              <w:t xml:space="preserve"> </w:t>
            </w:r>
            <w:proofErr w:type="spellStart"/>
            <w:r w:rsidRPr="00EC5B91">
              <w:rPr>
                <w:color w:val="000000"/>
                <w:sz w:val="27"/>
                <w:szCs w:val="27"/>
              </w:rPr>
              <w:t>yn</w:t>
            </w:r>
            <w:proofErr w:type="spellEnd"/>
            <w:r w:rsidRPr="00EC5B91">
              <w:rPr>
                <w:color w:val="000000"/>
                <w:sz w:val="27"/>
                <w:szCs w:val="27"/>
              </w:rPr>
              <w:t xml:space="preserve"> </w:t>
            </w:r>
            <w:proofErr w:type="spellStart"/>
            <w:r w:rsidRPr="00EC5B91">
              <w:rPr>
                <w:color w:val="000000"/>
                <w:sz w:val="27"/>
                <w:szCs w:val="27"/>
              </w:rPr>
              <w:t>neis</w:t>
            </w:r>
            <w:proofErr w:type="spellEnd"/>
            <w:r w:rsidRPr="00EC5B91">
              <w:rPr>
                <w:color w:val="000000"/>
                <w:sz w:val="27"/>
                <w:szCs w:val="27"/>
              </w:rPr>
              <w:t xml:space="preserve"> a </w:t>
            </w:r>
            <w:proofErr w:type="spellStart"/>
            <w:r w:rsidRPr="00EC5B91">
              <w:rPr>
                <w:color w:val="000000"/>
                <w:sz w:val="27"/>
                <w:szCs w:val="27"/>
              </w:rPr>
              <w:t>syml</w:t>
            </w:r>
            <w:proofErr w:type="spellEnd"/>
            <w:r w:rsidRPr="00EC5B91">
              <w:rPr>
                <w:color w:val="000000"/>
                <w:sz w:val="27"/>
                <w:szCs w:val="27"/>
              </w:rPr>
              <w:t xml:space="preserve"> – </w:t>
            </w:r>
            <w:proofErr w:type="spellStart"/>
            <w:r w:rsidRPr="00EC5B91">
              <w:rPr>
                <w:color w:val="000000"/>
                <w:sz w:val="27"/>
                <w:szCs w:val="27"/>
              </w:rPr>
              <w:t>jyst</w:t>
            </w:r>
            <w:proofErr w:type="spellEnd"/>
            <w:r w:rsidRPr="00EC5B91">
              <w:rPr>
                <w:color w:val="000000"/>
                <w:sz w:val="27"/>
                <w:szCs w:val="27"/>
              </w:rPr>
              <w:t xml:space="preserve"> </w:t>
            </w:r>
            <w:proofErr w:type="spellStart"/>
            <w:r w:rsidRPr="00EC5B91">
              <w:rPr>
                <w:color w:val="000000"/>
                <w:sz w:val="27"/>
                <w:szCs w:val="27"/>
              </w:rPr>
              <w:t>beth</w:t>
            </w:r>
            <w:proofErr w:type="spellEnd"/>
            <w:r w:rsidRPr="00EC5B91">
              <w:rPr>
                <w:color w:val="000000"/>
                <w:sz w:val="27"/>
                <w:szCs w:val="27"/>
              </w:rPr>
              <w:t xml:space="preserve"> </w:t>
            </w:r>
            <w:proofErr w:type="spellStart"/>
            <w:r w:rsidRPr="00EC5B91">
              <w:rPr>
                <w:color w:val="000000"/>
                <w:sz w:val="27"/>
                <w:szCs w:val="27"/>
              </w:rPr>
              <w:t>oedd</w:t>
            </w:r>
            <w:proofErr w:type="spellEnd"/>
            <w:r w:rsidRPr="00EC5B91">
              <w:rPr>
                <w:color w:val="000000"/>
                <w:sz w:val="27"/>
                <w:szCs w:val="27"/>
              </w:rPr>
              <w:t xml:space="preserve"> </w:t>
            </w:r>
            <w:proofErr w:type="spellStart"/>
            <w:r w:rsidRPr="00EC5B91">
              <w:rPr>
                <w:color w:val="000000"/>
                <w:sz w:val="27"/>
                <w:szCs w:val="27"/>
              </w:rPr>
              <w:t>angen</w:t>
            </w:r>
            <w:proofErr w:type="spellEnd"/>
            <w:r w:rsidRPr="00EC5B91">
              <w:rPr>
                <w:color w:val="000000"/>
                <w:sz w:val="27"/>
                <w:szCs w:val="27"/>
              </w:rPr>
              <w:t xml:space="preserve"> </w:t>
            </w:r>
            <w:proofErr w:type="spellStart"/>
            <w:r w:rsidRPr="00EC5B91">
              <w:rPr>
                <w:color w:val="000000"/>
                <w:sz w:val="27"/>
                <w:szCs w:val="27"/>
              </w:rPr>
              <w:t>i</w:t>
            </w:r>
            <w:proofErr w:type="spellEnd"/>
            <w:r w:rsidRPr="00EC5B91">
              <w:rPr>
                <w:color w:val="000000"/>
                <w:sz w:val="27"/>
                <w:szCs w:val="27"/>
              </w:rPr>
              <w:t xml:space="preserve"> fi </w:t>
            </w:r>
            <w:proofErr w:type="spellStart"/>
            <w:r w:rsidRPr="00EC5B91">
              <w:rPr>
                <w:color w:val="000000"/>
                <w:sz w:val="27"/>
                <w:szCs w:val="27"/>
              </w:rPr>
              <w:t>ddechrau</w:t>
            </w:r>
            <w:proofErr w:type="spellEnd"/>
            <w:r w:rsidRPr="00EC5B91">
              <w:rPr>
                <w:color w:val="000000"/>
                <w:sz w:val="27"/>
                <w:szCs w:val="27"/>
              </w:rPr>
              <w:t>.</w:t>
            </w:r>
          </w:p>
        </w:tc>
      </w:tr>
      <w:tr w:rsidR="001012B0" w:rsidRPr="00621FBD" w14:paraId="3025F630" w14:textId="77777777" w:rsidTr="00651503">
        <w:trPr>
          <w:trHeight w:val="662"/>
        </w:trPr>
        <w:tc>
          <w:tcPr>
            <w:tcW w:w="9358" w:type="dxa"/>
            <w:gridSpan w:val="7"/>
            <w:tcBorders>
              <w:left w:val="nil"/>
              <w:right w:val="nil"/>
            </w:tcBorders>
            <w:shd w:val="clear" w:color="auto" w:fill="B4E7ED"/>
          </w:tcPr>
          <w:p w14:paraId="4F6350F7" w14:textId="77777777" w:rsidR="001012B0" w:rsidRPr="00621FBD" w:rsidRDefault="001012B0" w:rsidP="00651503">
            <w:pPr>
              <w:widowControl w:val="0"/>
              <w:autoSpaceDE w:val="0"/>
              <w:autoSpaceDN w:val="0"/>
              <w:spacing w:before="173"/>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2</w:t>
            </w:r>
          </w:p>
        </w:tc>
      </w:tr>
      <w:tr w:rsidR="001012B0" w:rsidRPr="00621FBD" w14:paraId="47906FEF" w14:textId="77777777" w:rsidTr="00651503">
        <w:trPr>
          <w:trHeight w:val="2383"/>
        </w:trPr>
        <w:tc>
          <w:tcPr>
            <w:tcW w:w="9358" w:type="dxa"/>
            <w:gridSpan w:val="7"/>
            <w:tcBorders>
              <w:left w:val="nil"/>
              <w:right w:val="nil"/>
            </w:tcBorders>
            <w:shd w:val="clear" w:color="auto" w:fill="D9F3F6"/>
          </w:tcPr>
          <w:p w14:paraId="4C4410AF" w14:textId="77777777" w:rsidR="002C4A90" w:rsidRPr="00EC5B91" w:rsidRDefault="002C4A90" w:rsidP="002C4A90">
            <w:pPr>
              <w:spacing w:before="100" w:beforeAutospacing="1" w:after="100" w:afterAutospacing="1"/>
              <w:rPr>
                <w:color w:val="000000"/>
                <w:sz w:val="27"/>
                <w:szCs w:val="27"/>
              </w:rPr>
            </w:pPr>
            <w:proofErr w:type="spellStart"/>
            <w:r w:rsidRPr="00EC5B91">
              <w:rPr>
                <w:color w:val="000000"/>
                <w:sz w:val="27"/>
                <w:szCs w:val="27"/>
              </w:rPr>
              <w:t>Roedd</w:t>
            </w:r>
            <w:proofErr w:type="spellEnd"/>
            <w:r w:rsidRPr="00EC5B91">
              <w:rPr>
                <w:color w:val="000000"/>
                <w:sz w:val="27"/>
                <w:szCs w:val="27"/>
              </w:rPr>
              <w:t xml:space="preserve"> y </w:t>
            </w:r>
            <w:proofErr w:type="spellStart"/>
            <w:r w:rsidRPr="00EC5B91">
              <w:rPr>
                <w:color w:val="000000"/>
                <w:sz w:val="27"/>
                <w:szCs w:val="27"/>
              </w:rPr>
              <w:t>tro</w:t>
            </w:r>
            <w:proofErr w:type="spellEnd"/>
            <w:r w:rsidRPr="00EC5B91">
              <w:rPr>
                <w:color w:val="000000"/>
                <w:sz w:val="27"/>
                <w:szCs w:val="27"/>
              </w:rPr>
              <w:t xml:space="preserve"> </w:t>
            </w:r>
            <w:proofErr w:type="spellStart"/>
            <w:r w:rsidRPr="00EC5B91">
              <w:rPr>
                <w:color w:val="000000"/>
                <w:sz w:val="27"/>
                <w:szCs w:val="27"/>
              </w:rPr>
              <w:t>yma</w:t>
            </w:r>
            <w:proofErr w:type="spellEnd"/>
            <w:r w:rsidRPr="00EC5B91">
              <w:rPr>
                <w:color w:val="000000"/>
                <w:sz w:val="27"/>
                <w:szCs w:val="27"/>
              </w:rPr>
              <w:t xml:space="preserve"> </w:t>
            </w:r>
            <w:proofErr w:type="spellStart"/>
            <w:r w:rsidRPr="00EC5B91">
              <w:rPr>
                <w:color w:val="000000"/>
                <w:sz w:val="27"/>
                <w:szCs w:val="27"/>
              </w:rPr>
              <w:t>dipyn</w:t>
            </w:r>
            <w:proofErr w:type="spellEnd"/>
            <w:r w:rsidRPr="00EC5B91">
              <w:rPr>
                <w:color w:val="000000"/>
                <w:sz w:val="27"/>
                <w:szCs w:val="27"/>
              </w:rPr>
              <w:t xml:space="preserve"> </w:t>
            </w:r>
            <w:proofErr w:type="spellStart"/>
            <w:r w:rsidRPr="00EC5B91">
              <w:rPr>
                <w:color w:val="000000"/>
                <w:sz w:val="27"/>
                <w:szCs w:val="27"/>
              </w:rPr>
              <w:t>mwy</w:t>
            </w:r>
            <w:proofErr w:type="spellEnd"/>
            <w:r w:rsidRPr="00EC5B91">
              <w:rPr>
                <w:color w:val="000000"/>
                <w:sz w:val="27"/>
                <w:szCs w:val="27"/>
              </w:rPr>
              <w:t xml:space="preserve"> o her, </w:t>
            </w:r>
            <w:proofErr w:type="spellStart"/>
            <w:r w:rsidRPr="00EC5B91">
              <w:rPr>
                <w:color w:val="000000"/>
                <w:sz w:val="27"/>
                <w:szCs w:val="27"/>
              </w:rPr>
              <w:t>ond</w:t>
            </w:r>
            <w:proofErr w:type="spellEnd"/>
            <w:r w:rsidRPr="00EC5B91">
              <w:rPr>
                <w:color w:val="000000"/>
                <w:sz w:val="27"/>
                <w:szCs w:val="27"/>
              </w:rPr>
              <w:t xml:space="preserve"> </w:t>
            </w:r>
            <w:proofErr w:type="spellStart"/>
            <w:r w:rsidRPr="00EC5B91">
              <w:rPr>
                <w:color w:val="000000"/>
                <w:sz w:val="27"/>
                <w:szCs w:val="27"/>
              </w:rPr>
              <w:t>mewn</w:t>
            </w:r>
            <w:proofErr w:type="spellEnd"/>
            <w:r w:rsidRPr="00EC5B91">
              <w:rPr>
                <w:color w:val="000000"/>
                <w:sz w:val="27"/>
                <w:szCs w:val="27"/>
              </w:rPr>
              <w:t xml:space="preserve"> </w:t>
            </w:r>
            <w:proofErr w:type="spellStart"/>
            <w:r w:rsidRPr="00EC5B91">
              <w:rPr>
                <w:color w:val="000000"/>
                <w:sz w:val="27"/>
                <w:szCs w:val="27"/>
              </w:rPr>
              <w:t>ffordd</w:t>
            </w:r>
            <w:proofErr w:type="spellEnd"/>
            <w:r w:rsidRPr="00EC5B91">
              <w:rPr>
                <w:color w:val="000000"/>
                <w:sz w:val="27"/>
                <w:szCs w:val="27"/>
              </w:rPr>
              <w:t xml:space="preserve"> </w:t>
            </w:r>
            <w:proofErr w:type="spellStart"/>
            <w:r w:rsidRPr="00EC5B91">
              <w:rPr>
                <w:color w:val="000000"/>
                <w:sz w:val="27"/>
                <w:szCs w:val="27"/>
              </w:rPr>
              <w:t>dda</w:t>
            </w:r>
            <w:proofErr w:type="spellEnd"/>
            <w:r w:rsidRPr="00EC5B91">
              <w:rPr>
                <w:color w:val="000000"/>
                <w:sz w:val="27"/>
                <w:szCs w:val="27"/>
              </w:rPr>
              <w:t xml:space="preserve">. </w:t>
            </w:r>
            <w:proofErr w:type="spellStart"/>
            <w:r w:rsidRPr="00EC5B91">
              <w:rPr>
                <w:color w:val="000000"/>
                <w:sz w:val="27"/>
                <w:szCs w:val="27"/>
              </w:rPr>
              <w:t>Ti’n</w:t>
            </w:r>
            <w:proofErr w:type="spellEnd"/>
            <w:r w:rsidRPr="00EC5B91">
              <w:rPr>
                <w:color w:val="000000"/>
                <w:sz w:val="27"/>
                <w:szCs w:val="27"/>
              </w:rPr>
              <w:t xml:space="preserve"> </w:t>
            </w:r>
            <w:proofErr w:type="spellStart"/>
            <w:r w:rsidRPr="00EC5B91">
              <w:rPr>
                <w:color w:val="000000"/>
                <w:sz w:val="27"/>
                <w:szCs w:val="27"/>
              </w:rPr>
              <w:t>raddol</w:t>
            </w:r>
            <w:proofErr w:type="spellEnd"/>
            <w:r w:rsidRPr="00EC5B91">
              <w:rPr>
                <w:color w:val="000000"/>
                <w:sz w:val="27"/>
                <w:szCs w:val="27"/>
              </w:rPr>
              <w:t xml:space="preserve"> </w:t>
            </w:r>
            <w:proofErr w:type="spellStart"/>
            <w:r w:rsidRPr="00EC5B91">
              <w:rPr>
                <w:color w:val="000000"/>
                <w:sz w:val="27"/>
                <w:szCs w:val="27"/>
              </w:rPr>
              <w:t>wedi</w:t>
            </w:r>
            <w:proofErr w:type="spellEnd"/>
            <w:r w:rsidRPr="00EC5B91">
              <w:rPr>
                <w:color w:val="000000"/>
                <w:sz w:val="27"/>
                <w:szCs w:val="27"/>
              </w:rPr>
              <w:t xml:space="preserve"> </w:t>
            </w:r>
            <w:proofErr w:type="spellStart"/>
            <w:r w:rsidRPr="00EC5B91">
              <w:rPr>
                <w:color w:val="000000"/>
                <w:sz w:val="27"/>
                <w:szCs w:val="27"/>
              </w:rPr>
              <w:t>ychwanegu</w:t>
            </w:r>
            <w:proofErr w:type="spellEnd"/>
            <w:r w:rsidRPr="00EC5B91">
              <w:rPr>
                <w:color w:val="000000"/>
                <w:sz w:val="27"/>
                <w:szCs w:val="27"/>
              </w:rPr>
              <w:t xml:space="preserve"> </w:t>
            </w:r>
            <w:proofErr w:type="spellStart"/>
            <w:r w:rsidRPr="00EC5B91">
              <w:rPr>
                <w:color w:val="000000"/>
                <w:sz w:val="27"/>
                <w:szCs w:val="27"/>
              </w:rPr>
              <w:t>mwy</w:t>
            </w:r>
            <w:proofErr w:type="spellEnd"/>
            <w:r w:rsidRPr="00EC5B91">
              <w:rPr>
                <w:color w:val="000000"/>
                <w:sz w:val="27"/>
                <w:szCs w:val="27"/>
              </w:rPr>
              <w:t xml:space="preserve"> o </w:t>
            </w:r>
            <w:proofErr w:type="spellStart"/>
            <w:r w:rsidRPr="00EC5B91">
              <w:rPr>
                <w:color w:val="000000"/>
                <w:sz w:val="27"/>
                <w:szCs w:val="27"/>
              </w:rPr>
              <w:t>bwysau</w:t>
            </w:r>
            <w:proofErr w:type="spellEnd"/>
            <w:r w:rsidRPr="00EC5B91">
              <w:rPr>
                <w:color w:val="000000"/>
                <w:sz w:val="27"/>
                <w:szCs w:val="27"/>
              </w:rPr>
              <w:t xml:space="preserve"> a </w:t>
            </w:r>
            <w:proofErr w:type="gramStart"/>
            <w:r w:rsidRPr="00EC5B91">
              <w:rPr>
                <w:color w:val="000000"/>
                <w:sz w:val="27"/>
                <w:szCs w:val="27"/>
              </w:rPr>
              <w:t>reps</w:t>
            </w:r>
            <w:proofErr w:type="gramEnd"/>
            <w:r w:rsidRPr="00EC5B91">
              <w:rPr>
                <w:color w:val="000000"/>
                <w:sz w:val="27"/>
                <w:szCs w:val="27"/>
              </w:rPr>
              <w:t xml:space="preserve">, a </w:t>
            </w:r>
            <w:proofErr w:type="spellStart"/>
            <w:r w:rsidRPr="00EC5B91">
              <w:rPr>
                <w:color w:val="000000"/>
                <w:sz w:val="27"/>
                <w:szCs w:val="27"/>
              </w:rPr>
              <w:t>ro’n</w:t>
            </w:r>
            <w:proofErr w:type="spellEnd"/>
            <w:r w:rsidRPr="00EC5B91">
              <w:rPr>
                <w:color w:val="000000"/>
                <w:sz w:val="27"/>
                <w:szCs w:val="27"/>
              </w:rPr>
              <w:t xml:space="preserve"> </w:t>
            </w:r>
            <w:proofErr w:type="spellStart"/>
            <w:r w:rsidRPr="00EC5B91">
              <w:rPr>
                <w:color w:val="000000"/>
                <w:sz w:val="27"/>
                <w:szCs w:val="27"/>
              </w:rPr>
              <w:t>i’n</w:t>
            </w:r>
            <w:proofErr w:type="spellEnd"/>
            <w:r w:rsidRPr="00EC5B91">
              <w:rPr>
                <w:color w:val="000000"/>
                <w:sz w:val="27"/>
                <w:szCs w:val="27"/>
              </w:rPr>
              <w:t xml:space="preserve"> </w:t>
            </w:r>
            <w:proofErr w:type="spellStart"/>
            <w:r w:rsidRPr="00EC5B91">
              <w:rPr>
                <w:color w:val="000000"/>
                <w:sz w:val="27"/>
                <w:szCs w:val="27"/>
              </w:rPr>
              <w:t>gallu</w:t>
            </w:r>
            <w:proofErr w:type="spellEnd"/>
            <w:r w:rsidRPr="00EC5B91">
              <w:rPr>
                <w:color w:val="000000"/>
                <w:sz w:val="27"/>
                <w:szCs w:val="27"/>
              </w:rPr>
              <w:t xml:space="preserve"> </w:t>
            </w:r>
            <w:proofErr w:type="spellStart"/>
            <w:r w:rsidRPr="00EC5B91">
              <w:rPr>
                <w:color w:val="000000"/>
                <w:sz w:val="27"/>
                <w:szCs w:val="27"/>
              </w:rPr>
              <w:t>teimlo’r</w:t>
            </w:r>
            <w:proofErr w:type="spellEnd"/>
            <w:r w:rsidRPr="00EC5B91">
              <w:rPr>
                <w:color w:val="000000"/>
                <w:sz w:val="27"/>
                <w:szCs w:val="27"/>
              </w:rPr>
              <w:t xml:space="preserve"> </w:t>
            </w:r>
            <w:proofErr w:type="spellStart"/>
            <w:r w:rsidRPr="00EC5B91">
              <w:rPr>
                <w:color w:val="000000"/>
                <w:sz w:val="27"/>
                <w:szCs w:val="27"/>
              </w:rPr>
              <w:t>gwahaniaeth</w:t>
            </w:r>
            <w:proofErr w:type="spellEnd"/>
            <w:r w:rsidRPr="00EC5B91">
              <w:rPr>
                <w:color w:val="000000"/>
                <w:sz w:val="27"/>
                <w:szCs w:val="27"/>
              </w:rPr>
              <w:t xml:space="preserve">. Ti </w:t>
            </w:r>
            <w:proofErr w:type="spellStart"/>
            <w:r w:rsidRPr="00EC5B91">
              <w:rPr>
                <w:color w:val="000000"/>
                <w:sz w:val="27"/>
                <w:szCs w:val="27"/>
              </w:rPr>
              <w:t>wastad</w:t>
            </w:r>
            <w:proofErr w:type="spellEnd"/>
            <w:r w:rsidRPr="00EC5B91">
              <w:rPr>
                <w:color w:val="000000"/>
                <w:sz w:val="27"/>
                <w:szCs w:val="27"/>
              </w:rPr>
              <w:t xml:space="preserve"> </w:t>
            </w:r>
            <w:proofErr w:type="spellStart"/>
            <w:r w:rsidRPr="00EC5B91">
              <w:rPr>
                <w:color w:val="000000"/>
                <w:sz w:val="27"/>
                <w:szCs w:val="27"/>
              </w:rPr>
              <w:t>yn</w:t>
            </w:r>
            <w:proofErr w:type="spellEnd"/>
            <w:r w:rsidRPr="00EC5B91">
              <w:rPr>
                <w:color w:val="000000"/>
                <w:sz w:val="27"/>
                <w:szCs w:val="27"/>
              </w:rPr>
              <w:t xml:space="preserve"> </w:t>
            </w:r>
            <w:proofErr w:type="spellStart"/>
            <w:r w:rsidRPr="00EC5B91">
              <w:rPr>
                <w:color w:val="000000"/>
                <w:sz w:val="27"/>
                <w:szCs w:val="27"/>
              </w:rPr>
              <w:t>gwirio</w:t>
            </w:r>
            <w:proofErr w:type="spellEnd"/>
            <w:r w:rsidRPr="00EC5B91">
              <w:rPr>
                <w:color w:val="000000"/>
                <w:sz w:val="27"/>
                <w:szCs w:val="27"/>
              </w:rPr>
              <w:t xml:space="preserve"> mod </w:t>
            </w:r>
            <w:proofErr w:type="spellStart"/>
            <w:r w:rsidRPr="00EC5B91">
              <w:rPr>
                <w:color w:val="000000"/>
                <w:sz w:val="27"/>
                <w:szCs w:val="27"/>
              </w:rPr>
              <w:t>i’n</w:t>
            </w:r>
            <w:proofErr w:type="spellEnd"/>
            <w:r w:rsidRPr="00EC5B91">
              <w:rPr>
                <w:color w:val="000000"/>
                <w:sz w:val="27"/>
                <w:szCs w:val="27"/>
              </w:rPr>
              <w:t xml:space="preserve"> </w:t>
            </w:r>
            <w:proofErr w:type="spellStart"/>
            <w:r w:rsidRPr="00EC5B91">
              <w:rPr>
                <w:color w:val="000000"/>
                <w:sz w:val="27"/>
                <w:szCs w:val="27"/>
              </w:rPr>
              <w:t>gwneud</w:t>
            </w:r>
            <w:proofErr w:type="spellEnd"/>
            <w:r w:rsidRPr="00EC5B91">
              <w:rPr>
                <w:color w:val="000000"/>
                <w:sz w:val="27"/>
                <w:szCs w:val="27"/>
              </w:rPr>
              <w:t xml:space="preserve"> y </w:t>
            </w:r>
            <w:proofErr w:type="spellStart"/>
            <w:r w:rsidRPr="00EC5B91">
              <w:rPr>
                <w:color w:val="000000"/>
                <w:sz w:val="27"/>
                <w:szCs w:val="27"/>
              </w:rPr>
              <w:t>pethau’n</w:t>
            </w:r>
            <w:proofErr w:type="spellEnd"/>
            <w:r w:rsidRPr="00EC5B91">
              <w:rPr>
                <w:color w:val="000000"/>
                <w:sz w:val="27"/>
                <w:szCs w:val="27"/>
              </w:rPr>
              <w:t xml:space="preserve"> </w:t>
            </w:r>
            <w:proofErr w:type="spellStart"/>
            <w:r w:rsidRPr="00EC5B91">
              <w:rPr>
                <w:color w:val="000000"/>
                <w:sz w:val="27"/>
                <w:szCs w:val="27"/>
              </w:rPr>
              <w:t>gywir</w:t>
            </w:r>
            <w:proofErr w:type="spellEnd"/>
            <w:r w:rsidRPr="00EC5B91">
              <w:rPr>
                <w:color w:val="000000"/>
                <w:sz w:val="27"/>
                <w:szCs w:val="27"/>
              </w:rPr>
              <w:t xml:space="preserve">, a </w:t>
            </w:r>
            <w:proofErr w:type="spellStart"/>
            <w:r w:rsidRPr="00EC5B91">
              <w:rPr>
                <w:color w:val="000000"/>
                <w:sz w:val="27"/>
                <w:szCs w:val="27"/>
              </w:rPr>
              <w:t>mae’n</w:t>
            </w:r>
            <w:proofErr w:type="spellEnd"/>
            <w:r w:rsidRPr="00EC5B91">
              <w:rPr>
                <w:color w:val="000000"/>
                <w:sz w:val="27"/>
                <w:szCs w:val="27"/>
              </w:rPr>
              <w:t xml:space="preserve"> help </w:t>
            </w:r>
            <w:proofErr w:type="spellStart"/>
            <w:r w:rsidRPr="00EC5B91">
              <w:rPr>
                <w:color w:val="000000"/>
                <w:sz w:val="27"/>
                <w:szCs w:val="27"/>
              </w:rPr>
              <w:t>mawr</w:t>
            </w:r>
            <w:proofErr w:type="spellEnd"/>
            <w:r w:rsidRPr="00EC5B91">
              <w:rPr>
                <w:color w:val="000000"/>
                <w:sz w:val="27"/>
                <w:szCs w:val="27"/>
              </w:rPr>
              <w:t xml:space="preserve"> pan </w:t>
            </w:r>
            <w:proofErr w:type="spellStart"/>
            <w:r w:rsidRPr="00EC5B91">
              <w:rPr>
                <w:color w:val="000000"/>
                <w:sz w:val="27"/>
                <w:szCs w:val="27"/>
              </w:rPr>
              <w:t>ti’n</w:t>
            </w:r>
            <w:proofErr w:type="spellEnd"/>
            <w:r w:rsidRPr="00EC5B91">
              <w:rPr>
                <w:color w:val="000000"/>
                <w:sz w:val="27"/>
                <w:szCs w:val="27"/>
              </w:rPr>
              <w:t xml:space="preserve"> </w:t>
            </w:r>
            <w:proofErr w:type="spellStart"/>
            <w:r w:rsidRPr="00EC5B91">
              <w:rPr>
                <w:color w:val="000000"/>
                <w:sz w:val="27"/>
                <w:szCs w:val="27"/>
              </w:rPr>
              <w:t>rhoi</w:t>
            </w:r>
            <w:proofErr w:type="spellEnd"/>
            <w:r w:rsidRPr="00EC5B91">
              <w:rPr>
                <w:color w:val="000000"/>
                <w:sz w:val="27"/>
                <w:szCs w:val="27"/>
              </w:rPr>
              <w:t xml:space="preserve"> tips </w:t>
            </w:r>
            <w:proofErr w:type="spellStart"/>
            <w:r w:rsidRPr="00EC5B91">
              <w:rPr>
                <w:color w:val="000000"/>
                <w:sz w:val="27"/>
                <w:szCs w:val="27"/>
              </w:rPr>
              <w:t>bach</w:t>
            </w:r>
            <w:proofErr w:type="spellEnd"/>
            <w:r w:rsidRPr="00EC5B91">
              <w:rPr>
                <w:color w:val="000000"/>
                <w:sz w:val="27"/>
                <w:szCs w:val="27"/>
              </w:rPr>
              <w:t xml:space="preserve"> </w:t>
            </w:r>
            <w:proofErr w:type="spellStart"/>
            <w:r w:rsidRPr="00EC5B91">
              <w:rPr>
                <w:color w:val="000000"/>
                <w:sz w:val="27"/>
                <w:szCs w:val="27"/>
              </w:rPr>
              <w:t>fel</w:t>
            </w:r>
            <w:proofErr w:type="spellEnd"/>
            <w:r w:rsidRPr="00EC5B91">
              <w:rPr>
                <w:color w:val="000000"/>
                <w:sz w:val="27"/>
                <w:szCs w:val="27"/>
              </w:rPr>
              <w:t xml:space="preserve"> </w:t>
            </w:r>
            <w:proofErr w:type="spellStart"/>
            <w:r w:rsidRPr="00EC5B91">
              <w:rPr>
                <w:color w:val="000000"/>
                <w:sz w:val="27"/>
                <w:szCs w:val="27"/>
              </w:rPr>
              <w:t>yna</w:t>
            </w:r>
            <w:proofErr w:type="spellEnd"/>
            <w:r w:rsidRPr="00EC5B91">
              <w:rPr>
                <w:color w:val="000000"/>
                <w:sz w:val="27"/>
                <w:szCs w:val="27"/>
              </w:rPr>
              <w:t>.</w:t>
            </w:r>
          </w:p>
          <w:p w14:paraId="3B625CD7" w14:textId="77777777" w:rsidR="001012B0" w:rsidRPr="00621FBD" w:rsidRDefault="001012B0" w:rsidP="00651503">
            <w:pPr>
              <w:widowControl w:val="0"/>
              <w:autoSpaceDE w:val="0"/>
              <w:autoSpaceDN w:val="0"/>
              <w:rPr>
                <w:rFonts w:eastAsia="Calibri" w:hAnsi="Calibri" w:cs="Calibri"/>
                <w:sz w:val="20"/>
                <w:lang w:val="en-US" w:eastAsia="en-US"/>
              </w:rPr>
            </w:pPr>
          </w:p>
        </w:tc>
      </w:tr>
      <w:tr w:rsidR="001012B0" w:rsidRPr="00621FBD" w14:paraId="5761C054" w14:textId="77777777" w:rsidTr="00651503">
        <w:trPr>
          <w:trHeight w:val="661"/>
        </w:trPr>
        <w:tc>
          <w:tcPr>
            <w:tcW w:w="9358" w:type="dxa"/>
            <w:gridSpan w:val="7"/>
            <w:tcBorders>
              <w:left w:val="nil"/>
              <w:right w:val="nil"/>
            </w:tcBorders>
            <w:shd w:val="clear" w:color="auto" w:fill="B4E7ED"/>
          </w:tcPr>
          <w:p w14:paraId="0B22F6C6" w14:textId="77777777" w:rsidR="001012B0" w:rsidRPr="00621FBD" w:rsidRDefault="001012B0" w:rsidP="00651503">
            <w:pPr>
              <w:widowControl w:val="0"/>
              <w:autoSpaceDE w:val="0"/>
              <w:autoSpaceDN w:val="0"/>
              <w:spacing w:before="174"/>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3</w:t>
            </w:r>
          </w:p>
        </w:tc>
      </w:tr>
      <w:tr w:rsidR="001012B0" w:rsidRPr="00621FBD" w14:paraId="3FBA2D44" w14:textId="77777777" w:rsidTr="00651503">
        <w:trPr>
          <w:trHeight w:val="2383"/>
        </w:trPr>
        <w:tc>
          <w:tcPr>
            <w:tcW w:w="9358" w:type="dxa"/>
            <w:gridSpan w:val="7"/>
            <w:tcBorders>
              <w:left w:val="nil"/>
              <w:bottom w:val="nil"/>
              <w:right w:val="nil"/>
            </w:tcBorders>
            <w:shd w:val="clear" w:color="auto" w:fill="D9F3F6"/>
          </w:tcPr>
          <w:p w14:paraId="5C1C2B68" w14:textId="461B4A25" w:rsidR="001012B0" w:rsidRPr="00EA2BD6" w:rsidRDefault="00EA2BD6" w:rsidP="00651503">
            <w:pPr>
              <w:widowControl w:val="0"/>
              <w:autoSpaceDE w:val="0"/>
              <w:autoSpaceDN w:val="0"/>
              <w:rPr>
                <w:rFonts w:eastAsia="Calibri"/>
                <w:sz w:val="20"/>
                <w:lang w:val="en-US" w:eastAsia="en-US"/>
              </w:rPr>
            </w:pPr>
            <w:proofErr w:type="spellStart"/>
            <w:r w:rsidRPr="00EA2BD6">
              <w:rPr>
                <w:color w:val="000000"/>
                <w:sz w:val="27"/>
                <w:szCs w:val="27"/>
              </w:rPr>
              <w:lastRenderedPageBreak/>
              <w:t>Roedd</w:t>
            </w:r>
            <w:proofErr w:type="spellEnd"/>
            <w:r w:rsidRPr="00EA2BD6">
              <w:rPr>
                <w:color w:val="000000"/>
                <w:sz w:val="27"/>
                <w:szCs w:val="27"/>
              </w:rPr>
              <w:t xml:space="preserve"> y </w:t>
            </w:r>
            <w:proofErr w:type="spellStart"/>
            <w:r w:rsidRPr="00EA2BD6">
              <w:rPr>
                <w:color w:val="000000"/>
                <w:sz w:val="27"/>
                <w:szCs w:val="27"/>
              </w:rPr>
              <w:t>sesiwn</w:t>
            </w:r>
            <w:proofErr w:type="spellEnd"/>
            <w:r w:rsidRPr="00EA2BD6">
              <w:rPr>
                <w:color w:val="000000"/>
                <w:sz w:val="27"/>
                <w:szCs w:val="27"/>
              </w:rPr>
              <w:t xml:space="preserve"> ‘</w:t>
            </w:r>
            <w:proofErr w:type="spellStart"/>
            <w:r w:rsidRPr="00EA2BD6">
              <w:rPr>
                <w:color w:val="000000"/>
                <w:sz w:val="27"/>
                <w:szCs w:val="27"/>
              </w:rPr>
              <w:t>ma’n</w:t>
            </w:r>
            <w:proofErr w:type="spellEnd"/>
            <w:r w:rsidRPr="00EA2BD6">
              <w:rPr>
                <w:color w:val="000000"/>
                <w:sz w:val="27"/>
                <w:szCs w:val="27"/>
              </w:rPr>
              <w:t xml:space="preserve"> </w:t>
            </w:r>
            <w:proofErr w:type="spellStart"/>
            <w:r w:rsidRPr="00EA2BD6">
              <w:rPr>
                <w:color w:val="000000"/>
                <w:sz w:val="27"/>
                <w:szCs w:val="27"/>
              </w:rPr>
              <w:t>teimlo</w:t>
            </w:r>
            <w:proofErr w:type="spellEnd"/>
            <w:r>
              <w:rPr>
                <w:color w:val="000000"/>
                <w:sz w:val="27"/>
                <w:szCs w:val="27"/>
              </w:rPr>
              <w:t xml:space="preserve"> </w:t>
            </w:r>
            <w:proofErr w:type="spellStart"/>
            <w:r>
              <w:rPr>
                <w:color w:val="000000"/>
                <w:sz w:val="27"/>
                <w:szCs w:val="27"/>
              </w:rPr>
              <w:t>fel</w:t>
            </w:r>
            <w:proofErr w:type="spellEnd"/>
            <w:r>
              <w:rPr>
                <w:color w:val="000000"/>
                <w:sz w:val="27"/>
                <w:szCs w:val="27"/>
              </w:rPr>
              <w:t xml:space="preserve"> </w:t>
            </w:r>
            <w:proofErr w:type="spellStart"/>
            <w:r>
              <w:rPr>
                <w:color w:val="000000"/>
                <w:sz w:val="27"/>
                <w:szCs w:val="27"/>
              </w:rPr>
              <w:t>roedd</w:t>
            </w:r>
            <w:proofErr w:type="spellEnd"/>
            <w:r>
              <w:rPr>
                <w:color w:val="000000"/>
                <w:sz w:val="27"/>
                <w:szCs w:val="27"/>
              </w:rPr>
              <w:t xml:space="preserve"> </w:t>
            </w:r>
            <w:proofErr w:type="spellStart"/>
            <w:r>
              <w:rPr>
                <w:color w:val="000000"/>
                <w:sz w:val="27"/>
                <w:szCs w:val="27"/>
              </w:rPr>
              <w:t>e’n</w:t>
            </w:r>
            <w:proofErr w:type="spellEnd"/>
            <w:r>
              <w:rPr>
                <w:color w:val="000000"/>
                <w:sz w:val="27"/>
                <w:szCs w:val="27"/>
              </w:rPr>
              <w:t xml:space="preserve"> </w:t>
            </w:r>
            <w:proofErr w:type="spellStart"/>
            <w:r>
              <w:rPr>
                <w:color w:val="000000"/>
                <w:sz w:val="27"/>
                <w:szCs w:val="27"/>
              </w:rPr>
              <w:t>llifo</w:t>
            </w:r>
            <w:proofErr w:type="spellEnd"/>
            <w:r>
              <w:rPr>
                <w:color w:val="000000"/>
                <w:sz w:val="27"/>
                <w:szCs w:val="27"/>
              </w:rPr>
              <w:t xml:space="preserve"> lot </w:t>
            </w:r>
            <w:proofErr w:type="spellStart"/>
            <w:r>
              <w:rPr>
                <w:color w:val="000000"/>
                <w:sz w:val="27"/>
                <w:szCs w:val="27"/>
              </w:rPr>
              <w:t>mwy</w:t>
            </w:r>
            <w:proofErr w:type="spellEnd"/>
            <w:r w:rsidRPr="00EA2BD6">
              <w:rPr>
                <w:color w:val="000000"/>
                <w:sz w:val="27"/>
                <w:szCs w:val="27"/>
              </w:rPr>
              <w:t xml:space="preserve">. </w:t>
            </w:r>
            <w:proofErr w:type="spellStart"/>
            <w:r w:rsidRPr="00EA2BD6">
              <w:rPr>
                <w:color w:val="000000"/>
                <w:sz w:val="27"/>
                <w:szCs w:val="27"/>
              </w:rPr>
              <w:t>Ti’n</w:t>
            </w:r>
            <w:proofErr w:type="spellEnd"/>
            <w:r w:rsidRPr="00EA2BD6">
              <w:rPr>
                <w:color w:val="000000"/>
                <w:sz w:val="27"/>
                <w:szCs w:val="27"/>
              </w:rPr>
              <w:t xml:space="preserve"> </w:t>
            </w:r>
            <w:proofErr w:type="spellStart"/>
            <w:r w:rsidRPr="00EA2BD6">
              <w:rPr>
                <w:color w:val="000000"/>
                <w:sz w:val="27"/>
                <w:szCs w:val="27"/>
              </w:rPr>
              <w:t>gwybod</w:t>
            </w:r>
            <w:proofErr w:type="spellEnd"/>
            <w:r w:rsidRPr="00EA2BD6">
              <w:rPr>
                <w:color w:val="000000"/>
                <w:sz w:val="27"/>
                <w:szCs w:val="27"/>
              </w:rPr>
              <w:t xml:space="preserve"> </w:t>
            </w:r>
            <w:proofErr w:type="spellStart"/>
            <w:r w:rsidRPr="00EA2BD6">
              <w:rPr>
                <w:color w:val="000000"/>
                <w:sz w:val="27"/>
                <w:szCs w:val="27"/>
              </w:rPr>
              <w:t>pryd i</w:t>
            </w:r>
            <w:proofErr w:type="spellEnd"/>
            <w:r w:rsidRPr="00EA2BD6">
              <w:rPr>
                <w:color w:val="000000"/>
                <w:sz w:val="27"/>
                <w:szCs w:val="27"/>
              </w:rPr>
              <w:t xml:space="preserve"> </w:t>
            </w:r>
            <w:proofErr w:type="spellStart"/>
            <w:r w:rsidRPr="00EA2BD6">
              <w:rPr>
                <w:color w:val="000000"/>
                <w:sz w:val="27"/>
                <w:szCs w:val="27"/>
              </w:rPr>
              <w:t>wthio fi</w:t>
            </w:r>
            <w:proofErr w:type="spellEnd"/>
            <w:r w:rsidRPr="00EA2BD6">
              <w:rPr>
                <w:color w:val="000000"/>
                <w:sz w:val="27"/>
                <w:szCs w:val="27"/>
              </w:rPr>
              <w:t xml:space="preserve"> a </w:t>
            </w:r>
            <w:proofErr w:type="spellStart"/>
            <w:r w:rsidRPr="00EA2BD6">
              <w:rPr>
                <w:color w:val="000000"/>
                <w:sz w:val="27"/>
                <w:szCs w:val="27"/>
              </w:rPr>
              <w:t>pryd</w:t>
            </w:r>
            <w:proofErr w:type="spellEnd"/>
            <w:r w:rsidRPr="00EA2BD6">
              <w:rPr>
                <w:color w:val="000000"/>
                <w:sz w:val="27"/>
                <w:szCs w:val="27"/>
              </w:rPr>
              <w:t xml:space="preserve"> </w:t>
            </w:r>
            <w:proofErr w:type="spellStart"/>
            <w:r w:rsidRPr="00EA2BD6">
              <w:rPr>
                <w:color w:val="000000"/>
                <w:sz w:val="27"/>
                <w:szCs w:val="27"/>
              </w:rPr>
              <w:t>i</w:t>
            </w:r>
            <w:proofErr w:type="spellEnd"/>
            <w:r w:rsidRPr="00EA2BD6">
              <w:rPr>
                <w:color w:val="000000"/>
                <w:sz w:val="27"/>
                <w:szCs w:val="27"/>
              </w:rPr>
              <w:t xml:space="preserve"> </w:t>
            </w:r>
            <w:proofErr w:type="spellStart"/>
            <w:r w:rsidRPr="00EA2BD6">
              <w:rPr>
                <w:color w:val="000000"/>
                <w:sz w:val="27"/>
                <w:szCs w:val="27"/>
              </w:rPr>
              <w:t>gymryd</w:t>
            </w:r>
            <w:proofErr w:type="spellEnd"/>
            <w:r w:rsidRPr="00EA2BD6">
              <w:rPr>
                <w:color w:val="000000"/>
                <w:sz w:val="27"/>
                <w:szCs w:val="27"/>
              </w:rPr>
              <w:t xml:space="preserve"> </w:t>
            </w:r>
            <w:proofErr w:type="spellStart"/>
            <w:r w:rsidRPr="00EA2BD6">
              <w:rPr>
                <w:color w:val="000000"/>
                <w:sz w:val="27"/>
                <w:szCs w:val="27"/>
              </w:rPr>
              <w:t>pethau’n</w:t>
            </w:r>
            <w:proofErr w:type="spellEnd"/>
            <w:r w:rsidRPr="00EA2BD6">
              <w:rPr>
                <w:color w:val="000000"/>
                <w:sz w:val="27"/>
                <w:szCs w:val="27"/>
              </w:rPr>
              <w:t xml:space="preserve"> </w:t>
            </w:r>
            <w:proofErr w:type="spellStart"/>
            <w:r w:rsidRPr="00EA2BD6">
              <w:rPr>
                <w:color w:val="000000"/>
                <w:sz w:val="27"/>
                <w:szCs w:val="27"/>
              </w:rPr>
              <w:t>ôl</w:t>
            </w:r>
            <w:proofErr w:type="spellEnd"/>
            <w:r w:rsidRPr="00EA2BD6">
              <w:rPr>
                <w:color w:val="000000"/>
                <w:sz w:val="27"/>
                <w:szCs w:val="27"/>
              </w:rPr>
              <w:t xml:space="preserve"> </w:t>
            </w:r>
            <w:proofErr w:type="spellStart"/>
            <w:r w:rsidRPr="00EA2BD6">
              <w:rPr>
                <w:color w:val="000000"/>
                <w:sz w:val="27"/>
                <w:szCs w:val="27"/>
              </w:rPr>
              <w:t>tipyn</w:t>
            </w:r>
            <w:proofErr w:type="spellEnd"/>
            <w:r w:rsidRPr="00EA2BD6">
              <w:rPr>
                <w:color w:val="000000"/>
                <w:sz w:val="27"/>
                <w:szCs w:val="27"/>
              </w:rPr>
              <w:t xml:space="preserve">, </w:t>
            </w:r>
            <w:proofErr w:type="spellStart"/>
            <w:r w:rsidRPr="00EA2BD6">
              <w:rPr>
                <w:color w:val="000000"/>
                <w:sz w:val="27"/>
                <w:szCs w:val="27"/>
              </w:rPr>
              <w:t>fel</w:t>
            </w:r>
            <w:proofErr w:type="spellEnd"/>
            <w:r w:rsidRPr="00EA2BD6">
              <w:rPr>
                <w:color w:val="000000"/>
                <w:sz w:val="27"/>
                <w:szCs w:val="27"/>
              </w:rPr>
              <w:t xml:space="preserve"> pan </w:t>
            </w:r>
            <w:proofErr w:type="spellStart"/>
            <w:r w:rsidRPr="00EA2BD6">
              <w:rPr>
                <w:color w:val="000000"/>
                <w:sz w:val="27"/>
                <w:szCs w:val="27"/>
              </w:rPr>
              <w:t>o’n</w:t>
            </w:r>
            <w:proofErr w:type="spellEnd"/>
            <w:r w:rsidRPr="00EA2BD6">
              <w:rPr>
                <w:color w:val="000000"/>
                <w:sz w:val="27"/>
                <w:szCs w:val="27"/>
              </w:rPr>
              <w:t xml:space="preserve"> </w:t>
            </w:r>
            <w:proofErr w:type="spellStart"/>
            <w:r w:rsidRPr="00EA2BD6">
              <w:rPr>
                <w:color w:val="000000"/>
                <w:sz w:val="27"/>
                <w:szCs w:val="27"/>
              </w:rPr>
              <w:t>i’n</w:t>
            </w:r>
            <w:proofErr w:type="spellEnd"/>
            <w:r w:rsidRPr="00EA2BD6">
              <w:rPr>
                <w:color w:val="000000"/>
                <w:sz w:val="27"/>
                <w:szCs w:val="27"/>
              </w:rPr>
              <w:t xml:space="preserve"> </w:t>
            </w:r>
            <w:proofErr w:type="spellStart"/>
            <w:r w:rsidRPr="00EA2BD6">
              <w:rPr>
                <w:color w:val="000000"/>
                <w:sz w:val="27"/>
                <w:szCs w:val="27"/>
              </w:rPr>
              <w:t>flinedig</w:t>
            </w:r>
            <w:proofErr w:type="spellEnd"/>
            <w:r w:rsidRPr="00EA2BD6">
              <w:rPr>
                <w:color w:val="000000"/>
                <w:sz w:val="27"/>
                <w:szCs w:val="27"/>
              </w:rPr>
              <w:t xml:space="preserve"> </w:t>
            </w:r>
            <w:proofErr w:type="spellStart"/>
            <w:r w:rsidRPr="00EA2BD6">
              <w:rPr>
                <w:color w:val="000000"/>
                <w:sz w:val="27"/>
                <w:szCs w:val="27"/>
              </w:rPr>
              <w:t>ar</w:t>
            </w:r>
            <w:proofErr w:type="spellEnd"/>
            <w:r w:rsidRPr="00EA2BD6">
              <w:rPr>
                <w:color w:val="000000"/>
                <w:sz w:val="27"/>
                <w:szCs w:val="27"/>
              </w:rPr>
              <w:t xml:space="preserve"> </w:t>
            </w:r>
            <w:proofErr w:type="spellStart"/>
            <w:r w:rsidRPr="00EA2BD6">
              <w:rPr>
                <w:color w:val="000000"/>
                <w:sz w:val="27"/>
                <w:szCs w:val="27"/>
              </w:rPr>
              <w:t>ôl</w:t>
            </w:r>
            <w:proofErr w:type="spellEnd"/>
            <w:r w:rsidRPr="00EA2BD6">
              <w:rPr>
                <w:color w:val="000000"/>
                <w:sz w:val="27"/>
                <w:szCs w:val="27"/>
              </w:rPr>
              <w:t xml:space="preserve"> </w:t>
            </w:r>
            <w:proofErr w:type="spellStart"/>
            <w:r w:rsidRPr="00EA2BD6">
              <w:rPr>
                <w:color w:val="000000"/>
                <w:sz w:val="27"/>
                <w:szCs w:val="27"/>
              </w:rPr>
              <w:t>wythnos</w:t>
            </w:r>
            <w:proofErr w:type="spellEnd"/>
            <w:r w:rsidRPr="00EA2BD6">
              <w:rPr>
                <w:color w:val="000000"/>
                <w:sz w:val="27"/>
                <w:szCs w:val="27"/>
              </w:rPr>
              <w:t xml:space="preserve"> o </w:t>
            </w:r>
            <w:proofErr w:type="spellStart"/>
            <w:r w:rsidRPr="00EA2BD6">
              <w:rPr>
                <w:color w:val="000000"/>
                <w:sz w:val="27"/>
                <w:szCs w:val="27"/>
              </w:rPr>
              <w:t>straen</w:t>
            </w:r>
            <w:proofErr w:type="spellEnd"/>
            <w:r w:rsidRPr="00EA2BD6">
              <w:rPr>
                <w:color w:val="000000"/>
                <w:sz w:val="27"/>
                <w:szCs w:val="27"/>
              </w:rPr>
              <w:t xml:space="preserve">. </w:t>
            </w:r>
            <w:proofErr w:type="spellStart"/>
            <w:r w:rsidRPr="00EA2BD6">
              <w:rPr>
                <w:color w:val="000000"/>
                <w:sz w:val="27"/>
                <w:szCs w:val="27"/>
              </w:rPr>
              <w:t>Mae’n</w:t>
            </w:r>
            <w:proofErr w:type="spellEnd"/>
            <w:r w:rsidRPr="00EA2BD6">
              <w:rPr>
                <w:color w:val="000000"/>
                <w:sz w:val="27"/>
                <w:szCs w:val="27"/>
              </w:rPr>
              <w:t xml:space="preserve"> </w:t>
            </w:r>
            <w:proofErr w:type="spellStart"/>
            <w:r w:rsidRPr="00EA2BD6">
              <w:rPr>
                <w:color w:val="000000"/>
                <w:sz w:val="27"/>
                <w:szCs w:val="27"/>
              </w:rPr>
              <w:t>neis</w:t>
            </w:r>
            <w:proofErr w:type="spellEnd"/>
            <w:r w:rsidRPr="00EA2BD6">
              <w:rPr>
                <w:color w:val="000000"/>
                <w:sz w:val="27"/>
                <w:szCs w:val="27"/>
              </w:rPr>
              <w:t xml:space="preserve"> </w:t>
            </w:r>
            <w:proofErr w:type="spellStart"/>
            <w:r w:rsidRPr="00EA2BD6">
              <w:rPr>
                <w:color w:val="000000"/>
                <w:sz w:val="27"/>
                <w:szCs w:val="27"/>
              </w:rPr>
              <w:t>gwybod</w:t>
            </w:r>
            <w:proofErr w:type="spellEnd"/>
            <w:r w:rsidRPr="00EA2BD6">
              <w:rPr>
                <w:color w:val="000000"/>
                <w:sz w:val="27"/>
                <w:szCs w:val="27"/>
              </w:rPr>
              <w:t xml:space="preserve"> bod </w:t>
            </w:r>
            <w:proofErr w:type="spellStart"/>
            <w:r w:rsidRPr="00EA2BD6">
              <w:rPr>
                <w:color w:val="000000"/>
                <w:sz w:val="27"/>
                <w:szCs w:val="27"/>
              </w:rPr>
              <w:t>rhywun</w:t>
            </w:r>
            <w:proofErr w:type="spellEnd"/>
            <w:r w:rsidRPr="00EA2BD6">
              <w:rPr>
                <w:color w:val="000000"/>
                <w:sz w:val="27"/>
                <w:szCs w:val="27"/>
              </w:rPr>
              <w:t xml:space="preserve"> </w:t>
            </w:r>
            <w:proofErr w:type="spellStart"/>
            <w:r w:rsidRPr="00EA2BD6">
              <w:rPr>
                <w:color w:val="000000"/>
                <w:sz w:val="27"/>
                <w:szCs w:val="27"/>
              </w:rPr>
              <w:t>yn</w:t>
            </w:r>
            <w:proofErr w:type="spellEnd"/>
            <w:r w:rsidRPr="00EA2BD6">
              <w:rPr>
                <w:color w:val="000000"/>
                <w:sz w:val="27"/>
                <w:szCs w:val="27"/>
              </w:rPr>
              <w:t xml:space="preserve"> </w:t>
            </w:r>
            <w:proofErr w:type="spellStart"/>
            <w:r w:rsidRPr="00EA2BD6">
              <w:rPr>
                <w:color w:val="000000"/>
                <w:sz w:val="27"/>
                <w:szCs w:val="27"/>
              </w:rPr>
              <w:t>gwrando</w:t>
            </w:r>
            <w:proofErr w:type="spellEnd"/>
            <w:r w:rsidRPr="00EA2BD6">
              <w:rPr>
                <w:color w:val="000000"/>
                <w:sz w:val="27"/>
                <w:szCs w:val="27"/>
              </w:rPr>
              <w:t xml:space="preserve">, a </w:t>
            </w:r>
            <w:proofErr w:type="spellStart"/>
            <w:r w:rsidRPr="00EA2BD6">
              <w:rPr>
                <w:color w:val="000000"/>
                <w:sz w:val="27"/>
                <w:szCs w:val="27"/>
              </w:rPr>
              <w:t>ti’n</w:t>
            </w:r>
            <w:proofErr w:type="spellEnd"/>
            <w:r w:rsidRPr="00EA2BD6">
              <w:rPr>
                <w:color w:val="000000"/>
                <w:sz w:val="27"/>
                <w:szCs w:val="27"/>
              </w:rPr>
              <w:t xml:space="preserve"> </w:t>
            </w:r>
            <w:proofErr w:type="spellStart"/>
            <w:r w:rsidRPr="00EA2BD6">
              <w:rPr>
                <w:color w:val="000000"/>
                <w:sz w:val="27"/>
                <w:szCs w:val="27"/>
              </w:rPr>
              <w:t>neud</w:t>
            </w:r>
            <w:proofErr w:type="spellEnd"/>
            <w:r w:rsidRPr="00EA2BD6">
              <w:rPr>
                <w:color w:val="000000"/>
                <w:sz w:val="27"/>
                <w:szCs w:val="27"/>
              </w:rPr>
              <w:t xml:space="preserve"> </w:t>
            </w:r>
            <w:proofErr w:type="spellStart"/>
            <w:r w:rsidRPr="00EA2BD6">
              <w:rPr>
                <w:color w:val="000000"/>
                <w:sz w:val="27"/>
                <w:szCs w:val="27"/>
              </w:rPr>
              <w:t>i</w:t>
            </w:r>
            <w:proofErr w:type="spellEnd"/>
            <w:r w:rsidRPr="00EA2BD6">
              <w:rPr>
                <w:color w:val="000000"/>
                <w:sz w:val="27"/>
                <w:szCs w:val="27"/>
              </w:rPr>
              <w:t xml:space="preserve"> fi </w:t>
            </w:r>
            <w:proofErr w:type="spellStart"/>
            <w:r w:rsidRPr="00EA2BD6">
              <w:rPr>
                <w:color w:val="000000"/>
                <w:sz w:val="27"/>
                <w:szCs w:val="27"/>
              </w:rPr>
              <w:t>deimlo</w:t>
            </w:r>
            <w:proofErr w:type="spellEnd"/>
            <w:r w:rsidRPr="00EA2BD6">
              <w:rPr>
                <w:color w:val="000000"/>
                <w:sz w:val="27"/>
                <w:szCs w:val="27"/>
              </w:rPr>
              <w:t xml:space="preserve"> </w:t>
            </w:r>
            <w:proofErr w:type="spellStart"/>
            <w:r w:rsidRPr="00EA2BD6">
              <w:rPr>
                <w:color w:val="000000"/>
                <w:sz w:val="27"/>
                <w:szCs w:val="27"/>
              </w:rPr>
              <w:t>fel</w:t>
            </w:r>
            <w:proofErr w:type="spellEnd"/>
            <w:r w:rsidRPr="00EA2BD6">
              <w:rPr>
                <w:color w:val="000000"/>
                <w:sz w:val="27"/>
                <w:szCs w:val="27"/>
              </w:rPr>
              <w:t xml:space="preserve"> bod </w:t>
            </w:r>
            <w:proofErr w:type="spellStart"/>
            <w:r w:rsidRPr="00EA2BD6">
              <w:rPr>
                <w:color w:val="000000"/>
                <w:sz w:val="27"/>
                <w:szCs w:val="27"/>
              </w:rPr>
              <w:t>fi’n</w:t>
            </w:r>
            <w:proofErr w:type="spellEnd"/>
            <w:r w:rsidRPr="00EA2BD6">
              <w:rPr>
                <w:color w:val="000000"/>
                <w:sz w:val="27"/>
                <w:szCs w:val="27"/>
              </w:rPr>
              <w:t xml:space="preserve"> </w:t>
            </w:r>
            <w:proofErr w:type="spellStart"/>
            <w:r w:rsidRPr="00EA2BD6">
              <w:rPr>
                <w:color w:val="000000"/>
                <w:sz w:val="27"/>
                <w:szCs w:val="27"/>
              </w:rPr>
              <w:t>gallu</w:t>
            </w:r>
            <w:proofErr w:type="spellEnd"/>
            <w:r w:rsidRPr="00EA2BD6">
              <w:rPr>
                <w:color w:val="000000"/>
                <w:sz w:val="27"/>
                <w:szCs w:val="27"/>
              </w:rPr>
              <w:t xml:space="preserve"> </w:t>
            </w:r>
            <w:proofErr w:type="spellStart"/>
            <w:r w:rsidRPr="00EA2BD6">
              <w:rPr>
                <w:color w:val="000000"/>
                <w:sz w:val="27"/>
                <w:szCs w:val="27"/>
              </w:rPr>
              <w:t>cadw</w:t>
            </w:r>
            <w:proofErr w:type="spellEnd"/>
            <w:r w:rsidRPr="00EA2BD6">
              <w:rPr>
                <w:color w:val="000000"/>
                <w:sz w:val="27"/>
                <w:szCs w:val="27"/>
              </w:rPr>
              <w:t xml:space="preserve"> </w:t>
            </w:r>
            <w:proofErr w:type="spellStart"/>
            <w:r w:rsidRPr="00EA2BD6">
              <w:rPr>
                <w:color w:val="000000"/>
                <w:sz w:val="27"/>
                <w:szCs w:val="27"/>
              </w:rPr>
              <w:t>ati</w:t>
            </w:r>
            <w:proofErr w:type="spellEnd"/>
            <w:r w:rsidRPr="00EA2BD6">
              <w:rPr>
                <w:color w:val="000000"/>
                <w:sz w:val="27"/>
                <w:szCs w:val="27"/>
              </w:rPr>
              <w:t xml:space="preserve"> </w:t>
            </w:r>
            <w:proofErr w:type="spellStart"/>
            <w:r w:rsidRPr="00EA2BD6">
              <w:rPr>
                <w:color w:val="000000"/>
                <w:sz w:val="27"/>
                <w:szCs w:val="27"/>
              </w:rPr>
              <w:t>hyd</w:t>
            </w:r>
            <w:proofErr w:type="spellEnd"/>
            <w:r w:rsidRPr="00EA2BD6">
              <w:rPr>
                <w:color w:val="000000"/>
                <w:sz w:val="27"/>
                <w:szCs w:val="27"/>
              </w:rPr>
              <w:t xml:space="preserve"> </w:t>
            </w:r>
            <w:proofErr w:type="spellStart"/>
            <w:r w:rsidRPr="00EA2BD6">
              <w:rPr>
                <w:color w:val="000000"/>
                <w:sz w:val="27"/>
                <w:szCs w:val="27"/>
              </w:rPr>
              <w:t>yn</w:t>
            </w:r>
            <w:proofErr w:type="spellEnd"/>
            <w:r w:rsidRPr="00EA2BD6">
              <w:rPr>
                <w:color w:val="000000"/>
                <w:sz w:val="27"/>
                <w:szCs w:val="27"/>
              </w:rPr>
              <w:t xml:space="preserve"> </w:t>
            </w:r>
            <w:proofErr w:type="spellStart"/>
            <w:r w:rsidRPr="00EA2BD6">
              <w:rPr>
                <w:color w:val="000000"/>
                <w:sz w:val="27"/>
                <w:szCs w:val="27"/>
              </w:rPr>
              <w:t>oed</w:t>
            </w:r>
            <w:proofErr w:type="spellEnd"/>
            <w:r w:rsidRPr="00EA2BD6">
              <w:rPr>
                <w:color w:val="000000"/>
                <w:sz w:val="27"/>
                <w:szCs w:val="27"/>
              </w:rPr>
              <w:t xml:space="preserve"> pan </w:t>
            </w:r>
            <w:proofErr w:type="spellStart"/>
            <w:r w:rsidRPr="00EA2BD6">
              <w:rPr>
                <w:color w:val="000000"/>
                <w:sz w:val="27"/>
                <w:szCs w:val="27"/>
              </w:rPr>
              <w:t>mae</w:t>
            </w:r>
            <w:proofErr w:type="spellEnd"/>
            <w:r w:rsidRPr="00EA2BD6">
              <w:rPr>
                <w:color w:val="000000"/>
                <w:sz w:val="27"/>
                <w:szCs w:val="27"/>
              </w:rPr>
              <w:t xml:space="preserve"> </w:t>
            </w:r>
            <w:proofErr w:type="spellStart"/>
            <w:r w:rsidRPr="00EA2BD6">
              <w:rPr>
                <w:color w:val="000000"/>
                <w:sz w:val="27"/>
                <w:szCs w:val="27"/>
              </w:rPr>
              <w:t>bywyd</w:t>
            </w:r>
            <w:proofErr w:type="spellEnd"/>
            <w:r w:rsidRPr="00EA2BD6">
              <w:rPr>
                <w:color w:val="000000"/>
                <w:sz w:val="27"/>
                <w:szCs w:val="27"/>
              </w:rPr>
              <w:t xml:space="preserve"> </w:t>
            </w:r>
            <w:proofErr w:type="spellStart"/>
            <w:r w:rsidRPr="00EA2BD6">
              <w:rPr>
                <w:color w:val="000000"/>
                <w:sz w:val="27"/>
                <w:szCs w:val="27"/>
              </w:rPr>
              <w:t>yn</w:t>
            </w:r>
            <w:proofErr w:type="spellEnd"/>
            <w:r w:rsidR="002C4A90">
              <w:rPr>
                <w:color w:val="000000"/>
                <w:sz w:val="27"/>
                <w:szCs w:val="27"/>
              </w:rPr>
              <w:t xml:space="preserve"> </w:t>
            </w:r>
            <w:proofErr w:type="spellStart"/>
            <w:r w:rsidR="002C4A90">
              <w:rPr>
                <w:color w:val="000000"/>
                <w:sz w:val="27"/>
                <w:szCs w:val="27"/>
              </w:rPr>
              <w:t>brysur</w:t>
            </w:r>
            <w:proofErr w:type="spellEnd"/>
            <w:r w:rsidR="002C4A90">
              <w:rPr>
                <w:color w:val="000000"/>
                <w:sz w:val="27"/>
                <w:szCs w:val="27"/>
              </w:rPr>
              <w:t>.</w:t>
            </w:r>
          </w:p>
        </w:tc>
      </w:tr>
    </w:tbl>
    <w:p w14:paraId="6467668A" w14:textId="77777777" w:rsidR="001012B0" w:rsidRDefault="001012B0" w:rsidP="001012B0"/>
    <w:p w14:paraId="6DD597FE" w14:textId="77777777" w:rsidR="001012B0" w:rsidRDefault="001012B0" w:rsidP="001012B0"/>
    <w:p w14:paraId="3634DFA3" w14:textId="77777777" w:rsidR="001012B0" w:rsidRDefault="001012B0" w:rsidP="001012B0"/>
    <w:p w14:paraId="25744D81" w14:textId="77777777" w:rsidR="001012B0" w:rsidRDefault="001012B0" w:rsidP="001012B0"/>
    <w:p w14:paraId="79CE06CE" w14:textId="77777777" w:rsidR="001012B0" w:rsidRDefault="001012B0" w:rsidP="001012B0"/>
    <w:p w14:paraId="6FE80ED5" w14:textId="77777777" w:rsidR="001012B0" w:rsidRDefault="001012B0" w:rsidP="001012B0"/>
    <w:tbl>
      <w:tblPr>
        <w:tblW w:w="0" w:type="auto"/>
        <w:tblCellSpacing w:w="7" w:type="dxa"/>
        <w:tblInd w:w="784" w:type="dxa"/>
        <w:tblLayout w:type="fixed"/>
        <w:tblCellMar>
          <w:left w:w="0" w:type="dxa"/>
          <w:right w:w="0" w:type="dxa"/>
        </w:tblCellMar>
        <w:tblLook w:val="01E0" w:firstRow="1" w:lastRow="1" w:firstColumn="1" w:lastColumn="1" w:noHBand="0" w:noVBand="0"/>
      </w:tblPr>
      <w:tblGrid>
        <w:gridCol w:w="9385"/>
      </w:tblGrid>
      <w:tr w:rsidR="001012B0" w:rsidRPr="00621FBD" w14:paraId="44941B6C" w14:textId="77777777" w:rsidTr="00651503">
        <w:trPr>
          <w:trHeight w:val="1697"/>
          <w:tblCellSpacing w:w="7" w:type="dxa"/>
        </w:trPr>
        <w:tc>
          <w:tcPr>
            <w:tcW w:w="9357" w:type="dxa"/>
            <w:shd w:val="clear" w:color="auto" w:fill="99DFE8"/>
          </w:tcPr>
          <w:p w14:paraId="348E0747" w14:textId="77777777" w:rsidR="001012B0" w:rsidRPr="00621FBD" w:rsidRDefault="001012B0" w:rsidP="00651503">
            <w:pPr>
              <w:widowControl w:val="0"/>
              <w:autoSpaceDE w:val="0"/>
              <w:autoSpaceDN w:val="0"/>
              <w:spacing w:before="170"/>
              <w:ind w:left="107"/>
              <w:rPr>
                <w:rFonts w:ascii="Calibri" w:eastAsia="Calibri" w:hAnsi="Calibri" w:cs="Calibri"/>
                <w:b/>
                <w:lang w:val="en-US" w:eastAsia="en-US"/>
              </w:rPr>
            </w:pPr>
            <w:r w:rsidRPr="00621FBD">
              <w:rPr>
                <w:rFonts w:ascii="Calibri" w:eastAsia="Calibri" w:hAnsi="Calibri" w:cs="Calibri"/>
                <w:b/>
                <w:lang w:val="en-US" w:eastAsia="en-US"/>
              </w:rPr>
              <w:t>My</w:t>
            </w:r>
            <w:r w:rsidRPr="00621FBD">
              <w:rPr>
                <w:rFonts w:ascii="Calibri" w:eastAsia="Calibri" w:hAnsi="Calibri" w:cs="Calibri"/>
                <w:b/>
                <w:spacing w:val="-2"/>
                <w:lang w:val="en-US" w:eastAsia="en-US"/>
              </w:rPr>
              <w:t xml:space="preserve"> </w:t>
            </w:r>
            <w:r w:rsidRPr="00621FBD">
              <w:rPr>
                <w:rFonts w:ascii="Calibri" w:eastAsia="Calibri" w:hAnsi="Calibri" w:cs="Calibri"/>
                <w:b/>
                <w:lang w:val="en-US" w:eastAsia="en-US"/>
              </w:rPr>
              <w:t>sessions</w:t>
            </w:r>
            <w:r w:rsidRPr="00621FBD">
              <w:rPr>
                <w:rFonts w:ascii="Calibri" w:eastAsia="Calibri" w:hAnsi="Calibri" w:cs="Calibri"/>
                <w:b/>
                <w:spacing w:val="-4"/>
                <w:lang w:val="en-US" w:eastAsia="en-US"/>
              </w:rPr>
              <w:t xml:space="preserve"> </w:t>
            </w:r>
            <w:r w:rsidRPr="00621FBD">
              <w:rPr>
                <w:rFonts w:ascii="Calibri" w:eastAsia="Calibri" w:hAnsi="Calibri" w:cs="Calibri"/>
                <w:b/>
                <w:lang w:val="en-US" w:eastAsia="en-US"/>
              </w:rPr>
              <w:t>met</w:t>
            </w:r>
            <w:r w:rsidRPr="00621FBD">
              <w:rPr>
                <w:rFonts w:ascii="Calibri" w:eastAsia="Calibri" w:hAnsi="Calibri" w:cs="Calibri"/>
                <w:b/>
                <w:spacing w:val="-4"/>
                <w:lang w:val="en-US" w:eastAsia="en-US"/>
              </w:rPr>
              <w:t xml:space="preserve"> </w:t>
            </w:r>
            <w:r w:rsidRPr="00621FBD">
              <w:rPr>
                <w:rFonts w:ascii="Calibri" w:eastAsia="Calibri" w:hAnsi="Calibri" w:cs="Calibri"/>
                <w:b/>
                <w:lang w:val="en-US" w:eastAsia="en-US"/>
              </w:rPr>
              <w:t>the</w:t>
            </w:r>
            <w:r w:rsidRPr="00621FBD">
              <w:rPr>
                <w:rFonts w:ascii="Calibri" w:eastAsia="Calibri" w:hAnsi="Calibri" w:cs="Calibri"/>
                <w:b/>
                <w:spacing w:val="-2"/>
                <w:lang w:val="en-US" w:eastAsia="en-US"/>
              </w:rPr>
              <w:t xml:space="preserve"> </w:t>
            </w:r>
            <w:r w:rsidRPr="00621FBD">
              <w:rPr>
                <w:rFonts w:ascii="Calibri" w:eastAsia="Calibri" w:hAnsi="Calibri" w:cs="Calibri"/>
                <w:b/>
                <w:lang w:val="en-US" w:eastAsia="en-US"/>
              </w:rPr>
              <w:t>client’s</w:t>
            </w:r>
            <w:r w:rsidRPr="00621FBD">
              <w:rPr>
                <w:rFonts w:ascii="Calibri" w:eastAsia="Calibri" w:hAnsi="Calibri" w:cs="Calibri"/>
                <w:b/>
                <w:spacing w:val="-1"/>
                <w:lang w:val="en-US" w:eastAsia="en-US"/>
              </w:rPr>
              <w:t xml:space="preserve"> </w:t>
            </w:r>
            <w:r w:rsidRPr="00621FBD">
              <w:rPr>
                <w:rFonts w:ascii="Calibri" w:eastAsia="Calibri" w:hAnsi="Calibri" w:cs="Calibri"/>
                <w:b/>
                <w:lang w:val="en-US" w:eastAsia="en-US"/>
              </w:rPr>
              <w:t>needs</w:t>
            </w:r>
            <w:r w:rsidRPr="00621FBD">
              <w:rPr>
                <w:rFonts w:ascii="Calibri" w:eastAsia="Calibri" w:hAnsi="Calibri" w:cs="Calibri"/>
                <w:b/>
                <w:spacing w:val="-4"/>
                <w:lang w:val="en-US" w:eastAsia="en-US"/>
              </w:rPr>
              <w:t xml:space="preserve"> </w:t>
            </w:r>
            <w:r w:rsidRPr="00621FBD">
              <w:rPr>
                <w:rFonts w:ascii="Calibri" w:eastAsia="Calibri" w:hAnsi="Calibri" w:cs="Calibri"/>
                <w:b/>
                <w:lang w:val="en-US" w:eastAsia="en-US"/>
              </w:rPr>
              <w:t>in</w:t>
            </w:r>
            <w:r w:rsidRPr="00621FBD">
              <w:rPr>
                <w:rFonts w:ascii="Calibri" w:eastAsia="Calibri" w:hAnsi="Calibri" w:cs="Calibri"/>
                <w:b/>
                <w:spacing w:val="-2"/>
                <w:lang w:val="en-US" w:eastAsia="en-US"/>
              </w:rPr>
              <w:t xml:space="preserve"> </w:t>
            </w:r>
            <w:r w:rsidRPr="00621FBD">
              <w:rPr>
                <w:rFonts w:ascii="Calibri" w:eastAsia="Calibri" w:hAnsi="Calibri" w:cs="Calibri"/>
                <w:b/>
                <w:lang w:val="en-US" w:eastAsia="en-US"/>
              </w:rPr>
              <w:t>the</w:t>
            </w:r>
            <w:r w:rsidRPr="00621FBD">
              <w:rPr>
                <w:rFonts w:ascii="Calibri" w:eastAsia="Calibri" w:hAnsi="Calibri" w:cs="Calibri"/>
                <w:b/>
                <w:spacing w:val="-3"/>
                <w:lang w:val="en-US" w:eastAsia="en-US"/>
              </w:rPr>
              <w:t xml:space="preserve"> </w:t>
            </w:r>
            <w:r w:rsidRPr="00621FBD">
              <w:rPr>
                <w:rFonts w:ascii="Calibri" w:eastAsia="Calibri" w:hAnsi="Calibri" w:cs="Calibri"/>
                <w:b/>
                <w:lang w:val="en-US" w:eastAsia="en-US"/>
              </w:rPr>
              <w:t>following</w:t>
            </w:r>
            <w:r w:rsidRPr="00621FBD">
              <w:rPr>
                <w:rFonts w:ascii="Calibri" w:eastAsia="Calibri" w:hAnsi="Calibri" w:cs="Calibri"/>
                <w:b/>
                <w:spacing w:val="-4"/>
                <w:lang w:val="en-US" w:eastAsia="en-US"/>
              </w:rPr>
              <w:t xml:space="preserve"> </w:t>
            </w:r>
            <w:r w:rsidRPr="00621FBD">
              <w:rPr>
                <w:rFonts w:ascii="Calibri" w:eastAsia="Calibri" w:hAnsi="Calibri" w:cs="Calibri"/>
                <w:b/>
                <w:lang w:val="en-US" w:eastAsia="en-US"/>
              </w:rPr>
              <w:t>ways:</w:t>
            </w:r>
          </w:p>
          <w:p w14:paraId="47B9F90C" w14:textId="77777777" w:rsidR="001012B0" w:rsidRPr="00621FBD" w:rsidRDefault="001012B0" w:rsidP="00651503">
            <w:pPr>
              <w:widowControl w:val="0"/>
              <w:autoSpaceDE w:val="0"/>
              <w:autoSpaceDN w:val="0"/>
              <w:spacing w:before="162" w:line="276" w:lineRule="auto"/>
              <w:ind w:left="107" w:right="159"/>
              <w:rPr>
                <w:rFonts w:ascii="Calibri" w:eastAsia="Calibri" w:hAnsi="Calibri" w:cs="Calibri"/>
                <w:b/>
                <w:lang w:val="en-US" w:eastAsia="en-US"/>
              </w:rPr>
            </w:pPr>
            <w:r w:rsidRPr="00621FBD">
              <w:rPr>
                <w:rFonts w:ascii="Calibri" w:eastAsia="Calibri" w:hAnsi="Calibri" w:cs="Calibri"/>
                <w:b/>
                <w:lang w:val="en-US" w:eastAsia="en-US"/>
              </w:rPr>
              <w:t>(comment on the effectiveness of your exercises, relationship with the client, how you</w:t>
            </w:r>
            <w:r w:rsidRPr="00621FBD">
              <w:rPr>
                <w:rFonts w:ascii="Calibri" w:eastAsia="Calibri" w:hAnsi="Calibri" w:cs="Calibri"/>
                <w:b/>
                <w:spacing w:val="1"/>
                <w:lang w:val="en-US" w:eastAsia="en-US"/>
              </w:rPr>
              <w:t xml:space="preserve"> </w:t>
            </w:r>
            <w:r w:rsidRPr="00621FBD">
              <w:rPr>
                <w:rFonts w:ascii="Calibri" w:eastAsia="Calibri" w:hAnsi="Calibri" w:cs="Calibri"/>
                <w:b/>
                <w:lang w:val="en-US" w:eastAsia="en-US"/>
              </w:rPr>
              <w:t>communication style motivated the client and how well the programme matched the client’s needs</w:t>
            </w:r>
            <w:r w:rsidRPr="00621FBD">
              <w:rPr>
                <w:rFonts w:ascii="Calibri" w:eastAsia="Calibri" w:hAnsi="Calibri" w:cs="Calibri"/>
                <w:b/>
                <w:spacing w:val="-48"/>
                <w:lang w:val="en-US" w:eastAsia="en-US"/>
              </w:rPr>
              <w:t xml:space="preserve"> </w:t>
            </w:r>
            <w:r w:rsidRPr="00621FBD">
              <w:rPr>
                <w:rFonts w:ascii="Calibri" w:eastAsia="Calibri" w:hAnsi="Calibri" w:cs="Calibri"/>
                <w:b/>
                <w:lang w:val="en-US" w:eastAsia="en-US"/>
              </w:rPr>
              <w:t>and</w:t>
            </w:r>
            <w:r w:rsidRPr="00621FBD">
              <w:rPr>
                <w:rFonts w:ascii="Calibri" w:eastAsia="Calibri" w:hAnsi="Calibri" w:cs="Calibri"/>
                <w:b/>
                <w:spacing w:val="-2"/>
                <w:lang w:val="en-US" w:eastAsia="en-US"/>
              </w:rPr>
              <w:t xml:space="preserve"> </w:t>
            </w:r>
            <w:r w:rsidRPr="00621FBD">
              <w:rPr>
                <w:rFonts w:ascii="Calibri" w:eastAsia="Calibri" w:hAnsi="Calibri" w:cs="Calibri"/>
                <w:b/>
                <w:lang w:val="en-US" w:eastAsia="en-US"/>
              </w:rPr>
              <w:t>goals)</w:t>
            </w:r>
          </w:p>
        </w:tc>
      </w:tr>
      <w:tr w:rsidR="001012B0" w:rsidRPr="00621FBD" w14:paraId="1B12CC97" w14:textId="77777777" w:rsidTr="00651503">
        <w:trPr>
          <w:trHeight w:val="649"/>
          <w:tblCellSpacing w:w="7" w:type="dxa"/>
        </w:trPr>
        <w:tc>
          <w:tcPr>
            <w:tcW w:w="9357" w:type="dxa"/>
            <w:shd w:val="clear" w:color="auto" w:fill="B4E7ED"/>
          </w:tcPr>
          <w:p w14:paraId="00ECE4D1" w14:textId="77777777" w:rsidR="001012B0" w:rsidRPr="00621FBD" w:rsidRDefault="001012B0" w:rsidP="00651503">
            <w:pPr>
              <w:widowControl w:val="0"/>
              <w:autoSpaceDE w:val="0"/>
              <w:autoSpaceDN w:val="0"/>
              <w:spacing w:before="170"/>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1</w:t>
            </w:r>
          </w:p>
        </w:tc>
      </w:tr>
      <w:tr w:rsidR="001012B0" w:rsidRPr="00621FBD" w14:paraId="0FF299F2" w14:textId="77777777" w:rsidTr="00651503">
        <w:trPr>
          <w:trHeight w:val="2935"/>
          <w:tblCellSpacing w:w="7" w:type="dxa"/>
        </w:trPr>
        <w:tc>
          <w:tcPr>
            <w:tcW w:w="9357" w:type="dxa"/>
            <w:shd w:val="clear" w:color="auto" w:fill="D9F3F6"/>
          </w:tcPr>
          <w:p w14:paraId="524D1BD5" w14:textId="5D47F83D" w:rsidR="006D1F01" w:rsidRDefault="006D1F01" w:rsidP="006D1F01">
            <w:pPr>
              <w:spacing w:before="100" w:beforeAutospacing="1" w:after="100" w:afterAutospacing="1"/>
              <w:rPr>
                <w:color w:val="000000"/>
              </w:rPr>
            </w:pPr>
            <w:r>
              <w:rPr>
                <w:color w:val="000000"/>
              </w:rPr>
              <w:t>In our first session, the focus was on making the client feel comfortable and confident using the equipment. I kept exercises simple and manageable, using resistance machines she felt safe with. We had a chat beforehand about her goals, and this session set a solid foundation by easing her into a routine that suited her lifestyle and current fitness level.</w:t>
            </w:r>
          </w:p>
          <w:p w14:paraId="3B3F8C35" w14:textId="77777777" w:rsidR="001012B0" w:rsidRPr="00621FBD" w:rsidRDefault="001012B0" w:rsidP="00651503">
            <w:pPr>
              <w:widowControl w:val="0"/>
              <w:autoSpaceDE w:val="0"/>
              <w:autoSpaceDN w:val="0"/>
              <w:rPr>
                <w:rFonts w:eastAsia="Calibri" w:hAnsi="Calibri" w:cs="Calibri"/>
                <w:sz w:val="20"/>
                <w:lang w:val="en-US" w:eastAsia="en-US"/>
              </w:rPr>
            </w:pPr>
          </w:p>
        </w:tc>
      </w:tr>
      <w:tr w:rsidR="001012B0" w:rsidRPr="00621FBD" w14:paraId="0A576EF9" w14:textId="77777777" w:rsidTr="00651503">
        <w:trPr>
          <w:trHeight w:val="648"/>
          <w:tblCellSpacing w:w="7" w:type="dxa"/>
        </w:trPr>
        <w:tc>
          <w:tcPr>
            <w:tcW w:w="9357" w:type="dxa"/>
            <w:shd w:val="clear" w:color="auto" w:fill="B4E7ED"/>
          </w:tcPr>
          <w:p w14:paraId="69089C0C" w14:textId="77777777" w:rsidR="001012B0" w:rsidRPr="00621FBD" w:rsidRDefault="001012B0" w:rsidP="00651503">
            <w:pPr>
              <w:widowControl w:val="0"/>
              <w:autoSpaceDE w:val="0"/>
              <w:autoSpaceDN w:val="0"/>
              <w:spacing w:before="169"/>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2</w:t>
            </w:r>
          </w:p>
        </w:tc>
      </w:tr>
      <w:tr w:rsidR="001012B0" w:rsidRPr="00621FBD" w14:paraId="28BF93EF" w14:textId="77777777" w:rsidTr="00651503">
        <w:trPr>
          <w:trHeight w:val="2935"/>
          <w:tblCellSpacing w:w="7" w:type="dxa"/>
        </w:trPr>
        <w:tc>
          <w:tcPr>
            <w:tcW w:w="9357" w:type="dxa"/>
            <w:shd w:val="clear" w:color="auto" w:fill="D9F3F6"/>
          </w:tcPr>
          <w:p w14:paraId="57490E89" w14:textId="6DBF508C" w:rsidR="001012B0" w:rsidRPr="00792622" w:rsidRDefault="00792622" w:rsidP="00651503">
            <w:pPr>
              <w:widowControl w:val="0"/>
              <w:autoSpaceDE w:val="0"/>
              <w:autoSpaceDN w:val="0"/>
              <w:rPr>
                <w:rFonts w:eastAsia="Calibri"/>
                <w:sz w:val="20"/>
                <w:lang w:val="en-US" w:eastAsia="en-US"/>
              </w:rPr>
            </w:pPr>
            <w:r w:rsidRPr="00792622">
              <w:rPr>
                <w:color w:val="000000"/>
                <w:sz w:val="27"/>
                <w:szCs w:val="27"/>
              </w:rPr>
              <w:t>By the second session, I gently progressed the exercises by increasing reps and slightly upping the weights, making sure it stayed manageable. I regularly checked how she was feeling, which kept her engaged and motivated. Our rapport improved as I responded to her energy levels and needs on the day, keeping the session aligned with her goals of steady weight loss and building strength in a realistic and sustainable way.</w:t>
            </w:r>
          </w:p>
        </w:tc>
      </w:tr>
      <w:tr w:rsidR="001012B0" w:rsidRPr="00621FBD" w14:paraId="4CD3FD07" w14:textId="77777777" w:rsidTr="00651503">
        <w:trPr>
          <w:trHeight w:val="647"/>
          <w:tblCellSpacing w:w="7" w:type="dxa"/>
        </w:trPr>
        <w:tc>
          <w:tcPr>
            <w:tcW w:w="9357" w:type="dxa"/>
            <w:shd w:val="clear" w:color="auto" w:fill="B4E7ED"/>
          </w:tcPr>
          <w:p w14:paraId="589AFC75" w14:textId="77777777" w:rsidR="001012B0" w:rsidRPr="00621FBD" w:rsidRDefault="001012B0" w:rsidP="00651503">
            <w:pPr>
              <w:widowControl w:val="0"/>
              <w:autoSpaceDE w:val="0"/>
              <w:autoSpaceDN w:val="0"/>
              <w:spacing w:before="170"/>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3</w:t>
            </w:r>
          </w:p>
        </w:tc>
      </w:tr>
      <w:tr w:rsidR="001012B0" w:rsidRPr="00621FBD" w14:paraId="18C2BA8A" w14:textId="77777777" w:rsidTr="00651503">
        <w:trPr>
          <w:trHeight w:val="2935"/>
          <w:tblCellSpacing w:w="7" w:type="dxa"/>
        </w:trPr>
        <w:tc>
          <w:tcPr>
            <w:tcW w:w="9357" w:type="dxa"/>
            <w:shd w:val="clear" w:color="auto" w:fill="D9F3F6"/>
          </w:tcPr>
          <w:p w14:paraId="7B9EDE4A" w14:textId="07BD118F" w:rsidR="001012B0" w:rsidRPr="00292798" w:rsidRDefault="00292798" w:rsidP="00651503">
            <w:pPr>
              <w:widowControl w:val="0"/>
              <w:autoSpaceDE w:val="0"/>
              <w:autoSpaceDN w:val="0"/>
              <w:rPr>
                <w:rFonts w:eastAsia="Calibri"/>
                <w:sz w:val="20"/>
                <w:lang w:eastAsia="en-US"/>
              </w:rPr>
            </w:pPr>
            <w:r w:rsidRPr="00292798">
              <w:rPr>
                <w:color w:val="000000"/>
                <w:sz w:val="27"/>
                <w:szCs w:val="27"/>
              </w:rPr>
              <w:lastRenderedPageBreak/>
              <w:t>The third session brought more structure and challenge, including interval cardio and compound exercises. When she mentioned feeling stressed, I adjusted the session in real-time, showing empathy and flexibility. Our open communication made it easier to support her overall well-being. This tailored approach supported her long-term goal of building lasting habits without adding pressure, proving the programme was both personalised and effective.</w:t>
            </w:r>
          </w:p>
        </w:tc>
      </w:tr>
    </w:tbl>
    <w:p w14:paraId="017B0B24" w14:textId="77777777" w:rsidR="001012B0" w:rsidRDefault="001012B0" w:rsidP="001012B0"/>
    <w:p w14:paraId="686710BC" w14:textId="77777777" w:rsidR="001012B0" w:rsidRDefault="001012B0" w:rsidP="001012B0"/>
    <w:p w14:paraId="54F9E007" w14:textId="77777777" w:rsidR="001012B0" w:rsidRDefault="001012B0" w:rsidP="001012B0"/>
    <w:p w14:paraId="111448C8" w14:textId="77777777" w:rsidR="001012B0" w:rsidRDefault="001012B0" w:rsidP="001012B0"/>
    <w:p w14:paraId="5238EB22" w14:textId="77777777" w:rsidR="001012B0" w:rsidRDefault="001012B0" w:rsidP="001012B0"/>
    <w:p w14:paraId="6CA16651" w14:textId="77777777" w:rsidR="001012B0" w:rsidRDefault="001012B0" w:rsidP="001012B0"/>
    <w:tbl>
      <w:tblPr>
        <w:tblW w:w="0" w:type="auto"/>
        <w:tblCellSpacing w:w="7" w:type="dxa"/>
        <w:tblInd w:w="784" w:type="dxa"/>
        <w:tblLayout w:type="fixed"/>
        <w:tblCellMar>
          <w:left w:w="0" w:type="dxa"/>
          <w:right w:w="0" w:type="dxa"/>
        </w:tblCellMar>
        <w:tblLook w:val="01E0" w:firstRow="1" w:lastRow="1" w:firstColumn="1" w:lastColumn="1" w:noHBand="0" w:noVBand="0"/>
      </w:tblPr>
      <w:tblGrid>
        <w:gridCol w:w="9385"/>
      </w:tblGrid>
      <w:tr w:rsidR="001012B0" w:rsidRPr="00621FBD" w14:paraId="3B8E1E84" w14:textId="77777777" w:rsidTr="00651503">
        <w:trPr>
          <w:trHeight w:val="1267"/>
          <w:tblCellSpacing w:w="7" w:type="dxa"/>
        </w:trPr>
        <w:tc>
          <w:tcPr>
            <w:tcW w:w="9357" w:type="dxa"/>
            <w:shd w:val="clear" w:color="auto" w:fill="99DFE8"/>
          </w:tcPr>
          <w:p w14:paraId="06DF3202" w14:textId="77777777" w:rsidR="001012B0" w:rsidRPr="00621FBD" w:rsidRDefault="001012B0" w:rsidP="00651503">
            <w:pPr>
              <w:widowControl w:val="0"/>
              <w:autoSpaceDE w:val="0"/>
              <w:autoSpaceDN w:val="0"/>
              <w:spacing w:before="170" w:line="276" w:lineRule="auto"/>
              <w:ind w:left="107" w:right="175"/>
              <w:rPr>
                <w:rFonts w:ascii="Calibri" w:eastAsia="Calibri" w:hAnsi="Calibri" w:cs="Calibri"/>
                <w:b/>
                <w:lang w:val="en-US" w:eastAsia="en-US"/>
              </w:rPr>
            </w:pPr>
            <w:r w:rsidRPr="00621FBD">
              <w:rPr>
                <w:rFonts w:ascii="Calibri" w:eastAsia="Calibri" w:hAnsi="Calibri" w:cs="Calibri"/>
                <w:b/>
                <w:lang w:val="en-US" w:eastAsia="en-US"/>
              </w:rPr>
              <w:t>With the information gathered from your client and your own evaluation of the sessions within the</w:t>
            </w:r>
            <w:r w:rsidRPr="00621FBD">
              <w:rPr>
                <w:rFonts w:ascii="Calibri" w:eastAsia="Calibri" w:hAnsi="Calibri" w:cs="Calibri"/>
                <w:b/>
                <w:spacing w:val="-48"/>
                <w:lang w:val="en-US" w:eastAsia="en-US"/>
              </w:rPr>
              <w:t xml:space="preserve"> </w:t>
            </w:r>
            <w:r w:rsidRPr="00621FBD">
              <w:rPr>
                <w:rFonts w:ascii="Calibri" w:eastAsia="Calibri" w:hAnsi="Calibri" w:cs="Calibri"/>
                <w:b/>
                <w:lang w:val="en-US" w:eastAsia="en-US"/>
              </w:rPr>
              <w:t>programme, explain how you will review the Personal Training programme and develop your own</w:t>
            </w:r>
            <w:r w:rsidRPr="00621FBD">
              <w:rPr>
                <w:rFonts w:ascii="Calibri" w:eastAsia="Calibri" w:hAnsi="Calibri" w:cs="Calibri"/>
                <w:b/>
                <w:spacing w:val="1"/>
                <w:lang w:val="en-US" w:eastAsia="en-US"/>
              </w:rPr>
              <w:t xml:space="preserve"> </w:t>
            </w:r>
            <w:r w:rsidRPr="00621FBD">
              <w:rPr>
                <w:rFonts w:ascii="Calibri" w:eastAsia="Calibri" w:hAnsi="Calibri" w:cs="Calibri"/>
                <w:b/>
                <w:lang w:val="en-US" w:eastAsia="en-US"/>
              </w:rPr>
              <w:t>skills</w:t>
            </w:r>
          </w:p>
        </w:tc>
      </w:tr>
      <w:tr w:rsidR="001012B0" w:rsidRPr="00621FBD" w14:paraId="5B7F8CC2" w14:textId="77777777" w:rsidTr="00651503">
        <w:trPr>
          <w:trHeight w:val="650"/>
          <w:tblCellSpacing w:w="7" w:type="dxa"/>
        </w:trPr>
        <w:tc>
          <w:tcPr>
            <w:tcW w:w="9357" w:type="dxa"/>
            <w:shd w:val="clear" w:color="auto" w:fill="B4E7ED"/>
          </w:tcPr>
          <w:p w14:paraId="563572BC" w14:textId="77777777" w:rsidR="001012B0" w:rsidRPr="00621FBD" w:rsidRDefault="001012B0" w:rsidP="00651503">
            <w:pPr>
              <w:widowControl w:val="0"/>
              <w:autoSpaceDE w:val="0"/>
              <w:autoSpaceDN w:val="0"/>
              <w:spacing w:before="170"/>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1</w:t>
            </w:r>
          </w:p>
        </w:tc>
      </w:tr>
      <w:tr w:rsidR="001012B0" w:rsidRPr="00621FBD" w14:paraId="28DC7197" w14:textId="77777777" w:rsidTr="00651503">
        <w:trPr>
          <w:trHeight w:val="2863"/>
          <w:tblCellSpacing w:w="7" w:type="dxa"/>
        </w:trPr>
        <w:tc>
          <w:tcPr>
            <w:tcW w:w="9357" w:type="dxa"/>
            <w:shd w:val="clear" w:color="auto" w:fill="D9F3F6"/>
          </w:tcPr>
          <w:p w14:paraId="4747CEFC" w14:textId="5C89C445" w:rsidR="001012B0" w:rsidRPr="00607432" w:rsidRDefault="00607432" w:rsidP="00651503">
            <w:pPr>
              <w:widowControl w:val="0"/>
              <w:autoSpaceDE w:val="0"/>
              <w:autoSpaceDN w:val="0"/>
              <w:rPr>
                <w:rFonts w:eastAsia="Calibri"/>
                <w:sz w:val="20"/>
                <w:lang w:val="en-US" w:eastAsia="en-US"/>
              </w:rPr>
            </w:pPr>
            <w:r w:rsidRPr="00607432">
              <w:rPr>
                <w:color w:val="000000"/>
                <w:sz w:val="27"/>
                <w:szCs w:val="27"/>
              </w:rPr>
              <w:t xml:space="preserve">Following the first session, I recognised how essential it is to begin with a steady pace and focus on laying a solid base—both in terms of physical training and building trust with the client. It made me aware that I need to improve my confidence and clarity when introducing new exercises. Moving forward, I’ll put more thought into planning progressions and </w:t>
            </w:r>
            <w:r w:rsidRPr="00607432">
              <w:rPr>
                <w:color w:val="000000"/>
                <w:sz w:val="27"/>
                <w:szCs w:val="27"/>
              </w:rPr>
              <w:t>regressions and</w:t>
            </w:r>
            <w:r w:rsidRPr="00607432">
              <w:rPr>
                <w:color w:val="000000"/>
                <w:sz w:val="27"/>
                <w:szCs w:val="27"/>
              </w:rPr>
              <w:t xml:space="preserve"> keep working on making my instructions and demonstrations easier to understand, particularly for beginners.</w:t>
            </w:r>
          </w:p>
        </w:tc>
      </w:tr>
      <w:tr w:rsidR="001012B0" w:rsidRPr="00621FBD" w14:paraId="5B5E4F3A" w14:textId="77777777" w:rsidTr="00651503">
        <w:trPr>
          <w:trHeight w:val="647"/>
          <w:tblCellSpacing w:w="7" w:type="dxa"/>
        </w:trPr>
        <w:tc>
          <w:tcPr>
            <w:tcW w:w="9357" w:type="dxa"/>
            <w:shd w:val="clear" w:color="auto" w:fill="B4E7ED"/>
          </w:tcPr>
          <w:p w14:paraId="2BFE71BE" w14:textId="77777777" w:rsidR="001012B0" w:rsidRPr="00621FBD" w:rsidRDefault="001012B0" w:rsidP="00651503">
            <w:pPr>
              <w:widowControl w:val="0"/>
              <w:autoSpaceDE w:val="0"/>
              <w:autoSpaceDN w:val="0"/>
              <w:spacing w:before="170"/>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2</w:t>
            </w:r>
          </w:p>
        </w:tc>
      </w:tr>
      <w:tr w:rsidR="001012B0" w:rsidRPr="00621FBD" w14:paraId="758726AA" w14:textId="77777777" w:rsidTr="00651503">
        <w:trPr>
          <w:trHeight w:val="2863"/>
          <w:tblCellSpacing w:w="7" w:type="dxa"/>
        </w:trPr>
        <w:tc>
          <w:tcPr>
            <w:tcW w:w="9357" w:type="dxa"/>
            <w:shd w:val="clear" w:color="auto" w:fill="D9F3F6"/>
          </w:tcPr>
          <w:p w14:paraId="4C124FAB" w14:textId="702DB693" w:rsidR="001012B0" w:rsidRPr="00D20113" w:rsidRDefault="00D20113" w:rsidP="00651503">
            <w:pPr>
              <w:widowControl w:val="0"/>
              <w:autoSpaceDE w:val="0"/>
              <w:autoSpaceDN w:val="0"/>
              <w:rPr>
                <w:rFonts w:eastAsia="Calibri"/>
                <w:sz w:val="20"/>
                <w:lang w:val="en-US" w:eastAsia="en-US"/>
              </w:rPr>
            </w:pPr>
            <w:r w:rsidRPr="00D20113">
              <w:rPr>
                <w:color w:val="000000"/>
                <w:sz w:val="27"/>
                <w:szCs w:val="27"/>
              </w:rPr>
              <w:t>The second session highlighted how small progressions, such as increasing reps or weight, can be impactful without being too much. I saw how regular check-ins helped keep her motivated. I’ll keep improving my communication to stay encouraging and flexible, and I plan to explore more ways to support clients who feel anxious about exercise or deal with high stress.</w:t>
            </w:r>
          </w:p>
        </w:tc>
      </w:tr>
      <w:tr w:rsidR="001012B0" w:rsidRPr="00621FBD" w14:paraId="1397B95C" w14:textId="77777777" w:rsidTr="00651503">
        <w:trPr>
          <w:trHeight w:val="650"/>
          <w:tblCellSpacing w:w="7" w:type="dxa"/>
        </w:trPr>
        <w:tc>
          <w:tcPr>
            <w:tcW w:w="9357" w:type="dxa"/>
            <w:shd w:val="clear" w:color="auto" w:fill="B4E7ED"/>
          </w:tcPr>
          <w:p w14:paraId="5CE335E7" w14:textId="77777777" w:rsidR="001012B0" w:rsidRPr="00621FBD" w:rsidRDefault="001012B0" w:rsidP="00651503">
            <w:pPr>
              <w:widowControl w:val="0"/>
              <w:autoSpaceDE w:val="0"/>
              <w:autoSpaceDN w:val="0"/>
              <w:spacing w:before="170"/>
              <w:ind w:left="107"/>
              <w:rPr>
                <w:rFonts w:ascii="Calibri" w:eastAsia="Calibri" w:hAnsi="Calibri" w:cs="Calibri"/>
                <w:lang w:val="en-US" w:eastAsia="en-US"/>
              </w:rPr>
            </w:pPr>
            <w:r w:rsidRPr="00621FBD">
              <w:rPr>
                <w:rFonts w:ascii="Calibri" w:eastAsia="Calibri" w:hAnsi="Calibri" w:cs="Calibri"/>
                <w:lang w:val="en-US" w:eastAsia="en-US"/>
              </w:rPr>
              <w:t>Session</w:t>
            </w:r>
            <w:r w:rsidRPr="00621FBD">
              <w:rPr>
                <w:rFonts w:ascii="Calibri" w:eastAsia="Calibri" w:hAnsi="Calibri" w:cs="Calibri"/>
                <w:spacing w:val="-4"/>
                <w:lang w:val="en-US" w:eastAsia="en-US"/>
              </w:rPr>
              <w:t xml:space="preserve"> </w:t>
            </w:r>
            <w:r w:rsidRPr="00621FBD">
              <w:rPr>
                <w:rFonts w:ascii="Calibri" w:eastAsia="Calibri" w:hAnsi="Calibri" w:cs="Calibri"/>
                <w:lang w:val="en-US" w:eastAsia="en-US"/>
              </w:rPr>
              <w:t>3</w:t>
            </w:r>
          </w:p>
        </w:tc>
      </w:tr>
      <w:tr w:rsidR="001012B0" w:rsidRPr="00621FBD" w14:paraId="504D2652" w14:textId="77777777" w:rsidTr="00651503">
        <w:trPr>
          <w:trHeight w:val="2863"/>
          <w:tblCellSpacing w:w="7" w:type="dxa"/>
        </w:trPr>
        <w:tc>
          <w:tcPr>
            <w:tcW w:w="9357" w:type="dxa"/>
            <w:shd w:val="clear" w:color="auto" w:fill="D9F3F6"/>
          </w:tcPr>
          <w:p w14:paraId="3EAEBB1D" w14:textId="4508EA49" w:rsidR="001012B0" w:rsidRPr="00093C6E" w:rsidRDefault="00093C6E" w:rsidP="00651503">
            <w:pPr>
              <w:widowControl w:val="0"/>
              <w:autoSpaceDE w:val="0"/>
              <w:autoSpaceDN w:val="0"/>
              <w:rPr>
                <w:rFonts w:eastAsia="Calibri"/>
                <w:sz w:val="20"/>
                <w:lang w:val="en-US" w:eastAsia="en-US"/>
              </w:rPr>
            </w:pPr>
            <w:r w:rsidRPr="00093C6E">
              <w:rPr>
                <w:color w:val="000000"/>
                <w:sz w:val="27"/>
                <w:szCs w:val="27"/>
              </w:rPr>
              <w:lastRenderedPageBreak/>
              <w:t>By session three, I learned the importance of being flexible and responsive to a client’s needs. When she felt stressed, adjusting the plan helped make the session more effective. This experience showed me the need to balance structure with empathy. To improve as a PT, I’ll focus on enhancing my listening skills and designing programs that support both physical and mental well-being, helping clients stay consistent and in control.</w:t>
            </w:r>
          </w:p>
        </w:tc>
      </w:tr>
    </w:tbl>
    <w:p w14:paraId="40B2D4D1" w14:textId="77777777" w:rsidR="001012B0" w:rsidRPr="00621FBD" w:rsidRDefault="001012B0" w:rsidP="001012B0">
      <w:pPr>
        <w:rPr>
          <w:lang w:val="en-US"/>
        </w:rPr>
      </w:pPr>
    </w:p>
    <w:p w14:paraId="04761E14" w14:textId="477430BE" w:rsidR="00F83E2B" w:rsidRDefault="00C04B99" w:rsidP="00B54960">
      <w:pPr>
        <w:rPr>
          <w:lang w:val="en-US"/>
        </w:rPr>
      </w:pPr>
      <w:r>
        <w:rPr>
          <w:lang w:val="en-US"/>
        </w:rPr>
        <w:t>Appendix E</w:t>
      </w:r>
    </w:p>
    <w:p w14:paraId="178613B3" w14:textId="77777777" w:rsidR="00D81668" w:rsidRDefault="00D81668" w:rsidP="00D81668">
      <w:pPr>
        <w:spacing w:after="168" w:line="264" w:lineRule="auto"/>
        <w:ind w:left="4" w:hanging="4"/>
        <w:jc w:val="both"/>
      </w:pPr>
    </w:p>
    <w:p w14:paraId="7A18A399" w14:textId="77777777" w:rsidR="00D81668" w:rsidRDefault="00D81668" w:rsidP="00D81668">
      <w:pPr>
        <w:spacing w:after="168" w:line="264" w:lineRule="auto"/>
        <w:ind w:left="4" w:hanging="4"/>
        <w:jc w:val="both"/>
      </w:pPr>
    </w:p>
    <w:p w14:paraId="75D8D2FD" w14:textId="77777777" w:rsidR="00D81668" w:rsidRDefault="00D81668" w:rsidP="00D81668">
      <w:pPr>
        <w:spacing w:after="168" w:line="264" w:lineRule="auto"/>
        <w:ind w:left="4" w:hanging="4"/>
        <w:jc w:val="both"/>
      </w:pPr>
    </w:p>
    <w:p w14:paraId="5853E25F" w14:textId="77777777" w:rsidR="00D81668" w:rsidRDefault="00D81668" w:rsidP="00B12DAF">
      <w:pPr>
        <w:spacing w:after="179" w:line="248" w:lineRule="auto"/>
        <w:ind w:left="89"/>
        <w:jc w:val="both"/>
      </w:pPr>
      <w:r>
        <w:rPr>
          <w:sz w:val="26"/>
        </w:rPr>
        <w:t xml:space="preserve">This PAR-Q is designed to help you to help yourself. Many benefits are associated with regular exercise, and </w:t>
      </w:r>
      <w:proofErr w:type="spellStart"/>
      <w:r>
        <w:rPr>
          <w:sz w:val="26"/>
        </w:rPr>
        <w:t>eompletion</w:t>
      </w:r>
      <w:proofErr w:type="spellEnd"/>
      <w:r>
        <w:rPr>
          <w:sz w:val="26"/>
        </w:rPr>
        <w:t xml:space="preserve"> of the </w:t>
      </w:r>
      <w:proofErr w:type="spellStart"/>
      <w:r>
        <w:rPr>
          <w:sz w:val="26"/>
        </w:rPr>
        <w:t>is</w:t>
      </w:r>
      <w:proofErr w:type="spellEnd"/>
      <w:r>
        <w:rPr>
          <w:sz w:val="26"/>
        </w:rPr>
        <w:t xml:space="preserve"> n sensible first step to take if you are planning to increase the amount of physical </w:t>
      </w:r>
      <w:r>
        <w:rPr>
          <w:rFonts w:ascii="Calibri" w:eastAsia="Calibri" w:hAnsi="Calibri" w:cs="Calibri"/>
          <w:sz w:val="26"/>
        </w:rPr>
        <w:t>in your lite.</w:t>
      </w:r>
    </w:p>
    <w:p w14:paraId="25203CF1" w14:textId="77777777" w:rsidR="00D81668" w:rsidRDefault="00D81668" w:rsidP="00D81668">
      <w:pPr>
        <w:spacing w:after="89" w:line="264" w:lineRule="auto"/>
        <w:ind w:left="240" w:hanging="4"/>
        <w:jc w:val="both"/>
      </w:pPr>
      <w:proofErr w:type="spellStart"/>
      <w:r>
        <w:t>Fot</w:t>
      </w:r>
      <w:proofErr w:type="spellEnd"/>
      <w:r>
        <w:t xml:space="preserve"> most people. physical </w:t>
      </w:r>
      <w:proofErr w:type="spellStart"/>
      <w:r>
        <w:t>actlv</w:t>
      </w:r>
      <w:proofErr w:type="spellEnd"/>
      <w:r>
        <w:t>\ty should not pose a problem or hazard,</w:t>
      </w:r>
    </w:p>
    <w:p w14:paraId="60CEA8A4" w14:textId="77777777" w:rsidR="00D81668" w:rsidRDefault="00D81668" w:rsidP="00D81668">
      <w:pPr>
        <w:spacing w:after="257" w:line="264" w:lineRule="auto"/>
        <w:ind w:left="350" w:hanging="57"/>
        <w:jc w:val="both"/>
      </w:pPr>
      <w:r>
        <w:t xml:space="preserve">The </w:t>
      </w:r>
      <w:proofErr w:type="spellStart"/>
      <w:r>
        <w:t>PAR.Qhs</w:t>
      </w:r>
      <w:proofErr w:type="spellEnd"/>
      <w:r>
        <w:t xml:space="preserve"> been designed to identity the small number of people for whom physical activity might be </w:t>
      </w:r>
      <w:proofErr w:type="spellStart"/>
      <w:r>
        <w:t>inappcopdate</w:t>
      </w:r>
      <w:proofErr w:type="spellEnd"/>
      <w:r>
        <w:t xml:space="preserve"> or </w:t>
      </w:r>
      <w:proofErr w:type="spellStart"/>
      <w:r>
        <w:t>foc</w:t>
      </w:r>
      <w:proofErr w:type="spellEnd"/>
      <w:r>
        <w:t xml:space="preserve"> those who should seek medical advice concerning the type of activity most suitable for </w:t>
      </w:r>
      <w:proofErr w:type="spellStart"/>
      <w:r>
        <w:t>Ebem</w:t>
      </w:r>
      <w:proofErr w:type="spellEnd"/>
      <w:r>
        <w:t xml:space="preserve">. Common sense is </w:t>
      </w:r>
      <w:proofErr w:type="spellStart"/>
      <w:r>
        <w:t>yout</w:t>
      </w:r>
      <w:proofErr w:type="spellEnd"/>
      <w:r>
        <w:t xml:space="preserve"> best guide for answering these questions.</w:t>
      </w:r>
    </w:p>
    <w:p w14:paraId="7328732B" w14:textId="77777777" w:rsidR="00D81668" w:rsidRDefault="00D81668" w:rsidP="00D81668">
      <w:pPr>
        <w:numPr>
          <w:ilvl w:val="0"/>
          <w:numId w:val="15"/>
        </w:numPr>
        <w:spacing w:after="264" w:line="264" w:lineRule="auto"/>
        <w:ind w:left="838" w:hanging="248"/>
        <w:jc w:val="both"/>
      </w:pPr>
      <w:r>
        <w:rPr>
          <w:noProof/>
        </w:rPr>
        <w:drawing>
          <wp:anchor distT="0" distB="0" distL="114300" distR="114300" simplePos="0" relativeHeight="251662344" behindDoc="0" locked="0" layoutInCell="1" allowOverlap="0" wp14:anchorId="386AE0C5" wp14:editId="64AD25D8">
            <wp:simplePos x="0" y="0"/>
            <wp:positionH relativeFrom="column">
              <wp:posOffset>6048861</wp:posOffset>
            </wp:positionH>
            <wp:positionV relativeFrom="paragraph">
              <wp:posOffset>-173728</wp:posOffset>
            </wp:positionV>
            <wp:extent cx="1598194" cy="3532211"/>
            <wp:effectExtent l="0" t="0" r="0" b="0"/>
            <wp:wrapSquare wrapText="bothSides"/>
            <wp:docPr id="5388" name="Picture 5388" descr="A close-up of a tree bark&#10;&#10;AI-generated content may be incorrect."/>
            <wp:cNvGraphicFramePr/>
            <a:graphic xmlns:a="http://schemas.openxmlformats.org/drawingml/2006/main">
              <a:graphicData uri="http://schemas.openxmlformats.org/drawingml/2006/picture">
                <pic:pic xmlns:pic="http://schemas.openxmlformats.org/drawingml/2006/picture">
                  <pic:nvPicPr>
                    <pic:cNvPr id="5388" name="Picture 5388" descr="A close-up of a tree bark&#10;&#10;AI-generated content may be incorrect."/>
                    <pic:cNvPicPr/>
                  </pic:nvPicPr>
                  <pic:blipFill>
                    <a:blip r:embed="rId20"/>
                    <a:stretch>
                      <a:fillRect/>
                    </a:stretch>
                  </pic:blipFill>
                  <pic:spPr>
                    <a:xfrm>
                      <a:off x="0" y="0"/>
                      <a:ext cx="1598194" cy="3532211"/>
                    </a:xfrm>
                    <a:prstGeom prst="rect">
                      <a:avLst/>
                    </a:prstGeom>
                  </pic:spPr>
                </pic:pic>
              </a:graphicData>
            </a:graphic>
          </wp:anchor>
        </w:drawing>
      </w:r>
      <w:r>
        <w:t>Has your doctor ever said that you have heart condition and that you should only do physical activity recommended by a doctor?</w:t>
      </w:r>
    </w:p>
    <w:p w14:paraId="71D71F6C" w14:textId="77777777" w:rsidR="00D81668" w:rsidRDefault="00D81668" w:rsidP="00D81668">
      <w:pPr>
        <w:numPr>
          <w:ilvl w:val="0"/>
          <w:numId w:val="15"/>
        </w:numPr>
        <w:spacing w:after="217" w:line="264" w:lineRule="auto"/>
        <w:ind w:left="838" w:hanging="248"/>
        <w:jc w:val="both"/>
      </w:pPr>
      <w:r>
        <w:t>Do you feel pain in your chest when you do physical activity?</w:t>
      </w:r>
    </w:p>
    <w:p w14:paraId="64DD542A" w14:textId="77777777" w:rsidR="00D81668" w:rsidRDefault="00D81668" w:rsidP="00D81668">
      <w:pPr>
        <w:numPr>
          <w:ilvl w:val="0"/>
          <w:numId w:val="15"/>
        </w:numPr>
        <w:spacing w:after="217" w:line="264" w:lineRule="auto"/>
        <w:ind w:left="838" w:hanging="248"/>
        <w:jc w:val="both"/>
      </w:pPr>
      <w:r>
        <w:t>In the past month, have you had chest pain when you were not doing physical</w:t>
      </w:r>
      <w:r>
        <w:rPr>
          <w:noProof/>
        </w:rPr>
        <w:drawing>
          <wp:inline distT="0" distB="0" distL="0" distR="0" wp14:anchorId="14F0A0F5" wp14:editId="6E5BA48D">
            <wp:extent cx="509804" cy="133520"/>
            <wp:effectExtent l="0" t="0" r="0" b="0"/>
            <wp:docPr id="5390" name="Picture 5390"/>
            <wp:cNvGraphicFramePr/>
            <a:graphic xmlns:a="http://schemas.openxmlformats.org/drawingml/2006/main">
              <a:graphicData uri="http://schemas.openxmlformats.org/drawingml/2006/picture">
                <pic:pic xmlns:pic="http://schemas.openxmlformats.org/drawingml/2006/picture">
                  <pic:nvPicPr>
                    <pic:cNvPr id="5390" name="Picture 5390"/>
                    <pic:cNvPicPr/>
                  </pic:nvPicPr>
                  <pic:blipFill>
                    <a:blip r:embed="rId21"/>
                    <a:stretch>
                      <a:fillRect/>
                    </a:stretch>
                  </pic:blipFill>
                  <pic:spPr>
                    <a:xfrm>
                      <a:off x="0" y="0"/>
                      <a:ext cx="509804" cy="133520"/>
                    </a:xfrm>
                    <a:prstGeom prst="rect">
                      <a:avLst/>
                    </a:prstGeom>
                  </pic:spPr>
                </pic:pic>
              </a:graphicData>
            </a:graphic>
          </wp:inline>
        </w:drawing>
      </w:r>
    </w:p>
    <w:p w14:paraId="19F2B8AF" w14:textId="77777777" w:rsidR="00D81668" w:rsidRDefault="00D81668" w:rsidP="00D81668">
      <w:pPr>
        <w:numPr>
          <w:ilvl w:val="0"/>
          <w:numId w:val="15"/>
        </w:numPr>
        <w:spacing w:after="273" w:line="264" w:lineRule="auto"/>
        <w:ind w:left="838" w:hanging="248"/>
        <w:jc w:val="both"/>
      </w:pPr>
      <w:r>
        <w:t xml:space="preserve">Do you lose your balance because of </w:t>
      </w:r>
      <w:proofErr w:type="gramStart"/>
      <w:r>
        <w:t>dizziness</w:t>
      </w:r>
      <w:proofErr w:type="gramEnd"/>
      <w:r>
        <w:t xml:space="preserve"> or do you ever lose consciousness?</w:t>
      </w:r>
    </w:p>
    <w:p w14:paraId="0FA3DADB" w14:textId="77777777" w:rsidR="00D81668" w:rsidRDefault="00D81668" w:rsidP="00D81668">
      <w:pPr>
        <w:numPr>
          <w:ilvl w:val="0"/>
          <w:numId w:val="15"/>
        </w:numPr>
        <w:spacing w:after="363" w:line="248" w:lineRule="auto"/>
        <w:ind w:left="838" w:hanging="248"/>
        <w:jc w:val="both"/>
      </w:pPr>
      <w:r>
        <w:rPr>
          <w:noProof/>
        </w:rPr>
        <w:drawing>
          <wp:anchor distT="0" distB="0" distL="114300" distR="114300" simplePos="0" relativeHeight="251663368" behindDoc="0" locked="0" layoutInCell="1" allowOverlap="0" wp14:anchorId="4CC4B559" wp14:editId="316E088D">
            <wp:simplePos x="0" y="0"/>
            <wp:positionH relativeFrom="page">
              <wp:posOffset>7683470</wp:posOffset>
            </wp:positionH>
            <wp:positionV relativeFrom="page">
              <wp:posOffset>6708369</wp:posOffset>
            </wp:positionV>
            <wp:extent cx="12138" cy="12139"/>
            <wp:effectExtent l="0" t="0" r="0" b="0"/>
            <wp:wrapTopAndBottom/>
            <wp:docPr id="2931" name="Picture 2931"/>
            <wp:cNvGraphicFramePr/>
            <a:graphic xmlns:a="http://schemas.openxmlformats.org/drawingml/2006/main">
              <a:graphicData uri="http://schemas.openxmlformats.org/drawingml/2006/picture">
                <pic:pic xmlns:pic="http://schemas.openxmlformats.org/drawingml/2006/picture">
                  <pic:nvPicPr>
                    <pic:cNvPr id="2931" name="Picture 2931"/>
                    <pic:cNvPicPr/>
                  </pic:nvPicPr>
                  <pic:blipFill>
                    <a:blip r:embed="rId22"/>
                    <a:stretch>
                      <a:fillRect/>
                    </a:stretch>
                  </pic:blipFill>
                  <pic:spPr>
                    <a:xfrm>
                      <a:off x="0" y="0"/>
                      <a:ext cx="12138" cy="12139"/>
                    </a:xfrm>
                    <a:prstGeom prst="rect">
                      <a:avLst/>
                    </a:prstGeom>
                  </pic:spPr>
                </pic:pic>
              </a:graphicData>
            </a:graphic>
          </wp:anchor>
        </w:drawing>
      </w:r>
      <w:r>
        <w:rPr>
          <w:noProof/>
        </w:rPr>
        <w:drawing>
          <wp:anchor distT="0" distB="0" distL="114300" distR="114300" simplePos="0" relativeHeight="251664392" behindDoc="0" locked="0" layoutInCell="1" allowOverlap="0" wp14:anchorId="654ACE4E" wp14:editId="01D97250">
            <wp:simplePos x="0" y="0"/>
            <wp:positionH relativeFrom="page">
              <wp:posOffset>1521319</wp:posOffset>
            </wp:positionH>
            <wp:positionV relativeFrom="page">
              <wp:posOffset>477435</wp:posOffset>
            </wp:positionV>
            <wp:extent cx="691877" cy="129474"/>
            <wp:effectExtent l="0" t="0" r="0" b="0"/>
            <wp:wrapSquare wrapText="bothSides"/>
            <wp:docPr id="2928" name="Picture 2928"/>
            <wp:cNvGraphicFramePr/>
            <a:graphic xmlns:a="http://schemas.openxmlformats.org/drawingml/2006/main">
              <a:graphicData uri="http://schemas.openxmlformats.org/drawingml/2006/picture">
                <pic:pic xmlns:pic="http://schemas.openxmlformats.org/drawingml/2006/picture">
                  <pic:nvPicPr>
                    <pic:cNvPr id="2928" name="Picture 2928"/>
                    <pic:cNvPicPr/>
                  </pic:nvPicPr>
                  <pic:blipFill>
                    <a:blip r:embed="rId23"/>
                    <a:stretch>
                      <a:fillRect/>
                    </a:stretch>
                  </pic:blipFill>
                  <pic:spPr>
                    <a:xfrm>
                      <a:off x="0" y="0"/>
                      <a:ext cx="691877" cy="129474"/>
                    </a:xfrm>
                    <a:prstGeom prst="rect">
                      <a:avLst/>
                    </a:prstGeom>
                  </pic:spPr>
                </pic:pic>
              </a:graphicData>
            </a:graphic>
          </wp:anchor>
        </w:drawing>
      </w:r>
      <w:r>
        <w:rPr>
          <w:noProof/>
        </w:rPr>
        <w:drawing>
          <wp:anchor distT="0" distB="0" distL="114300" distR="114300" simplePos="0" relativeHeight="251665416" behindDoc="0" locked="0" layoutInCell="1" allowOverlap="0" wp14:anchorId="0E0310BA" wp14:editId="6191C2DB">
            <wp:simplePos x="0" y="0"/>
            <wp:positionH relativeFrom="page">
              <wp:posOffset>8743538</wp:posOffset>
            </wp:positionH>
            <wp:positionV relativeFrom="page">
              <wp:posOffset>0</wp:posOffset>
            </wp:positionV>
            <wp:extent cx="954870" cy="7562088"/>
            <wp:effectExtent l="0" t="0" r="0" b="0"/>
            <wp:wrapSquare wrapText="bothSides"/>
            <wp:docPr id="2930" name="Picture 2930"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930" name="Picture 2930" descr="A black background with white text&#10;&#10;AI-generated content may be incorrect."/>
                    <pic:cNvPicPr/>
                  </pic:nvPicPr>
                  <pic:blipFill>
                    <a:blip r:embed="rId24"/>
                    <a:stretch>
                      <a:fillRect/>
                    </a:stretch>
                  </pic:blipFill>
                  <pic:spPr>
                    <a:xfrm>
                      <a:off x="0" y="0"/>
                      <a:ext cx="954870" cy="7562088"/>
                    </a:xfrm>
                    <a:prstGeom prst="rect">
                      <a:avLst/>
                    </a:prstGeom>
                  </pic:spPr>
                </pic:pic>
              </a:graphicData>
            </a:graphic>
          </wp:anchor>
        </w:drawing>
      </w:r>
      <w:r>
        <w:rPr>
          <w:noProof/>
        </w:rPr>
        <w:drawing>
          <wp:anchor distT="0" distB="0" distL="114300" distR="114300" simplePos="0" relativeHeight="251666440" behindDoc="0" locked="0" layoutInCell="1" allowOverlap="0" wp14:anchorId="31CA2C8D" wp14:editId="341BFE08">
            <wp:simplePos x="0" y="0"/>
            <wp:positionH relativeFrom="page">
              <wp:posOffset>493619</wp:posOffset>
            </wp:positionH>
            <wp:positionV relativeFrom="page">
              <wp:posOffset>699969</wp:posOffset>
            </wp:positionV>
            <wp:extent cx="198257" cy="101152"/>
            <wp:effectExtent l="0" t="0" r="0" b="0"/>
            <wp:wrapSquare wrapText="bothSides"/>
            <wp:docPr id="2743" name="Picture 2743"/>
            <wp:cNvGraphicFramePr/>
            <a:graphic xmlns:a="http://schemas.openxmlformats.org/drawingml/2006/main">
              <a:graphicData uri="http://schemas.openxmlformats.org/drawingml/2006/picture">
                <pic:pic xmlns:pic="http://schemas.openxmlformats.org/drawingml/2006/picture">
                  <pic:nvPicPr>
                    <pic:cNvPr id="2743" name="Picture 2743"/>
                    <pic:cNvPicPr/>
                  </pic:nvPicPr>
                  <pic:blipFill>
                    <a:blip r:embed="rId25"/>
                    <a:stretch>
                      <a:fillRect/>
                    </a:stretch>
                  </pic:blipFill>
                  <pic:spPr>
                    <a:xfrm>
                      <a:off x="0" y="0"/>
                      <a:ext cx="198257" cy="101152"/>
                    </a:xfrm>
                    <a:prstGeom prst="rect">
                      <a:avLst/>
                    </a:prstGeom>
                  </pic:spPr>
                </pic:pic>
              </a:graphicData>
            </a:graphic>
          </wp:anchor>
        </w:drawing>
      </w:r>
      <w:r>
        <w:rPr>
          <w:noProof/>
        </w:rPr>
        <w:drawing>
          <wp:anchor distT="0" distB="0" distL="114300" distR="114300" simplePos="0" relativeHeight="251667464" behindDoc="0" locked="0" layoutInCell="1" allowOverlap="0" wp14:anchorId="30ED4675" wp14:editId="19B4D045">
            <wp:simplePos x="0" y="0"/>
            <wp:positionH relativeFrom="page">
              <wp:posOffset>699969</wp:posOffset>
            </wp:positionH>
            <wp:positionV relativeFrom="page">
              <wp:posOffset>699969</wp:posOffset>
            </wp:positionV>
            <wp:extent cx="137566" cy="121382"/>
            <wp:effectExtent l="0" t="0" r="0" b="0"/>
            <wp:wrapSquare wrapText="bothSides"/>
            <wp:docPr id="2744" name="Picture 2744"/>
            <wp:cNvGraphicFramePr/>
            <a:graphic xmlns:a="http://schemas.openxmlformats.org/drawingml/2006/main">
              <a:graphicData uri="http://schemas.openxmlformats.org/drawingml/2006/picture">
                <pic:pic xmlns:pic="http://schemas.openxmlformats.org/drawingml/2006/picture">
                  <pic:nvPicPr>
                    <pic:cNvPr id="2744" name="Picture 2744"/>
                    <pic:cNvPicPr/>
                  </pic:nvPicPr>
                  <pic:blipFill>
                    <a:blip r:embed="rId26"/>
                    <a:stretch>
                      <a:fillRect/>
                    </a:stretch>
                  </pic:blipFill>
                  <pic:spPr>
                    <a:xfrm>
                      <a:off x="0" y="0"/>
                      <a:ext cx="137566" cy="121382"/>
                    </a:xfrm>
                    <a:prstGeom prst="rect">
                      <a:avLst/>
                    </a:prstGeom>
                  </pic:spPr>
                </pic:pic>
              </a:graphicData>
            </a:graphic>
          </wp:anchor>
        </w:drawing>
      </w:r>
      <w:r>
        <w:rPr>
          <w:noProof/>
        </w:rPr>
        <w:drawing>
          <wp:anchor distT="0" distB="0" distL="114300" distR="114300" simplePos="0" relativeHeight="251668488" behindDoc="0" locked="0" layoutInCell="1" allowOverlap="0" wp14:anchorId="48A6B1C5" wp14:editId="3DFEB014">
            <wp:simplePos x="0" y="0"/>
            <wp:positionH relativeFrom="page">
              <wp:posOffset>424836</wp:posOffset>
            </wp:positionH>
            <wp:positionV relativeFrom="page">
              <wp:posOffset>720199</wp:posOffset>
            </wp:positionV>
            <wp:extent cx="64737" cy="76875"/>
            <wp:effectExtent l="0" t="0" r="0" b="0"/>
            <wp:wrapSquare wrapText="bothSides"/>
            <wp:docPr id="2745" name="Picture 2745"/>
            <wp:cNvGraphicFramePr/>
            <a:graphic xmlns:a="http://schemas.openxmlformats.org/drawingml/2006/main">
              <a:graphicData uri="http://schemas.openxmlformats.org/drawingml/2006/picture">
                <pic:pic xmlns:pic="http://schemas.openxmlformats.org/drawingml/2006/picture">
                  <pic:nvPicPr>
                    <pic:cNvPr id="2745" name="Picture 2745"/>
                    <pic:cNvPicPr/>
                  </pic:nvPicPr>
                  <pic:blipFill>
                    <a:blip r:embed="rId27"/>
                    <a:stretch>
                      <a:fillRect/>
                    </a:stretch>
                  </pic:blipFill>
                  <pic:spPr>
                    <a:xfrm>
                      <a:off x="0" y="0"/>
                      <a:ext cx="64737" cy="76875"/>
                    </a:xfrm>
                    <a:prstGeom prst="rect">
                      <a:avLst/>
                    </a:prstGeom>
                  </pic:spPr>
                </pic:pic>
              </a:graphicData>
            </a:graphic>
          </wp:anchor>
        </w:drawing>
      </w:r>
      <w:r>
        <w:rPr>
          <w:sz w:val="26"/>
        </w:rPr>
        <w:t>Do you have a bone or joint problem (for example, back, knee or hip) that could be made by a change in physical activity?</w:t>
      </w:r>
    </w:p>
    <w:p w14:paraId="1C0FCFC3" w14:textId="77777777" w:rsidR="00D81668" w:rsidRDefault="00D81668" w:rsidP="00D81668">
      <w:pPr>
        <w:spacing w:after="390" w:line="248" w:lineRule="auto"/>
        <w:ind w:left="427" w:firstLine="3"/>
        <w:jc w:val="both"/>
      </w:pPr>
      <w:r>
        <w:rPr>
          <w:sz w:val="26"/>
        </w:rPr>
        <w:t xml:space="preserve">6, </w:t>
      </w:r>
      <w:proofErr w:type="gramStart"/>
      <w:r>
        <w:rPr>
          <w:sz w:val="26"/>
        </w:rPr>
        <w:t>Is</w:t>
      </w:r>
      <w:proofErr w:type="gramEnd"/>
      <w:r>
        <w:rPr>
          <w:sz w:val="26"/>
        </w:rPr>
        <w:t xml:space="preserve"> your doctor currently prescribing drugs (for example, water pills) for your blood pressure heart condition?</w:t>
      </w:r>
    </w:p>
    <w:p w14:paraId="25A23B44" w14:textId="77777777" w:rsidR="00D81668" w:rsidRDefault="00D81668" w:rsidP="00D81668">
      <w:pPr>
        <w:spacing w:after="244" w:line="248" w:lineRule="auto"/>
        <w:ind w:left="401" w:firstLine="3"/>
        <w:jc w:val="both"/>
      </w:pPr>
      <w:r>
        <w:rPr>
          <w:sz w:val="26"/>
        </w:rPr>
        <w:t>7. Do you know of any other reason why you should not do physical activity?</w:t>
      </w:r>
    </w:p>
    <w:p w14:paraId="5BC867DC" w14:textId="77777777" w:rsidR="00D81668" w:rsidRDefault="00D81668" w:rsidP="00D81668">
      <w:pPr>
        <w:spacing w:after="144" w:line="248" w:lineRule="auto"/>
        <w:ind w:left="221" w:firstLine="3"/>
        <w:jc w:val="both"/>
      </w:pPr>
      <w:r>
        <w:rPr>
          <w:sz w:val="26"/>
        </w:rPr>
        <w:t>If you have answered YES to any of the above questions, then you are required to gain consent from your before participating in the personal training programme,</w:t>
      </w:r>
    </w:p>
    <w:p w14:paraId="324539B1" w14:textId="77777777" w:rsidR="00D81668" w:rsidRDefault="00D81668" w:rsidP="00D81668">
      <w:pPr>
        <w:spacing w:after="13" w:line="248" w:lineRule="auto"/>
        <w:ind w:left="221" w:right="1466" w:firstLine="3"/>
        <w:jc w:val="both"/>
      </w:pPr>
      <w:r>
        <w:rPr>
          <w:sz w:val="26"/>
        </w:rPr>
        <w:t xml:space="preserve">If you have answered NO to </w:t>
      </w:r>
      <w:proofErr w:type="gramStart"/>
      <w:r>
        <w:rPr>
          <w:sz w:val="26"/>
        </w:rPr>
        <w:t>all of</w:t>
      </w:r>
      <w:proofErr w:type="gramEnd"/>
      <w:r>
        <w:rPr>
          <w:sz w:val="26"/>
        </w:rPr>
        <w:t xml:space="preserve"> the above questions and you have reasonable assurance of your </w:t>
      </w:r>
      <w:proofErr w:type="spellStart"/>
      <w:r>
        <w:rPr>
          <w:sz w:val="26"/>
        </w:rPr>
        <w:t>suitaSqTfty</w:t>
      </w:r>
      <w:proofErr w:type="spellEnd"/>
    </w:p>
    <w:p w14:paraId="24C2FBD1" w14:textId="77777777" w:rsidR="00D81668" w:rsidRDefault="00D81668" w:rsidP="00D81668">
      <w:pPr>
        <w:spacing w:after="151"/>
        <w:ind w:left="11539"/>
      </w:pPr>
      <w:r>
        <w:rPr>
          <w:noProof/>
        </w:rPr>
        <w:lastRenderedPageBreak/>
        <w:drawing>
          <wp:inline distT="0" distB="0" distL="0" distR="0" wp14:anchorId="6EB5BD1D" wp14:editId="4D24F72C">
            <wp:extent cx="226578" cy="133520"/>
            <wp:effectExtent l="0" t="0" r="0" b="0"/>
            <wp:docPr id="2764" name="Picture 2764"/>
            <wp:cNvGraphicFramePr/>
            <a:graphic xmlns:a="http://schemas.openxmlformats.org/drawingml/2006/main">
              <a:graphicData uri="http://schemas.openxmlformats.org/drawingml/2006/picture">
                <pic:pic xmlns:pic="http://schemas.openxmlformats.org/drawingml/2006/picture">
                  <pic:nvPicPr>
                    <pic:cNvPr id="2764" name="Picture 2764"/>
                    <pic:cNvPicPr/>
                  </pic:nvPicPr>
                  <pic:blipFill>
                    <a:blip r:embed="rId28"/>
                    <a:stretch>
                      <a:fillRect/>
                    </a:stretch>
                  </pic:blipFill>
                  <pic:spPr>
                    <a:xfrm>
                      <a:off x="0" y="0"/>
                      <a:ext cx="226578" cy="133520"/>
                    </a:xfrm>
                    <a:prstGeom prst="rect">
                      <a:avLst/>
                    </a:prstGeom>
                  </pic:spPr>
                </pic:pic>
              </a:graphicData>
            </a:graphic>
          </wp:inline>
        </w:drawing>
      </w:r>
    </w:p>
    <w:p w14:paraId="67434376" w14:textId="77777777" w:rsidR="00D81668" w:rsidRDefault="00D81668" w:rsidP="00D81668">
      <w:pPr>
        <w:spacing w:after="144" w:line="248" w:lineRule="auto"/>
        <w:ind w:left="221" w:firstLine="3"/>
        <w:jc w:val="both"/>
      </w:pPr>
      <w:r>
        <w:rPr>
          <w:noProof/>
        </w:rPr>
        <w:drawing>
          <wp:anchor distT="0" distB="0" distL="114300" distR="114300" simplePos="0" relativeHeight="251669512" behindDoc="0" locked="0" layoutInCell="1" allowOverlap="0" wp14:anchorId="1E2B33B8" wp14:editId="7A6BE06C">
            <wp:simplePos x="0" y="0"/>
            <wp:positionH relativeFrom="column">
              <wp:posOffset>6898534</wp:posOffset>
            </wp:positionH>
            <wp:positionV relativeFrom="paragraph">
              <wp:posOffset>122626</wp:posOffset>
            </wp:positionV>
            <wp:extent cx="473389" cy="121382"/>
            <wp:effectExtent l="0" t="0" r="0" b="0"/>
            <wp:wrapSquare wrapText="bothSides"/>
            <wp:docPr id="5392" name="Picture 5392"/>
            <wp:cNvGraphicFramePr/>
            <a:graphic xmlns:a="http://schemas.openxmlformats.org/drawingml/2006/main">
              <a:graphicData uri="http://schemas.openxmlformats.org/drawingml/2006/picture">
                <pic:pic xmlns:pic="http://schemas.openxmlformats.org/drawingml/2006/picture">
                  <pic:nvPicPr>
                    <pic:cNvPr id="5392" name="Picture 5392"/>
                    <pic:cNvPicPr/>
                  </pic:nvPicPr>
                  <pic:blipFill>
                    <a:blip r:embed="rId29"/>
                    <a:stretch>
                      <a:fillRect/>
                    </a:stretch>
                  </pic:blipFill>
                  <pic:spPr>
                    <a:xfrm>
                      <a:off x="0" y="0"/>
                      <a:ext cx="473389" cy="121382"/>
                    </a:xfrm>
                    <a:prstGeom prst="rect">
                      <a:avLst/>
                    </a:prstGeom>
                  </pic:spPr>
                </pic:pic>
              </a:graphicData>
            </a:graphic>
          </wp:anchor>
        </w:drawing>
      </w:r>
      <w:r>
        <w:rPr>
          <w:sz w:val="26"/>
        </w:rPr>
        <w:t xml:space="preserve">A personal training programme which will </w:t>
      </w:r>
      <w:proofErr w:type="gramStart"/>
      <w:r>
        <w:rPr>
          <w:sz w:val="26"/>
        </w:rPr>
        <w:t>include;</w:t>
      </w:r>
      <w:proofErr w:type="gramEnd"/>
      <w:r>
        <w:rPr>
          <w:sz w:val="26"/>
        </w:rPr>
        <w:t xml:space="preserve"> a personalised progressive programme </w:t>
      </w:r>
      <w:proofErr w:type="spellStart"/>
      <w:r>
        <w:rPr>
          <w:sz w:val="26"/>
        </w:rPr>
        <w:t>desigted</w:t>
      </w:r>
      <w:proofErr w:type="spellEnd"/>
      <w:r>
        <w:rPr>
          <w:sz w:val="26"/>
        </w:rPr>
        <w:t xml:space="preserve"> needs and short, medium and long-term goals. The programme will work all components of physica</w:t>
      </w:r>
      <w:r>
        <w:rPr>
          <w:sz w:val="26"/>
          <w:vertAlign w:val="superscript"/>
        </w:rPr>
        <w:t>l</w:t>
      </w:r>
      <w:r>
        <w:rPr>
          <w:sz w:val="26"/>
        </w:rPr>
        <w:t xml:space="preserve">, fitness and use the principles of training to ensure it is a gradual periodised programme of exercise and </w:t>
      </w:r>
      <w:proofErr w:type="spellStart"/>
      <w:r>
        <w:rPr>
          <w:sz w:val="26"/>
        </w:rPr>
        <w:t>physicai</w:t>
      </w:r>
      <w:proofErr w:type="spellEnd"/>
      <w:r>
        <w:rPr>
          <w:sz w:val="26"/>
        </w:rPr>
        <w:t xml:space="preserve"> </w:t>
      </w:r>
      <w:proofErr w:type="spellStart"/>
      <w:r>
        <w:rPr>
          <w:sz w:val="26"/>
        </w:rPr>
        <w:t>actN</w:t>
      </w:r>
      <w:proofErr w:type="spellEnd"/>
      <w:r>
        <w:rPr>
          <w:sz w:val="26"/>
        </w:rPr>
        <w:t>*ty</w:t>
      </w:r>
    </w:p>
    <w:p w14:paraId="1A7FEB19" w14:textId="77777777" w:rsidR="00D81668" w:rsidRDefault="00D81668" w:rsidP="00D81668">
      <w:pPr>
        <w:spacing w:before="184" w:line="242" w:lineRule="auto"/>
        <w:ind w:left="172" w:right="1268" w:firstLine="6"/>
      </w:pPr>
      <w:r>
        <w:rPr>
          <w:sz w:val="28"/>
        </w:rPr>
        <w:t xml:space="preserve">You are advised to postpone </w:t>
      </w:r>
      <w:proofErr w:type="spellStart"/>
      <w:proofErr w:type="gramStart"/>
      <w:r>
        <w:rPr>
          <w:sz w:val="28"/>
        </w:rPr>
        <w:t>entr.f</w:t>
      </w:r>
      <w:proofErr w:type="spellEnd"/>
      <w:proofErr w:type="gramEnd"/>
      <w:r>
        <w:rPr>
          <w:sz w:val="28"/>
        </w:rPr>
        <w:t xml:space="preserve"> into the programme if you feel unwell or have a </w:t>
      </w:r>
      <w:proofErr w:type="spellStart"/>
      <w:r>
        <w:rPr>
          <w:sz w:val="28"/>
        </w:rPr>
        <w:t>tempocary</w:t>
      </w:r>
      <w:proofErr w:type="spellEnd"/>
      <w:r>
        <w:rPr>
          <w:sz w:val="28"/>
        </w:rPr>
        <w:t xml:space="preserve"> </w:t>
      </w:r>
      <w:proofErr w:type="spellStart"/>
      <w:r>
        <w:rPr>
          <w:sz w:val="28"/>
        </w:rPr>
        <w:t>illnes</w:t>
      </w:r>
      <w:proofErr w:type="spellEnd"/>
      <w:r>
        <w:rPr>
          <w:sz w:val="28"/>
        </w:rPr>
        <w:t xml:space="preserve"> You inform your personal trainer of any changes to your health status, whilst engaged in your training </w:t>
      </w:r>
      <w:proofErr w:type="spellStart"/>
      <w:r>
        <w:rPr>
          <w:sz w:val="28"/>
        </w:rPr>
        <w:t>pt%ramme</w:t>
      </w:r>
      <w:proofErr w:type="spellEnd"/>
    </w:p>
    <w:p w14:paraId="3E81F935" w14:textId="77777777" w:rsidR="00D81668" w:rsidRDefault="00D81668" w:rsidP="00B54960">
      <w:pPr>
        <w:rPr>
          <w:lang w:val="en-US"/>
        </w:rPr>
      </w:pPr>
    </w:p>
    <w:sectPr w:rsidR="00D81668" w:rsidSect="00FB3B58">
      <w:pgSz w:w="11920" w:h="16840"/>
      <w:pgMar w:top="1260" w:right="620" w:bottom="1160" w:left="620" w:header="0" w:footer="708"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3B2DE" w14:textId="77777777" w:rsidR="00D6212A" w:rsidRDefault="00D6212A" w:rsidP="00D6212A">
      <w:r>
        <w:separator/>
      </w:r>
    </w:p>
  </w:endnote>
  <w:endnote w:type="continuationSeparator" w:id="0">
    <w:p w14:paraId="730943C5" w14:textId="77777777" w:rsidR="00D6212A" w:rsidRDefault="00D6212A" w:rsidP="00D6212A">
      <w:r>
        <w:continuationSeparator/>
      </w:r>
    </w:p>
  </w:endnote>
  <w:endnote w:type="continuationNotice" w:id="1">
    <w:p w14:paraId="6E39ED58" w14:textId="77777777" w:rsidR="00D6212A" w:rsidRDefault="00D621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Roman">
    <w:altName w:val="Times New Roman"/>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webkit-standard">
    <w:altName w:val="Cambria"/>
    <w:panose1 w:val="020B0604020202020204"/>
    <w:charset w:val="00"/>
    <w:family w:val="roman"/>
    <w:notTrueType/>
    <w:pitch w:val="default"/>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7BBDB" w14:textId="77777777" w:rsidR="00D6212A" w:rsidRDefault="00D6212A" w:rsidP="00D6212A">
      <w:r>
        <w:separator/>
      </w:r>
    </w:p>
  </w:footnote>
  <w:footnote w:type="continuationSeparator" w:id="0">
    <w:p w14:paraId="4D46D9F9" w14:textId="77777777" w:rsidR="00D6212A" w:rsidRDefault="00D6212A" w:rsidP="00D6212A">
      <w:r>
        <w:continuationSeparator/>
      </w:r>
    </w:p>
  </w:footnote>
  <w:footnote w:type="continuationNotice" w:id="1">
    <w:p w14:paraId="52C15CFE" w14:textId="77777777" w:rsidR="00D6212A" w:rsidRDefault="00D6212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E0916"/>
    <w:multiLevelType w:val="hybridMultilevel"/>
    <w:tmpl w:val="92F0AB28"/>
    <w:lvl w:ilvl="0" w:tplc="8C16C28C">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05F03568">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48E877F6">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B48A8C6E">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EA1CC6A4">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F9828B34">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AE8E3174">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A6929A80">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C1346DE8">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1" w15:restartNumberingAfterBreak="0">
    <w:nsid w:val="0CCA5C1A"/>
    <w:multiLevelType w:val="hybridMultilevel"/>
    <w:tmpl w:val="2DEAB7C4"/>
    <w:lvl w:ilvl="0" w:tplc="7AAC941A">
      <w:start w:val="1"/>
      <w:numFmt w:val="bullet"/>
      <w:lvlText w:val="•"/>
      <w:lvlJc w:val="left"/>
      <w:pPr>
        <w:ind w:left="7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1" w:tplc="3F46ADC8">
      <w:start w:val="1"/>
      <w:numFmt w:val="bullet"/>
      <w:lvlText w:val="•"/>
      <w:lvlJc w:val="left"/>
      <w:pPr>
        <w:ind w:left="9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2" w:tplc="488479FA">
      <w:start w:val="1"/>
      <w:numFmt w:val="bullet"/>
      <w:lvlText w:val="•"/>
      <w:lvlJc w:val="left"/>
      <w:pPr>
        <w:ind w:left="11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3" w:tplc="F45E5914">
      <w:start w:val="1"/>
      <w:numFmt w:val="bullet"/>
      <w:lvlText w:val="•"/>
      <w:lvlJc w:val="left"/>
      <w:pPr>
        <w:ind w:left="13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4" w:tplc="C026F478">
      <w:start w:val="1"/>
      <w:numFmt w:val="bullet"/>
      <w:lvlText w:val="•"/>
      <w:lvlJc w:val="left"/>
      <w:pPr>
        <w:ind w:left="160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5" w:tplc="53684B8C">
      <w:start w:val="1"/>
      <w:numFmt w:val="bullet"/>
      <w:lvlText w:val="•"/>
      <w:lvlJc w:val="left"/>
      <w:pPr>
        <w:ind w:left="18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6" w:tplc="B34E6294">
      <w:start w:val="1"/>
      <w:numFmt w:val="bullet"/>
      <w:lvlText w:val="•"/>
      <w:lvlJc w:val="left"/>
      <w:pPr>
        <w:ind w:left="20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7" w:tplc="5F8634C0">
      <w:start w:val="1"/>
      <w:numFmt w:val="bullet"/>
      <w:lvlText w:val="•"/>
      <w:lvlJc w:val="left"/>
      <w:pPr>
        <w:ind w:left="22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8" w:tplc="04AEDD3A">
      <w:start w:val="1"/>
      <w:numFmt w:val="bullet"/>
      <w:lvlText w:val="•"/>
      <w:lvlJc w:val="left"/>
      <w:pPr>
        <w:ind w:left="24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4BD4AD6"/>
    <w:multiLevelType w:val="hybridMultilevel"/>
    <w:tmpl w:val="728A8F6E"/>
    <w:lvl w:ilvl="0" w:tplc="F57675AC">
      <w:start w:val="1"/>
      <w:numFmt w:val="bullet"/>
      <w:lvlText w:val="•"/>
      <w:lvlJc w:val="left"/>
      <w:pPr>
        <w:ind w:left="7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1" w:tplc="E056FA82">
      <w:start w:val="1"/>
      <w:numFmt w:val="bullet"/>
      <w:lvlText w:val="•"/>
      <w:lvlJc w:val="left"/>
      <w:pPr>
        <w:ind w:left="9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2" w:tplc="1346DD34">
      <w:start w:val="1"/>
      <w:numFmt w:val="bullet"/>
      <w:lvlText w:val="•"/>
      <w:lvlJc w:val="left"/>
      <w:pPr>
        <w:ind w:left="11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3" w:tplc="A22E4060">
      <w:start w:val="1"/>
      <w:numFmt w:val="bullet"/>
      <w:lvlText w:val="•"/>
      <w:lvlJc w:val="left"/>
      <w:pPr>
        <w:ind w:left="13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4" w:tplc="FF980D0E">
      <w:start w:val="1"/>
      <w:numFmt w:val="bullet"/>
      <w:lvlText w:val="•"/>
      <w:lvlJc w:val="left"/>
      <w:pPr>
        <w:ind w:left="160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5" w:tplc="3DA89FE2">
      <w:start w:val="1"/>
      <w:numFmt w:val="bullet"/>
      <w:lvlText w:val="•"/>
      <w:lvlJc w:val="left"/>
      <w:pPr>
        <w:ind w:left="18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6" w:tplc="33C44986">
      <w:start w:val="1"/>
      <w:numFmt w:val="bullet"/>
      <w:lvlText w:val="•"/>
      <w:lvlJc w:val="left"/>
      <w:pPr>
        <w:ind w:left="20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7" w:tplc="F65E3504">
      <w:start w:val="1"/>
      <w:numFmt w:val="bullet"/>
      <w:lvlText w:val="•"/>
      <w:lvlJc w:val="left"/>
      <w:pPr>
        <w:ind w:left="22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8" w:tplc="6122B55E">
      <w:start w:val="1"/>
      <w:numFmt w:val="bullet"/>
      <w:lvlText w:val="•"/>
      <w:lvlJc w:val="left"/>
      <w:pPr>
        <w:ind w:left="24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3" w15:restartNumberingAfterBreak="0">
    <w:nsid w:val="174444A0"/>
    <w:multiLevelType w:val="hybridMultilevel"/>
    <w:tmpl w:val="CE9608C0"/>
    <w:lvl w:ilvl="0" w:tplc="0B0E7662">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F6A4B54A">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8F760C72">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F5240DCC">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BFEC3DF8">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AB94E4D4">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1FF44FDE">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608A0C10">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3EFCC988">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4" w15:restartNumberingAfterBreak="0">
    <w:nsid w:val="18D0AF0C"/>
    <w:multiLevelType w:val="hybridMultilevel"/>
    <w:tmpl w:val="FFFFFFFF"/>
    <w:lvl w:ilvl="0" w:tplc="858846A0">
      <w:start w:val="1"/>
      <w:numFmt w:val="decimal"/>
      <w:lvlText w:val="%1."/>
      <w:lvlJc w:val="left"/>
      <w:pPr>
        <w:ind w:left="720" w:hanging="360"/>
      </w:pPr>
    </w:lvl>
    <w:lvl w:ilvl="1" w:tplc="FB6600BA">
      <w:start w:val="1"/>
      <w:numFmt w:val="lowerLetter"/>
      <w:lvlText w:val="%2."/>
      <w:lvlJc w:val="left"/>
      <w:pPr>
        <w:ind w:left="1440" w:hanging="360"/>
      </w:pPr>
    </w:lvl>
    <w:lvl w:ilvl="2" w:tplc="2B8E3F4A">
      <w:start w:val="1"/>
      <w:numFmt w:val="lowerRoman"/>
      <w:lvlText w:val="%3."/>
      <w:lvlJc w:val="right"/>
      <w:pPr>
        <w:ind w:left="2160" w:hanging="180"/>
      </w:pPr>
    </w:lvl>
    <w:lvl w:ilvl="3" w:tplc="6F021E2A">
      <w:start w:val="1"/>
      <w:numFmt w:val="decimal"/>
      <w:lvlText w:val="%4."/>
      <w:lvlJc w:val="left"/>
      <w:pPr>
        <w:ind w:left="2880" w:hanging="360"/>
      </w:pPr>
    </w:lvl>
    <w:lvl w:ilvl="4" w:tplc="AD60AF20">
      <w:start w:val="1"/>
      <w:numFmt w:val="lowerLetter"/>
      <w:lvlText w:val="%5."/>
      <w:lvlJc w:val="left"/>
      <w:pPr>
        <w:ind w:left="3600" w:hanging="360"/>
      </w:pPr>
    </w:lvl>
    <w:lvl w:ilvl="5" w:tplc="F404EE98">
      <w:start w:val="1"/>
      <w:numFmt w:val="lowerRoman"/>
      <w:lvlText w:val="%6."/>
      <w:lvlJc w:val="right"/>
      <w:pPr>
        <w:ind w:left="4320" w:hanging="180"/>
      </w:pPr>
    </w:lvl>
    <w:lvl w:ilvl="6" w:tplc="C06C92EA">
      <w:start w:val="1"/>
      <w:numFmt w:val="decimal"/>
      <w:lvlText w:val="%7."/>
      <w:lvlJc w:val="left"/>
      <w:pPr>
        <w:ind w:left="5040" w:hanging="360"/>
      </w:pPr>
    </w:lvl>
    <w:lvl w:ilvl="7" w:tplc="A1AE2572">
      <w:start w:val="1"/>
      <w:numFmt w:val="lowerLetter"/>
      <w:lvlText w:val="%8."/>
      <w:lvlJc w:val="left"/>
      <w:pPr>
        <w:ind w:left="5760" w:hanging="360"/>
      </w:pPr>
    </w:lvl>
    <w:lvl w:ilvl="8" w:tplc="C8A4B658">
      <w:start w:val="1"/>
      <w:numFmt w:val="lowerRoman"/>
      <w:lvlText w:val="%9."/>
      <w:lvlJc w:val="right"/>
      <w:pPr>
        <w:ind w:left="6480" w:hanging="180"/>
      </w:pPr>
    </w:lvl>
  </w:abstractNum>
  <w:abstractNum w:abstractNumId="5" w15:restartNumberingAfterBreak="0">
    <w:nsid w:val="1D0864B2"/>
    <w:multiLevelType w:val="hybridMultilevel"/>
    <w:tmpl w:val="963E3A6C"/>
    <w:lvl w:ilvl="0" w:tplc="914EC430">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D9809088">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2" w:tplc="372CF2F4">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3" w:tplc="32E85A24">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4" w:tplc="B46C137C">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5" w:tplc="EEE0C97E">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6" w:tplc="63F4E244">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7" w:tplc="C898E620">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8" w:tplc="DB3C2554">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A954B2E"/>
    <w:multiLevelType w:val="hybridMultilevel"/>
    <w:tmpl w:val="ABD6CE1C"/>
    <w:lvl w:ilvl="0" w:tplc="9B72EBE4">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07D261EC">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2" w:tplc="2E40D3B8">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3" w:tplc="F2A8A22C">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4" w:tplc="171CCF48">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5" w:tplc="9118DD68">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6" w:tplc="73D67DA4">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7" w:tplc="75B2B386">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8" w:tplc="936E751A">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3E68651E"/>
    <w:multiLevelType w:val="hybridMultilevel"/>
    <w:tmpl w:val="E05CBEFA"/>
    <w:lvl w:ilvl="0" w:tplc="ECC60F3C">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D2B27FB2">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447C9CCE">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2CBEDFA2">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C6B255A0">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5CEE69FC">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3FBEA6D6">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DF28B260">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8EAA8314">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8" w15:restartNumberingAfterBreak="0">
    <w:nsid w:val="40541DA9"/>
    <w:multiLevelType w:val="hybridMultilevel"/>
    <w:tmpl w:val="0FCEC82A"/>
    <w:lvl w:ilvl="0" w:tplc="837A5C9E">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9E886446">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67FEFA4A">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6A6C4382">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518611CE">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841C944A">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6156767A">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8E863E24">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7402D546">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9" w15:restartNumberingAfterBreak="0">
    <w:nsid w:val="473E62DD"/>
    <w:multiLevelType w:val="hybridMultilevel"/>
    <w:tmpl w:val="06264F8A"/>
    <w:lvl w:ilvl="0" w:tplc="FB28BF80">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29E0C35A">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C7686E26">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3A040B9A">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7D60622A">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66B83D9C">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DAD0F950">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140EC3F4">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EC0C19A4">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10" w15:restartNumberingAfterBreak="0">
    <w:nsid w:val="4C703477"/>
    <w:multiLevelType w:val="hybridMultilevel"/>
    <w:tmpl w:val="CD2A41AE"/>
    <w:lvl w:ilvl="0" w:tplc="0A664C7C">
      <w:start w:val="1"/>
      <w:numFmt w:val="bullet"/>
      <w:lvlText w:val="•"/>
      <w:lvlJc w:val="left"/>
      <w:pPr>
        <w:ind w:left="7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1" w:tplc="A1E42E34">
      <w:start w:val="1"/>
      <w:numFmt w:val="bullet"/>
      <w:lvlText w:val="•"/>
      <w:lvlJc w:val="left"/>
      <w:pPr>
        <w:ind w:left="9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2" w:tplc="CDDE5CF4">
      <w:start w:val="1"/>
      <w:numFmt w:val="bullet"/>
      <w:lvlText w:val="•"/>
      <w:lvlJc w:val="left"/>
      <w:pPr>
        <w:ind w:left="11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3" w:tplc="5B8C91D0">
      <w:start w:val="1"/>
      <w:numFmt w:val="bullet"/>
      <w:lvlText w:val="•"/>
      <w:lvlJc w:val="left"/>
      <w:pPr>
        <w:ind w:left="13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4" w:tplc="40600848">
      <w:start w:val="1"/>
      <w:numFmt w:val="bullet"/>
      <w:lvlText w:val="•"/>
      <w:lvlJc w:val="left"/>
      <w:pPr>
        <w:ind w:left="160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5" w:tplc="11B83B42">
      <w:start w:val="1"/>
      <w:numFmt w:val="bullet"/>
      <w:lvlText w:val="•"/>
      <w:lvlJc w:val="left"/>
      <w:pPr>
        <w:ind w:left="18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6" w:tplc="AB542050">
      <w:start w:val="1"/>
      <w:numFmt w:val="bullet"/>
      <w:lvlText w:val="•"/>
      <w:lvlJc w:val="left"/>
      <w:pPr>
        <w:ind w:left="20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7" w:tplc="061A5D00">
      <w:start w:val="1"/>
      <w:numFmt w:val="bullet"/>
      <w:lvlText w:val="•"/>
      <w:lvlJc w:val="left"/>
      <w:pPr>
        <w:ind w:left="22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8" w:tplc="20885E70">
      <w:start w:val="1"/>
      <w:numFmt w:val="bullet"/>
      <w:lvlText w:val="•"/>
      <w:lvlJc w:val="left"/>
      <w:pPr>
        <w:ind w:left="24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11" w15:restartNumberingAfterBreak="0">
    <w:nsid w:val="4D5A4BCA"/>
    <w:multiLevelType w:val="hybridMultilevel"/>
    <w:tmpl w:val="6F3838B2"/>
    <w:lvl w:ilvl="0" w:tplc="732609A0">
      <w:start w:val="1"/>
      <w:numFmt w:val="bullet"/>
      <w:lvlText w:val="•"/>
      <w:lvlJc w:val="left"/>
      <w:pPr>
        <w:ind w:left="7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 w:ilvl="1" w:tplc="B3A8CFD6">
      <w:start w:val="1"/>
      <w:numFmt w:val="bullet"/>
      <w:lvlText w:val="•"/>
      <w:lvlJc w:val="left"/>
      <w:pPr>
        <w:ind w:left="9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2" w:tplc="E5F6A9D0">
      <w:start w:val="1"/>
      <w:numFmt w:val="bullet"/>
      <w:lvlText w:val="•"/>
      <w:lvlJc w:val="left"/>
      <w:pPr>
        <w:ind w:left="11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3" w:tplc="36C44E86">
      <w:start w:val="1"/>
      <w:numFmt w:val="bullet"/>
      <w:lvlText w:val="•"/>
      <w:lvlJc w:val="left"/>
      <w:pPr>
        <w:ind w:left="13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4" w:tplc="D5FE27BA">
      <w:start w:val="1"/>
      <w:numFmt w:val="bullet"/>
      <w:lvlText w:val="•"/>
      <w:lvlJc w:val="left"/>
      <w:pPr>
        <w:ind w:left="160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5" w:tplc="7802839E">
      <w:start w:val="1"/>
      <w:numFmt w:val="bullet"/>
      <w:lvlText w:val="•"/>
      <w:lvlJc w:val="left"/>
      <w:pPr>
        <w:ind w:left="18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6" w:tplc="A336D506">
      <w:start w:val="1"/>
      <w:numFmt w:val="bullet"/>
      <w:lvlText w:val="•"/>
      <w:lvlJc w:val="left"/>
      <w:pPr>
        <w:ind w:left="20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7" w:tplc="C1EAD26C">
      <w:start w:val="1"/>
      <w:numFmt w:val="bullet"/>
      <w:lvlText w:val="•"/>
      <w:lvlJc w:val="left"/>
      <w:pPr>
        <w:ind w:left="22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 w:ilvl="8" w:tplc="102E37F0">
      <w:start w:val="1"/>
      <w:numFmt w:val="bullet"/>
      <w:lvlText w:val="•"/>
      <w:lvlJc w:val="left"/>
      <w:pPr>
        <w:ind w:left="24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12" w15:restartNumberingAfterBreak="0">
    <w:nsid w:val="5DCA6527"/>
    <w:multiLevelType w:val="hybridMultilevel"/>
    <w:tmpl w:val="C87250DC"/>
    <w:lvl w:ilvl="0" w:tplc="9A706AE8">
      <w:start w:val="1"/>
      <w:numFmt w:val="decimal"/>
      <w:lvlText w:val="%1."/>
      <w:lvlJc w:val="left"/>
      <w:pPr>
        <w:ind w:left="83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C4A8E054">
      <w:start w:val="1"/>
      <w:numFmt w:val="lowerLetter"/>
      <w:lvlText w:val="%2"/>
      <w:lvlJc w:val="left"/>
      <w:pPr>
        <w:ind w:left="165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98AC8796">
      <w:start w:val="1"/>
      <w:numFmt w:val="lowerRoman"/>
      <w:lvlText w:val="%3"/>
      <w:lvlJc w:val="left"/>
      <w:pPr>
        <w:ind w:left="237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FF0E6E8A">
      <w:start w:val="1"/>
      <w:numFmt w:val="decimal"/>
      <w:lvlText w:val="%4"/>
      <w:lvlJc w:val="left"/>
      <w:pPr>
        <w:ind w:left="309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24B804D8">
      <w:start w:val="1"/>
      <w:numFmt w:val="lowerLetter"/>
      <w:lvlText w:val="%5"/>
      <w:lvlJc w:val="left"/>
      <w:pPr>
        <w:ind w:left="381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47EEF0F0">
      <w:start w:val="1"/>
      <w:numFmt w:val="lowerRoman"/>
      <w:lvlText w:val="%6"/>
      <w:lvlJc w:val="left"/>
      <w:pPr>
        <w:ind w:left="453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E204368A">
      <w:start w:val="1"/>
      <w:numFmt w:val="decimal"/>
      <w:lvlText w:val="%7"/>
      <w:lvlJc w:val="left"/>
      <w:pPr>
        <w:ind w:left="525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C1429602">
      <w:start w:val="1"/>
      <w:numFmt w:val="lowerLetter"/>
      <w:lvlText w:val="%8"/>
      <w:lvlJc w:val="left"/>
      <w:pPr>
        <w:ind w:left="597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6A2A40AA">
      <w:start w:val="1"/>
      <w:numFmt w:val="lowerRoman"/>
      <w:lvlText w:val="%9"/>
      <w:lvlJc w:val="left"/>
      <w:pPr>
        <w:ind w:left="669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13" w15:restartNumberingAfterBreak="0">
    <w:nsid w:val="77431FCF"/>
    <w:multiLevelType w:val="hybridMultilevel"/>
    <w:tmpl w:val="DB388872"/>
    <w:lvl w:ilvl="0" w:tplc="E4507D1E">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88D6E9F8">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2" w:tplc="90C2F41A">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3" w:tplc="3C20F604">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4" w:tplc="95E60C9E">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5" w:tplc="8876A18E">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6" w:tplc="5BB6CACE">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7" w:tplc="E3FCF97E">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8" w:tplc="EA38FAC0">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7F6D6506"/>
    <w:multiLevelType w:val="hybridMultilevel"/>
    <w:tmpl w:val="FFFFFFFF"/>
    <w:lvl w:ilvl="0" w:tplc="2B34B00E">
      <w:start w:val="1"/>
      <w:numFmt w:val="bullet"/>
      <w:lvlText w:val=""/>
      <w:lvlJc w:val="left"/>
      <w:pPr>
        <w:ind w:left="720" w:hanging="360"/>
      </w:pPr>
      <w:rPr>
        <w:rFonts w:ascii="Symbol" w:hAnsi="Symbol" w:hint="default"/>
      </w:rPr>
    </w:lvl>
    <w:lvl w:ilvl="1" w:tplc="9CD04612">
      <w:start w:val="1"/>
      <w:numFmt w:val="bullet"/>
      <w:lvlText w:val="o"/>
      <w:lvlJc w:val="left"/>
      <w:pPr>
        <w:ind w:left="1440" w:hanging="360"/>
      </w:pPr>
      <w:rPr>
        <w:rFonts w:ascii="Courier New" w:hAnsi="Courier New" w:hint="default"/>
      </w:rPr>
    </w:lvl>
    <w:lvl w:ilvl="2" w:tplc="A49681D4">
      <w:start w:val="1"/>
      <w:numFmt w:val="bullet"/>
      <w:lvlText w:val=""/>
      <w:lvlJc w:val="left"/>
      <w:pPr>
        <w:ind w:left="2160" w:hanging="360"/>
      </w:pPr>
      <w:rPr>
        <w:rFonts w:ascii="Wingdings" w:hAnsi="Wingdings" w:hint="default"/>
      </w:rPr>
    </w:lvl>
    <w:lvl w:ilvl="3" w:tplc="1020EE9C">
      <w:start w:val="1"/>
      <w:numFmt w:val="bullet"/>
      <w:lvlText w:val=""/>
      <w:lvlJc w:val="left"/>
      <w:pPr>
        <w:ind w:left="2880" w:hanging="360"/>
      </w:pPr>
      <w:rPr>
        <w:rFonts w:ascii="Symbol" w:hAnsi="Symbol" w:hint="default"/>
      </w:rPr>
    </w:lvl>
    <w:lvl w:ilvl="4" w:tplc="9710A6A6">
      <w:start w:val="1"/>
      <w:numFmt w:val="bullet"/>
      <w:lvlText w:val="o"/>
      <w:lvlJc w:val="left"/>
      <w:pPr>
        <w:ind w:left="3600" w:hanging="360"/>
      </w:pPr>
      <w:rPr>
        <w:rFonts w:ascii="Courier New" w:hAnsi="Courier New" w:hint="default"/>
      </w:rPr>
    </w:lvl>
    <w:lvl w:ilvl="5" w:tplc="ACFE0750">
      <w:start w:val="1"/>
      <w:numFmt w:val="bullet"/>
      <w:lvlText w:val=""/>
      <w:lvlJc w:val="left"/>
      <w:pPr>
        <w:ind w:left="4320" w:hanging="360"/>
      </w:pPr>
      <w:rPr>
        <w:rFonts w:ascii="Wingdings" w:hAnsi="Wingdings" w:hint="default"/>
      </w:rPr>
    </w:lvl>
    <w:lvl w:ilvl="6" w:tplc="CE9E312C">
      <w:start w:val="1"/>
      <w:numFmt w:val="bullet"/>
      <w:lvlText w:val=""/>
      <w:lvlJc w:val="left"/>
      <w:pPr>
        <w:ind w:left="5040" w:hanging="360"/>
      </w:pPr>
      <w:rPr>
        <w:rFonts w:ascii="Symbol" w:hAnsi="Symbol" w:hint="default"/>
      </w:rPr>
    </w:lvl>
    <w:lvl w:ilvl="7" w:tplc="EF702B78">
      <w:start w:val="1"/>
      <w:numFmt w:val="bullet"/>
      <w:lvlText w:val="o"/>
      <w:lvlJc w:val="left"/>
      <w:pPr>
        <w:ind w:left="5760" w:hanging="360"/>
      </w:pPr>
      <w:rPr>
        <w:rFonts w:ascii="Courier New" w:hAnsi="Courier New" w:hint="default"/>
      </w:rPr>
    </w:lvl>
    <w:lvl w:ilvl="8" w:tplc="15AA6C94">
      <w:start w:val="1"/>
      <w:numFmt w:val="bullet"/>
      <w:lvlText w:val=""/>
      <w:lvlJc w:val="left"/>
      <w:pPr>
        <w:ind w:left="6480" w:hanging="360"/>
      </w:pPr>
      <w:rPr>
        <w:rFonts w:ascii="Wingdings" w:hAnsi="Wingdings" w:hint="default"/>
      </w:rPr>
    </w:lvl>
  </w:abstractNum>
  <w:num w:numId="1" w16cid:durableId="1248922556">
    <w:abstractNumId w:val="4"/>
  </w:num>
  <w:num w:numId="2" w16cid:durableId="1549604375">
    <w:abstractNumId w:val="14"/>
  </w:num>
  <w:num w:numId="3" w16cid:durableId="1993175111">
    <w:abstractNumId w:val="0"/>
  </w:num>
  <w:num w:numId="4" w16cid:durableId="1530682537">
    <w:abstractNumId w:val="13"/>
  </w:num>
  <w:num w:numId="5" w16cid:durableId="1517769124">
    <w:abstractNumId w:val="6"/>
  </w:num>
  <w:num w:numId="6" w16cid:durableId="1375231327">
    <w:abstractNumId w:val="10"/>
  </w:num>
  <w:num w:numId="7" w16cid:durableId="903101629">
    <w:abstractNumId w:val="1"/>
  </w:num>
  <w:num w:numId="8" w16cid:durableId="754471379">
    <w:abstractNumId w:val="8"/>
  </w:num>
  <w:num w:numId="9" w16cid:durableId="1516117207">
    <w:abstractNumId w:val="9"/>
  </w:num>
  <w:num w:numId="10" w16cid:durableId="1000617852">
    <w:abstractNumId w:val="7"/>
  </w:num>
  <w:num w:numId="11" w16cid:durableId="1016224908">
    <w:abstractNumId w:val="5"/>
  </w:num>
  <w:num w:numId="12" w16cid:durableId="16006331">
    <w:abstractNumId w:val="11"/>
  </w:num>
  <w:num w:numId="13" w16cid:durableId="2067802853">
    <w:abstractNumId w:val="2"/>
  </w:num>
  <w:num w:numId="14" w16cid:durableId="1615407703">
    <w:abstractNumId w:val="3"/>
  </w:num>
  <w:num w:numId="15" w16cid:durableId="1552766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4EF151"/>
    <w:rsid w:val="00005626"/>
    <w:rsid w:val="0002150A"/>
    <w:rsid w:val="00030666"/>
    <w:rsid w:val="0003482A"/>
    <w:rsid w:val="00044EBF"/>
    <w:rsid w:val="0005578D"/>
    <w:rsid w:val="00057CED"/>
    <w:rsid w:val="000603E9"/>
    <w:rsid w:val="00066EC5"/>
    <w:rsid w:val="00093C6E"/>
    <w:rsid w:val="000970DC"/>
    <w:rsid w:val="000B7957"/>
    <w:rsid w:val="000C1327"/>
    <w:rsid w:val="000C20CE"/>
    <w:rsid w:val="000D2FE3"/>
    <w:rsid w:val="000E040C"/>
    <w:rsid w:val="000E327A"/>
    <w:rsid w:val="000E7516"/>
    <w:rsid w:val="000E7E24"/>
    <w:rsid w:val="001012B0"/>
    <w:rsid w:val="0012355A"/>
    <w:rsid w:val="00135863"/>
    <w:rsid w:val="00137FC6"/>
    <w:rsid w:val="00151999"/>
    <w:rsid w:val="00195A08"/>
    <w:rsid w:val="001B44C8"/>
    <w:rsid w:val="001C0BC0"/>
    <w:rsid w:val="001C75D1"/>
    <w:rsid w:val="001F1FD3"/>
    <w:rsid w:val="001F2C76"/>
    <w:rsid w:val="00221FC5"/>
    <w:rsid w:val="0022669B"/>
    <w:rsid w:val="00227F46"/>
    <w:rsid w:val="00232D74"/>
    <w:rsid w:val="00237F54"/>
    <w:rsid w:val="002529E6"/>
    <w:rsid w:val="00264940"/>
    <w:rsid w:val="002804DE"/>
    <w:rsid w:val="00292798"/>
    <w:rsid w:val="002A4CF8"/>
    <w:rsid w:val="002A69CD"/>
    <w:rsid w:val="002C4A90"/>
    <w:rsid w:val="002F3BD8"/>
    <w:rsid w:val="003041E4"/>
    <w:rsid w:val="00333BAB"/>
    <w:rsid w:val="00347CA7"/>
    <w:rsid w:val="00360107"/>
    <w:rsid w:val="003A156B"/>
    <w:rsid w:val="00405B2D"/>
    <w:rsid w:val="00413329"/>
    <w:rsid w:val="00424823"/>
    <w:rsid w:val="00436F41"/>
    <w:rsid w:val="00442CEB"/>
    <w:rsid w:val="0044783C"/>
    <w:rsid w:val="004511C4"/>
    <w:rsid w:val="004516CE"/>
    <w:rsid w:val="00464F4F"/>
    <w:rsid w:val="00470517"/>
    <w:rsid w:val="0048097B"/>
    <w:rsid w:val="004B3A2D"/>
    <w:rsid w:val="004B4EFE"/>
    <w:rsid w:val="004C5A24"/>
    <w:rsid w:val="004F3D65"/>
    <w:rsid w:val="004F45A6"/>
    <w:rsid w:val="0056187A"/>
    <w:rsid w:val="00597296"/>
    <w:rsid w:val="005977AA"/>
    <w:rsid w:val="005A5FF0"/>
    <w:rsid w:val="005B19BA"/>
    <w:rsid w:val="005E3816"/>
    <w:rsid w:val="00607432"/>
    <w:rsid w:val="00641589"/>
    <w:rsid w:val="00656CCB"/>
    <w:rsid w:val="006A0574"/>
    <w:rsid w:val="006B23D2"/>
    <w:rsid w:val="006D1F01"/>
    <w:rsid w:val="006F3EAE"/>
    <w:rsid w:val="007000BC"/>
    <w:rsid w:val="0073266F"/>
    <w:rsid w:val="0075338D"/>
    <w:rsid w:val="007707B8"/>
    <w:rsid w:val="0078019C"/>
    <w:rsid w:val="00792622"/>
    <w:rsid w:val="007B0133"/>
    <w:rsid w:val="007D2AA5"/>
    <w:rsid w:val="0087525C"/>
    <w:rsid w:val="00882084"/>
    <w:rsid w:val="00894CB2"/>
    <w:rsid w:val="008B55A5"/>
    <w:rsid w:val="009E6303"/>
    <w:rsid w:val="00A04638"/>
    <w:rsid w:val="00A060E8"/>
    <w:rsid w:val="00A15DB5"/>
    <w:rsid w:val="00A16A2B"/>
    <w:rsid w:val="00A32976"/>
    <w:rsid w:val="00A40D7C"/>
    <w:rsid w:val="00A50B36"/>
    <w:rsid w:val="00A56108"/>
    <w:rsid w:val="00A61158"/>
    <w:rsid w:val="00A72213"/>
    <w:rsid w:val="00A87101"/>
    <w:rsid w:val="00AB51A2"/>
    <w:rsid w:val="00B05598"/>
    <w:rsid w:val="00B066A9"/>
    <w:rsid w:val="00B12DAF"/>
    <w:rsid w:val="00B1444A"/>
    <w:rsid w:val="00B148A8"/>
    <w:rsid w:val="00B14C1D"/>
    <w:rsid w:val="00B23B42"/>
    <w:rsid w:val="00B36A89"/>
    <w:rsid w:val="00B54960"/>
    <w:rsid w:val="00B652AA"/>
    <w:rsid w:val="00B80E78"/>
    <w:rsid w:val="00B83A76"/>
    <w:rsid w:val="00BA6DFE"/>
    <w:rsid w:val="00BA7AD6"/>
    <w:rsid w:val="00BD2934"/>
    <w:rsid w:val="00BE2C5F"/>
    <w:rsid w:val="00C04B99"/>
    <w:rsid w:val="00C140BA"/>
    <w:rsid w:val="00C27841"/>
    <w:rsid w:val="00C65D23"/>
    <w:rsid w:val="00C66906"/>
    <w:rsid w:val="00C75B53"/>
    <w:rsid w:val="00C7666C"/>
    <w:rsid w:val="00CA48FB"/>
    <w:rsid w:val="00CC2D85"/>
    <w:rsid w:val="00CD310D"/>
    <w:rsid w:val="00CD6A18"/>
    <w:rsid w:val="00CE537A"/>
    <w:rsid w:val="00D031BC"/>
    <w:rsid w:val="00D0406E"/>
    <w:rsid w:val="00D20113"/>
    <w:rsid w:val="00D6212A"/>
    <w:rsid w:val="00D72915"/>
    <w:rsid w:val="00D81668"/>
    <w:rsid w:val="00D92541"/>
    <w:rsid w:val="00DC0442"/>
    <w:rsid w:val="00DE1BD2"/>
    <w:rsid w:val="00E03924"/>
    <w:rsid w:val="00E80478"/>
    <w:rsid w:val="00E80EA8"/>
    <w:rsid w:val="00EA2BD6"/>
    <w:rsid w:val="00EC5B91"/>
    <w:rsid w:val="00ED1D08"/>
    <w:rsid w:val="00ED634D"/>
    <w:rsid w:val="00ED7D6D"/>
    <w:rsid w:val="00EE17E8"/>
    <w:rsid w:val="00EF71AC"/>
    <w:rsid w:val="00F4301A"/>
    <w:rsid w:val="00F83E2B"/>
    <w:rsid w:val="00F97ED1"/>
    <w:rsid w:val="00FB3B58"/>
    <w:rsid w:val="00FF602B"/>
    <w:rsid w:val="0172AE55"/>
    <w:rsid w:val="03A6040C"/>
    <w:rsid w:val="03C2995F"/>
    <w:rsid w:val="03D49CC5"/>
    <w:rsid w:val="04CBB586"/>
    <w:rsid w:val="06E96FA9"/>
    <w:rsid w:val="078288F6"/>
    <w:rsid w:val="09A4930B"/>
    <w:rsid w:val="0AB149C7"/>
    <w:rsid w:val="0B78288E"/>
    <w:rsid w:val="0BEE5DDD"/>
    <w:rsid w:val="0CD25000"/>
    <w:rsid w:val="0D04B141"/>
    <w:rsid w:val="0DF72D7D"/>
    <w:rsid w:val="15A0D179"/>
    <w:rsid w:val="15AA99C4"/>
    <w:rsid w:val="15D818C1"/>
    <w:rsid w:val="16025299"/>
    <w:rsid w:val="160C3DBF"/>
    <w:rsid w:val="17037473"/>
    <w:rsid w:val="18129537"/>
    <w:rsid w:val="18559366"/>
    <w:rsid w:val="186632A8"/>
    <w:rsid w:val="1AE92119"/>
    <w:rsid w:val="1C0EDBEF"/>
    <w:rsid w:val="1CF0D131"/>
    <w:rsid w:val="1F9436BC"/>
    <w:rsid w:val="22D0202E"/>
    <w:rsid w:val="22FD8C40"/>
    <w:rsid w:val="233C92F3"/>
    <w:rsid w:val="2379272D"/>
    <w:rsid w:val="238B5126"/>
    <w:rsid w:val="240A14C7"/>
    <w:rsid w:val="240B82AF"/>
    <w:rsid w:val="28D0A819"/>
    <w:rsid w:val="2935B992"/>
    <w:rsid w:val="29CFCEB7"/>
    <w:rsid w:val="2A14A55E"/>
    <w:rsid w:val="2A86394C"/>
    <w:rsid w:val="2B499990"/>
    <w:rsid w:val="2F05EBAB"/>
    <w:rsid w:val="2F31F4C7"/>
    <w:rsid w:val="32877249"/>
    <w:rsid w:val="3375FC99"/>
    <w:rsid w:val="33CD99D4"/>
    <w:rsid w:val="341E3EBA"/>
    <w:rsid w:val="346969F1"/>
    <w:rsid w:val="34EA2EA3"/>
    <w:rsid w:val="36C03C95"/>
    <w:rsid w:val="378F13CE"/>
    <w:rsid w:val="38A26957"/>
    <w:rsid w:val="3CC3492B"/>
    <w:rsid w:val="3E2487CC"/>
    <w:rsid w:val="3E94C9A6"/>
    <w:rsid w:val="3EE509CE"/>
    <w:rsid w:val="3EFA8389"/>
    <w:rsid w:val="3F93933C"/>
    <w:rsid w:val="3FDB572C"/>
    <w:rsid w:val="4353DAEB"/>
    <w:rsid w:val="43653390"/>
    <w:rsid w:val="43C08F26"/>
    <w:rsid w:val="43FA50C4"/>
    <w:rsid w:val="46BC18D9"/>
    <w:rsid w:val="46F56E46"/>
    <w:rsid w:val="470CC059"/>
    <w:rsid w:val="48004AFB"/>
    <w:rsid w:val="487D5E30"/>
    <w:rsid w:val="4AAF8EE2"/>
    <w:rsid w:val="4AB39A57"/>
    <w:rsid w:val="4BD5D2DA"/>
    <w:rsid w:val="4D7E2DED"/>
    <w:rsid w:val="4DE170E3"/>
    <w:rsid w:val="5772D760"/>
    <w:rsid w:val="5819FBA2"/>
    <w:rsid w:val="5916ADFF"/>
    <w:rsid w:val="5B3F9F21"/>
    <w:rsid w:val="5C68F358"/>
    <w:rsid w:val="5CBD09C3"/>
    <w:rsid w:val="5E4EF151"/>
    <w:rsid w:val="5FE27076"/>
    <w:rsid w:val="6038D41D"/>
    <w:rsid w:val="60FB0E52"/>
    <w:rsid w:val="61BACFE5"/>
    <w:rsid w:val="61E34575"/>
    <w:rsid w:val="628BCCE2"/>
    <w:rsid w:val="62F45C3B"/>
    <w:rsid w:val="62FF01F2"/>
    <w:rsid w:val="636C43C1"/>
    <w:rsid w:val="647B0602"/>
    <w:rsid w:val="66C543E5"/>
    <w:rsid w:val="69B9E25B"/>
    <w:rsid w:val="69EA4202"/>
    <w:rsid w:val="6A20AD3A"/>
    <w:rsid w:val="6BDC93F9"/>
    <w:rsid w:val="6C0D106D"/>
    <w:rsid w:val="6C5DD688"/>
    <w:rsid w:val="6DA84A3E"/>
    <w:rsid w:val="7029320B"/>
    <w:rsid w:val="704FBEAB"/>
    <w:rsid w:val="716952C7"/>
    <w:rsid w:val="747B8252"/>
    <w:rsid w:val="74ED73A1"/>
    <w:rsid w:val="75C8AB76"/>
    <w:rsid w:val="76957920"/>
    <w:rsid w:val="78465400"/>
    <w:rsid w:val="78A5F843"/>
    <w:rsid w:val="79CAF93B"/>
    <w:rsid w:val="79D441B2"/>
    <w:rsid w:val="7AD75491"/>
    <w:rsid w:val="7E63BE1F"/>
    <w:rsid w:val="7F743A3D"/>
    <w:rsid w:val="7F76E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EF151"/>
  <w15:chartTrackingRefBased/>
  <w15:docId w15:val="{D555064E-01AD-4AA0-AC79-B32BE9BA7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F01"/>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B78288E"/>
    <w:pPr>
      <w:ind w:left="720"/>
      <w:contextualSpacing/>
    </w:pPr>
  </w:style>
  <w:style w:type="paragraph" w:customStyle="1" w:styleId="HeaderFooter">
    <w:name w:val="Header &amp; Footer"/>
    <w:rsid w:val="002A69CD"/>
    <w:pPr>
      <w:pBdr>
        <w:top w:val="nil"/>
        <w:left w:val="nil"/>
        <w:bottom w:val="nil"/>
        <w:right w:val="nil"/>
        <w:between w:val="nil"/>
        <w:bar w:val="nil"/>
      </w:pBdr>
      <w:tabs>
        <w:tab w:val="right" w:pos="9020"/>
      </w:tabs>
      <w:spacing w:after="0" w:line="240" w:lineRule="auto"/>
    </w:pPr>
    <w:rPr>
      <w:rFonts w:ascii="Helvetica Neue" w:eastAsia="Arial Unicode MS" w:hAnsi="Helvetica Neue" w:cs="Arial Unicode MS"/>
      <w:color w:val="000000"/>
      <w:bdr w:val="nil"/>
      <w:lang w:eastAsia="en-GB"/>
      <w14:textOutline w14:w="0" w14:cap="flat" w14:cmpd="sng" w14:algn="ctr">
        <w14:noFill/>
        <w14:prstDash w14:val="solid"/>
        <w14:bevel/>
      </w14:textOutline>
    </w:rPr>
  </w:style>
  <w:style w:type="paragraph" w:customStyle="1" w:styleId="Body">
    <w:name w:val="Body"/>
    <w:rsid w:val="002A69CD"/>
    <w:pPr>
      <w:pBdr>
        <w:top w:val="nil"/>
        <w:left w:val="nil"/>
        <w:bottom w:val="nil"/>
        <w:right w:val="nil"/>
        <w:between w:val="nil"/>
        <w:bar w:val="nil"/>
      </w:pBdr>
      <w:spacing w:line="259" w:lineRule="auto"/>
    </w:pPr>
    <w:rPr>
      <w:rFonts w:ascii="Calibri" w:eastAsia="Arial Unicode MS" w:hAnsi="Calibri" w:cs="Arial Unicode MS"/>
      <w:color w:val="000000"/>
      <w:kern w:val="2"/>
      <w:sz w:val="22"/>
      <w:szCs w:val="22"/>
      <w:u w:color="000000"/>
      <w:bdr w:val="nil"/>
      <w:lang w:val="en-US" w:eastAsia="en-GB"/>
      <w14:textOutline w14:w="0" w14:cap="flat" w14:cmpd="sng" w14:algn="ctr">
        <w14:noFill/>
        <w14:prstDash w14:val="solid"/>
        <w14:bevel/>
      </w14:textOutline>
    </w:rPr>
  </w:style>
  <w:style w:type="paragraph" w:styleId="Header">
    <w:name w:val="header"/>
    <w:basedOn w:val="Normal"/>
    <w:link w:val="HeaderChar"/>
    <w:uiPriority w:val="99"/>
    <w:semiHidden/>
    <w:unhideWhenUsed/>
    <w:rsid w:val="00030666"/>
    <w:pPr>
      <w:tabs>
        <w:tab w:val="center" w:pos="4680"/>
        <w:tab w:val="right" w:pos="9360"/>
      </w:tabs>
    </w:pPr>
  </w:style>
  <w:style w:type="character" w:customStyle="1" w:styleId="HeaderChar">
    <w:name w:val="Header Char"/>
    <w:basedOn w:val="DefaultParagraphFont"/>
    <w:link w:val="Header"/>
    <w:uiPriority w:val="99"/>
    <w:semiHidden/>
    <w:rsid w:val="00D6212A"/>
  </w:style>
  <w:style w:type="paragraph" w:styleId="Footer">
    <w:name w:val="footer"/>
    <w:basedOn w:val="Normal"/>
    <w:link w:val="FooterChar"/>
    <w:uiPriority w:val="99"/>
    <w:semiHidden/>
    <w:unhideWhenUsed/>
    <w:rsid w:val="00030666"/>
    <w:pPr>
      <w:tabs>
        <w:tab w:val="center" w:pos="4680"/>
        <w:tab w:val="right" w:pos="9360"/>
      </w:tabs>
    </w:pPr>
  </w:style>
  <w:style w:type="character" w:customStyle="1" w:styleId="FooterChar">
    <w:name w:val="Footer Char"/>
    <w:basedOn w:val="DefaultParagraphFont"/>
    <w:link w:val="Footer"/>
    <w:uiPriority w:val="99"/>
    <w:semiHidden/>
    <w:rsid w:val="00D6212A"/>
  </w:style>
  <w:style w:type="paragraph" w:customStyle="1" w:styleId="Default">
    <w:name w:val="Default"/>
    <w:rsid w:val="00227F46"/>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bdr w:val="nil"/>
      <w:lang w:eastAsia="en-GB"/>
      <w14:textOutline w14:w="0" w14:cap="flat" w14:cmpd="sng" w14:algn="ctr">
        <w14:noFill/>
        <w14:prstDash w14:val="solid"/>
        <w14:bevel/>
      </w14:textOutline>
    </w:rPr>
  </w:style>
  <w:style w:type="paragraph" w:styleId="NormalWeb">
    <w:name w:val="Normal (Web)"/>
    <w:basedOn w:val="Normal"/>
    <w:uiPriority w:val="99"/>
    <w:semiHidden/>
    <w:unhideWhenUsed/>
    <w:rsid w:val="000E7516"/>
    <w:pPr>
      <w:spacing w:before="100" w:beforeAutospacing="1" w:after="100" w:afterAutospacing="1"/>
    </w:pPr>
  </w:style>
  <w:style w:type="character" w:customStyle="1" w:styleId="apple-converted-space">
    <w:name w:val="apple-converted-space"/>
    <w:basedOn w:val="DefaultParagraphFont"/>
    <w:rsid w:val="000E7516"/>
  </w:style>
  <w:style w:type="character" w:styleId="Hyperlink">
    <w:name w:val="Hyperlink"/>
    <w:basedOn w:val="DefaultParagraphFont"/>
    <w:uiPriority w:val="99"/>
    <w:unhideWhenUsed/>
    <w:rsid w:val="00A72213"/>
    <w:rPr>
      <w:color w:val="467886" w:themeColor="hyperlink"/>
      <w:u w:val="single"/>
    </w:rPr>
  </w:style>
  <w:style w:type="character" w:styleId="UnresolvedMention">
    <w:name w:val="Unresolved Mention"/>
    <w:basedOn w:val="DefaultParagraphFont"/>
    <w:uiPriority w:val="99"/>
    <w:semiHidden/>
    <w:unhideWhenUsed/>
    <w:rsid w:val="00A72213"/>
    <w:rPr>
      <w:color w:val="605E5C"/>
      <w:shd w:val="clear" w:color="auto" w:fill="E1DFDD"/>
    </w:rPr>
  </w:style>
  <w:style w:type="character" w:styleId="Emphasis">
    <w:name w:val="Emphasis"/>
    <w:basedOn w:val="DefaultParagraphFont"/>
    <w:uiPriority w:val="20"/>
    <w:qFormat/>
    <w:rsid w:val="001B44C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17173">
      <w:bodyDiv w:val="1"/>
      <w:marLeft w:val="0"/>
      <w:marRight w:val="0"/>
      <w:marTop w:val="0"/>
      <w:marBottom w:val="0"/>
      <w:divBdr>
        <w:top w:val="none" w:sz="0" w:space="0" w:color="auto"/>
        <w:left w:val="none" w:sz="0" w:space="0" w:color="auto"/>
        <w:bottom w:val="none" w:sz="0" w:space="0" w:color="auto"/>
        <w:right w:val="none" w:sz="0" w:space="0" w:color="auto"/>
      </w:divBdr>
      <w:divsChild>
        <w:div w:id="1257403423">
          <w:marLeft w:val="-720"/>
          <w:marRight w:val="0"/>
          <w:marTop w:val="0"/>
          <w:marBottom w:val="0"/>
          <w:divBdr>
            <w:top w:val="none" w:sz="0" w:space="0" w:color="auto"/>
            <w:left w:val="none" w:sz="0" w:space="0" w:color="auto"/>
            <w:bottom w:val="none" w:sz="0" w:space="0" w:color="auto"/>
            <w:right w:val="none" w:sz="0" w:space="0" w:color="auto"/>
          </w:divBdr>
        </w:div>
      </w:divsChild>
    </w:div>
    <w:div w:id="152110535">
      <w:bodyDiv w:val="1"/>
      <w:marLeft w:val="0"/>
      <w:marRight w:val="0"/>
      <w:marTop w:val="0"/>
      <w:marBottom w:val="0"/>
      <w:divBdr>
        <w:top w:val="none" w:sz="0" w:space="0" w:color="auto"/>
        <w:left w:val="none" w:sz="0" w:space="0" w:color="auto"/>
        <w:bottom w:val="none" w:sz="0" w:space="0" w:color="auto"/>
        <w:right w:val="none" w:sz="0" w:space="0" w:color="auto"/>
      </w:divBdr>
      <w:divsChild>
        <w:div w:id="506555059">
          <w:marLeft w:val="-720"/>
          <w:marRight w:val="0"/>
          <w:marTop w:val="0"/>
          <w:marBottom w:val="0"/>
          <w:divBdr>
            <w:top w:val="none" w:sz="0" w:space="0" w:color="auto"/>
            <w:left w:val="none" w:sz="0" w:space="0" w:color="auto"/>
            <w:bottom w:val="none" w:sz="0" w:space="0" w:color="auto"/>
            <w:right w:val="none" w:sz="0" w:space="0" w:color="auto"/>
          </w:divBdr>
        </w:div>
      </w:divsChild>
    </w:div>
    <w:div w:id="275646814">
      <w:bodyDiv w:val="1"/>
      <w:marLeft w:val="0"/>
      <w:marRight w:val="0"/>
      <w:marTop w:val="0"/>
      <w:marBottom w:val="0"/>
      <w:divBdr>
        <w:top w:val="none" w:sz="0" w:space="0" w:color="auto"/>
        <w:left w:val="none" w:sz="0" w:space="0" w:color="auto"/>
        <w:bottom w:val="none" w:sz="0" w:space="0" w:color="auto"/>
        <w:right w:val="none" w:sz="0" w:space="0" w:color="auto"/>
      </w:divBdr>
      <w:divsChild>
        <w:div w:id="1643534893">
          <w:marLeft w:val="-720"/>
          <w:marRight w:val="0"/>
          <w:marTop w:val="0"/>
          <w:marBottom w:val="0"/>
          <w:divBdr>
            <w:top w:val="none" w:sz="0" w:space="0" w:color="auto"/>
            <w:left w:val="none" w:sz="0" w:space="0" w:color="auto"/>
            <w:bottom w:val="none" w:sz="0" w:space="0" w:color="auto"/>
            <w:right w:val="none" w:sz="0" w:space="0" w:color="auto"/>
          </w:divBdr>
        </w:div>
      </w:divsChild>
    </w:div>
    <w:div w:id="611018025">
      <w:bodyDiv w:val="1"/>
      <w:marLeft w:val="0"/>
      <w:marRight w:val="0"/>
      <w:marTop w:val="0"/>
      <w:marBottom w:val="0"/>
      <w:divBdr>
        <w:top w:val="none" w:sz="0" w:space="0" w:color="auto"/>
        <w:left w:val="none" w:sz="0" w:space="0" w:color="auto"/>
        <w:bottom w:val="none" w:sz="0" w:space="0" w:color="auto"/>
        <w:right w:val="none" w:sz="0" w:space="0" w:color="auto"/>
      </w:divBdr>
      <w:divsChild>
        <w:div w:id="1688218681">
          <w:marLeft w:val="-720"/>
          <w:marRight w:val="0"/>
          <w:marTop w:val="0"/>
          <w:marBottom w:val="0"/>
          <w:divBdr>
            <w:top w:val="none" w:sz="0" w:space="0" w:color="auto"/>
            <w:left w:val="none" w:sz="0" w:space="0" w:color="auto"/>
            <w:bottom w:val="none" w:sz="0" w:space="0" w:color="auto"/>
            <w:right w:val="none" w:sz="0" w:space="0" w:color="auto"/>
          </w:divBdr>
        </w:div>
      </w:divsChild>
    </w:div>
    <w:div w:id="950361365">
      <w:bodyDiv w:val="1"/>
      <w:marLeft w:val="0"/>
      <w:marRight w:val="0"/>
      <w:marTop w:val="0"/>
      <w:marBottom w:val="0"/>
      <w:divBdr>
        <w:top w:val="none" w:sz="0" w:space="0" w:color="auto"/>
        <w:left w:val="none" w:sz="0" w:space="0" w:color="auto"/>
        <w:bottom w:val="none" w:sz="0" w:space="0" w:color="auto"/>
        <w:right w:val="none" w:sz="0" w:space="0" w:color="auto"/>
      </w:divBdr>
      <w:divsChild>
        <w:div w:id="550651256">
          <w:marLeft w:val="-720"/>
          <w:marRight w:val="0"/>
          <w:marTop w:val="0"/>
          <w:marBottom w:val="0"/>
          <w:divBdr>
            <w:top w:val="none" w:sz="0" w:space="0" w:color="auto"/>
            <w:left w:val="none" w:sz="0" w:space="0" w:color="auto"/>
            <w:bottom w:val="none" w:sz="0" w:space="0" w:color="auto"/>
            <w:right w:val="none" w:sz="0" w:space="0" w:color="auto"/>
          </w:divBdr>
        </w:div>
      </w:divsChild>
    </w:div>
    <w:div w:id="963078419">
      <w:bodyDiv w:val="1"/>
      <w:marLeft w:val="0"/>
      <w:marRight w:val="0"/>
      <w:marTop w:val="0"/>
      <w:marBottom w:val="0"/>
      <w:divBdr>
        <w:top w:val="none" w:sz="0" w:space="0" w:color="auto"/>
        <w:left w:val="none" w:sz="0" w:space="0" w:color="auto"/>
        <w:bottom w:val="none" w:sz="0" w:space="0" w:color="auto"/>
        <w:right w:val="none" w:sz="0" w:space="0" w:color="auto"/>
      </w:divBdr>
      <w:divsChild>
        <w:div w:id="894390699">
          <w:marLeft w:val="-720"/>
          <w:marRight w:val="0"/>
          <w:marTop w:val="0"/>
          <w:marBottom w:val="0"/>
          <w:divBdr>
            <w:top w:val="none" w:sz="0" w:space="0" w:color="auto"/>
            <w:left w:val="none" w:sz="0" w:space="0" w:color="auto"/>
            <w:bottom w:val="none" w:sz="0" w:space="0" w:color="auto"/>
            <w:right w:val="none" w:sz="0" w:space="0" w:color="auto"/>
          </w:divBdr>
        </w:div>
      </w:divsChild>
    </w:div>
    <w:div w:id="985858277">
      <w:bodyDiv w:val="1"/>
      <w:marLeft w:val="0"/>
      <w:marRight w:val="0"/>
      <w:marTop w:val="0"/>
      <w:marBottom w:val="0"/>
      <w:divBdr>
        <w:top w:val="none" w:sz="0" w:space="0" w:color="auto"/>
        <w:left w:val="none" w:sz="0" w:space="0" w:color="auto"/>
        <w:bottom w:val="none" w:sz="0" w:space="0" w:color="auto"/>
        <w:right w:val="none" w:sz="0" w:space="0" w:color="auto"/>
      </w:divBdr>
      <w:divsChild>
        <w:div w:id="1168324677">
          <w:marLeft w:val="-720"/>
          <w:marRight w:val="0"/>
          <w:marTop w:val="0"/>
          <w:marBottom w:val="0"/>
          <w:divBdr>
            <w:top w:val="none" w:sz="0" w:space="0" w:color="auto"/>
            <w:left w:val="none" w:sz="0" w:space="0" w:color="auto"/>
            <w:bottom w:val="none" w:sz="0" w:space="0" w:color="auto"/>
            <w:right w:val="none" w:sz="0" w:space="0" w:color="auto"/>
          </w:divBdr>
        </w:div>
      </w:divsChild>
    </w:div>
    <w:div w:id="1146433023">
      <w:bodyDiv w:val="1"/>
      <w:marLeft w:val="0"/>
      <w:marRight w:val="0"/>
      <w:marTop w:val="0"/>
      <w:marBottom w:val="0"/>
      <w:divBdr>
        <w:top w:val="none" w:sz="0" w:space="0" w:color="auto"/>
        <w:left w:val="none" w:sz="0" w:space="0" w:color="auto"/>
        <w:bottom w:val="none" w:sz="0" w:space="0" w:color="auto"/>
        <w:right w:val="none" w:sz="0" w:space="0" w:color="auto"/>
      </w:divBdr>
      <w:divsChild>
        <w:div w:id="1717048650">
          <w:marLeft w:val="-720"/>
          <w:marRight w:val="0"/>
          <w:marTop w:val="0"/>
          <w:marBottom w:val="0"/>
          <w:divBdr>
            <w:top w:val="none" w:sz="0" w:space="0" w:color="auto"/>
            <w:left w:val="none" w:sz="0" w:space="0" w:color="auto"/>
            <w:bottom w:val="none" w:sz="0" w:space="0" w:color="auto"/>
            <w:right w:val="none" w:sz="0" w:space="0" w:color="auto"/>
          </w:divBdr>
        </w:div>
      </w:divsChild>
    </w:div>
    <w:div w:id="1152911328">
      <w:bodyDiv w:val="1"/>
      <w:marLeft w:val="0"/>
      <w:marRight w:val="0"/>
      <w:marTop w:val="0"/>
      <w:marBottom w:val="0"/>
      <w:divBdr>
        <w:top w:val="none" w:sz="0" w:space="0" w:color="auto"/>
        <w:left w:val="none" w:sz="0" w:space="0" w:color="auto"/>
        <w:bottom w:val="none" w:sz="0" w:space="0" w:color="auto"/>
        <w:right w:val="none" w:sz="0" w:space="0" w:color="auto"/>
      </w:divBdr>
      <w:divsChild>
        <w:div w:id="1155536436">
          <w:marLeft w:val="-720"/>
          <w:marRight w:val="0"/>
          <w:marTop w:val="0"/>
          <w:marBottom w:val="0"/>
          <w:divBdr>
            <w:top w:val="none" w:sz="0" w:space="0" w:color="auto"/>
            <w:left w:val="none" w:sz="0" w:space="0" w:color="auto"/>
            <w:bottom w:val="none" w:sz="0" w:space="0" w:color="auto"/>
            <w:right w:val="none" w:sz="0" w:space="0" w:color="auto"/>
          </w:divBdr>
        </w:div>
      </w:divsChild>
    </w:div>
    <w:div w:id="1335187653">
      <w:bodyDiv w:val="1"/>
      <w:marLeft w:val="0"/>
      <w:marRight w:val="0"/>
      <w:marTop w:val="0"/>
      <w:marBottom w:val="0"/>
      <w:divBdr>
        <w:top w:val="none" w:sz="0" w:space="0" w:color="auto"/>
        <w:left w:val="none" w:sz="0" w:space="0" w:color="auto"/>
        <w:bottom w:val="none" w:sz="0" w:space="0" w:color="auto"/>
        <w:right w:val="none" w:sz="0" w:space="0" w:color="auto"/>
      </w:divBdr>
      <w:divsChild>
        <w:div w:id="1071653666">
          <w:marLeft w:val="-720"/>
          <w:marRight w:val="0"/>
          <w:marTop w:val="0"/>
          <w:marBottom w:val="0"/>
          <w:divBdr>
            <w:top w:val="none" w:sz="0" w:space="0" w:color="auto"/>
            <w:left w:val="none" w:sz="0" w:space="0" w:color="auto"/>
            <w:bottom w:val="none" w:sz="0" w:space="0" w:color="auto"/>
            <w:right w:val="none" w:sz="0" w:space="0" w:color="auto"/>
          </w:divBdr>
        </w:div>
      </w:divsChild>
    </w:div>
    <w:div w:id="1355038140">
      <w:bodyDiv w:val="1"/>
      <w:marLeft w:val="0"/>
      <w:marRight w:val="0"/>
      <w:marTop w:val="0"/>
      <w:marBottom w:val="0"/>
      <w:divBdr>
        <w:top w:val="none" w:sz="0" w:space="0" w:color="auto"/>
        <w:left w:val="none" w:sz="0" w:space="0" w:color="auto"/>
        <w:bottom w:val="none" w:sz="0" w:space="0" w:color="auto"/>
        <w:right w:val="none" w:sz="0" w:space="0" w:color="auto"/>
      </w:divBdr>
      <w:divsChild>
        <w:div w:id="528955765">
          <w:marLeft w:val="-720"/>
          <w:marRight w:val="0"/>
          <w:marTop w:val="0"/>
          <w:marBottom w:val="0"/>
          <w:divBdr>
            <w:top w:val="none" w:sz="0" w:space="0" w:color="auto"/>
            <w:left w:val="none" w:sz="0" w:space="0" w:color="auto"/>
            <w:bottom w:val="none" w:sz="0" w:space="0" w:color="auto"/>
            <w:right w:val="none" w:sz="0" w:space="0" w:color="auto"/>
          </w:divBdr>
        </w:div>
      </w:divsChild>
    </w:div>
    <w:div w:id="1403064485">
      <w:bodyDiv w:val="1"/>
      <w:marLeft w:val="0"/>
      <w:marRight w:val="0"/>
      <w:marTop w:val="0"/>
      <w:marBottom w:val="0"/>
      <w:divBdr>
        <w:top w:val="none" w:sz="0" w:space="0" w:color="auto"/>
        <w:left w:val="none" w:sz="0" w:space="0" w:color="auto"/>
        <w:bottom w:val="none" w:sz="0" w:space="0" w:color="auto"/>
        <w:right w:val="none" w:sz="0" w:space="0" w:color="auto"/>
      </w:divBdr>
    </w:div>
    <w:div w:id="1459950529">
      <w:bodyDiv w:val="1"/>
      <w:marLeft w:val="0"/>
      <w:marRight w:val="0"/>
      <w:marTop w:val="0"/>
      <w:marBottom w:val="0"/>
      <w:divBdr>
        <w:top w:val="none" w:sz="0" w:space="0" w:color="auto"/>
        <w:left w:val="none" w:sz="0" w:space="0" w:color="auto"/>
        <w:bottom w:val="none" w:sz="0" w:space="0" w:color="auto"/>
        <w:right w:val="none" w:sz="0" w:space="0" w:color="auto"/>
      </w:divBdr>
      <w:divsChild>
        <w:div w:id="195890176">
          <w:marLeft w:val="-720"/>
          <w:marRight w:val="0"/>
          <w:marTop w:val="0"/>
          <w:marBottom w:val="0"/>
          <w:divBdr>
            <w:top w:val="none" w:sz="0" w:space="0" w:color="auto"/>
            <w:left w:val="none" w:sz="0" w:space="0" w:color="auto"/>
            <w:bottom w:val="none" w:sz="0" w:space="0" w:color="auto"/>
            <w:right w:val="none" w:sz="0" w:space="0" w:color="auto"/>
          </w:divBdr>
        </w:div>
      </w:divsChild>
    </w:div>
    <w:div w:id="1497040473">
      <w:bodyDiv w:val="1"/>
      <w:marLeft w:val="0"/>
      <w:marRight w:val="0"/>
      <w:marTop w:val="0"/>
      <w:marBottom w:val="0"/>
      <w:divBdr>
        <w:top w:val="none" w:sz="0" w:space="0" w:color="auto"/>
        <w:left w:val="none" w:sz="0" w:space="0" w:color="auto"/>
        <w:bottom w:val="none" w:sz="0" w:space="0" w:color="auto"/>
        <w:right w:val="none" w:sz="0" w:space="0" w:color="auto"/>
      </w:divBdr>
      <w:divsChild>
        <w:div w:id="263002266">
          <w:marLeft w:val="-720"/>
          <w:marRight w:val="0"/>
          <w:marTop w:val="0"/>
          <w:marBottom w:val="0"/>
          <w:divBdr>
            <w:top w:val="none" w:sz="0" w:space="0" w:color="auto"/>
            <w:left w:val="none" w:sz="0" w:space="0" w:color="auto"/>
            <w:bottom w:val="none" w:sz="0" w:space="0" w:color="auto"/>
            <w:right w:val="none" w:sz="0" w:space="0" w:color="auto"/>
          </w:divBdr>
        </w:div>
      </w:divsChild>
    </w:div>
    <w:div w:id="1588690383">
      <w:bodyDiv w:val="1"/>
      <w:marLeft w:val="0"/>
      <w:marRight w:val="0"/>
      <w:marTop w:val="0"/>
      <w:marBottom w:val="0"/>
      <w:divBdr>
        <w:top w:val="none" w:sz="0" w:space="0" w:color="auto"/>
        <w:left w:val="none" w:sz="0" w:space="0" w:color="auto"/>
        <w:bottom w:val="none" w:sz="0" w:space="0" w:color="auto"/>
        <w:right w:val="none" w:sz="0" w:space="0" w:color="auto"/>
      </w:divBdr>
      <w:divsChild>
        <w:div w:id="26565197">
          <w:marLeft w:val="-720"/>
          <w:marRight w:val="0"/>
          <w:marTop w:val="0"/>
          <w:marBottom w:val="0"/>
          <w:divBdr>
            <w:top w:val="none" w:sz="0" w:space="0" w:color="auto"/>
            <w:left w:val="none" w:sz="0" w:space="0" w:color="auto"/>
            <w:bottom w:val="none" w:sz="0" w:space="0" w:color="auto"/>
            <w:right w:val="none" w:sz="0" w:space="0" w:color="auto"/>
          </w:divBdr>
        </w:div>
      </w:divsChild>
    </w:div>
    <w:div w:id="1795560819">
      <w:bodyDiv w:val="1"/>
      <w:marLeft w:val="0"/>
      <w:marRight w:val="0"/>
      <w:marTop w:val="0"/>
      <w:marBottom w:val="0"/>
      <w:divBdr>
        <w:top w:val="none" w:sz="0" w:space="0" w:color="auto"/>
        <w:left w:val="none" w:sz="0" w:space="0" w:color="auto"/>
        <w:bottom w:val="none" w:sz="0" w:space="0" w:color="auto"/>
        <w:right w:val="none" w:sz="0" w:space="0" w:color="auto"/>
      </w:divBdr>
    </w:div>
    <w:div w:id="1899900196">
      <w:bodyDiv w:val="1"/>
      <w:marLeft w:val="0"/>
      <w:marRight w:val="0"/>
      <w:marTop w:val="0"/>
      <w:marBottom w:val="0"/>
      <w:divBdr>
        <w:top w:val="none" w:sz="0" w:space="0" w:color="auto"/>
        <w:left w:val="none" w:sz="0" w:space="0" w:color="auto"/>
        <w:bottom w:val="none" w:sz="0" w:space="0" w:color="auto"/>
        <w:right w:val="none" w:sz="0" w:space="0" w:color="auto"/>
      </w:divBdr>
      <w:divsChild>
        <w:div w:id="1178890891">
          <w:marLeft w:val="-720"/>
          <w:marRight w:val="0"/>
          <w:marTop w:val="0"/>
          <w:marBottom w:val="0"/>
          <w:divBdr>
            <w:top w:val="none" w:sz="0" w:space="0" w:color="auto"/>
            <w:left w:val="none" w:sz="0" w:space="0" w:color="auto"/>
            <w:bottom w:val="none" w:sz="0" w:space="0" w:color="auto"/>
            <w:right w:val="none" w:sz="0" w:space="0" w:color="auto"/>
          </w:divBdr>
        </w:div>
      </w:divsChild>
    </w:div>
    <w:div w:id="2016181524">
      <w:bodyDiv w:val="1"/>
      <w:marLeft w:val="0"/>
      <w:marRight w:val="0"/>
      <w:marTop w:val="0"/>
      <w:marBottom w:val="0"/>
      <w:divBdr>
        <w:top w:val="none" w:sz="0" w:space="0" w:color="auto"/>
        <w:left w:val="none" w:sz="0" w:space="0" w:color="auto"/>
        <w:bottom w:val="none" w:sz="0" w:space="0" w:color="auto"/>
        <w:right w:val="none" w:sz="0" w:space="0" w:color="auto"/>
      </w:divBdr>
      <w:divsChild>
        <w:div w:id="745300945">
          <w:marLeft w:val="-720"/>
          <w:marRight w:val="0"/>
          <w:marTop w:val="0"/>
          <w:marBottom w:val="0"/>
          <w:divBdr>
            <w:top w:val="none" w:sz="0" w:space="0" w:color="auto"/>
            <w:left w:val="none" w:sz="0" w:space="0" w:color="auto"/>
            <w:bottom w:val="none" w:sz="0" w:space="0" w:color="auto"/>
            <w:right w:val="none" w:sz="0" w:space="0" w:color="auto"/>
          </w:divBdr>
        </w:div>
      </w:divsChild>
    </w:div>
    <w:div w:id="2020698610">
      <w:bodyDiv w:val="1"/>
      <w:marLeft w:val="0"/>
      <w:marRight w:val="0"/>
      <w:marTop w:val="0"/>
      <w:marBottom w:val="0"/>
      <w:divBdr>
        <w:top w:val="none" w:sz="0" w:space="0" w:color="auto"/>
        <w:left w:val="none" w:sz="0" w:space="0" w:color="auto"/>
        <w:bottom w:val="none" w:sz="0" w:space="0" w:color="auto"/>
        <w:right w:val="none" w:sz="0" w:space="0" w:color="auto"/>
      </w:divBdr>
      <w:divsChild>
        <w:div w:id="213808519">
          <w:marLeft w:val="-720"/>
          <w:marRight w:val="0"/>
          <w:marTop w:val="0"/>
          <w:marBottom w:val="0"/>
          <w:divBdr>
            <w:top w:val="none" w:sz="0" w:space="0" w:color="auto"/>
            <w:left w:val="none" w:sz="0" w:space="0" w:color="auto"/>
            <w:bottom w:val="none" w:sz="0" w:space="0" w:color="auto"/>
            <w:right w:val="none" w:sz="0" w:space="0" w:color="auto"/>
          </w:divBdr>
        </w:div>
      </w:divsChild>
    </w:div>
    <w:div w:id="2141990905">
      <w:bodyDiv w:val="1"/>
      <w:marLeft w:val="0"/>
      <w:marRight w:val="0"/>
      <w:marTop w:val="0"/>
      <w:marBottom w:val="0"/>
      <w:divBdr>
        <w:top w:val="none" w:sz="0" w:space="0" w:color="auto"/>
        <w:left w:val="none" w:sz="0" w:space="0" w:color="auto"/>
        <w:bottom w:val="none" w:sz="0" w:space="0" w:color="auto"/>
        <w:right w:val="none" w:sz="0" w:space="0" w:color="auto"/>
      </w:divBdr>
      <w:divsChild>
        <w:div w:id="14046306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sams.2023.08.175" TargetMode="External"/><Relationship Id="rId13" Type="http://schemas.openxmlformats.org/officeDocument/2006/relationships/hyperlink" Target="https://doi.org/10.1519/jsc.0b013e3181660dab" TargetMode="External"/><Relationship Id="rId18" Type="http://schemas.openxmlformats.org/officeDocument/2006/relationships/hyperlink" Target="http://www.who.int/news-room/fact-sheets/detail/physical-activity" TargetMode="External"/><Relationship Id="rId26" Type="http://schemas.openxmlformats.org/officeDocument/2006/relationships/image" Target="media/image7.jpg"/><Relationship Id="rId3" Type="http://schemas.openxmlformats.org/officeDocument/2006/relationships/settings" Target="settings.xml"/><Relationship Id="rId21" Type="http://schemas.openxmlformats.org/officeDocument/2006/relationships/image" Target="media/image2.jpg"/><Relationship Id="rId7" Type="http://schemas.openxmlformats.org/officeDocument/2006/relationships/hyperlink" Target="https://doi.org/10.3389/fpubh.2021.829367" TargetMode="External"/><Relationship Id="rId12" Type="http://schemas.openxmlformats.org/officeDocument/2006/relationships/hyperlink" Target="https://doi.org/10.1007/s40279-021-01490-1" TargetMode="External"/><Relationship Id="rId17" Type="http://schemas.openxmlformats.org/officeDocument/2006/relationships/hyperlink" Target="https://doi.org/10.1186/s40798-015-0034-8" TargetMode="External"/><Relationship Id="rId25" Type="http://schemas.openxmlformats.org/officeDocument/2006/relationships/image" Target="media/image6.jpg"/><Relationship Id="rId2" Type="http://schemas.openxmlformats.org/officeDocument/2006/relationships/styles" Target="styles.xml"/><Relationship Id="rId16" Type="http://schemas.openxmlformats.org/officeDocument/2006/relationships/hyperlink" Target="https://doi.org/10.1370/afm.761" TargetMode="External"/><Relationship Id="rId20" Type="http://schemas.openxmlformats.org/officeDocument/2006/relationships/image" Target="media/image1.jpg"/><Relationship Id="rId29"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1471-2458-12-704" TargetMode="External"/><Relationship Id="rId24"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doi.org/10.7717/peerj.14142" TargetMode="External"/><Relationship Id="rId23" Type="http://schemas.openxmlformats.org/officeDocument/2006/relationships/image" Target="media/image4.jpg"/><Relationship Id="rId28" Type="http://schemas.openxmlformats.org/officeDocument/2006/relationships/image" Target="media/image9.jpg"/><Relationship Id="rId10" Type="http://schemas.openxmlformats.org/officeDocument/2006/relationships/hyperlink" Target="https://doi.org/10.2196/68462" TargetMode="External"/><Relationship Id="rId19" Type="http://schemas.openxmlformats.org/officeDocument/2006/relationships/hyperlink" Target="https://doi.org/10.1249/JSR.0b013e31825dabb8"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478/v10036-011-0025-x" TargetMode="External"/><Relationship Id="rId14" Type="http://schemas.openxmlformats.org/officeDocument/2006/relationships/hyperlink" Target="https://doi.org/10.1007/s10880-022-09843-2" TargetMode="External"/><Relationship Id="rId22" Type="http://schemas.openxmlformats.org/officeDocument/2006/relationships/image" Target="media/image3.jpg"/><Relationship Id="rId27" Type="http://schemas.openxmlformats.org/officeDocument/2006/relationships/image" Target="media/image8.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28</Pages>
  <Words>4519</Words>
  <Characters>25759</Characters>
  <Application>Microsoft Office Word</Application>
  <DocSecurity>0</DocSecurity>
  <Lines>214</Lines>
  <Paragraphs>60</Paragraphs>
  <ScaleCrop>false</ScaleCrop>
  <Company/>
  <LinksUpToDate>false</LinksUpToDate>
  <CharactersWithSpaces>30218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 (2417973)</dc:creator>
  <cp:keywords/>
  <dc:description/>
  <cp:lastModifiedBy>Ffion Rees (2417973)</cp:lastModifiedBy>
  <cp:revision>150</cp:revision>
  <dcterms:created xsi:type="dcterms:W3CDTF">2025-04-12T10:54:00Z</dcterms:created>
  <dcterms:modified xsi:type="dcterms:W3CDTF">2025-04-24T19:54:00Z</dcterms:modified>
</cp:coreProperties>
</file>