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72C94" w14:textId="61B5EF24" w:rsidR="00773FC7" w:rsidRPr="001A6B7B" w:rsidRDefault="00A53FD9">
      <w:pPr>
        <w:rPr>
          <w:rFonts w:cstheme="minorHAnsi"/>
          <w:sz w:val="24"/>
          <w:szCs w:val="24"/>
          <w:lang w:val="en-US"/>
        </w:rPr>
      </w:pPr>
      <w:r w:rsidRPr="001A6B7B">
        <w:rPr>
          <w:rFonts w:cstheme="minorHAnsi"/>
          <w:sz w:val="24"/>
          <w:szCs w:val="24"/>
          <w:lang w:val="en-US"/>
        </w:rPr>
        <w:t xml:space="preserve">Name: Amy Beer </w:t>
      </w:r>
    </w:p>
    <w:p w14:paraId="55944A6B" w14:textId="36B4814C" w:rsidR="00A53FD9" w:rsidRPr="001A6B7B" w:rsidRDefault="00A53FD9">
      <w:pPr>
        <w:rPr>
          <w:rFonts w:cstheme="minorHAnsi"/>
          <w:sz w:val="24"/>
          <w:szCs w:val="24"/>
          <w:lang w:val="en-US"/>
        </w:rPr>
      </w:pPr>
      <w:r w:rsidRPr="001A6B7B">
        <w:rPr>
          <w:rFonts w:cstheme="minorHAnsi"/>
          <w:sz w:val="24"/>
          <w:szCs w:val="24"/>
          <w:lang w:val="en-US"/>
        </w:rPr>
        <w:t xml:space="preserve">Student number: 2300707 </w:t>
      </w:r>
    </w:p>
    <w:p w14:paraId="1DFB22CC" w14:textId="77777777" w:rsidR="00955753" w:rsidRPr="001A6B7B" w:rsidRDefault="00955753">
      <w:pPr>
        <w:rPr>
          <w:rFonts w:cstheme="minorHAnsi"/>
          <w:sz w:val="24"/>
          <w:szCs w:val="24"/>
          <w:lang w:val="en-US"/>
        </w:rPr>
      </w:pPr>
    </w:p>
    <w:tbl>
      <w:tblPr>
        <w:tblStyle w:val="TableGrid"/>
        <w:tblW w:w="0" w:type="auto"/>
        <w:tblLook w:val="04A0" w:firstRow="1" w:lastRow="0" w:firstColumn="1" w:lastColumn="0" w:noHBand="0" w:noVBand="1"/>
      </w:tblPr>
      <w:tblGrid>
        <w:gridCol w:w="2257"/>
        <w:gridCol w:w="3125"/>
        <w:gridCol w:w="3402"/>
      </w:tblGrid>
      <w:tr w:rsidR="00044E9A" w:rsidRPr="001A6B7B" w14:paraId="0DB1AE12" w14:textId="77777777" w:rsidTr="00337F01">
        <w:trPr>
          <w:trHeight w:val="420"/>
        </w:trPr>
        <w:tc>
          <w:tcPr>
            <w:tcW w:w="2257" w:type="dxa"/>
          </w:tcPr>
          <w:p w14:paraId="263C608C" w14:textId="77777777" w:rsidR="00044E9A" w:rsidRPr="001A6B7B" w:rsidRDefault="00044E9A">
            <w:pPr>
              <w:rPr>
                <w:rFonts w:cstheme="minorHAnsi"/>
                <w:sz w:val="24"/>
                <w:szCs w:val="24"/>
                <w:lang w:val="en-US"/>
              </w:rPr>
            </w:pPr>
          </w:p>
        </w:tc>
        <w:tc>
          <w:tcPr>
            <w:tcW w:w="3125" w:type="dxa"/>
          </w:tcPr>
          <w:p w14:paraId="7550A5DC" w14:textId="68FE4955" w:rsidR="00044E9A" w:rsidRPr="001A6B7B" w:rsidRDefault="00044E9A">
            <w:pPr>
              <w:rPr>
                <w:rFonts w:cstheme="minorHAnsi"/>
                <w:sz w:val="24"/>
                <w:szCs w:val="24"/>
                <w:lang w:val="en-US"/>
              </w:rPr>
            </w:pPr>
            <w:r w:rsidRPr="001A6B7B">
              <w:rPr>
                <w:rFonts w:cstheme="minorHAnsi"/>
                <w:sz w:val="24"/>
                <w:szCs w:val="24"/>
                <w:lang w:val="en-US"/>
              </w:rPr>
              <w:t xml:space="preserve">Target </w:t>
            </w:r>
          </w:p>
        </w:tc>
        <w:tc>
          <w:tcPr>
            <w:tcW w:w="3402" w:type="dxa"/>
          </w:tcPr>
          <w:p w14:paraId="31F7E24F" w14:textId="2A1D195B" w:rsidR="00044E9A" w:rsidRPr="001A6B7B" w:rsidRDefault="00044E9A">
            <w:pPr>
              <w:rPr>
                <w:rFonts w:cstheme="minorHAnsi"/>
                <w:sz w:val="24"/>
                <w:szCs w:val="24"/>
                <w:lang w:val="en-US"/>
              </w:rPr>
            </w:pPr>
            <w:r w:rsidRPr="001A6B7B">
              <w:rPr>
                <w:rFonts w:cstheme="minorHAnsi"/>
                <w:sz w:val="24"/>
                <w:szCs w:val="24"/>
                <w:lang w:val="en-US"/>
              </w:rPr>
              <w:t>What I have done in this assignment</w:t>
            </w:r>
            <w:r w:rsidR="004418B7" w:rsidRPr="001A6B7B">
              <w:rPr>
                <w:rFonts w:cstheme="minorHAnsi"/>
                <w:sz w:val="24"/>
                <w:szCs w:val="24"/>
                <w:lang w:val="en-US"/>
              </w:rPr>
              <w:t>…</w:t>
            </w:r>
          </w:p>
        </w:tc>
      </w:tr>
      <w:tr w:rsidR="00044E9A" w:rsidRPr="001A6B7B" w14:paraId="067B5F18" w14:textId="77777777" w:rsidTr="00337F01">
        <w:trPr>
          <w:trHeight w:val="831"/>
        </w:trPr>
        <w:tc>
          <w:tcPr>
            <w:tcW w:w="2257" w:type="dxa"/>
          </w:tcPr>
          <w:p w14:paraId="746F92F2" w14:textId="1C64AFE3" w:rsidR="00044E9A" w:rsidRPr="001A6B7B" w:rsidRDefault="004418B7">
            <w:pPr>
              <w:rPr>
                <w:rFonts w:cstheme="minorHAnsi"/>
                <w:sz w:val="24"/>
                <w:szCs w:val="24"/>
                <w:lang w:val="en-US"/>
              </w:rPr>
            </w:pPr>
            <w:r w:rsidRPr="001A6B7B">
              <w:rPr>
                <w:rFonts w:cstheme="minorHAnsi"/>
                <w:sz w:val="24"/>
                <w:szCs w:val="24"/>
                <w:lang w:val="en-US"/>
              </w:rPr>
              <w:t>Target 1</w:t>
            </w:r>
          </w:p>
        </w:tc>
        <w:tc>
          <w:tcPr>
            <w:tcW w:w="3125" w:type="dxa"/>
          </w:tcPr>
          <w:p w14:paraId="776546C5" w14:textId="344F3A27" w:rsidR="004418B7" w:rsidRPr="001A6B7B" w:rsidRDefault="00EC11EA">
            <w:pPr>
              <w:rPr>
                <w:rFonts w:cstheme="minorHAnsi"/>
                <w:sz w:val="24"/>
                <w:szCs w:val="24"/>
                <w:lang w:val="en-US"/>
              </w:rPr>
            </w:pPr>
            <w:r>
              <w:rPr>
                <w:rFonts w:ascii="Roboto" w:hAnsi="Roboto"/>
                <w:color w:val="283041"/>
                <w:sz w:val="21"/>
                <w:szCs w:val="21"/>
                <w:shd w:val="clear" w:color="auto" w:fill="FFFFFF"/>
              </w:rPr>
              <w:t> Read more widely using current and relevant material from books and journals as well as websites to expand your knowledge and understanding of the topic.  Use these to underpin your discussion within the assignment. Reference all your sources of information both within the text and in the reference list at the end.</w:t>
            </w:r>
          </w:p>
        </w:tc>
        <w:tc>
          <w:tcPr>
            <w:tcW w:w="3402" w:type="dxa"/>
          </w:tcPr>
          <w:p w14:paraId="0358F353" w14:textId="71033E04" w:rsidR="00044E9A" w:rsidRPr="008C3476" w:rsidRDefault="008C3476" w:rsidP="008C3476">
            <w:pPr>
              <w:ind w:left="720" w:hanging="720"/>
            </w:pPr>
            <w:r>
              <w:rPr>
                <w:rFonts w:cstheme="minorHAnsi"/>
                <w:sz w:val="24"/>
                <w:szCs w:val="24"/>
                <w:lang w:val="en-US"/>
              </w:rPr>
              <w:t xml:space="preserve">I have used a variety of different resources such as books and </w:t>
            </w:r>
            <w:proofErr w:type="gramStart"/>
            <w:r>
              <w:rPr>
                <w:rFonts w:cstheme="minorHAnsi"/>
                <w:sz w:val="24"/>
                <w:szCs w:val="24"/>
                <w:lang w:val="en-US"/>
              </w:rPr>
              <w:t>websited</w:t>
            </w:r>
            <w:proofErr w:type="gramEnd"/>
            <w:r>
              <w:rPr>
                <w:rFonts w:cstheme="minorHAnsi"/>
                <w:sz w:val="24"/>
                <w:szCs w:val="24"/>
                <w:lang w:val="en-US"/>
              </w:rPr>
              <w:t xml:space="preserve"> that sufficiently relate to the point I was explaining. </w:t>
            </w:r>
          </w:p>
        </w:tc>
      </w:tr>
      <w:tr w:rsidR="00044E9A" w:rsidRPr="001A6B7B" w14:paraId="52DB9450" w14:textId="77777777" w:rsidTr="00337F01">
        <w:trPr>
          <w:trHeight w:val="831"/>
        </w:trPr>
        <w:tc>
          <w:tcPr>
            <w:tcW w:w="2257" w:type="dxa"/>
          </w:tcPr>
          <w:p w14:paraId="45FBC814" w14:textId="1911BF99" w:rsidR="00044E9A" w:rsidRPr="001A6B7B" w:rsidRDefault="004418B7">
            <w:pPr>
              <w:rPr>
                <w:rFonts w:cstheme="minorHAnsi"/>
                <w:sz w:val="24"/>
                <w:szCs w:val="24"/>
                <w:lang w:val="en-US"/>
              </w:rPr>
            </w:pPr>
            <w:r w:rsidRPr="001A6B7B">
              <w:rPr>
                <w:rFonts w:cstheme="minorHAnsi"/>
                <w:sz w:val="24"/>
                <w:szCs w:val="24"/>
                <w:lang w:val="en-US"/>
              </w:rPr>
              <w:t xml:space="preserve">Target 2 </w:t>
            </w:r>
          </w:p>
        </w:tc>
        <w:tc>
          <w:tcPr>
            <w:tcW w:w="3125" w:type="dxa"/>
          </w:tcPr>
          <w:p w14:paraId="1CEEAE86" w14:textId="5BE1C166" w:rsidR="00044E9A" w:rsidRPr="001A6B7B" w:rsidRDefault="006D7DC2">
            <w:pPr>
              <w:rPr>
                <w:rFonts w:cstheme="minorHAnsi"/>
                <w:sz w:val="24"/>
                <w:szCs w:val="24"/>
                <w:lang w:val="en-US"/>
              </w:rPr>
            </w:pPr>
            <w:r>
              <w:rPr>
                <w:rFonts w:ascii="Roboto" w:hAnsi="Roboto"/>
                <w:color w:val="283041"/>
                <w:sz w:val="21"/>
                <w:szCs w:val="21"/>
                <w:shd w:val="clear" w:color="auto" w:fill="FFFFFF"/>
              </w:rPr>
              <w:t>Develop a more formal, academic style of writing. </w:t>
            </w:r>
          </w:p>
          <w:p w14:paraId="133A79B3" w14:textId="77777777" w:rsidR="004418B7" w:rsidRPr="001A6B7B" w:rsidRDefault="004418B7">
            <w:pPr>
              <w:rPr>
                <w:rFonts w:cstheme="minorHAnsi"/>
                <w:sz w:val="24"/>
                <w:szCs w:val="24"/>
                <w:lang w:val="en-US"/>
              </w:rPr>
            </w:pPr>
          </w:p>
          <w:p w14:paraId="60F9FCE8" w14:textId="77777777" w:rsidR="004418B7" w:rsidRPr="001A6B7B" w:rsidRDefault="004418B7">
            <w:pPr>
              <w:rPr>
                <w:rFonts w:cstheme="minorHAnsi"/>
                <w:sz w:val="24"/>
                <w:szCs w:val="24"/>
                <w:lang w:val="en-US"/>
              </w:rPr>
            </w:pPr>
          </w:p>
          <w:p w14:paraId="67376F1F" w14:textId="77777777" w:rsidR="004418B7" w:rsidRPr="001A6B7B" w:rsidRDefault="004418B7">
            <w:pPr>
              <w:rPr>
                <w:rFonts w:cstheme="minorHAnsi"/>
                <w:sz w:val="24"/>
                <w:szCs w:val="24"/>
                <w:lang w:val="en-US"/>
              </w:rPr>
            </w:pPr>
          </w:p>
        </w:tc>
        <w:tc>
          <w:tcPr>
            <w:tcW w:w="3402" w:type="dxa"/>
          </w:tcPr>
          <w:p w14:paraId="54AED985" w14:textId="504B7149" w:rsidR="00044E9A" w:rsidRPr="001A6B7B" w:rsidRDefault="008C3476">
            <w:pPr>
              <w:rPr>
                <w:rFonts w:cstheme="minorHAnsi"/>
                <w:sz w:val="24"/>
                <w:szCs w:val="24"/>
                <w:lang w:val="en-US"/>
              </w:rPr>
            </w:pPr>
            <w:r>
              <w:rPr>
                <w:rFonts w:cstheme="minorHAnsi"/>
                <w:sz w:val="24"/>
                <w:szCs w:val="24"/>
                <w:lang w:val="en-US"/>
              </w:rPr>
              <w:t xml:space="preserve">I have used </w:t>
            </w:r>
            <w:r w:rsidR="00E14558">
              <w:rPr>
                <w:rFonts w:cstheme="minorHAnsi"/>
                <w:sz w:val="24"/>
                <w:szCs w:val="24"/>
                <w:lang w:val="en-US"/>
              </w:rPr>
              <w:t xml:space="preserve">a more formal and academic style of writing within this essay and have used dictionaries to improve my </w:t>
            </w:r>
            <w:r w:rsidR="00310AE6">
              <w:rPr>
                <w:rFonts w:cstheme="minorHAnsi"/>
                <w:sz w:val="24"/>
                <w:szCs w:val="24"/>
                <w:lang w:val="en-US"/>
              </w:rPr>
              <w:t xml:space="preserve">writing. </w:t>
            </w:r>
          </w:p>
        </w:tc>
      </w:tr>
      <w:tr w:rsidR="00044E9A" w:rsidRPr="001A6B7B" w14:paraId="0CB76ED1" w14:textId="77777777" w:rsidTr="00D60132">
        <w:trPr>
          <w:trHeight w:val="84"/>
        </w:trPr>
        <w:tc>
          <w:tcPr>
            <w:tcW w:w="2257" w:type="dxa"/>
          </w:tcPr>
          <w:p w14:paraId="4CD5A877" w14:textId="11839DF2" w:rsidR="00044E9A" w:rsidRPr="001A6B7B" w:rsidRDefault="00044E9A">
            <w:pPr>
              <w:rPr>
                <w:rFonts w:cstheme="minorHAnsi"/>
                <w:sz w:val="24"/>
                <w:szCs w:val="24"/>
                <w:lang w:val="en-US"/>
              </w:rPr>
            </w:pPr>
          </w:p>
        </w:tc>
        <w:tc>
          <w:tcPr>
            <w:tcW w:w="3125" w:type="dxa"/>
          </w:tcPr>
          <w:p w14:paraId="3BACAA2F" w14:textId="77777777" w:rsidR="004418B7" w:rsidRPr="001A6B7B" w:rsidRDefault="004418B7">
            <w:pPr>
              <w:rPr>
                <w:rFonts w:cstheme="minorHAnsi"/>
                <w:sz w:val="24"/>
                <w:szCs w:val="24"/>
                <w:lang w:val="en-US"/>
              </w:rPr>
            </w:pPr>
          </w:p>
        </w:tc>
        <w:tc>
          <w:tcPr>
            <w:tcW w:w="3402" w:type="dxa"/>
          </w:tcPr>
          <w:p w14:paraId="6A099574" w14:textId="77777777" w:rsidR="00044E9A" w:rsidRPr="001A6B7B" w:rsidRDefault="00044E9A">
            <w:pPr>
              <w:rPr>
                <w:rFonts w:cstheme="minorHAnsi"/>
                <w:sz w:val="24"/>
                <w:szCs w:val="24"/>
                <w:lang w:val="en-US"/>
              </w:rPr>
            </w:pPr>
          </w:p>
        </w:tc>
      </w:tr>
    </w:tbl>
    <w:p w14:paraId="373005DA" w14:textId="77777777" w:rsidR="00955753" w:rsidRPr="001A6B7B" w:rsidRDefault="00955753">
      <w:pPr>
        <w:rPr>
          <w:rFonts w:cstheme="minorHAnsi"/>
          <w:sz w:val="24"/>
          <w:szCs w:val="24"/>
          <w:lang w:val="en-US"/>
        </w:rPr>
      </w:pPr>
    </w:p>
    <w:p w14:paraId="32F2301A" w14:textId="038A9D4B" w:rsidR="00D96FA1" w:rsidRPr="001A6B7B" w:rsidRDefault="004418B7">
      <w:pPr>
        <w:rPr>
          <w:rFonts w:cstheme="minorHAnsi"/>
          <w:sz w:val="24"/>
          <w:szCs w:val="24"/>
          <w:u w:val="single"/>
          <w:lang w:val="en-US"/>
        </w:rPr>
      </w:pPr>
      <w:r w:rsidRPr="001A6B7B">
        <w:rPr>
          <w:rFonts w:cstheme="minorHAnsi"/>
          <w:sz w:val="24"/>
          <w:szCs w:val="24"/>
          <w:u w:val="single"/>
          <w:lang w:val="en-US"/>
        </w:rPr>
        <w:t>Start at my feet</w:t>
      </w:r>
      <w:r w:rsidR="00617F72">
        <w:rPr>
          <w:rFonts w:cstheme="minorHAnsi"/>
          <w:sz w:val="24"/>
          <w:szCs w:val="24"/>
          <w:u w:val="single"/>
          <w:lang w:val="en-US"/>
        </w:rPr>
        <w:t>.</w:t>
      </w:r>
    </w:p>
    <w:p w14:paraId="772438C6" w14:textId="26E0A5C3" w:rsidR="008E1509" w:rsidRDefault="008E1509">
      <w:pPr>
        <w:rPr>
          <w:rFonts w:cstheme="minorHAnsi"/>
          <w:sz w:val="24"/>
          <w:szCs w:val="24"/>
          <w:lang w:val="en-US"/>
        </w:rPr>
      </w:pPr>
      <w:r w:rsidRPr="001A6B7B">
        <w:rPr>
          <w:rFonts w:cstheme="minorHAnsi"/>
          <w:sz w:val="24"/>
          <w:szCs w:val="24"/>
          <w:lang w:val="en-US"/>
        </w:rPr>
        <w:t xml:space="preserve">There are </w:t>
      </w:r>
      <w:r w:rsidR="00ED3CEB" w:rsidRPr="001A6B7B">
        <w:rPr>
          <w:rFonts w:cstheme="minorHAnsi"/>
          <w:sz w:val="24"/>
          <w:szCs w:val="24"/>
          <w:lang w:val="en-US"/>
        </w:rPr>
        <w:t>a large number of</w:t>
      </w:r>
      <w:r w:rsidRPr="001A6B7B">
        <w:rPr>
          <w:rFonts w:cstheme="minorHAnsi"/>
          <w:sz w:val="24"/>
          <w:szCs w:val="24"/>
          <w:lang w:val="en-US"/>
        </w:rPr>
        <w:t xml:space="preserve"> different</w:t>
      </w:r>
      <w:r w:rsidR="0022338F" w:rsidRPr="001A6B7B">
        <w:rPr>
          <w:rFonts w:cstheme="minorHAnsi"/>
          <w:sz w:val="24"/>
          <w:szCs w:val="24"/>
          <w:lang w:val="en-US"/>
        </w:rPr>
        <w:t xml:space="preserve"> factors that lead to</w:t>
      </w:r>
      <w:r w:rsidRPr="001A6B7B">
        <w:rPr>
          <w:rFonts w:cstheme="minorHAnsi"/>
          <w:sz w:val="24"/>
          <w:szCs w:val="24"/>
          <w:lang w:val="en-US"/>
        </w:rPr>
        <w:t xml:space="preserve"> </w:t>
      </w:r>
      <w:r w:rsidR="00A7412B" w:rsidRPr="001A6B7B">
        <w:rPr>
          <w:rFonts w:cstheme="minorHAnsi"/>
          <w:sz w:val="24"/>
          <w:szCs w:val="24"/>
          <w:lang w:val="en-US"/>
        </w:rPr>
        <w:t xml:space="preserve">challenges and </w:t>
      </w:r>
      <w:r w:rsidR="0051000A" w:rsidRPr="001A6B7B">
        <w:rPr>
          <w:rFonts w:cstheme="minorHAnsi"/>
          <w:sz w:val="24"/>
          <w:szCs w:val="24"/>
          <w:lang w:val="en-US"/>
        </w:rPr>
        <w:t xml:space="preserve">opportunities that can affect the </w:t>
      </w:r>
      <w:r w:rsidR="001D5643" w:rsidRPr="001A6B7B">
        <w:rPr>
          <w:rFonts w:cstheme="minorHAnsi"/>
          <w:sz w:val="24"/>
          <w:szCs w:val="24"/>
          <w:lang w:val="en-US"/>
        </w:rPr>
        <w:t xml:space="preserve">community </w:t>
      </w:r>
      <w:r w:rsidR="0051000A" w:rsidRPr="001A6B7B">
        <w:rPr>
          <w:rFonts w:cstheme="minorHAnsi"/>
          <w:sz w:val="24"/>
          <w:szCs w:val="24"/>
          <w:lang w:val="en-US"/>
        </w:rPr>
        <w:t>around a child</w:t>
      </w:r>
      <w:r w:rsidR="001D5643" w:rsidRPr="001A6B7B">
        <w:rPr>
          <w:rFonts w:cstheme="minorHAnsi"/>
          <w:sz w:val="24"/>
          <w:szCs w:val="24"/>
          <w:lang w:val="en-US"/>
        </w:rPr>
        <w:t>, especially</w:t>
      </w:r>
      <w:r w:rsidR="00430924" w:rsidRPr="001A6B7B">
        <w:rPr>
          <w:rFonts w:cstheme="minorHAnsi"/>
          <w:sz w:val="24"/>
          <w:szCs w:val="24"/>
          <w:lang w:val="en-US"/>
        </w:rPr>
        <w:t xml:space="preserve"> in relation to teaching and also</w:t>
      </w:r>
      <w:r w:rsidR="00BD6EE1" w:rsidRPr="001A6B7B">
        <w:rPr>
          <w:rFonts w:cstheme="minorHAnsi"/>
          <w:sz w:val="24"/>
          <w:szCs w:val="24"/>
          <w:lang w:val="en-US"/>
        </w:rPr>
        <w:t xml:space="preserve"> the school environment.</w:t>
      </w:r>
      <w:r w:rsidR="008F5B63" w:rsidRPr="001A6B7B">
        <w:rPr>
          <w:rFonts w:cstheme="minorHAnsi"/>
          <w:sz w:val="24"/>
          <w:szCs w:val="24"/>
          <w:lang w:val="en-US"/>
        </w:rPr>
        <w:t xml:space="preserve"> </w:t>
      </w:r>
      <w:r w:rsidR="00F04184" w:rsidRPr="001A6B7B">
        <w:rPr>
          <w:rFonts w:cstheme="minorHAnsi"/>
          <w:sz w:val="24"/>
          <w:szCs w:val="24"/>
          <w:lang w:val="en-US"/>
        </w:rPr>
        <w:t xml:space="preserve">Many of these opportunities and challenges can </w:t>
      </w:r>
      <w:r w:rsidR="004214EF" w:rsidRPr="001A6B7B">
        <w:rPr>
          <w:rFonts w:cstheme="minorHAnsi"/>
          <w:sz w:val="24"/>
          <w:szCs w:val="24"/>
          <w:lang w:val="en-US"/>
        </w:rPr>
        <w:t>affect</w:t>
      </w:r>
      <w:r w:rsidR="00F04184" w:rsidRPr="001A6B7B">
        <w:rPr>
          <w:rFonts w:cstheme="minorHAnsi"/>
          <w:sz w:val="24"/>
          <w:szCs w:val="24"/>
          <w:lang w:val="en-US"/>
        </w:rPr>
        <w:t xml:space="preserve"> children </w:t>
      </w:r>
      <w:r w:rsidR="00F8459F" w:rsidRPr="001A6B7B">
        <w:rPr>
          <w:rFonts w:cstheme="minorHAnsi"/>
          <w:sz w:val="24"/>
          <w:szCs w:val="24"/>
          <w:lang w:val="en-US"/>
        </w:rPr>
        <w:t>in multiple different ways</w:t>
      </w:r>
      <w:r w:rsidR="00F04184" w:rsidRPr="001A6B7B">
        <w:rPr>
          <w:rFonts w:cstheme="minorHAnsi"/>
          <w:sz w:val="24"/>
          <w:szCs w:val="24"/>
          <w:lang w:val="en-US"/>
        </w:rPr>
        <w:t xml:space="preserve"> now and </w:t>
      </w:r>
      <w:r w:rsidR="00F8459F" w:rsidRPr="001A6B7B">
        <w:rPr>
          <w:rFonts w:cstheme="minorHAnsi"/>
          <w:sz w:val="24"/>
          <w:szCs w:val="24"/>
          <w:lang w:val="en-US"/>
        </w:rPr>
        <w:t xml:space="preserve">can </w:t>
      </w:r>
      <w:r w:rsidR="00B77DD0" w:rsidRPr="001A6B7B">
        <w:rPr>
          <w:rFonts w:cstheme="minorHAnsi"/>
          <w:sz w:val="24"/>
          <w:szCs w:val="24"/>
          <w:lang w:val="en-US"/>
        </w:rPr>
        <w:t>have</w:t>
      </w:r>
      <w:r w:rsidR="005F243E" w:rsidRPr="001A6B7B">
        <w:rPr>
          <w:rFonts w:cstheme="minorHAnsi"/>
          <w:sz w:val="24"/>
          <w:szCs w:val="24"/>
          <w:lang w:val="en-US"/>
        </w:rPr>
        <w:t xml:space="preserve"> a major impact on </w:t>
      </w:r>
      <w:r w:rsidR="00E516C0" w:rsidRPr="001A6B7B">
        <w:rPr>
          <w:rFonts w:cstheme="minorHAnsi"/>
          <w:sz w:val="24"/>
          <w:szCs w:val="24"/>
          <w:lang w:val="en-US"/>
        </w:rPr>
        <w:t xml:space="preserve">decisions they will make </w:t>
      </w:r>
      <w:r w:rsidR="0058019D" w:rsidRPr="001A6B7B">
        <w:rPr>
          <w:rFonts w:cstheme="minorHAnsi"/>
          <w:sz w:val="24"/>
          <w:szCs w:val="24"/>
          <w:lang w:val="en-US"/>
        </w:rPr>
        <w:t xml:space="preserve">throughout </w:t>
      </w:r>
      <w:r w:rsidR="00E516C0" w:rsidRPr="001A6B7B">
        <w:rPr>
          <w:rFonts w:cstheme="minorHAnsi"/>
          <w:sz w:val="24"/>
          <w:szCs w:val="24"/>
          <w:lang w:val="en-US"/>
        </w:rPr>
        <w:t>their future</w:t>
      </w:r>
      <w:r w:rsidR="004214EF" w:rsidRPr="001A6B7B">
        <w:rPr>
          <w:rFonts w:cstheme="minorHAnsi"/>
          <w:sz w:val="24"/>
          <w:szCs w:val="24"/>
          <w:lang w:val="en-US"/>
        </w:rPr>
        <w:t xml:space="preserve">. </w:t>
      </w:r>
      <w:r w:rsidR="00380A8C" w:rsidRPr="001A6B7B">
        <w:rPr>
          <w:rFonts w:cstheme="minorHAnsi"/>
          <w:sz w:val="24"/>
          <w:szCs w:val="24"/>
          <w:lang w:val="en-US"/>
        </w:rPr>
        <w:t>In relation to school A,</w:t>
      </w:r>
      <w:r w:rsidR="00B9042F" w:rsidRPr="001A6B7B">
        <w:rPr>
          <w:rFonts w:cstheme="minorHAnsi"/>
          <w:sz w:val="24"/>
          <w:szCs w:val="24"/>
          <w:lang w:val="en-US"/>
        </w:rPr>
        <w:t xml:space="preserve"> </w:t>
      </w:r>
      <w:r w:rsidR="00671315" w:rsidRPr="001A6B7B">
        <w:rPr>
          <w:rFonts w:cstheme="minorHAnsi"/>
          <w:sz w:val="24"/>
          <w:szCs w:val="24"/>
          <w:lang w:val="en-US"/>
        </w:rPr>
        <w:t xml:space="preserve">poverty and the socio-economic status </w:t>
      </w:r>
      <w:r w:rsidR="007561E2" w:rsidRPr="001A6B7B">
        <w:rPr>
          <w:rFonts w:cstheme="minorHAnsi"/>
          <w:sz w:val="24"/>
          <w:szCs w:val="24"/>
          <w:lang w:val="en-US"/>
        </w:rPr>
        <w:t xml:space="preserve">of the </w:t>
      </w:r>
      <w:r w:rsidR="00B9042F" w:rsidRPr="001A6B7B">
        <w:rPr>
          <w:rFonts w:cstheme="minorHAnsi"/>
          <w:sz w:val="24"/>
          <w:szCs w:val="24"/>
          <w:lang w:val="en-US"/>
        </w:rPr>
        <w:t>surrounding community</w:t>
      </w:r>
      <w:r w:rsidR="007561E2" w:rsidRPr="001A6B7B">
        <w:rPr>
          <w:rFonts w:cstheme="minorHAnsi"/>
          <w:sz w:val="24"/>
          <w:szCs w:val="24"/>
          <w:lang w:val="en-US"/>
        </w:rPr>
        <w:t xml:space="preserve">, </w:t>
      </w:r>
      <w:r w:rsidR="003D74D9" w:rsidRPr="001A6B7B">
        <w:rPr>
          <w:rFonts w:cstheme="minorHAnsi"/>
          <w:sz w:val="24"/>
          <w:szCs w:val="24"/>
          <w:lang w:val="en-US"/>
        </w:rPr>
        <w:t>children experiencing Additional Learning Needs on m</w:t>
      </w:r>
      <w:r w:rsidR="00B9754C" w:rsidRPr="001A6B7B">
        <w:rPr>
          <w:rFonts w:cstheme="minorHAnsi"/>
          <w:sz w:val="24"/>
          <w:szCs w:val="24"/>
          <w:lang w:val="en-US"/>
        </w:rPr>
        <w:t>ultiple</w:t>
      </w:r>
      <w:r w:rsidR="003D74D9" w:rsidRPr="001A6B7B">
        <w:rPr>
          <w:rFonts w:cstheme="minorHAnsi"/>
          <w:sz w:val="24"/>
          <w:szCs w:val="24"/>
          <w:lang w:val="en-US"/>
        </w:rPr>
        <w:t xml:space="preserve"> different levels within the</w:t>
      </w:r>
      <w:r w:rsidR="00B9754C" w:rsidRPr="001A6B7B">
        <w:rPr>
          <w:rFonts w:cstheme="minorHAnsi"/>
          <w:sz w:val="24"/>
          <w:szCs w:val="24"/>
          <w:lang w:val="en-US"/>
        </w:rPr>
        <w:t xml:space="preserve"> </w:t>
      </w:r>
      <w:r w:rsidR="003D74D9" w:rsidRPr="001A6B7B">
        <w:rPr>
          <w:rFonts w:cstheme="minorHAnsi"/>
          <w:sz w:val="24"/>
          <w:szCs w:val="24"/>
          <w:lang w:val="en-US"/>
        </w:rPr>
        <w:t>mainstream school,</w:t>
      </w:r>
      <w:r w:rsidR="00DE7551" w:rsidRPr="001A6B7B">
        <w:rPr>
          <w:rFonts w:cstheme="minorHAnsi"/>
          <w:sz w:val="24"/>
          <w:szCs w:val="24"/>
          <w:lang w:val="en-US"/>
        </w:rPr>
        <w:t xml:space="preserve"> the different beliefs within the social justice system</w:t>
      </w:r>
      <w:r w:rsidR="00EA10AA" w:rsidRPr="001A6B7B">
        <w:rPr>
          <w:rFonts w:cstheme="minorHAnsi"/>
          <w:sz w:val="24"/>
          <w:szCs w:val="24"/>
          <w:lang w:val="en-US"/>
        </w:rPr>
        <w:t>,</w:t>
      </w:r>
      <w:r w:rsidR="00230B5F" w:rsidRPr="001A6B7B">
        <w:rPr>
          <w:rFonts w:cstheme="minorHAnsi"/>
          <w:sz w:val="24"/>
          <w:szCs w:val="24"/>
          <w:lang w:val="en-US"/>
        </w:rPr>
        <w:t xml:space="preserve"> </w:t>
      </w:r>
      <w:r w:rsidR="00EA10AA" w:rsidRPr="001A6B7B">
        <w:rPr>
          <w:rFonts w:cstheme="minorHAnsi"/>
          <w:sz w:val="24"/>
          <w:szCs w:val="24"/>
          <w:lang w:val="en-US"/>
        </w:rPr>
        <w:t xml:space="preserve">and multiple </w:t>
      </w:r>
      <w:r w:rsidR="00230B5F" w:rsidRPr="001A6B7B">
        <w:rPr>
          <w:rFonts w:cstheme="minorHAnsi"/>
          <w:sz w:val="24"/>
          <w:szCs w:val="24"/>
          <w:lang w:val="en-US"/>
        </w:rPr>
        <w:t>religions</w:t>
      </w:r>
      <w:r w:rsidR="004733A6" w:rsidRPr="001A6B7B">
        <w:rPr>
          <w:rFonts w:cstheme="minorHAnsi"/>
          <w:sz w:val="24"/>
          <w:szCs w:val="24"/>
          <w:lang w:val="en-US"/>
        </w:rPr>
        <w:t xml:space="preserve"> and</w:t>
      </w:r>
      <w:r w:rsidR="00ED58AA" w:rsidRPr="001A6B7B">
        <w:rPr>
          <w:rFonts w:cstheme="minorHAnsi"/>
          <w:sz w:val="24"/>
          <w:szCs w:val="24"/>
          <w:lang w:val="en-US"/>
        </w:rPr>
        <w:t xml:space="preserve"> cultures </w:t>
      </w:r>
      <w:r w:rsidR="00052311" w:rsidRPr="001A6B7B">
        <w:rPr>
          <w:rFonts w:cstheme="minorHAnsi"/>
          <w:sz w:val="24"/>
          <w:szCs w:val="24"/>
          <w:lang w:val="en-US"/>
        </w:rPr>
        <w:t>throughout the school</w:t>
      </w:r>
      <w:r w:rsidR="00025E80" w:rsidRPr="001A6B7B">
        <w:rPr>
          <w:rFonts w:cstheme="minorHAnsi"/>
          <w:sz w:val="24"/>
          <w:szCs w:val="24"/>
          <w:lang w:val="en-US"/>
        </w:rPr>
        <w:t xml:space="preserve"> could cause many opportunities, challenges, and learning experiences for each individual child</w:t>
      </w:r>
      <w:r w:rsidR="007B35F6" w:rsidRPr="001A6B7B">
        <w:rPr>
          <w:rFonts w:cstheme="minorHAnsi"/>
          <w:sz w:val="24"/>
          <w:szCs w:val="24"/>
          <w:lang w:val="en-US"/>
        </w:rPr>
        <w:t xml:space="preserve"> in</w:t>
      </w:r>
      <w:r w:rsidR="00025E80" w:rsidRPr="001A6B7B">
        <w:rPr>
          <w:rFonts w:cstheme="minorHAnsi"/>
          <w:sz w:val="24"/>
          <w:szCs w:val="24"/>
          <w:lang w:val="en-US"/>
        </w:rPr>
        <w:t>.</w:t>
      </w:r>
      <w:r w:rsidR="003D682C" w:rsidRPr="001A6B7B">
        <w:rPr>
          <w:rFonts w:cstheme="minorHAnsi"/>
          <w:sz w:val="24"/>
          <w:szCs w:val="24"/>
          <w:lang w:val="en-US"/>
        </w:rPr>
        <w:t xml:space="preserve"> </w:t>
      </w:r>
      <w:proofErr w:type="gramStart"/>
      <w:r w:rsidR="0029767D" w:rsidRPr="001A6B7B">
        <w:rPr>
          <w:rFonts w:cstheme="minorHAnsi"/>
          <w:sz w:val="24"/>
          <w:szCs w:val="24"/>
          <w:lang w:val="en-US"/>
        </w:rPr>
        <w:t>I</w:t>
      </w:r>
      <w:r w:rsidR="003D682C" w:rsidRPr="001A6B7B">
        <w:rPr>
          <w:rFonts w:cstheme="minorHAnsi"/>
          <w:sz w:val="24"/>
          <w:szCs w:val="24"/>
          <w:lang w:val="en-US"/>
        </w:rPr>
        <w:t>n order to</w:t>
      </w:r>
      <w:proofErr w:type="gramEnd"/>
      <w:r w:rsidR="003D682C" w:rsidRPr="001A6B7B">
        <w:rPr>
          <w:rFonts w:cstheme="minorHAnsi"/>
          <w:sz w:val="24"/>
          <w:szCs w:val="24"/>
          <w:lang w:val="en-US"/>
        </w:rPr>
        <w:t xml:space="preserve"> create successful futures for </w:t>
      </w:r>
      <w:r w:rsidR="0029767D" w:rsidRPr="001A6B7B">
        <w:rPr>
          <w:rFonts w:cstheme="minorHAnsi"/>
          <w:sz w:val="24"/>
          <w:szCs w:val="24"/>
          <w:lang w:val="en-US"/>
        </w:rPr>
        <w:t>all children</w:t>
      </w:r>
      <w:r w:rsidR="003D682C" w:rsidRPr="001A6B7B">
        <w:rPr>
          <w:rFonts w:cstheme="minorHAnsi"/>
          <w:sz w:val="24"/>
          <w:szCs w:val="24"/>
          <w:lang w:val="en-US"/>
        </w:rPr>
        <w:t xml:space="preserve"> </w:t>
      </w:r>
      <w:r w:rsidR="00424B6B" w:rsidRPr="001A6B7B">
        <w:rPr>
          <w:rFonts w:cstheme="minorHAnsi"/>
          <w:sz w:val="24"/>
          <w:szCs w:val="24"/>
          <w:lang w:val="en-US"/>
        </w:rPr>
        <w:t xml:space="preserve">whose </w:t>
      </w:r>
      <w:r w:rsidR="00092404" w:rsidRPr="001A6B7B">
        <w:rPr>
          <w:rFonts w:cstheme="minorHAnsi"/>
          <w:sz w:val="24"/>
          <w:szCs w:val="24"/>
          <w:lang w:val="en-US"/>
        </w:rPr>
        <w:t>learning experience is being completed within</w:t>
      </w:r>
      <w:r w:rsidR="00832498" w:rsidRPr="001A6B7B">
        <w:rPr>
          <w:rFonts w:cstheme="minorHAnsi"/>
          <w:sz w:val="24"/>
          <w:szCs w:val="24"/>
          <w:lang w:val="en-US"/>
        </w:rPr>
        <w:t xml:space="preserve"> school</w:t>
      </w:r>
      <w:r w:rsidR="00092404" w:rsidRPr="001A6B7B">
        <w:rPr>
          <w:rFonts w:cstheme="minorHAnsi"/>
          <w:sz w:val="24"/>
          <w:szCs w:val="24"/>
          <w:lang w:val="en-US"/>
        </w:rPr>
        <w:t xml:space="preserve"> A</w:t>
      </w:r>
      <w:r w:rsidR="0029767D" w:rsidRPr="001A6B7B">
        <w:rPr>
          <w:rFonts w:cstheme="minorHAnsi"/>
          <w:sz w:val="24"/>
          <w:szCs w:val="24"/>
          <w:lang w:val="en-US"/>
        </w:rPr>
        <w:t xml:space="preserve">, they </w:t>
      </w:r>
      <w:r w:rsidR="00C25FF2" w:rsidRPr="001A6B7B">
        <w:rPr>
          <w:rFonts w:cstheme="minorHAnsi"/>
          <w:sz w:val="24"/>
          <w:szCs w:val="24"/>
          <w:lang w:val="en-US"/>
        </w:rPr>
        <w:t xml:space="preserve">ensure that </w:t>
      </w:r>
      <w:r w:rsidR="00CB5E6F" w:rsidRPr="001A6B7B">
        <w:rPr>
          <w:rFonts w:cstheme="minorHAnsi"/>
          <w:sz w:val="24"/>
          <w:szCs w:val="24"/>
          <w:lang w:val="en-US"/>
        </w:rPr>
        <w:t>the children</w:t>
      </w:r>
      <w:r w:rsidR="003442D3" w:rsidRPr="001A6B7B">
        <w:rPr>
          <w:rFonts w:cstheme="minorHAnsi"/>
          <w:sz w:val="24"/>
          <w:szCs w:val="24"/>
          <w:lang w:val="en-US"/>
        </w:rPr>
        <w:t xml:space="preserve"> </w:t>
      </w:r>
      <w:r w:rsidR="00A80F8B" w:rsidRPr="001A6B7B">
        <w:rPr>
          <w:rFonts w:cstheme="minorHAnsi"/>
          <w:sz w:val="24"/>
          <w:szCs w:val="24"/>
          <w:lang w:val="en-US"/>
        </w:rPr>
        <w:t>get to experience</w:t>
      </w:r>
      <w:r w:rsidR="00CB5E6F" w:rsidRPr="001A6B7B">
        <w:rPr>
          <w:rFonts w:cstheme="minorHAnsi"/>
          <w:sz w:val="24"/>
          <w:szCs w:val="24"/>
          <w:lang w:val="en-US"/>
        </w:rPr>
        <w:t xml:space="preserve"> multiple different </w:t>
      </w:r>
      <w:r w:rsidR="00935F38" w:rsidRPr="001A6B7B">
        <w:rPr>
          <w:rFonts w:cstheme="minorHAnsi"/>
          <w:sz w:val="24"/>
          <w:szCs w:val="24"/>
          <w:lang w:val="en-US"/>
        </w:rPr>
        <w:t>activities despite these challenges, creating them into learning experiences for the individuals</w:t>
      </w:r>
      <w:r w:rsidR="00EA7FBF" w:rsidRPr="001A6B7B">
        <w:rPr>
          <w:rFonts w:cstheme="minorHAnsi"/>
          <w:sz w:val="24"/>
          <w:szCs w:val="24"/>
          <w:lang w:val="en-US"/>
        </w:rPr>
        <w:t xml:space="preserve">. </w:t>
      </w:r>
      <w:r w:rsidR="00902CD9" w:rsidRPr="001A6B7B">
        <w:rPr>
          <w:rFonts w:cstheme="minorHAnsi"/>
          <w:sz w:val="24"/>
          <w:szCs w:val="24"/>
          <w:lang w:val="en-US"/>
        </w:rPr>
        <w:t xml:space="preserve">School trips allow children to </w:t>
      </w:r>
      <w:r w:rsidR="00A1600A" w:rsidRPr="001A6B7B">
        <w:rPr>
          <w:rFonts w:cstheme="minorHAnsi"/>
          <w:sz w:val="24"/>
          <w:szCs w:val="24"/>
          <w:lang w:val="en-US"/>
        </w:rPr>
        <w:t>experience</w:t>
      </w:r>
      <w:r w:rsidR="007D13F3" w:rsidRPr="001A6B7B">
        <w:rPr>
          <w:rFonts w:cstheme="minorHAnsi"/>
          <w:sz w:val="24"/>
          <w:szCs w:val="24"/>
          <w:lang w:val="en-US"/>
        </w:rPr>
        <w:t xml:space="preserve"> learning in </w:t>
      </w:r>
      <w:r w:rsidR="004C50CC" w:rsidRPr="001A6B7B">
        <w:rPr>
          <w:rFonts w:cstheme="minorHAnsi"/>
          <w:sz w:val="24"/>
          <w:szCs w:val="24"/>
          <w:lang w:val="en-US"/>
        </w:rPr>
        <w:t xml:space="preserve">a </w:t>
      </w:r>
      <w:r w:rsidR="007D13F3" w:rsidRPr="001A6B7B">
        <w:rPr>
          <w:rFonts w:cstheme="minorHAnsi"/>
          <w:sz w:val="24"/>
          <w:szCs w:val="24"/>
          <w:lang w:val="en-US"/>
        </w:rPr>
        <w:t xml:space="preserve">different </w:t>
      </w:r>
      <w:r w:rsidR="004C50CC" w:rsidRPr="001A6B7B">
        <w:rPr>
          <w:rFonts w:cstheme="minorHAnsi"/>
          <w:sz w:val="24"/>
          <w:szCs w:val="24"/>
          <w:lang w:val="en-US"/>
        </w:rPr>
        <w:t xml:space="preserve">way to </w:t>
      </w:r>
      <w:r w:rsidR="00862842" w:rsidRPr="001A6B7B">
        <w:rPr>
          <w:rFonts w:cstheme="minorHAnsi"/>
          <w:sz w:val="24"/>
          <w:szCs w:val="24"/>
          <w:lang w:val="en-US"/>
        </w:rPr>
        <w:t xml:space="preserve">in the </w:t>
      </w:r>
      <w:r w:rsidR="00AD7F75" w:rsidRPr="001A6B7B">
        <w:rPr>
          <w:rFonts w:cstheme="minorHAnsi"/>
          <w:sz w:val="24"/>
          <w:szCs w:val="24"/>
          <w:lang w:val="en-US"/>
        </w:rPr>
        <w:t>classroom,</w:t>
      </w:r>
      <w:r w:rsidR="00862842" w:rsidRPr="001A6B7B">
        <w:rPr>
          <w:rFonts w:cstheme="minorHAnsi"/>
          <w:sz w:val="24"/>
          <w:szCs w:val="24"/>
          <w:lang w:val="en-US"/>
        </w:rPr>
        <w:t xml:space="preserve"> allowing them to undertake practical tasks and engage </w:t>
      </w:r>
      <w:r w:rsidR="00561D82" w:rsidRPr="001A6B7B">
        <w:rPr>
          <w:rFonts w:cstheme="minorHAnsi"/>
          <w:sz w:val="24"/>
          <w:szCs w:val="24"/>
          <w:lang w:val="en-US"/>
        </w:rPr>
        <w:t xml:space="preserve">with others </w:t>
      </w:r>
      <w:r w:rsidR="00592E3A" w:rsidRPr="001A6B7B">
        <w:rPr>
          <w:rFonts w:cstheme="minorHAnsi"/>
          <w:sz w:val="24"/>
          <w:szCs w:val="24"/>
          <w:lang w:val="en-US"/>
        </w:rPr>
        <w:t>to develop a</w:t>
      </w:r>
      <w:r w:rsidR="00AD018E" w:rsidRPr="001A6B7B">
        <w:rPr>
          <w:rFonts w:cstheme="minorHAnsi"/>
          <w:sz w:val="24"/>
          <w:szCs w:val="24"/>
          <w:lang w:val="en-US"/>
        </w:rPr>
        <w:t xml:space="preserve"> deeper</w:t>
      </w:r>
      <w:r w:rsidR="00FA2505" w:rsidRPr="001A6B7B">
        <w:rPr>
          <w:rFonts w:cstheme="minorHAnsi"/>
          <w:sz w:val="24"/>
          <w:szCs w:val="24"/>
          <w:lang w:val="en-US"/>
        </w:rPr>
        <w:t xml:space="preserve"> </w:t>
      </w:r>
      <w:r w:rsidR="00592E3A" w:rsidRPr="001A6B7B">
        <w:rPr>
          <w:rFonts w:cstheme="minorHAnsi"/>
          <w:sz w:val="24"/>
          <w:szCs w:val="24"/>
          <w:lang w:val="en-US"/>
        </w:rPr>
        <w:t xml:space="preserve">understanding </w:t>
      </w:r>
      <w:r w:rsidR="00AD018E" w:rsidRPr="001A6B7B">
        <w:rPr>
          <w:rFonts w:cstheme="minorHAnsi"/>
          <w:sz w:val="24"/>
          <w:szCs w:val="24"/>
          <w:lang w:val="en-US"/>
        </w:rPr>
        <w:t xml:space="preserve">of topics that </w:t>
      </w:r>
      <w:r w:rsidR="00FD5B3B" w:rsidRPr="001A6B7B">
        <w:rPr>
          <w:rFonts w:cstheme="minorHAnsi"/>
          <w:sz w:val="24"/>
          <w:szCs w:val="24"/>
          <w:lang w:val="en-US"/>
        </w:rPr>
        <w:t xml:space="preserve">they are </w:t>
      </w:r>
      <w:r w:rsidR="004740D4" w:rsidRPr="001A6B7B">
        <w:rPr>
          <w:rFonts w:cstheme="minorHAnsi"/>
          <w:sz w:val="24"/>
          <w:szCs w:val="24"/>
          <w:lang w:val="en-US"/>
        </w:rPr>
        <w:t xml:space="preserve">being taught about in school. </w:t>
      </w:r>
      <w:r w:rsidR="00A1600A" w:rsidRPr="001A6B7B">
        <w:rPr>
          <w:rFonts w:cstheme="minorHAnsi"/>
          <w:sz w:val="24"/>
          <w:szCs w:val="24"/>
          <w:lang w:val="en-US"/>
        </w:rPr>
        <w:t xml:space="preserve">Children </w:t>
      </w:r>
      <w:r w:rsidR="00FA2505" w:rsidRPr="001A6B7B">
        <w:rPr>
          <w:rFonts w:cstheme="minorHAnsi"/>
          <w:sz w:val="24"/>
          <w:szCs w:val="24"/>
          <w:lang w:val="en-US"/>
        </w:rPr>
        <w:t>whose families</w:t>
      </w:r>
      <w:r w:rsidR="00072B14" w:rsidRPr="001A6B7B">
        <w:rPr>
          <w:rFonts w:cstheme="minorHAnsi"/>
          <w:sz w:val="24"/>
          <w:szCs w:val="24"/>
          <w:lang w:val="en-US"/>
        </w:rPr>
        <w:t xml:space="preserve"> are experiencing and living through </w:t>
      </w:r>
      <w:r w:rsidR="00EB695C" w:rsidRPr="001A6B7B">
        <w:rPr>
          <w:rFonts w:cstheme="minorHAnsi"/>
          <w:sz w:val="24"/>
          <w:szCs w:val="24"/>
          <w:lang w:val="en-US"/>
        </w:rPr>
        <w:t xml:space="preserve">poverty may not be able to afford </w:t>
      </w:r>
      <w:r w:rsidR="007020D4" w:rsidRPr="001A6B7B">
        <w:rPr>
          <w:rFonts w:cstheme="minorHAnsi"/>
          <w:sz w:val="24"/>
          <w:szCs w:val="24"/>
          <w:lang w:val="en-US"/>
        </w:rPr>
        <w:t xml:space="preserve">to take part in </w:t>
      </w:r>
      <w:r w:rsidR="00B94A6E" w:rsidRPr="001A6B7B">
        <w:rPr>
          <w:rFonts w:cstheme="minorHAnsi"/>
          <w:sz w:val="24"/>
          <w:szCs w:val="24"/>
          <w:lang w:val="en-US"/>
        </w:rPr>
        <w:t>school trips</w:t>
      </w:r>
      <w:r w:rsidR="006A6EED" w:rsidRPr="001A6B7B">
        <w:rPr>
          <w:rFonts w:cstheme="minorHAnsi"/>
          <w:sz w:val="24"/>
          <w:szCs w:val="24"/>
          <w:lang w:val="en-US"/>
        </w:rPr>
        <w:t xml:space="preserve">, </w:t>
      </w:r>
      <w:r w:rsidR="00595C58" w:rsidRPr="001A6B7B">
        <w:rPr>
          <w:rFonts w:cstheme="minorHAnsi"/>
          <w:sz w:val="24"/>
          <w:szCs w:val="24"/>
          <w:lang w:val="en-US"/>
        </w:rPr>
        <w:t xml:space="preserve">however School A still </w:t>
      </w:r>
      <w:r w:rsidR="00FA2505" w:rsidRPr="001A6B7B">
        <w:rPr>
          <w:rFonts w:cstheme="minorHAnsi"/>
          <w:sz w:val="24"/>
          <w:szCs w:val="24"/>
          <w:lang w:val="en-US"/>
        </w:rPr>
        <w:t>provides</w:t>
      </w:r>
      <w:r w:rsidR="00595C58" w:rsidRPr="001A6B7B">
        <w:rPr>
          <w:rFonts w:cstheme="minorHAnsi"/>
          <w:sz w:val="24"/>
          <w:szCs w:val="24"/>
          <w:lang w:val="en-US"/>
        </w:rPr>
        <w:t xml:space="preserve"> them with the opportunity using </w:t>
      </w:r>
      <w:r w:rsidR="009912B4" w:rsidRPr="001A6B7B">
        <w:rPr>
          <w:rFonts w:cstheme="minorHAnsi"/>
          <w:sz w:val="24"/>
          <w:szCs w:val="24"/>
          <w:lang w:val="en-US"/>
        </w:rPr>
        <w:t>funding</w:t>
      </w:r>
      <w:r w:rsidR="00127E7C" w:rsidRPr="001A6B7B">
        <w:rPr>
          <w:rFonts w:cstheme="minorHAnsi"/>
          <w:sz w:val="24"/>
          <w:szCs w:val="24"/>
          <w:lang w:val="en-US"/>
        </w:rPr>
        <w:t xml:space="preserve"> that they have received</w:t>
      </w:r>
      <w:r w:rsidR="0084639B" w:rsidRPr="001A6B7B">
        <w:rPr>
          <w:rFonts w:cstheme="minorHAnsi"/>
          <w:sz w:val="24"/>
          <w:szCs w:val="24"/>
          <w:lang w:val="en-US"/>
        </w:rPr>
        <w:t xml:space="preserve"> from the Welsh Government</w:t>
      </w:r>
      <w:r w:rsidR="00127E7C" w:rsidRPr="001A6B7B">
        <w:rPr>
          <w:rFonts w:cstheme="minorHAnsi"/>
          <w:sz w:val="24"/>
          <w:szCs w:val="24"/>
          <w:lang w:val="en-US"/>
        </w:rPr>
        <w:t xml:space="preserve">. </w:t>
      </w:r>
      <w:r w:rsidR="00075794">
        <w:rPr>
          <w:rFonts w:cstheme="minorHAnsi"/>
          <w:sz w:val="24"/>
          <w:szCs w:val="24"/>
          <w:lang w:val="en-US"/>
        </w:rPr>
        <w:t>528 pupils</w:t>
      </w:r>
      <w:r w:rsidR="00067F9F">
        <w:rPr>
          <w:rFonts w:cstheme="minorHAnsi"/>
          <w:sz w:val="24"/>
          <w:szCs w:val="24"/>
          <w:lang w:val="en-US"/>
        </w:rPr>
        <w:t xml:space="preserve"> </w:t>
      </w:r>
      <w:r w:rsidR="00075794">
        <w:rPr>
          <w:rFonts w:cstheme="minorHAnsi"/>
          <w:sz w:val="24"/>
          <w:szCs w:val="24"/>
          <w:lang w:val="en-US"/>
        </w:rPr>
        <w:t>attend</w:t>
      </w:r>
      <w:r w:rsidR="00067F9F">
        <w:rPr>
          <w:rFonts w:cstheme="minorHAnsi"/>
          <w:sz w:val="24"/>
          <w:szCs w:val="24"/>
          <w:lang w:val="en-US"/>
        </w:rPr>
        <w:t>ed</w:t>
      </w:r>
      <w:r w:rsidR="00075794">
        <w:rPr>
          <w:rFonts w:cstheme="minorHAnsi"/>
          <w:sz w:val="24"/>
          <w:szCs w:val="24"/>
          <w:lang w:val="en-US"/>
        </w:rPr>
        <w:t xml:space="preserve"> School A</w:t>
      </w:r>
      <w:r w:rsidR="00067F9F">
        <w:rPr>
          <w:rFonts w:cstheme="minorHAnsi"/>
          <w:sz w:val="24"/>
          <w:szCs w:val="24"/>
          <w:lang w:val="en-US"/>
        </w:rPr>
        <w:t xml:space="preserve"> at the time of the most recent Estyn report</w:t>
      </w:r>
      <w:r w:rsidR="00CF156B">
        <w:rPr>
          <w:rFonts w:cstheme="minorHAnsi"/>
          <w:sz w:val="24"/>
          <w:szCs w:val="24"/>
          <w:lang w:val="en-US"/>
        </w:rPr>
        <w:t xml:space="preserve"> and</w:t>
      </w:r>
      <w:r w:rsidR="00067F9F">
        <w:rPr>
          <w:rFonts w:cstheme="minorHAnsi"/>
          <w:sz w:val="24"/>
          <w:szCs w:val="24"/>
          <w:lang w:val="en-US"/>
        </w:rPr>
        <w:t xml:space="preserve"> </w:t>
      </w:r>
      <w:r w:rsidR="00CF156B">
        <w:rPr>
          <w:rFonts w:cstheme="minorHAnsi"/>
          <w:sz w:val="24"/>
          <w:szCs w:val="24"/>
          <w:lang w:val="en-US"/>
        </w:rPr>
        <w:t>were being</w:t>
      </w:r>
      <w:r w:rsidR="00067F9F">
        <w:rPr>
          <w:rFonts w:cstheme="minorHAnsi"/>
          <w:sz w:val="24"/>
          <w:szCs w:val="24"/>
          <w:lang w:val="en-US"/>
        </w:rPr>
        <w:t xml:space="preserve"> taught between 18 classes</w:t>
      </w:r>
      <w:r w:rsidR="00067F9F" w:rsidRPr="00CF156B">
        <w:rPr>
          <w:rFonts w:cstheme="minorHAnsi"/>
          <w:b/>
          <w:bCs/>
          <w:sz w:val="24"/>
          <w:szCs w:val="24"/>
          <w:lang w:val="en-US"/>
        </w:rPr>
        <w:t>.</w:t>
      </w:r>
      <w:r w:rsidR="00075794" w:rsidRPr="00CF156B">
        <w:rPr>
          <w:rFonts w:cstheme="minorHAnsi"/>
          <w:b/>
          <w:bCs/>
          <w:sz w:val="24"/>
          <w:szCs w:val="24"/>
          <w:lang w:val="en-US"/>
        </w:rPr>
        <w:t xml:space="preserve"> (Estyn, </w:t>
      </w:r>
      <w:r w:rsidR="00CF156B" w:rsidRPr="00CF156B">
        <w:rPr>
          <w:rFonts w:cstheme="minorHAnsi"/>
          <w:b/>
          <w:bCs/>
          <w:sz w:val="24"/>
          <w:szCs w:val="24"/>
          <w:lang w:val="en-US"/>
        </w:rPr>
        <w:t>2018)</w:t>
      </w:r>
    </w:p>
    <w:p w14:paraId="1EC752D2" w14:textId="77777777" w:rsidR="000F4376" w:rsidRDefault="000F4376">
      <w:pPr>
        <w:rPr>
          <w:rFonts w:cstheme="minorHAnsi"/>
          <w:sz w:val="24"/>
          <w:szCs w:val="24"/>
          <w:lang w:val="en-US"/>
        </w:rPr>
      </w:pPr>
    </w:p>
    <w:p w14:paraId="4B202B28" w14:textId="7762A7AB" w:rsidR="00140FF7" w:rsidRPr="001A6B7B" w:rsidRDefault="00B605A2">
      <w:pPr>
        <w:rPr>
          <w:rFonts w:cstheme="minorHAnsi"/>
          <w:sz w:val="24"/>
          <w:szCs w:val="24"/>
          <w:lang w:val="en-US"/>
        </w:rPr>
      </w:pPr>
      <w:r w:rsidRPr="001A6B7B">
        <w:rPr>
          <w:rFonts w:cstheme="minorHAnsi"/>
          <w:sz w:val="24"/>
          <w:szCs w:val="24"/>
          <w:lang w:val="en-US"/>
        </w:rPr>
        <w:t>W</w:t>
      </w:r>
      <w:r w:rsidR="001A547C" w:rsidRPr="001A6B7B">
        <w:rPr>
          <w:rFonts w:cstheme="minorHAnsi"/>
          <w:sz w:val="24"/>
          <w:szCs w:val="24"/>
          <w:lang w:val="en-US"/>
        </w:rPr>
        <w:t xml:space="preserve">hen discussing the community around a child and </w:t>
      </w:r>
      <w:r w:rsidR="00AD20E0" w:rsidRPr="001A6B7B">
        <w:rPr>
          <w:rFonts w:cstheme="minorHAnsi"/>
          <w:sz w:val="24"/>
          <w:szCs w:val="24"/>
          <w:lang w:val="en-US"/>
        </w:rPr>
        <w:t xml:space="preserve">its influences, </w:t>
      </w:r>
      <w:r w:rsidR="00EC01A1" w:rsidRPr="001A6B7B">
        <w:rPr>
          <w:rFonts w:cstheme="minorHAnsi"/>
          <w:sz w:val="24"/>
          <w:szCs w:val="24"/>
          <w:lang w:val="en-US"/>
        </w:rPr>
        <w:t xml:space="preserve">I believe that it is important to </w:t>
      </w:r>
      <w:r w:rsidR="00673BC6" w:rsidRPr="001A6B7B">
        <w:rPr>
          <w:rFonts w:cstheme="minorHAnsi"/>
          <w:sz w:val="24"/>
          <w:szCs w:val="24"/>
          <w:lang w:val="en-US"/>
        </w:rPr>
        <w:t xml:space="preserve">relate the context to things I have observed or experienced. </w:t>
      </w:r>
      <w:r w:rsidR="006D179A" w:rsidRPr="001A6B7B">
        <w:rPr>
          <w:rFonts w:cstheme="minorHAnsi"/>
          <w:sz w:val="24"/>
          <w:szCs w:val="24"/>
          <w:lang w:val="en-US"/>
        </w:rPr>
        <w:t xml:space="preserve">Having been given the opportunity to </w:t>
      </w:r>
      <w:r w:rsidR="00191C8A" w:rsidRPr="001A6B7B">
        <w:rPr>
          <w:rFonts w:cstheme="minorHAnsi"/>
          <w:sz w:val="24"/>
          <w:szCs w:val="24"/>
          <w:lang w:val="en-US"/>
        </w:rPr>
        <w:t xml:space="preserve">observe </w:t>
      </w:r>
      <w:r w:rsidR="008F1E13" w:rsidRPr="001A6B7B">
        <w:rPr>
          <w:rFonts w:cstheme="minorHAnsi"/>
          <w:sz w:val="24"/>
          <w:szCs w:val="24"/>
          <w:lang w:val="en-US"/>
        </w:rPr>
        <w:t>the children and environment of a school when on bridging</w:t>
      </w:r>
      <w:r w:rsidR="0015396D" w:rsidRPr="001A6B7B">
        <w:rPr>
          <w:rFonts w:cstheme="minorHAnsi"/>
          <w:sz w:val="24"/>
          <w:szCs w:val="24"/>
          <w:lang w:val="en-US"/>
        </w:rPr>
        <w:t xml:space="preserve"> in a </w:t>
      </w:r>
      <w:r w:rsidR="004049E4" w:rsidRPr="001A6B7B">
        <w:rPr>
          <w:rFonts w:cstheme="minorHAnsi"/>
          <w:sz w:val="24"/>
          <w:szCs w:val="24"/>
          <w:lang w:val="en-US"/>
        </w:rPr>
        <w:t>low-income</w:t>
      </w:r>
      <w:r w:rsidR="0015396D" w:rsidRPr="001A6B7B">
        <w:rPr>
          <w:rFonts w:cstheme="minorHAnsi"/>
          <w:sz w:val="24"/>
          <w:szCs w:val="24"/>
          <w:lang w:val="en-US"/>
        </w:rPr>
        <w:t xml:space="preserve"> area, </w:t>
      </w:r>
      <w:r w:rsidR="002247AA" w:rsidRPr="001A6B7B">
        <w:rPr>
          <w:rFonts w:cstheme="minorHAnsi"/>
          <w:sz w:val="24"/>
          <w:szCs w:val="24"/>
          <w:lang w:val="en-US"/>
        </w:rPr>
        <w:t xml:space="preserve">I was able to </w:t>
      </w:r>
      <w:r w:rsidR="004D30CB" w:rsidRPr="001A6B7B">
        <w:rPr>
          <w:rFonts w:cstheme="minorHAnsi"/>
          <w:sz w:val="24"/>
          <w:szCs w:val="24"/>
          <w:lang w:val="en-US"/>
        </w:rPr>
        <w:t xml:space="preserve">see a variety of different opportunities and challenges </w:t>
      </w:r>
      <w:r w:rsidR="00F120AC" w:rsidRPr="001A6B7B">
        <w:rPr>
          <w:rFonts w:cstheme="minorHAnsi"/>
          <w:sz w:val="24"/>
          <w:szCs w:val="24"/>
          <w:lang w:val="en-US"/>
        </w:rPr>
        <w:t>for children relating to poverty.</w:t>
      </w:r>
      <w:r w:rsidR="003204DF">
        <w:rPr>
          <w:rFonts w:cstheme="minorHAnsi"/>
          <w:sz w:val="24"/>
          <w:szCs w:val="24"/>
          <w:lang w:val="en-US"/>
        </w:rPr>
        <w:t xml:space="preserve"> </w:t>
      </w:r>
      <w:r w:rsidR="00DB21E8">
        <w:rPr>
          <w:rFonts w:cstheme="minorHAnsi"/>
          <w:sz w:val="24"/>
          <w:szCs w:val="24"/>
          <w:lang w:val="en-US"/>
        </w:rPr>
        <w:t>To begin, t</w:t>
      </w:r>
      <w:r w:rsidR="00E206A8">
        <w:rPr>
          <w:rFonts w:cstheme="minorHAnsi"/>
          <w:sz w:val="24"/>
          <w:szCs w:val="24"/>
          <w:lang w:val="en-US"/>
        </w:rPr>
        <w:t xml:space="preserve">he area surrounding School A has an employability </w:t>
      </w:r>
      <w:r w:rsidR="00BD28DD">
        <w:rPr>
          <w:rFonts w:cstheme="minorHAnsi"/>
          <w:sz w:val="24"/>
          <w:szCs w:val="24"/>
          <w:lang w:val="en-US"/>
        </w:rPr>
        <w:t>percentage of just</w:t>
      </w:r>
      <w:r w:rsidR="00E206A8">
        <w:rPr>
          <w:rFonts w:cstheme="minorHAnsi"/>
          <w:sz w:val="24"/>
          <w:szCs w:val="24"/>
          <w:lang w:val="en-US"/>
        </w:rPr>
        <w:t xml:space="preserve"> 70</w:t>
      </w:r>
      <w:r w:rsidR="00BD28DD">
        <w:rPr>
          <w:rFonts w:cstheme="minorHAnsi"/>
          <w:sz w:val="24"/>
          <w:szCs w:val="24"/>
          <w:lang w:val="en-US"/>
        </w:rPr>
        <w:t>.5%</w:t>
      </w:r>
      <w:r w:rsidR="00E206A8">
        <w:rPr>
          <w:rFonts w:cstheme="minorHAnsi"/>
          <w:sz w:val="24"/>
          <w:szCs w:val="24"/>
          <w:lang w:val="en-US"/>
        </w:rPr>
        <w:t xml:space="preserve"> </w:t>
      </w:r>
      <w:r w:rsidR="00BD28DD">
        <w:rPr>
          <w:rFonts w:cstheme="minorHAnsi"/>
          <w:sz w:val="24"/>
          <w:szCs w:val="24"/>
          <w:lang w:val="en-US"/>
        </w:rPr>
        <w:t>for adults between the ages of</w:t>
      </w:r>
      <w:r w:rsidR="00C87B20">
        <w:rPr>
          <w:rFonts w:cstheme="minorHAnsi"/>
          <w:sz w:val="24"/>
          <w:szCs w:val="24"/>
          <w:lang w:val="en-US"/>
        </w:rPr>
        <w:t xml:space="preserve"> 16 and 64, making it lower than </w:t>
      </w:r>
      <w:r w:rsidR="00DB21E8">
        <w:rPr>
          <w:rFonts w:cstheme="minorHAnsi"/>
          <w:sz w:val="24"/>
          <w:szCs w:val="24"/>
          <w:lang w:val="en-US"/>
        </w:rPr>
        <w:t>the country’s average.</w:t>
      </w:r>
      <w:r w:rsidR="00B349A1">
        <w:rPr>
          <w:rFonts w:cstheme="minorHAnsi"/>
          <w:sz w:val="24"/>
          <w:szCs w:val="24"/>
          <w:lang w:val="en-US"/>
        </w:rPr>
        <w:t xml:space="preserve"> </w:t>
      </w:r>
      <w:r w:rsidR="00B349A1" w:rsidRPr="00B03A54">
        <w:rPr>
          <w:rFonts w:cstheme="minorHAnsi"/>
          <w:b/>
          <w:bCs/>
          <w:sz w:val="24"/>
          <w:szCs w:val="24"/>
          <w:lang w:val="en-US"/>
        </w:rPr>
        <w:t>(</w:t>
      </w:r>
      <w:r w:rsidR="00B03A54" w:rsidRPr="00B03A54">
        <w:rPr>
          <w:rFonts w:cstheme="minorHAnsi"/>
          <w:b/>
          <w:bCs/>
          <w:sz w:val="24"/>
          <w:szCs w:val="24"/>
          <w:lang w:val="en-US"/>
        </w:rPr>
        <w:t>Office of National Statistics, 2023)</w:t>
      </w:r>
      <w:r w:rsidR="00F120AC" w:rsidRPr="00B03A54">
        <w:rPr>
          <w:rFonts w:cstheme="minorHAnsi"/>
          <w:b/>
          <w:bCs/>
          <w:sz w:val="24"/>
          <w:szCs w:val="24"/>
          <w:lang w:val="en-US"/>
        </w:rPr>
        <w:t xml:space="preserve"> </w:t>
      </w:r>
      <w:r w:rsidR="00DB21E8">
        <w:rPr>
          <w:rFonts w:cstheme="minorHAnsi"/>
          <w:sz w:val="24"/>
          <w:szCs w:val="24"/>
          <w:lang w:val="en-US"/>
        </w:rPr>
        <w:t>F</w:t>
      </w:r>
      <w:r w:rsidR="00E26C8A" w:rsidRPr="001A6B7B">
        <w:rPr>
          <w:rFonts w:cstheme="minorHAnsi"/>
          <w:sz w:val="24"/>
          <w:szCs w:val="24"/>
          <w:lang w:val="en-US"/>
        </w:rPr>
        <w:t xml:space="preserve">amilies within the area of </w:t>
      </w:r>
      <w:r w:rsidR="00403B1D" w:rsidRPr="001A6B7B">
        <w:rPr>
          <w:rFonts w:cstheme="minorHAnsi"/>
          <w:sz w:val="24"/>
          <w:szCs w:val="24"/>
          <w:lang w:val="en-US"/>
        </w:rPr>
        <w:t>S</w:t>
      </w:r>
      <w:r w:rsidR="00E26C8A" w:rsidRPr="001A6B7B">
        <w:rPr>
          <w:rFonts w:cstheme="minorHAnsi"/>
          <w:sz w:val="24"/>
          <w:szCs w:val="24"/>
          <w:lang w:val="en-US"/>
        </w:rPr>
        <w:t xml:space="preserve">chool A </w:t>
      </w:r>
      <w:r w:rsidR="00403B1D" w:rsidRPr="001A6B7B">
        <w:rPr>
          <w:rFonts w:cstheme="minorHAnsi"/>
          <w:sz w:val="24"/>
          <w:szCs w:val="24"/>
          <w:lang w:val="en-US"/>
        </w:rPr>
        <w:t xml:space="preserve">often find it challenging to fund </w:t>
      </w:r>
      <w:r w:rsidR="00D255EC" w:rsidRPr="001A6B7B">
        <w:rPr>
          <w:rFonts w:cstheme="minorHAnsi"/>
          <w:sz w:val="24"/>
          <w:szCs w:val="24"/>
          <w:lang w:val="en-US"/>
        </w:rPr>
        <w:t xml:space="preserve">school trips for their children, </w:t>
      </w:r>
      <w:r w:rsidR="00233922" w:rsidRPr="001A6B7B">
        <w:rPr>
          <w:rFonts w:cstheme="minorHAnsi"/>
          <w:sz w:val="24"/>
          <w:szCs w:val="24"/>
          <w:lang w:val="en-US"/>
        </w:rPr>
        <w:t xml:space="preserve">limiting their </w:t>
      </w:r>
      <w:r w:rsidR="00535C00" w:rsidRPr="001A6B7B">
        <w:rPr>
          <w:rFonts w:cstheme="minorHAnsi"/>
          <w:sz w:val="24"/>
          <w:szCs w:val="24"/>
          <w:lang w:val="en-US"/>
        </w:rPr>
        <w:t>school experience and a</w:t>
      </w:r>
      <w:r w:rsidR="00642A07" w:rsidRPr="001A6B7B">
        <w:rPr>
          <w:rFonts w:cstheme="minorHAnsi"/>
          <w:sz w:val="24"/>
          <w:szCs w:val="24"/>
          <w:lang w:val="en-US"/>
        </w:rPr>
        <w:t>dequate understanding</w:t>
      </w:r>
      <w:r w:rsidR="00535C00" w:rsidRPr="001A6B7B">
        <w:rPr>
          <w:rFonts w:cstheme="minorHAnsi"/>
          <w:sz w:val="24"/>
          <w:szCs w:val="24"/>
          <w:lang w:val="en-US"/>
        </w:rPr>
        <w:t xml:space="preserve"> as they are unable to relate what they have learned in a classroom to </w:t>
      </w:r>
      <w:r w:rsidR="004E3828" w:rsidRPr="001A6B7B">
        <w:rPr>
          <w:rFonts w:cstheme="minorHAnsi"/>
          <w:sz w:val="24"/>
          <w:szCs w:val="24"/>
          <w:lang w:val="en-US"/>
        </w:rPr>
        <w:t xml:space="preserve">in person </w:t>
      </w:r>
      <w:r w:rsidR="00156D1C" w:rsidRPr="001A6B7B">
        <w:rPr>
          <w:rFonts w:cstheme="minorHAnsi"/>
          <w:sz w:val="24"/>
          <w:szCs w:val="24"/>
          <w:lang w:val="en-US"/>
        </w:rPr>
        <w:t xml:space="preserve">encounters. </w:t>
      </w:r>
      <w:r w:rsidR="00C20375" w:rsidRPr="001A6B7B">
        <w:rPr>
          <w:rFonts w:cstheme="minorHAnsi"/>
          <w:sz w:val="24"/>
          <w:szCs w:val="24"/>
          <w:lang w:val="en-US"/>
        </w:rPr>
        <w:t xml:space="preserve">The Welsh Government will provide schools with funding </w:t>
      </w:r>
      <w:r w:rsidR="00510979" w:rsidRPr="001A6B7B">
        <w:rPr>
          <w:rFonts w:cstheme="minorHAnsi"/>
          <w:sz w:val="24"/>
          <w:szCs w:val="24"/>
          <w:lang w:val="en-US"/>
        </w:rPr>
        <w:t>through a Revenue Support Grant,</w:t>
      </w:r>
      <w:r w:rsidR="005F7A84" w:rsidRPr="001A6B7B">
        <w:rPr>
          <w:rFonts w:cstheme="minorHAnsi"/>
          <w:sz w:val="24"/>
          <w:szCs w:val="24"/>
          <w:lang w:val="en-US"/>
        </w:rPr>
        <w:t xml:space="preserve"> often</w:t>
      </w:r>
      <w:r w:rsidR="00510979" w:rsidRPr="001A6B7B">
        <w:rPr>
          <w:rFonts w:cstheme="minorHAnsi"/>
          <w:sz w:val="24"/>
          <w:szCs w:val="24"/>
          <w:lang w:val="en-US"/>
        </w:rPr>
        <w:t xml:space="preserve"> given to schools through their local government. </w:t>
      </w:r>
      <w:r w:rsidR="00397ED6" w:rsidRPr="001A6B7B">
        <w:rPr>
          <w:rFonts w:cstheme="minorHAnsi"/>
          <w:sz w:val="24"/>
          <w:szCs w:val="24"/>
          <w:lang w:val="en-US"/>
        </w:rPr>
        <w:t xml:space="preserve">This grant </w:t>
      </w:r>
      <w:r w:rsidR="00D92964" w:rsidRPr="001A6B7B">
        <w:rPr>
          <w:rFonts w:cstheme="minorHAnsi"/>
          <w:sz w:val="24"/>
          <w:szCs w:val="24"/>
          <w:lang w:val="en-US"/>
        </w:rPr>
        <w:t xml:space="preserve">allows the school </w:t>
      </w:r>
      <w:r w:rsidR="00DA2F5B" w:rsidRPr="001A6B7B">
        <w:rPr>
          <w:rFonts w:cstheme="minorHAnsi"/>
          <w:sz w:val="24"/>
          <w:szCs w:val="24"/>
          <w:lang w:val="en-US"/>
        </w:rPr>
        <w:t>to support children and their learning when their families are unable to do so due to financial hardship.</w:t>
      </w:r>
      <w:r w:rsidR="002D3B64" w:rsidRPr="001A6B7B">
        <w:rPr>
          <w:rFonts w:cstheme="minorHAnsi"/>
          <w:sz w:val="24"/>
          <w:szCs w:val="24"/>
          <w:lang w:val="en-US"/>
        </w:rPr>
        <w:t xml:space="preserve"> </w:t>
      </w:r>
      <w:r w:rsidR="002D3B64" w:rsidRPr="001A6B7B">
        <w:rPr>
          <w:rFonts w:cstheme="minorHAnsi"/>
          <w:b/>
          <w:bCs/>
          <w:sz w:val="24"/>
          <w:szCs w:val="24"/>
          <w:lang w:val="en-US"/>
        </w:rPr>
        <w:t>(Welsh Government, 2018)</w:t>
      </w:r>
      <w:r w:rsidR="00DA2F5B" w:rsidRPr="001A6B7B">
        <w:rPr>
          <w:rFonts w:cstheme="minorHAnsi"/>
          <w:sz w:val="24"/>
          <w:szCs w:val="24"/>
          <w:lang w:val="en-US"/>
        </w:rPr>
        <w:t xml:space="preserve"> </w:t>
      </w:r>
      <w:r w:rsidR="006600C4" w:rsidRPr="001A6B7B">
        <w:rPr>
          <w:rFonts w:cstheme="minorHAnsi"/>
          <w:sz w:val="24"/>
          <w:szCs w:val="24"/>
          <w:lang w:val="en-US"/>
        </w:rPr>
        <w:t xml:space="preserve">The children within school A </w:t>
      </w:r>
      <w:r w:rsidR="00693988" w:rsidRPr="001A6B7B">
        <w:rPr>
          <w:rFonts w:cstheme="minorHAnsi"/>
          <w:sz w:val="24"/>
          <w:szCs w:val="24"/>
          <w:lang w:val="en-US"/>
        </w:rPr>
        <w:t>would then be able to attend the school trips just like the oth</w:t>
      </w:r>
      <w:r w:rsidR="008D3940" w:rsidRPr="001A6B7B">
        <w:rPr>
          <w:rFonts w:cstheme="minorHAnsi"/>
          <w:sz w:val="24"/>
          <w:szCs w:val="24"/>
          <w:lang w:val="en-US"/>
        </w:rPr>
        <w:t>er pupils in their class,</w:t>
      </w:r>
      <w:r w:rsidR="001351BB" w:rsidRPr="001A6B7B">
        <w:rPr>
          <w:rFonts w:cstheme="minorHAnsi"/>
          <w:sz w:val="24"/>
          <w:szCs w:val="24"/>
          <w:lang w:val="en-US"/>
        </w:rPr>
        <w:t xml:space="preserve"> allowing their learning </w:t>
      </w:r>
      <w:r w:rsidR="00936E9F" w:rsidRPr="001A6B7B">
        <w:rPr>
          <w:rFonts w:cstheme="minorHAnsi"/>
          <w:sz w:val="24"/>
          <w:szCs w:val="24"/>
          <w:lang w:val="en-US"/>
        </w:rPr>
        <w:t>experience to be supported and encouraged,</w:t>
      </w:r>
      <w:r w:rsidR="008D3940" w:rsidRPr="001A6B7B">
        <w:rPr>
          <w:rFonts w:cstheme="minorHAnsi"/>
          <w:sz w:val="24"/>
          <w:szCs w:val="24"/>
          <w:lang w:val="en-US"/>
        </w:rPr>
        <w:t xml:space="preserve"> </w:t>
      </w:r>
      <w:r w:rsidR="001351BB" w:rsidRPr="001A6B7B">
        <w:rPr>
          <w:rFonts w:cstheme="minorHAnsi"/>
          <w:sz w:val="24"/>
          <w:szCs w:val="24"/>
          <w:lang w:val="en-US"/>
        </w:rPr>
        <w:t>leading to equal opportunities for all.</w:t>
      </w:r>
    </w:p>
    <w:p w14:paraId="1D32D440" w14:textId="72B9E626" w:rsidR="00D96FA1" w:rsidRPr="001433C6" w:rsidRDefault="001351BB">
      <w:pPr>
        <w:rPr>
          <w:rFonts w:cstheme="minorHAnsi"/>
          <w:b/>
          <w:bCs/>
          <w:color w:val="1F1F1F"/>
          <w:sz w:val="24"/>
          <w:szCs w:val="24"/>
          <w:shd w:val="clear" w:color="auto" w:fill="FFFFFF"/>
        </w:rPr>
      </w:pPr>
      <w:r w:rsidRPr="001A6B7B">
        <w:rPr>
          <w:rFonts w:cstheme="minorHAnsi"/>
          <w:sz w:val="24"/>
          <w:szCs w:val="24"/>
          <w:lang w:val="en-US"/>
        </w:rPr>
        <w:t xml:space="preserve"> </w:t>
      </w:r>
      <w:r w:rsidR="00173ADD" w:rsidRPr="001A6B7B">
        <w:rPr>
          <w:rFonts w:cstheme="minorHAnsi"/>
          <w:sz w:val="24"/>
          <w:szCs w:val="24"/>
          <w:lang w:val="en-US"/>
        </w:rPr>
        <w:t xml:space="preserve">An example of another challenge relating to poverty would be </w:t>
      </w:r>
      <w:r w:rsidR="004326BD" w:rsidRPr="001A6B7B">
        <w:rPr>
          <w:rFonts w:cstheme="minorHAnsi"/>
          <w:sz w:val="24"/>
          <w:szCs w:val="24"/>
          <w:lang w:val="en-US"/>
        </w:rPr>
        <w:t xml:space="preserve">parents and carers of the children in school A </w:t>
      </w:r>
      <w:r w:rsidR="003C482E" w:rsidRPr="001A6B7B">
        <w:rPr>
          <w:rFonts w:cstheme="minorHAnsi"/>
          <w:sz w:val="24"/>
          <w:szCs w:val="24"/>
          <w:lang w:val="en-US"/>
        </w:rPr>
        <w:t xml:space="preserve">being unable to pay of school meals and healthy lunches for their children, as healthy foods are </w:t>
      </w:r>
      <w:r w:rsidR="00426703" w:rsidRPr="001A6B7B">
        <w:rPr>
          <w:rFonts w:cstheme="minorHAnsi"/>
          <w:sz w:val="24"/>
          <w:szCs w:val="24"/>
          <w:lang w:val="en-US"/>
        </w:rPr>
        <w:t xml:space="preserve">more expensive to buy and do not last </w:t>
      </w:r>
      <w:proofErr w:type="gramStart"/>
      <w:r w:rsidR="00426703" w:rsidRPr="001A6B7B">
        <w:rPr>
          <w:rFonts w:cstheme="minorHAnsi"/>
          <w:sz w:val="24"/>
          <w:szCs w:val="24"/>
          <w:lang w:val="en-US"/>
        </w:rPr>
        <w:t>as long as</w:t>
      </w:r>
      <w:proofErr w:type="gramEnd"/>
      <w:r w:rsidR="00426703" w:rsidRPr="001A6B7B">
        <w:rPr>
          <w:rFonts w:cstheme="minorHAnsi"/>
          <w:sz w:val="24"/>
          <w:szCs w:val="24"/>
          <w:lang w:val="en-US"/>
        </w:rPr>
        <w:t xml:space="preserve"> other foods that are less nutritious for </w:t>
      </w:r>
      <w:r w:rsidR="00EE359E" w:rsidRPr="001A6B7B">
        <w:rPr>
          <w:rFonts w:cstheme="minorHAnsi"/>
          <w:sz w:val="24"/>
          <w:szCs w:val="24"/>
          <w:lang w:val="en-US"/>
        </w:rPr>
        <w:t>their child.</w:t>
      </w:r>
      <w:r w:rsidR="00A21423" w:rsidRPr="001A6B7B">
        <w:rPr>
          <w:rFonts w:cstheme="minorHAnsi"/>
          <w:sz w:val="24"/>
          <w:szCs w:val="24"/>
          <w:lang w:val="en-US"/>
        </w:rPr>
        <w:t xml:space="preserve"> </w:t>
      </w:r>
      <w:r w:rsidR="00D652B7" w:rsidRPr="001A6B7B">
        <w:rPr>
          <w:rFonts w:cstheme="minorHAnsi"/>
          <w:sz w:val="24"/>
          <w:szCs w:val="24"/>
          <w:lang w:val="en-US"/>
        </w:rPr>
        <w:t xml:space="preserve">Following the </w:t>
      </w:r>
      <w:r w:rsidR="00516FC2" w:rsidRPr="001A6B7B">
        <w:rPr>
          <w:rFonts w:cstheme="minorHAnsi"/>
          <w:sz w:val="24"/>
          <w:szCs w:val="24"/>
          <w:lang w:val="en-US"/>
        </w:rPr>
        <w:t>agreement between The Welsh Government and Plai</w:t>
      </w:r>
      <w:r w:rsidR="008C0E14" w:rsidRPr="001A6B7B">
        <w:rPr>
          <w:rFonts w:cstheme="minorHAnsi"/>
          <w:sz w:val="24"/>
          <w:szCs w:val="24"/>
          <w:lang w:val="en-US"/>
        </w:rPr>
        <w:t>d</w:t>
      </w:r>
      <w:r w:rsidR="00516FC2" w:rsidRPr="001A6B7B">
        <w:rPr>
          <w:rFonts w:cstheme="minorHAnsi"/>
          <w:sz w:val="24"/>
          <w:szCs w:val="24"/>
          <w:lang w:val="en-US"/>
        </w:rPr>
        <w:t xml:space="preserve"> Cymru</w:t>
      </w:r>
      <w:r w:rsidR="00140FF7" w:rsidRPr="001A6B7B">
        <w:rPr>
          <w:rFonts w:cstheme="minorHAnsi"/>
          <w:sz w:val="24"/>
          <w:szCs w:val="24"/>
          <w:lang w:val="en-US"/>
        </w:rPr>
        <w:t xml:space="preserve"> that began in September 2022, </w:t>
      </w:r>
      <w:r w:rsidR="003F21F0" w:rsidRPr="001A6B7B">
        <w:rPr>
          <w:rFonts w:cstheme="minorHAnsi"/>
          <w:sz w:val="24"/>
          <w:szCs w:val="24"/>
          <w:lang w:val="en-US"/>
        </w:rPr>
        <w:t>Free School Meals were to be given to every child in primary school settings, starting with reception</w:t>
      </w:r>
      <w:r w:rsidR="00C436CB" w:rsidRPr="001A6B7B">
        <w:rPr>
          <w:rFonts w:cstheme="minorHAnsi"/>
          <w:sz w:val="24"/>
          <w:szCs w:val="24"/>
          <w:lang w:val="en-US"/>
        </w:rPr>
        <w:t xml:space="preserve">, gradually progressing to year 6 </w:t>
      </w:r>
      <w:r w:rsidR="00C37766" w:rsidRPr="001A6B7B">
        <w:rPr>
          <w:rFonts w:cstheme="minorHAnsi"/>
          <w:sz w:val="24"/>
          <w:szCs w:val="24"/>
          <w:lang w:val="en-US"/>
        </w:rPr>
        <w:t xml:space="preserve">by 2024. </w:t>
      </w:r>
      <w:r w:rsidR="00F83452" w:rsidRPr="001A6B7B">
        <w:rPr>
          <w:rFonts w:cstheme="minorHAnsi"/>
          <w:sz w:val="24"/>
          <w:szCs w:val="24"/>
          <w:lang w:val="en-US"/>
        </w:rPr>
        <w:t>The Welsh Government stated that ‘</w:t>
      </w:r>
      <w:r w:rsidR="00F3622B" w:rsidRPr="001A6B7B">
        <w:rPr>
          <w:rFonts w:cstheme="minorHAnsi"/>
          <w:color w:val="1F1F1F"/>
          <w:sz w:val="24"/>
          <w:szCs w:val="24"/>
          <w:shd w:val="clear" w:color="auto" w:fill="FFFFFF"/>
        </w:rPr>
        <w:t>Welsh Government will fund local authorities across Wales to begin rolling out their offer of a free, nutritious school meal, starting with their youngest learners.</w:t>
      </w:r>
      <w:r w:rsidR="001A6B7B" w:rsidRPr="001A6B7B">
        <w:rPr>
          <w:rFonts w:cstheme="minorHAnsi"/>
          <w:color w:val="1F1F1F"/>
          <w:sz w:val="24"/>
          <w:szCs w:val="24"/>
          <w:shd w:val="clear" w:color="auto" w:fill="FFFFFF"/>
        </w:rPr>
        <w:t>’</w:t>
      </w:r>
      <w:r w:rsidR="005429BE">
        <w:rPr>
          <w:rFonts w:cstheme="minorHAnsi"/>
          <w:color w:val="1F1F1F"/>
          <w:sz w:val="24"/>
          <w:szCs w:val="24"/>
          <w:shd w:val="clear" w:color="auto" w:fill="FFFFFF"/>
        </w:rPr>
        <w:t xml:space="preserve"> </w:t>
      </w:r>
      <w:r w:rsidR="005429BE" w:rsidRPr="005429BE">
        <w:rPr>
          <w:rFonts w:cstheme="minorHAnsi"/>
          <w:b/>
          <w:bCs/>
          <w:color w:val="1F1F1F"/>
          <w:sz w:val="24"/>
          <w:szCs w:val="24"/>
          <w:shd w:val="clear" w:color="auto" w:fill="FFFFFF"/>
        </w:rPr>
        <w:t>(Welsh Government, 2022)</w:t>
      </w:r>
      <w:r w:rsidR="005B3571">
        <w:rPr>
          <w:rFonts w:cstheme="minorHAnsi"/>
          <w:b/>
          <w:bCs/>
          <w:color w:val="1F1F1F"/>
          <w:sz w:val="24"/>
          <w:szCs w:val="24"/>
          <w:shd w:val="clear" w:color="auto" w:fill="FFFFFF"/>
        </w:rPr>
        <w:t xml:space="preserve"> </w:t>
      </w:r>
      <w:r w:rsidR="005B3571" w:rsidRPr="005B3571">
        <w:rPr>
          <w:rFonts w:cstheme="minorHAnsi"/>
          <w:color w:val="1F1F1F"/>
          <w:sz w:val="24"/>
          <w:szCs w:val="24"/>
          <w:shd w:val="clear" w:color="auto" w:fill="FFFFFF"/>
        </w:rPr>
        <w:t xml:space="preserve">By doing this, </w:t>
      </w:r>
      <w:r w:rsidR="005B3571">
        <w:rPr>
          <w:rFonts w:cstheme="minorHAnsi"/>
          <w:color w:val="1F1F1F"/>
          <w:sz w:val="24"/>
          <w:szCs w:val="24"/>
          <w:shd w:val="clear" w:color="auto" w:fill="FFFFFF"/>
        </w:rPr>
        <w:t xml:space="preserve">The Welsh Government and Plaid Cymru are not only helping families in deprived areas </w:t>
      </w:r>
      <w:r w:rsidR="00FC7F3F">
        <w:rPr>
          <w:rFonts w:cstheme="minorHAnsi"/>
          <w:color w:val="1F1F1F"/>
          <w:sz w:val="24"/>
          <w:szCs w:val="24"/>
          <w:shd w:val="clear" w:color="auto" w:fill="FFFFFF"/>
        </w:rPr>
        <w:t xml:space="preserve">provide healthy meals for their children when in </w:t>
      </w:r>
      <w:r w:rsidR="00B349A1">
        <w:rPr>
          <w:rFonts w:cstheme="minorHAnsi"/>
          <w:color w:val="1F1F1F"/>
          <w:sz w:val="24"/>
          <w:szCs w:val="24"/>
          <w:shd w:val="clear" w:color="auto" w:fill="FFFFFF"/>
        </w:rPr>
        <w:t>schools but</w:t>
      </w:r>
      <w:r w:rsidR="001C673F">
        <w:rPr>
          <w:rFonts w:cstheme="minorHAnsi"/>
          <w:color w:val="1F1F1F"/>
          <w:sz w:val="24"/>
          <w:szCs w:val="24"/>
          <w:shd w:val="clear" w:color="auto" w:fill="FFFFFF"/>
        </w:rPr>
        <w:t xml:space="preserve"> </w:t>
      </w:r>
      <w:r w:rsidR="00FC7F3F">
        <w:rPr>
          <w:rFonts w:cstheme="minorHAnsi"/>
          <w:color w:val="1F1F1F"/>
          <w:sz w:val="24"/>
          <w:szCs w:val="24"/>
          <w:shd w:val="clear" w:color="auto" w:fill="FFFFFF"/>
        </w:rPr>
        <w:t>are als</w:t>
      </w:r>
      <w:r w:rsidR="005E4F18">
        <w:rPr>
          <w:rFonts w:cstheme="minorHAnsi"/>
          <w:color w:val="1F1F1F"/>
          <w:sz w:val="24"/>
          <w:szCs w:val="24"/>
          <w:shd w:val="clear" w:color="auto" w:fill="FFFFFF"/>
        </w:rPr>
        <w:t>o more likely to cause a</w:t>
      </w:r>
      <w:r w:rsidR="00E43611">
        <w:rPr>
          <w:rFonts w:cstheme="minorHAnsi"/>
          <w:color w:val="1F1F1F"/>
          <w:sz w:val="24"/>
          <w:szCs w:val="24"/>
          <w:shd w:val="clear" w:color="auto" w:fill="FFFFFF"/>
        </w:rPr>
        <w:t xml:space="preserve"> decrease</w:t>
      </w:r>
      <w:r w:rsidR="00FC7F3F">
        <w:rPr>
          <w:rFonts w:cstheme="minorHAnsi"/>
          <w:color w:val="1F1F1F"/>
          <w:sz w:val="24"/>
          <w:szCs w:val="24"/>
          <w:shd w:val="clear" w:color="auto" w:fill="FFFFFF"/>
        </w:rPr>
        <w:t xml:space="preserve"> </w:t>
      </w:r>
      <w:r w:rsidR="00E43611">
        <w:rPr>
          <w:rFonts w:cstheme="minorHAnsi"/>
          <w:color w:val="1F1F1F"/>
          <w:sz w:val="24"/>
          <w:szCs w:val="24"/>
          <w:shd w:val="clear" w:color="auto" w:fill="FFFFFF"/>
        </w:rPr>
        <w:t xml:space="preserve">in child </w:t>
      </w:r>
      <w:r w:rsidR="00FC7F3F">
        <w:rPr>
          <w:rFonts w:cstheme="minorHAnsi"/>
          <w:color w:val="1F1F1F"/>
          <w:sz w:val="24"/>
          <w:szCs w:val="24"/>
          <w:shd w:val="clear" w:color="auto" w:fill="FFFFFF"/>
        </w:rPr>
        <w:t xml:space="preserve">obesity rates </w:t>
      </w:r>
      <w:r w:rsidR="00E43611">
        <w:rPr>
          <w:rFonts w:cstheme="minorHAnsi"/>
          <w:color w:val="1F1F1F"/>
          <w:sz w:val="24"/>
          <w:szCs w:val="24"/>
          <w:shd w:val="clear" w:color="auto" w:fill="FFFFFF"/>
        </w:rPr>
        <w:t>throughout the country of Wales as more children are eating healthy meals each day</w:t>
      </w:r>
      <w:r w:rsidR="008D4F55">
        <w:rPr>
          <w:rFonts w:cstheme="minorHAnsi"/>
          <w:color w:val="1F1F1F"/>
          <w:sz w:val="24"/>
          <w:szCs w:val="24"/>
          <w:shd w:val="clear" w:color="auto" w:fill="FFFFFF"/>
        </w:rPr>
        <w:t xml:space="preserve">. </w:t>
      </w:r>
      <w:r w:rsidR="00E459F2">
        <w:rPr>
          <w:rFonts w:cstheme="minorHAnsi"/>
          <w:color w:val="1F1F1F"/>
          <w:sz w:val="24"/>
          <w:szCs w:val="24"/>
          <w:shd w:val="clear" w:color="auto" w:fill="FFFFFF"/>
        </w:rPr>
        <w:t xml:space="preserve">Prior to the introduction of free school meals </w:t>
      </w:r>
      <w:r w:rsidR="008F01E2">
        <w:rPr>
          <w:rFonts w:cstheme="minorHAnsi"/>
          <w:color w:val="1F1F1F"/>
          <w:sz w:val="24"/>
          <w:szCs w:val="24"/>
          <w:shd w:val="clear" w:color="auto" w:fill="FFFFFF"/>
        </w:rPr>
        <w:t xml:space="preserve">in 2022, School A’s most recent </w:t>
      </w:r>
      <w:r w:rsidR="006F6508">
        <w:rPr>
          <w:rFonts w:cstheme="minorHAnsi"/>
          <w:color w:val="1F1F1F"/>
          <w:sz w:val="24"/>
          <w:szCs w:val="24"/>
          <w:shd w:val="clear" w:color="auto" w:fill="FFFFFF"/>
        </w:rPr>
        <w:t xml:space="preserve">Estyn report states that </w:t>
      </w:r>
      <w:r w:rsidR="000A7909">
        <w:rPr>
          <w:rFonts w:cstheme="minorHAnsi"/>
          <w:color w:val="1F1F1F"/>
          <w:sz w:val="24"/>
          <w:szCs w:val="24"/>
          <w:shd w:val="clear" w:color="auto" w:fill="FFFFFF"/>
        </w:rPr>
        <w:t xml:space="preserve">the eligibility percentage for the children </w:t>
      </w:r>
      <w:r w:rsidR="005E165A">
        <w:rPr>
          <w:rFonts w:cstheme="minorHAnsi"/>
          <w:color w:val="1F1F1F"/>
          <w:sz w:val="24"/>
          <w:szCs w:val="24"/>
          <w:shd w:val="clear" w:color="auto" w:fill="FFFFFF"/>
        </w:rPr>
        <w:t xml:space="preserve">receiving free school meals </w:t>
      </w:r>
      <w:r w:rsidR="000A7909">
        <w:rPr>
          <w:rFonts w:cstheme="minorHAnsi"/>
          <w:color w:val="1F1F1F"/>
          <w:sz w:val="24"/>
          <w:szCs w:val="24"/>
          <w:shd w:val="clear" w:color="auto" w:fill="FFFFFF"/>
        </w:rPr>
        <w:t>was just 6%</w:t>
      </w:r>
      <w:r w:rsidR="00B555B4">
        <w:rPr>
          <w:rFonts w:cstheme="minorHAnsi"/>
          <w:color w:val="1F1F1F"/>
          <w:sz w:val="24"/>
          <w:szCs w:val="24"/>
          <w:shd w:val="clear" w:color="auto" w:fill="FFFFFF"/>
        </w:rPr>
        <w:t>. 13% lower than the average number of children receiving free school meals across Wales being 19%</w:t>
      </w:r>
      <w:r w:rsidR="005E165A">
        <w:rPr>
          <w:rFonts w:cstheme="minorHAnsi"/>
          <w:color w:val="1F1F1F"/>
          <w:sz w:val="24"/>
          <w:szCs w:val="24"/>
          <w:shd w:val="clear" w:color="auto" w:fill="FFFFFF"/>
        </w:rPr>
        <w:t xml:space="preserve">. </w:t>
      </w:r>
      <w:r w:rsidR="001433C6" w:rsidRPr="001433C6">
        <w:rPr>
          <w:rFonts w:cstheme="minorHAnsi"/>
          <w:b/>
          <w:bCs/>
          <w:color w:val="1F1F1F"/>
          <w:sz w:val="24"/>
          <w:szCs w:val="24"/>
          <w:shd w:val="clear" w:color="auto" w:fill="FFFFFF"/>
        </w:rPr>
        <w:t>(Estyn, 2018)</w:t>
      </w:r>
    </w:p>
    <w:p w14:paraId="34CD0ABD" w14:textId="4937DF06" w:rsidR="00337F01" w:rsidRPr="00EC7CD4" w:rsidRDefault="003F3C8B">
      <w:pPr>
        <w:rPr>
          <w:rFonts w:cstheme="minorHAnsi"/>
          <w:sz w:val="24"/>
          <w:szCs w:val="24"/>
          <w:lang w:val="en-US"/>
        </w:rPr>
      </w:pPr>
      <w:r>
        <w:rPr>
          <w:rFonts w:cstheme="minorHAnsi"/>
          <w:sz w:val="24"/>
          <w:szCs w:val="24"/>
          <w:lang w:val="en-US"/>
        </w:rPr>
        <w:t xml:space="preserve">Finally, </w:t>
      </w:r>
      <w:r w:rsidR="00356636">
        <w:rPr>
          <w:rFonts w:cstheme="minorHAnsi"/>
          <w:sz w:val="24"/>
          <w:szCs w:val="24"/>
          <w:lang w:val="en-US"/>
        </w:rPr>
        <w:t xml:space="preserve">due to </w:t>
      </w:r>
      <w:r w:rsidR="000F3E06">
        <w:rPr>
          <w:rFonts w:cstheme="minorHAnsi"/>
          <w:sz w:val="24"/>
          <w:szCs w:val="24"/>
          <w:lang w:val="en-US"/>
        </w:rPr>
        <w:t>F</w:t>
      </w:r>
      <w:r w:rsidR="00356636">
        <w:rPr>
          <w:rFonts w:cstheme="minorHAnsi"/>
          <w:sz w:val="24"/>
          <w:szCs w:val="24"/>
          <w:lang w:val="en-US"/>
        </w:rPr>
        <w:t xml:space="preserve">lying </w:t>
      </w:r>
      <w:r w:rsidR="000F3E06">
        <w:rPr>
          <w:rFonts w:cstheme="minorHAnsi"/>
          <w:sz w:val="24"/>
          <w:szCs w:val="24"/>
          <w:lang w:val="en-US"/>
        </w:rPr>
        <w:t>S</w:t>
      </w:r>
      <w:r w:rsidR="00356636">
        <w:rPr>
          <w:rFonts w:cstheme="minorHAnsi"/>
          <w:sz w:val="24"/>
          <w:szCs w:val="24"/>
          <w:lang w:val="en-US"/>
        </w:rPr>
        <w:t>tart</w:t>
      </w:r>
      <w:r w:rsidR="000F3E06">
        <w:rPr>
          <w:rFonts w:cstheme="minorHAnsi"/>
          <w:sz w:val="24"/>
          <w:szCs w:val="24"/>
          <w:lang w:val="en-US"/>
        </w:rPr>
        <w:t xml:space="preserve"> sessions</w:t>
      </w:r>
      <w:r w:rsidR="00356636">
        <w:rPr>
          <w:rFonts w:cstheme="minorHAnsi"/>
          <w:sz w:val="24"/>
          <w:szCs w:val="24"/>
          <w:lang w:val="en-US"/>
        </w:rPr>
        <w:t xml:space="preserve"> being </w:t>
      </w:r>
      <w:r w:rsidR="000F3E06">
        <w:rPr>
          <w:rFonts w:cstheme="minorHAnsi"/>
          <w:sz w:val="24"/>
          <w:szCs w:val="24"/>
          <w:lang w:val="en-US"/>
        </w:rPr>
        <w:t xml:space="preserve">limited to </w:t>
      </w:r>
      <w:r w:rsidR="000C5CDC">
        <w:rPr>
          <w:rFonts w:cstheme="minorHAnsi"/>
          <w:sz w:val="24"/>
          <w:szCs w:val="24"/>
          <w:lang w:val="en-US"/>
        </w:rPr>
        <w:t xml:space="preserve">specific postcode areas </w:t>
      </w:r>
      <w:r w:rsidR="00EE4CDA">
        <w:rPr>
          <w:rFonts w:cstheme="minorHAnsi"/>
          <w:sz w:val="24"/>
          <w:szCs w:val="24"/>
          <w:lang w:val="en-US"/>
        </w:rPr>
        <w:t xml:space="preserve">for the most deprived places in Wales, not many families living near School A are provided with the luxury of </w:t>
      </w:r>
      <w:r w:rsidR="00B804CC">
        <w:rPr>
          <w:rFonts w:cstheme="minorHAnsi"/>
          <w:sz w:val="24"/>
          <w:szCs w:val="24"/>
          <w:lang w:val="en-US"/>
        </w:rPr>
        <w:t>12.5</w:t>
      </w:r>
      <w:r w:rsidR="00EE4CDA">
        <w:rPr>
          <w:rFonts w:cstheme="minorHAnsi"/>
          <w:sz w:val="24"/>
          <w:szCs w:val="24"/>
          <w:lang w:val="en-US"/>
        </w:rPr>
        <w:t xml:space="preserve"> hours free childcare</w:t>
      </w:r>
      <w:r w:rsidR="00712FA2">
        <w:rPr>
          <w:rFonts w:cstheme="minorHAnsi"/>
          <w:sz w:val="24"/>
          <w:szCs w:val="24"/>
          <w:lang w:val="en-US"/>
        </w:rPr>
        <w:t xml:space="preserve"> per week</w:t>
      </w:r>
      <w:r w:rsidR="00EE4CDA">
        <w:rPr>
          <w:rFonts w:cstheme="minorHAnsi"/>
          <w:sz w:val="24"/>
          <w:szCs w:val="24"/>
          <w:lang w:val="en-US"/>
        </w:rPr>
        <w:t xml:space="preserve"> to help support them and their children. </w:t>
      </w:r>
      <w:r w:rsidR="00530BCF">
        <w:rPr>
          <w:rFonts w:cstheme="minorHAnsi"/>
          <w:sz w:val="24"/>
          <w:szCs w:val="24"/>
          <w:lang w:val="en-US"/>
        </w:rPr>
        <w:t xml:space="preserve">This can be especially difficult for families with multiple children </w:t>
      </w:r>
      <w:r w:rsidR="00063358">
        <w:rPr>
          <w:rFonts w:cstheme="minorHAnsi"/>
          <w:sz w:val="24"/>
          <w:szCs w:val="24"/>
          <w:lang w:val="en-US"/>
        </w:rPr>
        <w:t xml:space="preserve">as they’d have to pay for childcare facilities for each individual child. </w:t>
      </w:r>
      <w:r w:rsidR="00712FA2">
        <w:rPr>
          <w:rFonts w:cstheme="minorHAnsi"/>
          <w:sz w:val="24"/>
          <w:szCs w:val="24"/>
          <w:lang w:val="en-US"/>
        </w:rPr>
        <w:t xml:space="preserve">To help to support and aid </w:t>
      </w:r>
      <w:r w:rsidR="001F5069">
        <w:rPr>
          <w:rFonts w:cstheme="minorHAnsi"/>
          <w:sz w:val="24"/>
          <w:szCs w:val="24"/>
          <w:lang w:val="en-US"/>
        </w:rPr>
        <w:t xml:space="preserve">families and their children </w:t>
      </w:r>
      <w:r w:rsidR="00EA01AB">
        <w:rPr>
          <w:rFonts w:cstheme="minorHAnsi"/>
          <w:sz w:val="24"/>
          <w:szCs w:val="24"/>
          <w:lang w:val="en-US"/>
        </w:rPr>
        <w:t xml:space="preserve">experiencing difficulties in this situation, School A </w:t>
      </w:r>
      <w:r w:rsidR="009D6527">
        <w:rPr>
          <w:rFonts w:cstheme="minorHAnsi"/>
          <w:sz w:val="24"/>
          <w:szCs w:val="24"/>
          <w:lang w:val="en-US"/>
        </w:rPr>
        <w:t>provides</w:t>
      </w:r>
      <w:r w:rsidR="00EA01AB">
        <w:rPr>
          <w:rFonts w:cstheme="minorHAnsi"/>
          <w:sz w:val="24"/>
          <w:szCs w:val="24"/>
          <w:lang w:val="en-US"/>
        </w:rPr>
        <w:t xml:space="preserve"> stay and play sessions to children </w:t>
      </w:r>
      <w:r w:rsidR="00E34FE2">
        <w:rPr>
          <w:rFonts w:cstheme="minorHAnsi"/>
          <w:sz w:val="24"/>
          <w:szCs w:val="24"/>
          <w:lang w:val="en-US"/>
        </w:rPr>
        <w:t xml:space="preserve">prior to beginning nursery </w:t>
      </w:r>
      <w:r w:rsidR="00EA01AB">
        <w:rPr>
          <w:rFonts w:cstheme="minorHAnsi"/>
          <w:sz w:val="24"/>
          <w:szCs w:val="24"/>
          <w:lang w:val="en-US"/>
        </w:rPr>
        <w:t xml:space="preserve">within their facility. </w:t>
      </w:r>
      <w:r w:rsidR="007670D3" w:rsidRPr="007670D3">
        <w:rPr>
          <w:rFonts w:cstheme="minorHAnsi"/>
          <w:b/>
          <w:bCs/>
          <w:sz w:val="24"/>
          <w:szCs w:val="24"/>
          <w:lang w:val="en-US"/>
        </w:rPr>
        <w:t>(School A, 2023)</w:t>
      </w:r>
      <w:r w:rsidR="007670D3">
        <w:rPr>
          <w:rFonts w:cstheme="minorHAnsi"/>
          <w:b/>
          <w:bCs/>
          <w:sz w:val="24"/>
          <w:szCs w:val="24"/>
          <w:lang w:val="en-US"/>
        </w:rPr>
        <w:t xml:space="preserve"> </w:t>
      </w:r>
      <w:r w:rsidR="004430F1" w:rsidRPr="004430F1">
        <w:rPr>
          <w:rFonts w:cstheme="minorHAnsi"/>
          <w:sz w:val="24"/>
          <w:szCs w:val="24"/>
          <w:lang w:val="en-US"/>
        </w:rPr>
        <w:t>Stay and Play sessions</w:t>
      </w:r>
      <w:r w:rsidR="004430F1">
        <w:rPr>
          <w:rFonts w:cstheme="minorHAnsi"/>
          <w:b/>
          <w:bCs/>
          <w:sz w:val="24"/>
          <w:szCs w:val="24"/>
          <w:lang w:val="en-US"/>
        </w:rPr>
        <w:t xml:space="preserve"> </w:t>
      </w:r>
      <w:r w:rsidR="00EC7CD4">
        <w:rPr>
          <w:rFonts w:cstheme="minorHAnsi"/>
          <w:sz w:val="24"/>
          <w:szCs w:val="24"/>
          <w:lang w:val="en-US"/>
        </w:rPr>
        <w:t xml:space="preserve">allow children </w:t>
      </w:r>
      <w:r w:rsidR="007C1E12">
        <w:rPr>
          <w:rFonts w:cstheme="minorHAnsi"/>
          <w:sz w:val="24"/>
          <w:szCs w:val="24"/>
          <w:lang w:val="en-US"/>
        </w:rPr>
        <w:t xml:space="preserve">to socialise with others the same age as them </w:t>
      </w:r>
      <w:r w:rsidR="00B52393">
        <w:rPr>
          <w:rFonts w:cstheme="minorHAnsi"/>
          <w:sz w:val="24"/>
          <w:szCs w:val="24"/>
          <w:lang w:val="en-US"/>
        </w:rPr>
        <w:t xml:space="preserve">before starting nursery. The sessions </w:t>
      </w:r>
      <w:r w:rsidR="000C0937">
        <w:rPr>
          <w:rFonts w:cstheme="minorHAnsi"/>
          <w:sz w:val="24"/>
          <w:szCs w:val="24"/>
          <w:lang w:val="en-US"/>
        </w:rPr>
        <w:t>support children in developing key skills in preparation to begin</w:t>
      </w:r>
      <w:r w:rsidR="00303D9B">
        <w:rPr>
          <w:rFonts w:cstheme="minorHAnsi"/>
          <w:sz w:val="24"/>
          <w:szCs w:val="24"/>
          <w:lang w:val="en-US"/>
        </w:rPr>
        <w:t>ning</w:t>
      </w:r>
      <w:r w:rsidR="000C0937">
        <w:rPr>
          <w:rFonts w:cstheme="minorHAnsi"/>
          <w:sz w:val="24"/>
          <w:szCs w:val="24"/>
          <w:lang w:val="en-US"/>
        </w:rPr>
        <w:t xml:space="preserve"> nursery such as social </w:t>
      </w:r>
      <w:r w:rsidR="000C0937">
        <w:rPr>
          <w:rFonts w:cstheme="minorHAnsi"/>
          <w:sz w:val="24"/>
          <w:szCs w:val="24"/>
          <w:lang w:val="en-US"/>
        </w:rPr>
        <w:lastRenderedPageBreak/>
        <w:t xml:space="preserve">skills, </w:t>
      </w:r>
      <w:r w:rsidR="00335581">
        <w:rPr>
          <w:rFonts w:cstheme="minorHAnsi"/>
          <w:sz w:val="24"/>
          <w:szCs w:val="24"/>
          <w:lang w:val="en-US"/>
        </w:rPr>
        <w:t xml:space="preserve">toilet training and </w:t>
      </w:r>
      <w:r w:rsidR="000C0937">
        <w:rPr>
          <w:rFonts w:cstheme="minorHAnsi"/>
          <w:sz w:val="24"/>
          <w:szCs w:val="24"/>
          <w:lang w:val="en-US"/>
        </w:rPr>
        <w:t>washing hands, being away from their family and main carers (as this is something many of them would not have experienced before)</w:t>
      </w:r>
      <w:r w:rsidR="00335581">
        <w:rPr>
          <w:rFonts w:cstheme="minorHAnsi"/>
          <w:sz w:val="24"/>
          <w:szCs w:val="24"/>
          <w:lang w:val="en-US"/>
        </w:rPr>
        <w:t xml:space="preserve">, </w:t>
      </w:r>
      <w:r w:rsidR="0039240C">
        <w:rPr>
          <w:rFonts w:cstheme="minorHAnsi"/>
          <w:sz w:val="24"/>
          <w:szCs w:val="24"/>
          <w:lang w:val="en-US"/>
        </w:rPr>
        <w:t xml:space="preserve">fine and gross motor skills, </w:t>
      </w:r>
      <w:r w:rsidR="00335581">
        <w:rPr>
          <w:rFonts w:cstheme="minorHAnsi"/>
          <w:sz w:val="24"/>
          <w:szCs w:val="24"/>
          <w:lang w:val="en-US"/>
        </w:rPr>
        <w:t xml:space="preserve">and also a chance to explore the indoor and outdoor </w:t>
      </w:r>
      <w:r w:rsidR="0039240C">
        <w:rPr>
          <w:rFonts w:cstheme="minorHAnsi"/>
          <w:sz w:val="24"/>
          <w:szCs w:val="24"/>
          <w:lang w:val="en-US"/>
        </w:rPr>
        <w:t xml:space="preserve">learning areas </w:t>
      </w:r>
      <w:r w:rsidR="00335581">
        <w:rPr>
          <w:rFonts w:cstheme="minorHAnsi"/>
          <w:sz w:val="24"/>
          <w:szCs w:val="24"/>
          <w:lang w:val="en-US"/>
        </w:rPr>
        <w:t>of the setting</w:t>
      </w:r>
      <w:r w:rsidR="00151550">
        <w:rPr>
          <w:rFonts w:cstheme="minorHAnsi"/>
          <w:sz w:val="24"/>
          <w:szCs w:val="24"/>
          <w:lang w:val="en-US"/>
        </w:rPr>
        <w:t>, as this will make their transition into school a lot easier for them in September</w:t>
      </w:r>
      <w:r w:rsidR="0039240C">
        <w:rPr>
          <w:rFonts w:cstheme="minorHAnsi"/>
          <w:sz w:val="24"/>
          <w:szCs w:val="24"/>
          <w:lang w:val="en-US"/>
        </w:rPr>
        <w:t xml:space="preserve">, as well as </w:t>
      </w:r>
      <w:r w:rsidR="006673EF">
        <w:rPr>
          <w:rFonts w:cstheme="minorHAnsi"/>
          <w:sz w:val="24"/>
          <w:szCs w:val="24"/>
          <w:lang w:val="en-US"/>
        </w:rPr>
        <w:t xml:space="preserve">the parents and children </w:t>
      </w:r>
      <w:r w:rsidR="0039240C">
        <w:rPr>
          <w:rFonts w:cstheme="minorHAnsi"/>
          <w:sz w:val="24"/>
          <w:szCs w:val="24"/>
          <w:lang w:val="en-US"/>
        </w:rPr>
        <w:t xml:space="preserve">getting to know the </w:t>
      </w:r>
      <w:r w:rsidR="006673EF">
        <w:rPr>
          <w:rFonts w:cstheme="minorHAnsi"/>
          <w:sz w:val="24"/>
          <w:szCs w:val="24"/>
          <w:lang w:val="en-US"/>
        </w:rPr>
        <w:t>other pupils</w:t>
      </w:r>
      <w:r w:rsidR="0039240C">
        <w:rPr>
          <w:rFonts w:cstheme="minorHAnsi"/>
          <w:sz w:val="24"/>
          <w:szCs w:val="24"/>
          <w:lang w:val="en-US"/>
        </w:rPr>
        <w:t xml:space="preserve"> and staff members that they will be </w:t>
      </w:r>
      <w:r w:rsidR="00CB5C7E">
        <w:rPr>
          <w:rFonts w:cstheme="minorHAnsi"/>
          <w:sz w:val="24"/>
          <w:szCs w:val="24"/>
          <w:lang w:val="en-US"/>
        </w:rPr>
        <w:t>interacting with</w:t>
      </w:r>
      <w:r w:rsidR="006673EF">
        <w:rPr>
          <w:rFonts w:cstheme="minorHAnsi"/>
          <w:sz w:val="24"/>
          <w:szCs w:val="24"/>
          <w:lang w:val="en-US"/>
        </w:rPr>
        <w:t xml:space="preserve"> on a daily basis</w:t>
      </w:r>
      <w:r w:rsidR="00CB5C7E">
        <w:rPr>
          <w:rFonts w:cstheme="minorHAnsi"/>
          <w:sz w:val="24"/>
          <w:szCs w:val="24"/>
          <w:lang w:val="en-US"/>
        </w:rPr>
        <w:t xml:space="preserve">. </w:t>
      </w:r>
    </w:p>
    <w:p w14:paraId="6FAC6026" w14:textId="77777777" w:rsidR="00CF156B" w:rsidRDefault="00CF156B">
      <w:pPr>
        <w:rPr>
          <w:rFonts w:cstheme="minorHAnsi"/>
          <w:sz w:val="24"/>
          <w:szCs w:val="24"/>
          <w:u w:val="single"/>
          <w:lang w:val="en-US"/>
        </w:rPr>
      </w:pPr>
    </w:p>
    <w:p w14:paraId="4852EA49" w14:textId="77777777" w:rsidR="00CF156B" w:rsidRDefault="00CF156B">
      <w:pPr>
        <w:rPr>
          <w:rFonts w:cstheme="minorHAnsi"/>
          <w:sz w:val="24"/>
          <w:szCs w:val="24"/>
          <w:u w:val="single"/>
          <w:lang w:val="en-US"/>
        </w:rPr>
      </w:pPr>
    </w:p>
    <w:p w14:paraId="664BD716" w14:textId="2FF2BFD9" w:rsidR="004930B7" w:rsidRDefault="0017667C">
      <w:pPr>
        <w:rPr>
          <w:rFonts w:cstheme="minorHAnsi"/>
          <w:b/>
          <w:bCs/>
          <w:sz w:val="24"/>
          <w:szCs w:val="24"/>
          <w:lang w:val="en-US"/>
        </w:rPr>
      </w:pPr>
      <w:r>
        <w:rPr>
          <w:rFonts w:cstheme="minorHAnsi"/>
          <w:sz w:val="24"/>
          <w:szCs w:val="24"/>
          <w:lang w:val="en-US"/>
        </w:rPr>
        <w:t xml:space="preserve">For many children </w:t>
      </w:r>
      <w:r w:rsidR="00785857">
        <w:rPr>
          <w:rFonts w:cstheme="minorHAnsi"/>
          <w:sz w:val="24"/>
          <w:szCs w:val="24"/>
          <w:lang w:val="en-US"/>
        </w:rPr>
        <w:t>experiencing Additional Learning Needs</w:t>
      </w:r>
      <w:r w:rsidR="00A477C8">
        <w:rPr>
          <w:rFonts w:cstheme="minorHAnsi"/>
          <w:sz w:val="24"/>
          <w:szCs w:val="24"/>
          <w:lang w:val="en-US"/>
        </w:rPr>
        <w:t xml:space="preserve">, the school environment can become very overstimulating </w:t>
      </w:r>
      <w:r w:rsidR="0066692E">
        <w:rPr>
          <w:rFonts w:cstheme="minorHAnsi"/>
          <w:sz w:val="24"/>
          <w:szCs w:val="24"/>
          <w:lang w:val="en-US"/>
        </w:rPr>
        <w:t xml:space="preserve">and </w:t>
      </w:r>
      <w:r w:rsidR="0033315B">
        <w:rPr>
          <w:rFonts w:cstheme="minorHAnsi"/>
          <w:sz w:val="24"/>
          <w:szCs w:val="24"/>
          <w:lang w:val="en-US"/>
        </w:rPr>
        <w:t xml:space="preserve">difficult for them to </w:t>
      </w:r>
      <w:r w:rsidR="00E84F43">
        <w:rPr>
          <w:rFonts w:cstheme="minorHAnsi"/>
          <w:sz w:val="24"/>
          <w:szCs w:val="24"/>
          <w:lang w:val="en-US"/>
        </w:rPr>
        <w:t xml:space="preserve">cope with. This can be for a </w:t>
      </w:r>
      <w:r w:rsidR="0088039B">
        <w:rPr>
          <w:rFonts w:cstheme="minorHAnsi"/>
          <w:sz w:val="24"/>
          <w:szCs w:val="24"/>
          <w:lang w:val="en-US"/>
        </w:rPr>
        <w:t>variety</w:t>
      </w:r>
      <w:r w:rsidR="00E84F43">
        <w:rPr>
          <w:rFonts w:cstheme="minorHAnsi"/>
          <w:sz w:val="24"/>
          <w:szCs w:val="24"/>
          <w:lang w:val="en-US"/>
        </w:rPr>
        <w:t xml:space="preserve"> of </w:t>
      </w:r>
      <w:r w:rsidR="00ED5D60">
        <w:rPr>
          <w:rFonts w:cstheme="minorHAnsi"/>
          <w:sz w:val="24"/>
          <w:szCs w:val="24"/>
          <w:lang w:val="en-US"/>
        </w:rPr>
        <w:t>different</w:t>
      </w:r>
      <w:r w:rsidR="00E84F43">
        <w:rPr>
          <w:rFonts w:cstheme="minorHAnsi"/>
          <w:sz w:val="24"/>
          <w:szCs w:val="24"/>
          <w:lang w:val="en-US"/>
        </w:rPr>
        <w:t xml:space="preserve"> reasons including </w:t>
      </w:r>
      <w:r w:rsidR="00F86A24">
        <w:rPr>
          <w:rFonts w:cstheme="minorHAnsi"/>
          <w:sz w:val="24"/>
          <w:szCs w:val="24"/>
          <w:lang w:val="en-US"/>
        </w:rPr>
        <w:t>the learning area being too loud</w:t>
      </w:r>
      <w:r w:rsidR="002D0B9F">
        <w:rPr>
          <w:rFonts w:cstheme="minorHAnsi"/>
          <w:sz w:val="24"/>
          <w:szCs w:val="24"/>
          <w:lang w:val="en-US"/>
        </w:rPr>
        <w:t xml:space="preserve">, </w:t>
      </w:r>
      <w:r w:rsidR="00F51372">
        <w:rPr>
          <w:rFonts w:cstheme="minorHAnsi"/>
          <w:sz w:val="24"/>
          <w:szCs w:val="24"/>
          <w:lang w:val="en-US"/>
        </w:rPr>
        <w:t xml:space="preserve">frustration of not having the same freedom that they sometimes have at home, and </w:t>
      </w:r>
      <w:r w:rsidR="00C875A0">
        <w:rPr>
          <w:rFonts w:cstheme="minorHAnsi"/>
          <w:sz w:val="24"/>
          <w:szCs w:val="24"/>
          <w:lang w:val="en-US"/>
        </w:rPr>
        <w:t xml:space="preserve">often finding it difficult to </w:t>
      </w:r>
      <w:r w:rsidR="00843C51">
        <w:rPr>
          <w:rFonts w:cstheme="minorHAnsi"/>
          <w:sz w:val="24"/>
          <w:szCs w:val="24"/>
          <w:lang w:val="en-US"/>
        </w:rPr>
        <w:t xml:space="preserve">communicate their needs to others, </w:t>
      </w:r>
      <w:r w:rsidR="00035FB3">
        <w:rPr>
          <w:rFonts w:cstheme="minorHAnsi"/>
          <w:sz w:val="24"/>
          <w:szCs w:val="24"/>
          <w:lang w:val="en-US"/>
        </w:rPr>
        <w:t xml:space="preserve">specifically staff members and other pupils. </w:t>
      </w:r>
      <w:r w:rsidR="00A91249">
        <w:rPr>
          <w:rFonts w:cstheme="minorHAnsi"/>
          <w:sz w:val="24"/>
          <w:szCs w:val="24"/>
          <w:lang w:val="en-US"/>
        </w:rPr>
        <w:t xml:space="preserve">As a result of these factors, children who are experiencing additional learning needs </w:t>
      </w:r>
      <w:r w:rsidR="00E20F41">
        <w:rPr>
          <w:rFonts w:cstheme="minorHAnsi"/>
          <w:sz w:val="24"/>
          <w:szCs w:val="24"/>
          <w:lang w:val="en-US"/>
        </w:rPr>
        <w:t>can become frustrated and display some challenging behavio</w:t>
      </w:r>
      <w:r w:rsidR="0084206E">
        <w:rPr>
          <w:rFonts w:cstheme="minorHAnsi"/>
          <w:sz w:val="24"/>
          <w:szCs w:val="24"/>
          <w:lang w:val="en-US"/>
        </w:rPr>
        <w:t>u</w:t>
      </w:r>
      <w:r w:rsidR="00E20F41">
        <w:rPr>
          <w:rFonts w:cstheme="minorHAnsi"/>
          <w:sz w:val="24"/>
          <w:szCs w:val="24"/>
          <w:lang w:val="en-US"/>
        </w:rPr>
        <w:t xml:space="preserve">rs such as </w:t>
      </w:r>
      <w:r w:rsidR="000148B2">
        <w:rPr>
          <w:rFonts w:cstheme="minorHAnsi"/>
          <w:sz w:val="24"/>
          <w:szCs w:val="24"/>
          <w:lang w:val="en-US"/>
        </w:rPr>
        <w:t>hitting, kicking, and biting, however the behavio</w:t>
      </w:r>
      <w:r w:rsidR="0084206E">
        <w:rPr>
          <w:rFonts w:cstheme="minorHAnsi"/>
          <w:sz w:val="24"/>
          <w:szCs w:val="24"/>
          <w:lang w:val="en-US"/>
        </w:rPr>
        <w:t xml:space="preserve">urs </w:t>
      </w:r>
      <w:r w:rsidR="000148B2">
        <w:rPr>
          <w:rFonts w:cstheme="minorHAnsi"/>
          <w:sz w:val="24"/>
          <w:szCs w:val="24"/>
          <w:lang w:val="en-US"/>
        </w:rPr>
        <w:t xml:space="preserve">will be different for every child. </w:t>
      </w:r>
      <w:r w:rsidR="00D9168D">
        <w:rPr>
          <w:rFonts w:cstheme="minorHAnsi"/>
          <w:sz w:val="24"/>
          <w:szCs w:val="24"/>
          <w:lang w:val="en-US"/>
        </w:rPr>
        <w:t xml:space="preserve">For </w:t>
      </w:r>
      <w:r w:rsidR="00302A19">
        <w:rPr>
          <w:rFonts w:cstheme="minorHAnsi"/>
          <w:sz w:val="24"/>
          <w:szCs w:val="24"/>
          <w:lang w:val="en-US"/>
        </w:rPr>
        <w:t xml:space="preserve">all children who have additional learning needs in School A, and individual development plan </w:t>
      </w:r>
      <w:r w:rsidR="002058DA">
        <w:rPr>
          <w:rFonts w:cstheme="minorHAnsi"/>
          <w:sz w:val="24"/>
          <w:szCs w:val="24"/>
          <w:lang w:val="en-US"/>
        </w:rPr>
        <w:t xml:space="preserve">and one page profile will be created with a list of behaviours that they may display and the triggers that will affect </w:t>
      </w:r>
      <w:r w:rsidR="00894E98">
        <w:rPr>
          <w:rFonts w:cstheme="minorHAnsi"/>
          <w:sz w:val="24"/>
          <w:szCs w:val="24"/>
          <w:lang w:val="en-US"/>
        </w:rPr>
        <w:t>them, the individual development plan will state the</w:t>
      </w:r>
      <w:r w:rsidR="00083BDA">
        <w:rPr>
          <w:rFonts w:cstheme="minorHAnsi"/>
          <w:sz w:val="24"/>
          <w:szCs w:val="24"/>
          <w:lang w:val="en-US"/>
        </w:rPr>
        <w:t xml:space="preserve"> targets that</w:t>
      </w:r>
      <w:r w:rsidR="00894E98">
        <w:rPr>
          <w:rFonts w:cstheme="minorHAnsi"/>
          <w:sz w:val="24"/>
          <w:szCs w:val="24"/>
          <w:lang w:val="en-US"/>
        </w:rPr>
        <w:t xml:space="preserve"> staff members should </w:t>
      </w:r>
      <w:r w:rsidR="00083BDA">
        <w:rPr>
          <w:rFonts w:cstheme="minorHAnsi"/>
          <w:sz w:val="24"/>
          <w:szCs w:val="24"/>
          <w:lang w:val="en-US"/>
        </w:rPr>
        <w:t xml:space="preserve">be supporting the child to meet. </w:t>
      </w:r>
      <w:r w:rsidR="002417DC" w:rsidRPr="00BC756B">
        <w:rPr>
          <w:rFonts w:cstheme="minorHAnsi"/>
          <w:b/>
          <w:bCs/>
          <w:sz w:val="24"/>
          <w:szCs w:val="24"/>
          <w:lang w:val="en-US"/>
        </w:rPr>
        <w:t>(</w:t>
      </w:r>
      <w:r w:rsidR="001C2C43" w:rsidRPr="00BC756B">
        <w:rPr>
          <w:rFonts w:cstheme="minorHAnsi"/>
          <w:b/>
          <w:bCs/>
          <w:sz w:val="24"/>
          <w:szCs w:val="24"/>
          <w:lang w:val="en-US"/>
        </w:rPr>
        <w:t xml:space="preserve">Pembrokeshire county council, </w:t>
      </w:r>
      <w:r w:rsidR="00BC756B" w:rsidRPr="00BC756B">
        <w:rPr>
          <w:rFonts w:cstheme="minorHAnsi"/>
          <w:b/>
          <w:bCs/>
          <w:sz w:val="24"/>
          <w:szCs w:val="24"/>
          <w:lang w:val="en-US"/>
        </w:rPr>
        <w:t>2023)</w:t>
      </w:r>
      <w:r w:rsidR="00DB15B0">
        <w:rPr>
          <w:rFonts w:cstheme="minorHAnsi"/>
          <w:b/>
          <w:bCs/>
          <w:sz w:val="24"/>
          <w:szCs w:val="24"/>
          <w:lang w:val="en-US"/>
        </w:rPr>
        <w:t xml:space="preserve"> </w:t>
      </w:r>
    </w:p>
    <w:p w14:paraId="32EB93F6" w14:textId="3A6A9217" w:rsidR="00B605A2" w:rsidRDefault="00B13BF0">
      <w:pPr>
        <w:rPr>
          <w:rFonts w:cstheme="minorHAnsi"/>
          <w:b/>
          <w:bCs/>
          <w:sz w:val="24"/>
          <w:szCs w:val="24"/>
          <w:lang w:val="en-US"/>
        </w:rPr>
      </w:pPr>
      <w:r>
        <w:rPr>
          <w:rFonts w:cstheme="minorHAnsi"/>
          <w:sz w:val="24"/>
          <w:szCs w:val="24"/>
          <w:lang w:val="en-US"/>
        </w:rPr>
        <w:t xml:space="preserve">As </w:t>
      </w:r>
      <w:proofErr w:type="gramStart"/>
      <w:r>
        <w:rPr>
          <w:rFonts w:cstheme="minorHAnsi"/>
          <w:sz w:val="24"/>
          <w:szCs w:val="24"/>
          <w:lang w:val="en-US"/>
        </w:rPr>
        <w:t>if</w:t>
      </w:r>
      <w:proofErr w:type="gramEnd"/>
      <w:r>
        <w:rPr>
          <w:rFonts w:cstheme="minorHAnsi"/>
          <w:sz w:val="24"/>
          <w:szCs w:val="24"/>
          <w:lang w:val="en-US"/>
        </w:rPr>
        <w:t xml:space="preserve"> can be challenging to meet the needs of an individual having Additional Learning Needs, p</w:t>
      </w:r>
      <w:r w:rsidR="00A17F5A" w:rsidRPr="00317D78">
        <w:rPr>
          <w:rFonts w:cstheme="minorHAnsi"/>
          <w:sz w:val="24"/>
          <w:szCs w:val="24"/>
          <w:lang w:val="en-US"/>
        </w:rPr>
        <w:t xml:space="preserve">upils </w:t>
      </w:r>
      <w:r w:rsidR="00033437" w:rsidRPr="00317D78">
        <w:rPr>
          <w:rFonts w:cstheme="minorHAnsi"/>
          <w:sz w:val="24"/>
          <w:szCs w:val="24"/>
          <w:lang w:val="en-US"/>
        </w:rPr>
        <w:t xml:space="preserve">should also have the opportunity to be provided with a </w:t>
      </w:r>
      <w:r w:rsidR="00317D78" w:rsidRPr="00317D78">
        <w:rPr>
          <w:rFonts w:cstheme="minorHAnsi"/>
          <w:sz w:val="24"/>
          <w:szCs w:val="24"/>
          <w:lang w:val="en-US"/>
        </w:rPr>
        <w:t xml:space="preserve">one-to-one worker. This would benefit the child as </w:t>
      </w:r>
      <w:r w:rsidR="00305EAE">
        <w:rPr>
          <w:rFonts w:cstheme="minorHAnsi"/>
          <w:sz w:val="24"/>
          <w:szCs w:val="24"/>
          <w:lang w:val="en-US"/>
        </w:rPr>
        <w:t xml:space="preserve">they will be able to form a close bond and relationship with </w:t>
      </w:r>
      <w:r w:rsidR="00416842">
        <w:rPr>
          <w:rFonts w:cstheme="minorHAnsi"/>
          <w:sz w:val="24"/>
          <w:szCs w:val="24"/>
          <w:lang w:val="en-US"/>
        </w:rPr>
        <w:t xml:space="preserve">that member of staff, they will also have the opportunity to get to know that child and understand their wants and needs, making it easier for the child to communicate with others. </w:t>
      </w:r>
      <w:r w:rsidR="000856F8">
        <w:rPr>
          <w:rFonts w:cstheme="minorHAnsi"/>
          <w:sz w:val="24"/>
          <w:szCs w:val="24"/>
          <w:lang w:val="en-US"/>
        </w:rPr>
        <w:t xml:space="preserve">The children will also then get the extra support and encouragement that they need, </w:t>
      </w:r>
      <w:r w:rsidR="00413D9C">
        <w:rPr>
          <w:rFonts w:cstheme="minorHAnsi"/>
          <w:sz w:val="24"/>
          <w:szCs w:val="24"/>
          <w:lang w:val="en-US"/>
        </w:rPr>
        <w:t>developing them further in every area of learning</w:t>
      </w:r>
      <w:r w:rsidR="006F14F8">
        <w:rPr>
          <w:rFonts w:cstheme="minorHAnsi"/>
          <w:sz w:val="24"/>
          <w:szCs w:val="24"/>
          <w:lang w:val="en-US"/>
        </w:rPr>
        <w:t xml:space="preserve"> such as </w:t>
      </w:r>
      <w:r w:rsidR="004930B7">
        <w:rPr>
          <w:rFonts w:cstheme="minorHAnsi"/>
          <w:sz w:val="24"/>
          <w:szCs w:val="24"/>
          <w:lang w:val="en-US"/>
        </w:rPr>
        <w:t>S</w:t>
      </w:r>
      <w:r w:rsidR="006F14F8">
        <w:rPr>
          <w:rFonts w:cstheme="minorHAnsi"/>
          <w:sz w:val="24"/>
          <w:szCs w:val="24"/>
          <w:lang w:val="en-US"/>
        </w:rPr>
        <w:t xml:space="preserve">ocial </w:t>
      </w:r>
      <w:r w:rsidR="004930B7">
        <w:rPr>
          <w:rFonts w:cstheme="minorHAnsi"/>
          <w:sz w:val="24"/>
          <w:szCs w:val="24"/>
          <w:lang w:val="en-US"/>
        </w:rPr>
        <w:t>D</w:t>
      </w:r>
      <w:r w:rsidR="006F14F8">
        <w:rPr>
          <w:rFonts w:cstheme="minorHAnsi"/>
          <w:sz w:val="24"/>
          <w:szCs w:val="24"/>
          <w:lang w:val="en-US"/>
        </w:rPr>
        <w:t xml:space="preserve">evelopment, </w:t>
      </w:r>
      <w:r w:rsidR="004930B7">
        <w:rPr>
          <w:rFonts w:cstheme="minorHAnsi"/>
          <w:sz w:val="24"/>
          <w:szCs w:val="24"/>
          <w:lang w:val="en-US"/>
        </w:rPr>
        <w:t>P</w:t>
      </w:r>
      <w:r w:rsidR="006F14F8">
        <w:rPr>
          <w:rFonts w:cstheme="minorHAnsi"/>
          <w:sz w:val="24"/>
          <w:szCs w:val="24"/>
          <w:lang w:val="en-US"/>
        </w:rPr>
        <w:t xml:space="preserve">hysical </w:t>
      </w:r>
      <w:r w:rsidR="004930B7">
        <w:rPr>
          <w:rFonts w:cstheme="minorHAnsi"/>
          <w:sz w:val="24"/>
          <w:szCs w:val="24"/>
          <w:lang w:val="en-US"/>
        </w:rPr>
        <w:t>D</w:t>
      </w:r>
      <w:r w:rsidR="006F14F8">
        <w:rPr>
          <w:rFonts w:cstheme="minorHAnsi"/>
          <w:sz w:val="24"/>
          <w:szCs w:val="24"/>
          <w:lang w:val="en-US"/>
        </w:rPr>
        <w:t xml:space="preserve">evelopment, </w:t>
      </w:r>
      <w:r w:rsidR="004930B7">
        <w:rPr>
          <w:rFonts w:cstheme="minorHAnsi"/>
          <w:sz w:val="24"/>
          <w:szCs w:val="24"/>
          <w:lang w:val="en-US"/>
        </w:rPr>
        <w:t>L</w:t>
      </w:r>
      <w:r w:rsidR="006F14F8">
        <w:rPr>
          <w:rFonts w:cstheme="minorHAnsi"/>
          <w:sz w:val="24"/>
          <w:szCs w:val="24"/>
          <w:lang w:val="en-US"/>
        </w:rPr>
        <w:t xml:space="preserve">anguage, </w:t>
      </w:r>
      <w:r w:rsidR="004930B7">
        <w:rPr>
          <w:rFonts w:cstheme="minorHAnsi"/>
          <w:sz w:val="24"/>
          <w:szCs w:val="24"/>
          <w:lang w:val="en-US"/>
        </w:rPr>
        <w:t>L</w:t>
      </w:r>
      <w:r w:rsidR="006F14F8">
        <w:rPr>
          <w:rFonts w:cstheme="minorHAnsi"/>
          <w:sz w:val="24"/>
          <w:szCs w:val="24"/>
          <w:lang w:val="en-US"/>
        </w:rPr>
        <w:t>iter</w:t>
      </w:r>
      <w:r w:rsidR="00AF0DB8">
        <w:rPr>
          <w:rFonts w:cstheme="minorHAnsi"/>
          <w:sz w:val="24"/>
          <w:szCs w:val="24"/>
          <w:lang w:val="en-US"/>
        </w:rPr>
        <w:t xml:space="preserve">acy and </w:t>
      </w:r>
      <w:r w:rsidR="004930B7">
        <w:rPr>
          <w:rFonts w:cstheme="minorHAnsi"/>
          <w:sz w:val="24"/>
          <w:szCs w:val="24"/>
          <w:lang w:val="en-US"/>
        </w:rPr>
        <w:t>C</w:t>
      </w:r>
      <w:r w:rsidR="00AF0DB8">
        <w:rPr>
          <w:rFonts w:cstheme="minorHAnsi"/>
          <w:sz w:val="24"/>
          <w:szCs w:val="24"/>
          <w:lang w:val="en-US"/>
        </w:rPr>
        <w:t xml:space="preserve">ommunication </w:t>
      </w:r>
      <w:r w:rsidR="004930B7">
        <w:rPr>
          <w:rFonts w:cstheme="minorHAnsi"/>
          <w:sz w:val="24"/>
          <w:szCs w:val="24"/>
          <w:lang w:val="en-US"/>
        </w:rPr>
        <w:t>D</w:t>
      </w:r>
      <w:r w:rsidR="00AF0DB8">
        <w:rPr>
          <w:rFonts w:cstheme="minorHAnsi"/>
          <w:sz w:val="24"/>
          <w:szCs w:val="24"/>
          <w:lang w:val="en-US"/>
        </w:rPr>
        <w:t xml:space="preserve">evelopment, </w:t>
      </w:r>
      <w:r w:rsidR="00827170">
        <w:rPr>
          <w:rFonts w:cstheme="minorHAnsi"/>
          <w:sz w:val="24"/>
          <w:szCs w:val="24"/>
          <w:lang w:val="en-US"/>
        </w:rPr>
        <w:t xml:space="preserve">Emotional </w:t>
      </w:r>
      <w:r w:rsidR="004930B7">
        <w:rPr>
          <w:rFonts w:cstheme="minorHAnsi"/>
          <w:sz w:val="24"/>
          <w:szCs w:val="24"/>
          <w:lang w:val="en-US"/>
        </w:rPr>
        <w:t>D</w:t>
      </w:r>
      <w:r w:rsidR="00827170">
        <w:rPr>
          <w:rFonts w:cstheme="minorHAnsi"/>
          <w:sz w:val="24"/>
          <w:szCs w:val="24"/>
          <w:lang w:val="en-US"/>
        </w:rPr>
        <w:t>evelopment</w:t>
      </w:r>
      <w:r w:rsidR="00CE1728">
        <w:rPr>
          <w:rFonts w:cstheme="minorHAnsi"/>
          <w:sz w:val="24"/>
          <w:szCs w:val="24"/>
          <w:lang w:val="en-US"/>
        </w:rPr>
        <w:t xml:space="preserve">, </w:t>
      </w:r>
      <w:proofErr w:type="gramStart"/>
      <w:r w:rsidR="00CE1728">
        <w:rPr>
          <w:rFonts w:cstheme="minorHAnsi"/>
          <w:sz w:val="24"/>
          <w:szCs w:val="24"/>
          <w:lang w:val="en-US"/>
        </w:rPr>
        <w:t xml:space="preserve">and </w:t>
      </w:r>
      <w:r w:rsidR="006C5859">
        <w:rPr>
          <w:rFonts w:cstheme="minorHAnsi"/>
          <w:sz w:val="24"/>
          <w:szCs w:val="24"/>
          <w:lang w:val="en-US"/>
        </w:rPr>
        <w:t>also</w:t>
      </w:r>
      <w:proofErr w:type="gramEnd"/>
      <w:r w:rsidR="006C5859">
        <w:rPr>
          <w:rFonts w:cstheme="minorHAnsi"/>
          <w:sz w:val="24"/>
          <w:szCs w:val="24"/>
          <w:lang w:val="en-US"/>
        </w:rPr>
        <w:t xml:space="preserve"> </w:t>
      </w:r>
      <w:r w:rsidR="004930B7">
        <w:rPr>
          <w:rFonts w:cstheme="minorHAnsi"/>
          <w:sz w:val="24"/>
          <w:szCs w:val="24"/>
          <w:lang w:val="en-US"/>
        </w:rPr>
        <w:t>I</w:t>
      </w:r>
      <w:r w:rsidR="006C5859">
        <w:rPr>
          <w:rFonts w:cstheme="minorHAnsi"/>
          <w:sz w:val="24"/>
          <w:szCs w:val="24"/>
          <w:lang w:val="en-US"/>
        </w:rPr>
        <w:t xml:space="preserve">ntellectual </w:t>
      </w:r>
      <w:r w:rsidR="004930B7">
        <w:rPr>
          <w:rFonts w:cstheme="minorHAnsi"/>
          <w:sz w:val="24"/>
          <w:szCs w:val="24"/>
          <w:lang w:val="en-US"/>
        </w:rPr>
        <w:t>D</w:t>
      </w:r>
      <w:r w:rsidR="006C5859">
        <w:rPr>
          <w:rFonts w:cstheme="minorHAnsi"/>
          <w:sz w:val="24"/>
          <w:szCs w:val="24"/>
          <w:lang w:val="en-US"/>
        </w:rPr>
        <w:t>evelopment</w:t>
      </w:r>
      <w:r w:rsidR="005851C5">
        <w:rPr>
          <w:rFonts w:cstheme="minorHAnsi"/>
          <w:sz w:val="24"/>
          <w:szCs w:val="24"/>
          <w:lang w:val="en-US"/>
        </w:rPr>
        <w:t xml:space="preserve">, </w:t>
      </w:r>
      <w:r w:rsidR="00E61FB9">
        <w:rPr>
          <w:rFonts w:cstheme="minorHAnsi"/>
          <w:sz w:val="24"/>
          <w:szCs w:val="24"/>
          <w:lang w:val="en-US"/>
        </w:rPr>
        <w:t>this is also known as developing the child holistically</w:t>
      </w:r>
      <w:r w:rsidR="00E61FB9" w:rsidRPr="0055286C">
        <w:rPr>
          <w:rFonts w:cstheme="minorHAnsi"/>
          <w:b/>
          <w:bCs/>
          <w:sz w:val="24"/>
          <w:szCs w:val="24"/>
          <w:lang w:val="en-US"/>
        </w:rPr>
        <w:t xml:space="preserve">. </w:t>
      </w:r>
      <w:r w:rsidR="00C9218E" w:rsidRPr="0055286C">
        <w:rPr>
          <w:rFonts w:cstheme="minorHAnsi"/>
          <w:b/>
          <w:bCs/>
          <w:sz w:val="24"/>
          <w:szCs w:val="24"/>
          <w:lang w:val="en-US"/>
        </w:rPr>
        <w:t xml:space="preserve">(Foundation Education, </w:t>
      </w:r>
      <w:r w:rsidR="0055286C" w:rsidRPr="0055286C">
        <w:rPr>
          <w:rFonts w:cstheme="minorHAnsi"/>
          <w:b/>
          <w:bCs/>
          <w:sz w:val="24"/>
          <w:szCs w:val="24"/>
          <w:lang w:val="en-US"/>
        </w:rPr>
        <w:t>2023)</w:t>
      </w:r>
      <w:r w:rsidR="0055286C">
        <w:rPr>
          <w:rFonts w:cstheme="minorHAnsi"/>
          <w:sz w:val="24"/>
          <w:szCs w:val="24"/>
          <w:lang w:val="en-US"/>
        </w:rPr>
        <w:t xml:space="preserve"> </w:t>
      </w:r>
      <w:r w:rsidR="00C62A00">
        <w:rPr>
          <w:rFonts w:cstheme="minorHAnsi"/>
          <w:sz w:val="24"/>
          <w:szCs w:val="24"/>
          <w:lang w:val="en-US"/>
        </w:rPr>
        <w:t xml:space="preserve">However, having one-to-one workers for children experiencing additional learning needs in primary schools </w:t>
      </w:r>
      <w:r w:rsidR="006249A6">
        <w:rPr>
          <w:rFonts w:cstheme="minorHAnsi"/>
          <w:sz w:val="24"/>
          <w:szCs w:val="24"/>
          <w:lang w:val="en-US"/>
        </w:rPr>
        <w:t xml:space="preserve">is becoming increasingly difficult due to a lack of funding being provided to primary schools in Wales. </w:t>
      </w:r>
      <w:r w:rsidR="005E7114">
        <w:rPr>
          <w:rFonts w:cstheme="minorHAnsi"/>
          <w:sz w:val="24"/>
          <w:szCs w:val="24"/>
          <w:lang w:val="en-US"/>
        </w:rPr>
        <w:t xml:space="preserve">The Government are </w:t>
      </w:r>
      <w:r w:rsidR="000364D2">
        <w:rPr>
          <w:rFonts w:cstheme="minorHAnsi"/>
          <w:sz w:val="24"/>
          <w:szCs w:val="24"/>
          <w:lang w:val="en-US"/>
        </w:rPr>
        <w:t xml:space="preserve">attempting to rectify the issue by setting aside </w:t>
      </w:r>
      <w:r w:rsidR="00A46615">
        <w:rPr>
          <w:rFonts w:cstheme="minorHAnsi"/>
          <w:sz w:val="24"/>
          <w:szCs w:val="24"/>
          <w:lang w:val="en-US"/>
        </w:rPr>
        <w:t>40 millio</w:t>
      </w:r>
      <w:r w:rsidR="00AB6DE0">
        <w:rPr>
          <w:rFonts w:cstheme="minorHAnsi"/>
          <w:sz w:val="24"/>
          <w:szCs w:val="24"/>
          <w:lang w:val="en-US"/>
        </w:rPr>
        <w:t xml:space="preserve">n </w:t>
      </w:r>
      <w:r w:rsidR="00A46615">
        <w:rPr>
          <w:rFonts w:cstheme="minorHAnsi"/>
          <w:sz w:val="24"/>
          <w:szCs w:val="24"/>
          <w:lang w:val="en-US"/>
        </w:rPr>
        <w:t>p</w:t>
      </w:r>
      <w:r w:rsidR="00AB6DE0">
        <w:rPr>
          <w:rFonts w:cstheme="minorHAnsi"/>
          <w:sz w:val="24"/>
          <w:szCs w:val="24"/>
          <w:lang w:val="en-US"/>
        </w:rPr>
        <w:t>ounds ‘additional funding’ for the 2023/2024 academic year</w:t>
      </w:r>
      <w:r w:rsidR="008A0E53">
        <w:rPr>
          <w:rFonts w:cstheme="minorHAnsi"/>
          <w:sz w:val="24"/>
          <w:szCs w:val="24"/>
          <w:lang w:val="en-US"/>
        </w:rPr>
        <w:t xml:space="preserve"> to provide extra support to primary schools finding themselves in financial difficulty. </w:t>
      </w:r>
      <w:r w:rsidR="00A75C22" w:rsidRPr="00E35CA7">
        <w:rPr>
          <w:rFonts w:cstheme="minorHAnsi"/>
          <w:b/>
          <w:bCs/>
          <w:sz w:val="24"/>
          <w:szCs w:val="24"/>
          <w:lang w:val="en-US"/>
        </w:rPr>
        <w:t xml:space="preserve">(Education and Skills Funding Agency, </w:t>
      </w:r>
      <w:r w:rsidR="00E35CA7" w:rsidRPr="00E35CA7">
        <w:rPr>
          <w:rFonts w:cstheme="minorHAnsi"/>
          <w:b/>
          <w:bCs/>
          <w:sz w:val="24"/>
          <w:szCs w:val="24"/>
          <w:lang w:val="en-US"/>
        </w:rPr>
        <w:t>2023)</w:t>
      </w:r>
    </w:p>
    <w:p w14:paraId="13AEB307" w14:textId="154622AC" w:rsidR="003A0DCC" w:rsidRDefault="003A0DCC">
      <w:pPr>
        <w:rPr>
          <w:rFonts w:cstheme="minorHAnsi"/>
          <w:b/>
          <w:bCs/>
          <w:sz w:val="24"/>
          <w:szCs w:val="24"/>
          <w:lang w:val="en-US"/>
        </w:rPr>
      </w:pPr>
      <w:r w:rsidRPr="006D093F">
        <w:rPr>
          <w:rFonts w:cstheme="minorHAnsi"/>
          <w:sz w:val="24"/>
          <w:szCs w:val="24"/>
          <w:lang w:val="en-US"/>
        </w:rPr>
        <w:t>The most recent Estyn report for school A states that</w:t>
      </w:r>
      <w:r w:rsidR="00981D9F">
        <w:rPr>
          <w:rFonts w:cstheme="minorHAnsi"/>
          <w:sz w:val="24"/>
          <w:szCs w:val="24"/>
          <w:lang w:val="en-US"/>
        </w:rPr>
        <w:t xml:space="preserve"> </w:t>
      </w:r>
      <w:r w:rsidR="00D511AE">
        <w:rPr>
          <w:rFonts w:cstheme="minorHAnsi"/>
          <w:sz w:val="24"/>
          <w:szCs w:val="24"/>
          <w:lang w:val="en-US"/>
        </w:rPr>
        <w:t>11% of the pupils attending the school have an Additional Learning need</w:t>
      </w:r>
      <w:r w:rsidR="00BE746B">
        <w:rPr>
          <w:rFonts w:cstheme="minorHAnsi"/>
          <w:sz w:val="24"/>
          <w:szCs w:val="24"/>
          <w:lang w:val="en-US"/>
        </w:rPr>
        <w:t xml:space="preserve">, just 10% lower than the ‘national average’ of 21% </w:t>
      </w:r>
      <w:r w:rsidR="00152934" w:rsidRPr="00152934">
        <w:rPr>
          <w:rFonts w:cstheme="minorHAnsi"/>
          <w:b/>
          <w:bCs/>
          <w:sz w:val="24"/>
          <w:szCs w:val="24"/>
          <w:lang w:val="en-US"/>
        </w:rPr>
        <w:t xml:space="preserve">(Estyn, 2018) </w:t>
      </w:r>
    </w:p>
    <w:p w14:paraId="6D8D37BB" w14:textId="2B9FDF60" w:rsidR="00901FDC" w:rsidRDefault="00901FDC">
      <w:pPr>
        <w:rPr>
          <w:rFonts w:cstheme="minorHAnsi"/>
          <w:b/>
          <w:bCs/>
          <w:sz w:val="24"/>
          <w:szCs w:val="24"/>
          <w:lang w:val="en-US"/>
        </w:rPr>
      </w:pPr>
      <w:r w:rsidRPr="00901FDC">
        <w:rPr>
          <w:rFonts w:cstheme="minorHAnsi"/>
          <w:sz w:val="24"/>
          <w:szCs w:val="24"/>
          <w:lang w:val="en-US"/>
        </w:rPr>
        <w:t>Maria Montessori, a child psyc</w:t>
      </w:r>
      <w:r>
        <w:rPr>
          <w:rFonts w:cstheme="minorHAnsi"/>
          <w:sz w:val="24"/>
          <w:szCs w:val="24"/>
          <w:lang w:val="en-US"/>
        </w:rPr>
        <w:t>h</w:t>
      </w:r>
      <w:r w:rsidRPr="00901FDC">
        <w:rPr>
          <w:rFonts w:cstheme="minorHAnsi"/>
          <w:sz w:val="24"/>
          <w:szCs w:val="24"/>
          <w:lang w:val="en-US"/>
        </w:rPr>
        <w:t xml:space="preserve">ologist </w:t>
      </w:r>
      <w:r w:rsidR="00E84BD6">
        <w:rPr>
          <w:rFonts w:cstheme="minorHAnsi"/>
          <w:sz w:val="24"/>
          <w:szCs w:val="24"/>
          <w:lang w:val="en-US"/>
        </w:rPr>
        <w:t xml:space="preserve">supported and developed a theory </w:t>
      </w:r>
      <w:r w:rsidR="0088751C">
        <w:rPr>
          <w:rFonts w:cstheme="minorHAnsi"/>
          <w:sz w:val="24"/>
          <w:szCs w:val="24"/>
          <w:lang w:val="en-US"/>
        </w:rPr>
        <w:t>around a child-centered approach, meaning</w:t>
      </w:r>
      <w:r w:rsidR="006309C9">
        <w:rPr>
          <w:rFonts w:cstheme="minorHAnsi"/>
          <w:sz w:val="24"/>
          <w:szCs w:val="24"/>
          <w:lang w:val="en-US"/>
        </w:rPr>
        <w:t xml:space="preserve"> working </w:t>
      </w:r>
      <w:r w:rsidR="00F456CC">
        <w:rPr>
          <w:rFonts w:cstheme="minorHAnsi"/>
          <w:sz w:val="24"/>
          <w:szCs w:val="24"/>
          <w:lang w:val="en-US"/>
        </w:rPr>
        <w:t xml:space="preserve">around the child’s needs and </w:t>
      </w:r>
      <w:r w:rsidR="009250DE">
        <w:rPr>
          <w:rFonts w:cstheme="minorHAnsi"/>
          <w:sz w:val="24"/>
          <w:szCs w:val="24"/>
          <w:lang w:val="en-US"/>
        </w:rPr>
        <w:t xml:space="preserve">placing them in the center of their learning process, </w:t>
      </w:r>
      <w:r w:rsidR="00E12274">
        <w:rPr>
          <w:rFonts w:cstheme="minorHAnsi"/>
          <w:sz w:val="24"/>
          <w:szCs w:val="24"/>
          <w:lang w:val="en-US"/>
        </w:rPr>
        <w:t>leading to</w:t>
      </w:r>
      <w:r w:rsidR="00291FA3">
        <w:rPr>
          <w:rFonts w:cstheme="minorHAnsi"/>
          <w:sz w:val="24"/>
          <w:szCs w:val="24"/>
          <w:lang w:val="en-US"/>
        </w:rPr>
        <w:t xml:space="preserve"> furthering their development as much as possible </w:t>
      </w:r>
      <w:r w:rsidR="00291FA3">
        <w:rPr>
          <w:rFonts w:cstheme="minorHAnsi"/>
          <w:sz w:val="24"/>
          <w:szCs w:val="24"/>
          <w:lang w:val="en-US"/>
        </w:rPr>
        <w:lastRenderedPageBreak/>
        <w:t>in order to create the best outcomes for that child</w:t>
      </w:r>
      <w:r w:rsidR="00B55E71">
        <w:rPr>
          <w:rFonts w:cstheme="minorHAnsi"/>
          <w:sz w:val="24"/>
          <w:szCs w:val="24"/>
          <w:lang w:val="en-US"/>
        </w:rPr>
        <w:t xml:space="preserve">, which are all important factors to a child’s development who are faced with having an additional learning need. </w:t>
      </w:r>
      <w:r w:rsidR="00C87AA6" w:rsidRPr="00C87AA6">
        <w:rPr>
          <w:rFonts w:cstheme="minorHAnsi"/>
          <w:b/>
          <w:bCs/>
          <w:sz w:val="24"/>
          <w:szCs w:val="24"/>
          <w:lang w:val="en-US"/>
        </w:rPr>
        <w:t xml:space="preserve">(Ruhl. C, 2023) </w:t>
      </w:r>
      <w:r w:rsidR="00B70E44" w:rsidRPr="00B70E44">
        <w:rPr>
          <w:rFonts w:cstheme="minorHAnsi"/>
          <w:sz w:val="24"/>
          <w:szCs w:val="24"/>
          <w:lang w:val="en-US"/>
        </w:rPr>
        <w:t xml:space="preserve">Children who have an additional learning need can often be faced with </w:t>
      </w:r>
      <w:r w:rsidR="00B70E44">
        <w:rPr>
          <w:rFonts w:cstheme="minorHAnsi"/>
          <w:sz w:val="24"/>
          <w:szCs w:val="24"/>
          <w:lang w:val="en-US"/>
        </w:rPr>
        <w:t xml:space="preserve">everyday challenges such as going to school and being </w:t>
      </w:r>
      <w:r w:rsidR="005F55BD">
        <w:rPr>
          <w:rFonts w:cstheme="minorHAnsi"/>
          <w:sz w:val="24"/>
          <w:szCs w:val="24"/>
          <w:lang w:val="en-US"/>
        </w:rPr>
        <w:t xml:space="preserve">in a learning environment for a long period of time within their day. For some children, this is a positive as it gives their day </w:t>
      </w:r>
      <w:r w:rsidR="00BF3928">
        <w:rPr>
          <w:rFonts w:cstheme="minorHAnsi"/>
          <w:sz w:val="24"/>
          <w:szCs w:val="24"/>
          <w:lang w:val="en-US"/>
        </w:rPr>
        <w:t xml:space="preserve">some </w:t>
      </w:r>
      <w:r w:rsidR="005F55BD">
        <w:rPr>
          <w:rFonts w:cstheme="minorHAnsi"/>
          <w:sz w:val="24"/>
          <w:szCs w:val="24"/>
          <w:lang w:val="en-US"/>
        </w:rPr>
        <w:t xml:space="preserve">routine and structure, however for many other pupils it creates </w:t>
      </w:r>
      <w:r w:rsidR="00E5324F">
        <w:rPr>
          <w:rFonts w:cstheme="minorHAnsi"/>
          <w:sz w:val="24"/>
          <w:szCs w:val="24"/>
          <w:lang w:val="en-US"/>
        </w:rPr>
        <w:t xml:space="preserve">a great deal of frustration and stress for them to handle. By using a child-centered approach, </w:t>
      </w:r>
      <w:r w:rsidR="00AE57E1">
        <w:rPr>
          <w:rFonts w:cstheme="minorHAnsi"/>
          <w:sz w:val="24"/>
          <w:szCs w:val="24"/>
          <w:lang w:val="en-US"/>
        </w:rPr>
        <w:t xml:space="preserve">the children who find the school environment difficult are given the right support </w:t>
      </w:r>
      <w:r w:rsidR="002447C3">
        <w:rPr>
          <w:rFonts w:cstheme="minorHAnsi"/>
          <w:sz w:val="24"/>
          <w:szCs w:val="24"/>
          <w:lang w:val="en-US"/>
        </w:rPr>
        <w:t xml:space="preserve">to further their development and ensure that they are as comfortable as possible </w:t>
      </w:r>
      <w:r w:rsidR="003A6E34">
        <w:rPr>
          <w:rFonts w:cstheme="minorHAnsi"/>
          <w:sz w:val="24"/>
          <w:szCs w:val="24"/>
          <w:lang w:val="en-US"/>
        </w:rPr>
        <w:t xml:space="preserve">and getting the most they can out of school. </w:t>
      </w:r>
      <w:r w:rsidR="00821F26" w:rsidRPr="00821F26">
        <w:rPr>
          <w:rFonts w:cstheme="minorHAnsi"/>
          <w:b/>
          <w:bCs/>
          <w:sz w:val="24"/>
          <w:szCs w:val="24"/>
          <w:lang w:val="en-US"/>
        </w:rPr>
        <w:t>(Designs for Education, no date)</w:t>
      </w:r>
    </w:p>
    <w:p w14:paraId="779BEC51" w14:textId="41E839AE" w:rsidR="00144F85" w:rsidRPr="00F614BC" w:rsidRDefault="00144F85">
      <w:pPr>
        <w:rPr>
          <w:rFonts w:cstheme="minorHAnsi"/>
          <w:sz w:val="24"/>
          <w:szCs w:val="24"/>
          <w:lang w:val="en-US"/>
        </w:rPr>
      </w:pPr>
      <w:r w:rsidRPr="00F614BC">
        <w:rPr>
          <w:rFonts w:cstheme="minorHAnsi"/>
          <w:sz w:val="24"/>
          <w:szCs w:val="24"/>
          <w:lang w:val="en-US"/>
        </w:rPr>
        <w:t xml:space="preserve">Finally, another example of a challenge that children with additional learning needs may face </w:t>
      </w:r>
      <w:r w:rsidR="00F614BC">
        <w:rPr>
          <w:rFonts w:cstheme="minorHAnsi"/>
          <w:sz w:val="24"/>
          <w:szCs w:val="24"/>
          <w:lang w:val="en-US"/>
        </w:rPr>
        <w:t xml:space="preserve">within a school could </w:t>
      </w:r>
      <w:r w:rsidR="007E4512">
        <w:rPr>
          <w:rFonts w:cstheme="minorHAnsi"/>
          <w:sz w:val="24"/>
          <w:szCs w:val="24"/>
          <w:lang w:val="en-US"/>
        </w:rPr>
        <w:t xml:space="preserve">be that they do not always have the adequate support from staff due to them not being trained enough in certain areas of development in order to help the child and push their development to the next level. </w:t>
      </w:r>
      <w:r w:rsidR="001D35D1">
        <w:rPr>
          <w:rFonts w:cstheme="minorHAnsi"/>
          <w:sz w:val="24"/>
          <w:szCs w:val="24"/>
          <w:lang w:val="en-US"/>
        </w:rPr>
        <w:t xml:space="preserve">Through the use of a </w:t>
      </w:r>
      <w:r w:rsidR="00E74C72">
        <w:rPr>
          <w:rFonts w:cstheme="minorHAnsi"/>
          <w:sz w:val="24"/>
          <w:szCs w:val="24"/>
          <w:lang w:val="en-US"/>
        </w:rPr>
        <w:t>multi-agency</w:t>
      </w:r>
      <w:r w:rsidR="001D35D1">
        <w:rPr>
          <w:rFonts w:cstheme="minorHAnsi"/>
          <w:sz w:val="24"/>
          <w:szCs w:val="24"/>
          <w:lang w:val="en-US"/>
        </w:rPr>
        <w:t xml:space="preserve"> approach to learning, School A </w:t>
      </w:r>
      <w:r w:rsidR="00E74C72">
        <w:rPr>
          <w:rFonts w:cstheme="minorHAnsi"/>
          <w:sz w:val="24"/>
          <w:szCs w:val="24"/>
          <w:lang w:val="en-US"/>
        </w:rPr>
        <w:t xml:space="preserve">are providing their pupils with additional learning needs </w:t>
      </w:r>
      <w:r w:rsidR="00F07476">
        <w:rPr>
          <w:rFonts w:cstheme="minorHAnsi"/>
          <w:sz w:val="24"/>
          <w:szCs w:val="24"/>
          <w:lang w:val="en-US"/>
        </w:rPr>
        <w:t xml:space="preserve">with a change to develop in all areas by inviting in other teams for extra support. An example of other </w:t>
      </w:r>
      <w:r w:rsidR="008E0C1D">
        <w:rPr>
          <w:rFonts w:cstheme="minorHAnsi"/>
          <w:sz w:val="24"/>
          <w:szCs w:val="24"/>
          <w:lang w:val="en-US"/>
        </w:rPr>
        <w:t xml:space="preserve">people who might possibly work with the child could include speech and language therapists, play therapists, and sometimes physiotherapists </w:t>
      </w:r>
      <w:r w:rsidR="001864F9">
        <w:rPr>
          <w:rFonts w:cstheme="minorHAnsi"/>
          <w:sz w:val="24"/>
          <w:szCs w:val="24"/>
          <w:lang w:val="en-US"/>
        </w:rPr>
        <w:t>to support and encourage their developmental needs.</w:t>
      </w:r>
      <w:r w:rsidR="002A09CF">
        <w:rPr>
          <w:rFonts w:cstheme="minorHAnsi"/>
          <w:sz w:val="24"/>
          <w:szCs w:val="24"/>
          <w:lang w:val="en-US"/>
        </w:rPr>
        <w:t xml:space="preserve"> </w:t>
      </w:r>
      <w:r w:rsidR="002244DD">
        <w:rPr>
          <w:rFonts w:cstheme="minorHAnsi"/>
          <w:sz w:val="24"/>
          <w:szCs w:val="24"/>
          <w:lang w:val="en-US"/>
        </w:rPr>
        <w:t xml:space="preserve">The book </w:t>
      </w:r>
      <w:r w:rsidR="006B24DA">
        <w:rPr>
          <w:rFonts w:cstheme="minorHAnsi"/>
          <w:sz w:val="24"/>
          <w:szCs w:val="24"/>
          <w:lang w:val="en-US"/>
        </w:rPr>
        <w:t xml:space="preserve">‘The Team Around the child’, written by </w:t>
      </w:r>
      <w:r w:rsidR="00173D61">
        <w:rPr>
          <w:rFonts w:cstheme="minorHAnsi"/>
          <w:sz w:val="24"/>
          <w:szCs w:val="24"/>
          <w:lang w:val="en-US"/>
        </w:rPr>
        <w:t>Iram Siraj</w:t>
      </w:r>
      <w:r w:rsidR="00075106">
        <w:rPr>
          <w:rFonts w:cstheme="minorHAnsi"/>
          <w:sz w:val="24"/>
          <w:szCs w:val="24"/>
          <w:lang w:val="en-US"/>
        </w:rPr>
        <w:t xml:space="preserve">-Blatchford, Karen Clarke, and Martin Needham </w:t>
      </w:r>
      <w:r w:rsidR="009C6D87">
        <w:rPr>
          <w:rFonts w:cstheme="minorHAnsi"/>
          <w:sz w:val="24"/>
          <w:szCs w:val="24"/>
          <w:lang w:val="en-US"/>
        </w:rPr>
        <w:t>states that ‘settings gained better outcomes for children where there were higher levels in terms of quantity and quality of the teacher/adult</w:t>
      </w:r>
      <w:r w:rsidR="004A35BF">
        <w:rPr>
          <w:rFonts w:cstheme="minorHAnsi"/>
          <w:sz w:val="24"/>
          <w:szCs w:val="24"/>
          <w:lang w:val="en-US"/>
        </w:rPr>
        <w:t xml:space="preserve">-planned and initiated focused, small group work’ meaning that the more attention and support that the children have with their learning, the better the outcomes will be for their pupils. </w:t>
      </w:r>
      <w:r w:rsidR="00610A03" w:rsidRPr="009655C0">
        <w:rPr>
          <w:rFonts w:cstheme="minorHAnsi"/>
          <w:b/>
          <w:bCs/>
          <w:sz w:val="24"/>
          <w:szCs w:val="24"/>
          <w:lang w:val="en-US"/>
        </w:rPr>
        <w:t>(Siraj-Blatchford, I</w:t>
      </w:r>
      <w:r w:rsidR="00DF5AEF" w:rsidRPr="009655C0">
        <w:rPr>
          <w:rFonts w:cstheme="minorHAnsi"/>
          <w:b/>
          <w:bCs/>
          <w:sz w:val="24"/>
          <w:szCs w:val="24"/>
          <w:lang w:val="en-US"/>
        </w:rPr>
        <w:t>, Clarke, K, and Needham</w:t>
      </w:r>
      <w:r w:rsidR="009655C0" w:rsidRPr="009655C0">
        <w:rPr>
          <w:rFonts w:cstheme="minorHAnsi"/>
          <w:b/>
          <w:bCs/>
          <w:sz w:val="24"/>
          <w:szCs w:val="24"/>
          <w:lang w:val="en-US"/>
        </w:rPr>
        <w:t xml:space="preserve"> M, 2011)</w:t>
      </w:r>
      <w:r w:rsidR="009655C0">
        <w:rPr>
          <w:rFonts w:cstheme="minorHAnsi"/>
          <w:b/>
          <w:bCs/>
          <w:sz w:val="24"/>
          <w:szCs w:val="24"/>
          <w:lang w:val="en-US"/>
        </w:rPr>
        <w:t xml:space="preserve"> </w:t>
      </w:r>
      <w:r w:rsidR="00610A03">
        <w:rPr>
          <w:rFonts w:cstheme="minorHAnsi"/>
          <w:sz w:val="24"/>
          <w:szCs w:val="24"/>
          <w:lang w:val="en-US"/>
        </w:rPr>
        <w:t xml:space="preserve">The use of </w:t>
      </w:r>
      <w:r w:rsidR="004D0BFC">
        <w:rPr>
          <w:rFonts w:cstheme="minorHAnsi"/>
          <w:sz w:val="24"/>
          <w:szCs w:val="24"/>
          <w:lang w:val="en-US"/>
        </w:rPr>
        <w:t xml:space="preserve">proficient communication through all teams working with or around that child will </w:t>
      </w:r>
      <w:r w:rsidR="003255EC">
        <w:rPr>
          <w:rFonts w:cstheme="minorHAnsi"/>
          <w:sz w:val="24"/>
          <w:szCs w:val="24"/>
          <w:lang w:val="en-US"/>
        </w:rPr>
        <w:t>benefit and support the children experiencing additional learning needs</w:t>
      </w:r>
      <w:r w:rsidR="00016514">
        <w:rPr>
          <w:rFonts w:cstheme="minorHAnsi"/>
          <w:sz w:val="24"/>
          <w:szCs w:val="24"/>
          <w:lang w:val="en-US"/>
        </w:rPr>
        <w:t xml:space="preserve"> to develop holistically</w:t>
      </w:r>
      <w:r w:rsidR="000F4376">
        <w:rPr>
          <w:rFonts w:cstheme="minorHAnsi"/>
          <w:sz w:val="24"/>
          <w:szCs w:val="24"/>
          <w:lang w:val="en-US"/>
        </w:rPr>
        <w:t xml:space="preserve">. </w:t>
      </w:r>
    </w:p>
    <w:p w14:paraId="71BA3E30" w14:textId="77777777" w:rsidR="00B605A2" w:rsidRPr="00195819" w:rsidRDefault="00B605A2">
      <w:pPr>
        <w:rPr>
          <w:rFonts w:cstheme="minorHAnsi"/>
          <w:sz w:val="24"/>
          <w:szCs w:val="24"/>
          <w:lang w:val="en-US"/>
        </w:rPr>
      </w:pPr>
    </w:p>
    <w:p w14:paraId="358B80A9" w14:textId="7E90EDE6" w:rsidR="00166F82" w:rsidRPr="00195819" w:rsidRDefault="00195819">
      <w:pPr>
        <w:rPr>
          <w:rFonts w:cstheme="minorHAnsi"/>
          <w:sz w:val="24"/>
          <w:szCs w:val="24"/>
          <w:lang w:val="en-US"/>
        </w:rPr>
      </w:pPr>
      <w:r w:rsidRPr="00195819">
        <w:rPr>
          <w:rFonts w:cstheme="minorHAnsi"/>
          <w:sz w:val="24"/>
          <w:szCs w:val="24"/>
          <w:lang w:val="en-US"/>
        </w:rPr>
        <w:t xml:space="preserve">In conclusion to this essay, </w:t>
      </w:r>
      <w:r w:rsidR="00CD6AF9">
        <w:rPr>
          <w:rFonts w:cstheme="minorHAnsi"/>
          <w:sz w:val="24"/>
          <w:szCs w:val="24"/>
          <w:lang w:val="en-US"/>
        </w:rPr>
        <w:t xml:space="preserve">I have learned about how School A </w:t>
      </w:r>
      <w:r w:rsidR="0063044F">
        <w:rPr>
          <w:rFonts w:cstheme="minorHAnsi"/>
          <w:sz w:val="24"/>
          <w:szCs w:val="24"/>
          <w:lang w:val="en-US"/>
        </w:rPr>
        <w:t>uses</w:t>
      </w:r>
      <w:r w:rsidR="00CD6AF9">
        <w:rPr>
          <w:rFonts w:cstheme="minorHAnsi"/>
          <w:sz w:val="24"/>
          <w:szCs w:val="24"/>
          <w:lang w:val="en-US"/>
        </w:rPr>
        <w:t xml:space="preserve"> different strategies </w:t>
      </w:r>
      <w:r w:rsidR="003F0F56">
        <w:rPr>
          <w:rFonts w:cstheme="minorHAnsi"/>
          <w:sz w:val="24"/>
          <w:szCs w:val="24"/>
          <w:lang w:val="en-US"/>
        </w:rPr>
        <w:t>and legislations to support the pupils in their care, focusing on those living in deprived areas or poverty, and children experiencing additional learning needs</w:t>
      </w:r>
      <w:r w:rsidR="0063044F">
        <w:rPr>
          <w:rFonts w:cstheme="minorHAnsi"/>
          <w:sz w:val="24"/>
          <w:szCs w:val="24"/>
          <w:lang w:val="en-US"/>
        </w:rPr>
        <w:t xml:space="preserve"> through bridging days and different research methods like books and websites. </w:t>
      </w:r>
      <w:r w:rsidR="0019475A">
        <w:rPr>
          <w:rFonts w:cstheme="minorHAnsi"/>
          <w:sz w:val="24"/>
          <w:szCs w:val="24"/>
          <w:lang w:val="en-US"/>
        </w:rPr>
        <w:t xml:space="preserve">The communication between staff and the families of the children is vital for their </w:t>
      </w:r>
      <w:r w:rsidR="006D22BF">
        <w:rPr>
          <w:rFonts w:cstheme="minorHAnsi"/>
          <w:sz w:val="24"/>
          <w:szCs w:val="24"/>
          <w:lang w:val="en-US"/>
        </w:rPr>
        <w:t>holistic development, and also multi-agency working as they will create the best outcomes for the pupils completing the</w:t>
      </w:r>
      <w:r w:rsidR="00243467">
        <w:rPr>
          <w:rFonts w:cstheme="minorHAnsi"/>
          <w:sz w:val="24"/>
          <w:szCs w:val="24"/>
          <w:lang w:val="en-US"/>
        </w:rPr>
        <w:t xml:space="preserve"> first steps of education withing their school. </w:t>
      </w:r>
      <w:r w:rsidR="00043954">
        <w:rPr>
          <w:rFonts w:cstheme="minorHAnsi"/>
          <w:sz w:val="24"/>
          <w:szCs w:val="24"/>
          <w:lang w:val="en-US"/>
        </w:rPr>
        <w:t xml:space="preserve">From my experience with bridging days at school A, I would love to use their stay and play method </w:t>
      </w:r>
      <w:r w:rsidR="00FE1BDE">
        <w:rPr>
          <w:rFonts w:cstheme="minorHAnsi"/>
          <w:sz w:val="24"/>
          <w:szCs w:val="24"/>
          <w:lang w:val="en-US"/>
        </w:rPr>
        <w:t xml:space="preserve">for future practice as I believe it provides the children </w:t>
      </w:r>
      <w:r w:rsidR="00864B97">
        <w:rPr>
          <w:rFonts w:cstheme="minorHAnsi"/>
          <w:sz w:val="24"/>
          <w:szCs w:val="24"/>
          <w:lang w:val="en-US"/>
        </w:rPr>
        <w:t xml:space="preserve">who are transitioning into schools easier for them when they have already experienced being in your care and the foundation of that relationship will already have the opportunity to be formed. </w:t>
      </w:r>
      <w:r w:rsidR="00487416">
        <w:rPr>
          <w:rFonts w:cstheme="minorHAnsi"/>
          <w:sz w:val="24"/>
          <w:szCs w:val="24"/>
          <w:lang w:val="en-US"/>
        </w:rPr>
        <w:t xml:space="preserve">However, I would also like to create different </w:t>
      </w:r>
      <w:r w:rsidR="00210A59">
        <w:rPr>
          <w:rFonts w:cstheme="minorHAnsi"/>
          <w:sz w:val="24"/>
          <w:szCs w:val="24"/>
          <w:lang w:val="en-US"/>
        </w:rPr>
        <w:t>strategies</w:t>
      </w:r>
      <w:r w:rsidR="00487416">
        <w:rPr>
          <w:rFonts w:cstheme="minorHAnsi"/>
          <w:sz w:val="24"/>
          <w:szCs w:val="24"/>
          <w:lang w:val="en-US"/>
        </w:rPr>
        <w:t xml:space="preserve"> to support children </w:t>
      </w:r>
      <w:r w:rsidR="00210A59">
        <w:rPr>
          <w:rFonts w:cstheme="minorHAnsi"/>
          <w:sz w:val="24"/>
          <w:szCs w:val="24"/>
          <w:lang w:val="en-US"/>
        </w:rPr>
        <w:t xml:space="preserve">with additional learning needs as school A stated that this is something they were looking into improving in the future. </w:t>
      </w:r>
      <w:r w:rsidR="00CA6AC5">
        <w:rPr>
          <w:rFonts w:cstheme="minorHAnsi"/>
          <w:sz w:val="24"/>
          <w:szCs w:val="24"/>
          <w:lang w:val="en-US"/>
        </w:rPr>
        <w:t xml:space="preserve">When I become a fully qualified teacher, </w:t>
      </w:r>
      <w:r w:rsidR="00F04C49">
        <w:rPr>
          <w:rFonts w:cstheme="minorHAnsi"/>
          <w:sz w:val="24"/>
          <w:szCs w:val="24"/>
          <w:lang w:val="en-US"/>
        </w:rPr>
        <w:t xml:space="preserve">supporting </w:t>
      </w:r>
      <w:r w:rsidR="00CA6AC5">
        <w:rPr>
          <w:rFonts w:cstheme="minorHAnsi"/>
          <w:sz w:val="24"/>
          <w:szCs w:val="24"/>
          <w:lang w:val="en-US"/>
        </w:rPr>
        <w:t xml:space="preserve">children who find school life difficult and building strong relationships with them, as well as the other children in my care and their families, </w:t>
      </w:r>
      <w:r w:rsidR="00F04C49">
        <w:rPr>
          <w:rFonts w:cstheme="minorHAnsi"/>
          <w:sz w:val="24"/>
          <w:szCs w:val="24"/>
          <w:lang w:val="en-US"/>
        </w:rPr>
        <w:t xml:space="preserve">will be very important to </w:t>
      </w:r>
      <w:r w:rsidR="006A03CB">
        <w:rPr>
          <w:rFonts w:cstheme="minorHAnsi"/>
          <w:sz w:val="24"/>
          <w:szCs w:val="24"/>
          <w:lang w:val="en-US"/>
        </w:rPr>
        <w:t>me</w:t>
      </w:r>
      <w:r w:rsidR="008511F4">
        <w:rPr>
          <w:rFonts w:cstheme="minorHAnsi"/>
          <w:sz w:val="24"/>
          <w:szCs w:val="24"/>
          <w:lang w:val="en-US"/>
        </w:rPr>
        <w:t xml:space="preserve"> as i</w:t>
      </w:r>
      <w:r w:rsidR="00F04C49">
        <w:rPr>
          <w:rFonts w:cstheme="minorHAnsi"/>
          <w:sz w:val="24"/>
          <w:szCs w:val="24"/>
          <w:lang w:val="en-US"/>
        </w:rPr>
        <w:t xml:space="preserve">t will allow them to </w:t>
      </w:r>
      <w:r w:rsidR="006A03CB">
        <w:rPr>
          <w:rFonts w:cstheme="minorHAnsi"/>
          <w:sz w:val="24"/>
          <w:szCs w:val="24"/>
          <w:lang w:val="en-US"/>
        </w:rPr>
        <w:lastRenderedPageBreak/>
        <w:t>come to me when they need extra support in every area of learning, including their well-being and emotional development</w:t>
      </w:r>
      <w:r w:rsidR="008511F4">
        <w:rPr>
          <w:rFonts w:cstheme="minorHAnsi"/>
          <w:sz w:val="24"/>
          <w:szCs w:val="24"/>
          <w:lang w:val="en-US"/>
        </w:rPr>
        <w:t xml:space="preserve">. </w:t>
      </w:r>
    </w:p>
    <w:p w14:paraId="2B75BF4A" w14:textId="77777777" w:rsidR="00166F82" w:rsidRPr="001A6B7B" w:rsidRDefault="00166F82">
      <w:pPr>
        <w:rPr>
          <w:rFonts w:cstheme="minorHAnsi"/>
          <w:sz w:val="24"/>
          <w:szCs w:val="24"/>
          <w:u w:val="single"/>
          <w:lang w:val="en-US"/>
        </w:rPr>
      </w:pPr>
    </w:p>
    <w:p w14:paraId="7E2C3B76" w14:textId="77777777" w:rsidR="00B605A2" w:rsidRPr="001A6B7B" w:rsidRDefault="00B605A2">
      <w:pPr>
        <w:rPr>
          <w:rFonts w:cstheme="minorHAnsi"/>
          <w:sz w:val="24"/>
          <w:szCs w:val="24"/>
          <w:u w:val="single"/>
          <w:lang w:val="en-US"/>
        </w:rPr>
      </w:pPr>
    </w:p>
    <w:p w14:paraId="51EFD854" w14:textId="77777777" w:rsidR="002D3B64" w:rsidRPr="001A6B7B" w:rsidRDefault="002D3B64">
      <w:pPr>
        <w:rPr>
          <w:rFonts w:cstheme="minorHAnsi"/>
          <w:sz w:val="24"/>
          <w:szCs w:val="24"/>
          <w:u w:val="single"/>
          <w:lang w:val="en-US"/>
        </w:rPr>
      </w:pPr>
    </w:p>
    <w:p w14:paraId="5EC3ED11" w14:textId="63D7D5C2" w:rsidR="00E51917" w:rsidRPr="00E51917" w:rsidRDefault="002D3B64" w:rsidP="00E51917">
      <w:pPr>
        <w:rPr>
          <w:rFonts w:cstheme="minorHAnsi"/>
          <w:sz w:val="24"/>
          <w:szCs w:val="24"/>
          <w:u w:val="single"/>
          <w:lang w:val="en-US"/>
        </w:rPr>
      </w:pPr>
      <w:r w:rsidRPr="001A6B7B">
        <w:rPr>
          <w:rFonts w:cstheme="minorHAnsi"/>
          <w:sz w:val="24"/>
          <w:szCs w:val="24"/>
          <w:u w:val="single"/>
          <w:lang w:val="en-US"/>
        </w:rPr>
        <w:t>Reference list</w:t>
      </w:r>
    </w:p>
    <w:p w14:paraId="3E83B0C1" w14:textId="2D92E079" w:rsidR="00B03A54" w:rsidRPr="004F7CCC" w:rsidRDefault="00E51917" w:rsidP="00B03A54">
      <w:pPr>
        <w:pStyle w:val="ListParagraph"/>
        <w:numPr>
          <w:ilvl w:val="0"/>
          <w:numId w:val="3"/>
        </w:numPr>
        <w:rPr>
          <w:rFonts w:cstheme="minorHAnsi"/>
          <w:i/>
          <w:iCs/>
          <w:sz w:val="24"/>
          <w:szCs w:val="24"/>
          <w:lang w:val="en-US"/>
        </w:rPr>
      </w:pPr>
      <w:r w:rsidRPr="004F7CCC">
        <w:rPr>
          <w:rFonts w:cstheme="minorHAnsi"/>
          <w:sz w:val="24"/>
          <w:szCs w:val="24"/>
          <w:lang w:val="en-US"/>
        </w:rPr>
        <w:t xml:space="preserve">Office of National Statistics (2023) </w:t>
      </w:r>
      <w:r w:rsidRPr="004F7CCC">
        <w:rPr>
          <w:rFonts w:cstheme="minorHAnsi"/>
          <w:i/>
          <w:iCs/>
          <w:sz w:val="24"/>
          <w:szCs w:val="24"/>
          <w:lang w:val="en-US"/>
        </w:rPr>
        <w:t>Employment</w:t>
      </w:r>
      <w:r w:rsidR="004F7CCC" w:rsidRPr="004F7CCC">
        <w:rPr>
          <w:rFonts w:cstheme="minorHAnsi"/>
          <w:i/>
          <w:iCs/>
          <w:sz w:val="24"/>
          <w:szCs w:val="24"/>
          <w:lang w:val="en-US"/>
        </w:rPr>
        <w:t>,</w:t>
      </w:r>
      <w:r w:rsidRPr="004F7CCC">
        <w:rPr>
          <w:rFonts w:cstheme="minorHAnsi"/>
          <w:i/>
          <w:iCs/>
          <w:sz w:val="24"/>
          <w:szCs w:val="24"/>
          <w:lang w:val="en-US"/>
        </w:rPr>
        <w:t xml:space="preserve"> </w:t>
      </w:r>
      <w:r w:rsidR="00653631" w:rsidRPr="004F7CCC">
        <w:rPr>
          <w:rFonts w:cstheme="minorHAnsi"/>
          <w:i/>
          <w:iCs/>
          <w:sz w:val="24"/>
          <w:szCs w:val="24"/>
          <w:lang w:val="en-US"/>
        </w:rPr>
        <w:t>Unemployment,</w:t>
      </w:r>
      <w:r w:rsidRPr="004F7CCC">
        <w:rPr>
          <w:rFonts w:cstheme="minorHAnsi"/>
          <w:i/>
          <w:iCs/>
          <w:sz w:val="24"/>
          <w:szCs w:val="24"/>
          <w:lang w:val="en-US"/>
        </w:rPr>
        <w:t xml:space="preserve"> </w:t>
      </w:r>
      <w:r w:rsidR="004F7CCC" w:rsidRPr="004F7CCC">
        <w:rPr>
          <w:rFonts w:cstheme="minorHAnsi"/>
          <w:i/>
          <w:iCs/>
          <w:sz w:val="24"/>
          <w:szCs w:val="24"/>
          <w:lang w:val="en-US"/>
        </w:rPr>
        <w:t>and economic inactivity in Bridgend</w:t>
      </w:r>
      <w:r w:rsidR="004F7CCC">
        <w:rPr>
          <w:rFonts w:cstheme="minorHAnsi"/>
          <w:i/>
          <w:iCs/>
          <w:sz w:val="24"/>
          <w:szCs w:val="24"/>
          <w:lang w:val="en-US"/>
        </w:rPr>
        <w:t xml:space="preserve">. </w:t>
      </w:r>
      <w:r w:rsidR="004F7CCC">
        <w:rPr>
          <w:rFonts w:cstheme="minorHAnsi"/>
          <w:sz w:val="24"/>
          <w:szCs w:val="24"/>
          <w:lang w:val="en-US"/>
        </w:rPr>
        <w:t xml:space="preserve">Available at: </w:t>
      </w:r>
      <w:hyperlink r:id="rId5" w:history="1">
        <w:r w:rsidR="00653631" w:rsidRPr="001C620E">
          <w:rPr>
            <w:rStyle w:val="Hyperlink"/>
            <w:rFonts w:cstheme="minorHAnsi"/>
            <w:sz w:val="24"/>
            <w:szCs w:val="24"/>
            <w:lang w:val="en-US"/>
          </w:rPr>
          <w:t>https://www.ons.gov.uk/visualisations/labourmarketlocal/W06000013/</w:t>
        </w:r>
      </w:hyperlink>
      <w:r w:rsidR="00653631">
        <w:rPr>
          <w:rFonts w:cstheme="minorHAnsi"/>
          <w:sz w:val="24"/>
          <w:szCs w:val="24"/>
          <w:lang w:val="en-US"/>
        </w:rPr>
        <w:t xml:space="preserve"> (Accessed on 06/01/2024)</w:t>
      </w:r>
    </w:p>
    <w:p w14:paraId="3709FDD2" w14:textId="714BF0C6" w:rsidR="002D3B64" w:rsidRPr="005429BE" w:rsidRDefault="00F82F6E" w:rsidP="00B03A54">
      <w:pPr>
        <w:pStyle w:val="ListParagraph"/>
        <w:numPr>
          <w:ilvl w:val="0"/>
          <w:numId w:val="3"/>
        </w:numPr>
        <w:rPr>
          <w:rFonts w:cstheme="minorHAnsi"/>
          <w:sz w:val="24"/>
          <w:szCs w:val="24"/>
          <w:lang w:val="en-US"/>
        </w:rPr>
      </w:pPr>
      <w:r w:rsidRPr="001A6B7B">
        <w:rPr>
          <w:rFonts w:cstheme="minorHAnsi"/>
          <w:sz w:val="24"/>
          <w:szCs w:val="24"/>
          <w:lang w:val="en-US"/>
        </w:rPr>
        <w:t>Welsh Government (2018)</w:t>
      </w:r>
      <w:r w:rsidR="006C6DB6" w:rsidRPr="001A6B7B">
        <w:rPr>
          <w:rFonts w:cstheme="minorHAnsi"/>
          <w:sz w:val="24"/>
          <w:szCs w:val="24"/>
          <w:lang w:val="en-US"/>
        </w:rPr>
        <w:t xml:space="preserve"> </w:t>
      </w:r>
      <w:r w:rsidR="006C6DB6" w:rsidRPr="001A6B7B">
        <w:rPr>
          <w:rFonts w:cstheme="minorHAnsi"/>
          <w:i/>
          <w:iCs/>
          <w:sz w:val="24"/>
          <w:szCs w:val="24"/>
          <w:lang w:val="en-US"/>
        </w:rPr>
        <w:t>Funding for Schools: FAQ’s</w:t>
      </w:r>
      <w:r w:rsidR="008661CF" w:rsidRPr="001A6B7B">
        <w:rPr>
          <w:rFonts w:cstheme="minorHAnsi"/>
          <w:i/>
          <w:iCs/>
          <w:sz w:val="24"/>
          <w:szCs w:val="24"/>
          <w:lang w:val="en-US"/>
        </w:rPr>
        <w:t xml:space="preserve">. </w:t>
      </w:r>
      <w:r w:rsidR="008661CF" w:rsidRPr="001A6B7B">
        <w:rPr>
          <w:rFonts w:cstheme="minorHAnsi"/>
          <w:sz w:val="24"/>
          <w:szCs w:val="24"/>
          <w:lang w:val="en-US"/>
        </w:rPr>
        <w:t>Available at:</w:t>
      </w:r>
      <w:r w:rsidR="0013684E" w:rsidRPr="001A6B7B">
        <w:rPr>
          <w:rFonts w:cstheme="minorHAnsi"/>
          <w:sz w:val="24"/>
          <w:szCs w:val="24"/>
        </w:rPr>
        <w:t xml:space="preserve"> </w:t>
      </w:r>
      <w:hyperlink r:id="rId6" w:history="1">
        <w:r w:rsidR="0013684E" w:rsidRPr="001A6B7B">
          <w:rPr>
            <w:rStyle w:val="Hyperlink"/>
            <w:rFonts w:cstheme="minorHAnsi"/>
            <w:sz w:val="24"/>
            <w:szCs w:val="24"/>
          </w:rPr>
          <w:t>https://www.gov.wales/funding-schools-faqs-html</w:t>
        </w:r>
      </w:hyperlink>
      <w:r w:rsidR="0013684E" w:rsidRPr="001A6B7B">
        <w:rPr>
          <w:rFonts w:cstheme="minorHAnsi"/>
          <w:sz w:val="24"/>
          <w:szCs w:val="24"/>
        </w:rPr>
        <w:t xml:space="preserve"> (Accessed on: </w:t>
      </w:r>
      <w:r w:rsidR="003B17A9" w:rsidRPr="001A6B7B">
        <w:rPr>
          <w:rFonts w:cstheme="minorHAnsi"/>
          <w:sz w:val="24"/>
          <w:szCs w:val="24"/>
        </w:rPr>
        <w:t>06/01/2024)</w:t>
      </w:r>
    </w:p>
    <w:p w14:paraId="3779DE3D" w14:textId="6104D3E8" w:rsidR="00A570C6" w:rsidRPr="001433C6" w:rsidRDefault="005429BE" w:rsidP="00B03A54">
      <w:pPr>
        <w:pStyle w:val="Heading1"/>
        <w:numPr>
          <w:ilvl w:val="0"/>
          <w:numId w:val="3"/>
        </w:numPr>
        <w:shd w:val="clear" w:color="auto" w:fill="FFFFFF"/>
        <w:spacing w:before="0" w:beforeAutospacing="0" w:after="375" w:afterAutospacing="0"/>
        <w:rPr>
          <w:rFonts w:asciiTheme="minorHAnsi" w:hAnsiTheme="minorHAnsi" w:cstheme="minorHAnsi"/>
          <w:b w:val="0"/>
          <w:bCs w:val="0"/>
          <w:i/>
          <w:iCs/>
          <w:color w:val="1F1F1F"/>
          <w:sz w:val="24"/>
          <w:szCs w:val="24"/>
        </w:rPr>
      </w:pPr>
      <w:r w:rsidRPr="00A570C6">
        <w:rPr>
          <w:rFonts w:asciiTheme="minorHAnsi" w:hAnsiTheme="minorHAnsi" w:cstheme="minorHAnsi"/>
          <w:b w:val="0"/>
          <w:bCs w:val="0"/>
          <w:sz w:val="24"/>
          <w:szCs w:val="24"/>
        </w:rPr>
        <w:t xml:space="preserve">Welsh Government (2022) </w:t>
      </w:r>
      <w:r w:rsidR="00A570C6" w:rsidRPr="00A570C6">
        <w:rPr>
          <w:rFonts w:asciiTheme="minorHAnsi" w:hAnsiTheme="minorHAnsi" w:cstheme="minorHAnsi"/>
          <w:b w:val="0"/>
          <w:bCs w:val="0"/>
          <w:i/>
          <w:iCs/>
          <w:color w:val="1F1F1F"/>
          <w:sz w:val="24"/>
          <w:szCs w:val="24"/>
        </w:rPr>
        <w:t>Universal Free School Meals Roll-out to Commence in September</w:t>
      </w:r>
      <w:r w:rsidR="00A570C6">
        <w:rPr>
          <w:rFonts w:asciiTheme="minorHAnsi" w:hAnsiTheme="minorHAnsi" w:cstheme="minorHAnsi"/>
          <w:b w:val="0"/>
          <w:bCs w:val="0"/>
          <w:i/>
          <w:iCs/>
          <w:color w:val="1F1F1F"/>
          <w:sz w:val="24"/>
          <w:szCs w:val="24"/>
        </w:rPr>
        <w:t xml:space="preserve">. </w:t>
      </w:r>
      <w:r w:rsidR="00A570C6">
        <w:rPr>
          <w:rFonts w:asciiTheme="minorHAnsi" w:hAnsiTheme="minorHAnsi" w:cstheme="minorHAnsi"/>
          <w:b w:val="0"/>
          <w:bCs w:val="0"/>
          <w:color w:val="1F1F1F"/>
          <w:sz w:val="24"/>
          <w:szCs w:val="24"/>
        </w:rPr>
        <w:t xml:space="preserve">Available at: </w:t>
      </w:r>
      <w:hyperlink r:id="rId7" w:history="1">
        <w:r w:rsidR="005B3571" w:rsidRPr="001C620E">
          <w:rPr>
            <w:rStyle w:val="Hyperlink"/>
            <w:rFonts w:asciiTheme="minorHAnsi" w:hAnsiTheme="minorHAnsi" w:cstheme="minorHAnsi"/>
            <w:b w:val="0"/>
            <w:bCs w:val="0"/>
            <w:sz w:val="24"/>
            <w:szCs w:val="24"/>
          </w:rPr>
          <w:t>https://www.gov.wales/universal-free-school-meals-roll-out-commence-september</w:t>
        </w:r>
      </w:hyperlink>
      <w:r w:rsidR="005B3571">
        <w:rPr>
          <w:rFonts w:asciiTheme="minorHAnsi" w:hAnsiTheme="minorHAnsi" w:cstheme="minorHAnsi"/>
          <w:b w:val="0"/>
          <w:bCs w:val="0"/>
          <w:color w:val="1F1F1F"/>
          <w:sz w:val="24"/>
          <w:szCs w:val="24"/>
        </w:rPr>
        <w:t xml:space="preserve"> (Accessed on: 06/06/2024)</w:t>
      </w:r>
    </w:p>
    <w:p w14:paraId="2C43BF86" w14:textId="70F3A7BC" w:rsidR="005429BE" w:rsidRPr="007670D3" w:rsidRDefault="00D419EF" w:rsidP="00B03A54">
      <w:pPr>
        <w:pStyle w:val="Heading1"/>
        <w:numPr>
          <w:ilvl w:val="0"/>
          <w:numId w:val="3"/>
        </w:numPr>
        <w:shd w:val="clear" w:color="auto" w:fill="FFFFFF"/>
        <w:spacing w:before="0" w:beforeAutospacing="0" w:after="375" w:afterAutospacing="0"/>
        <w:rPr>
          <w:rFonts w:asciiTheme="minorHAnsi" w:hAnsiTheme="minorHAnsi" w:cstheme="minorHAnsi"/>
          <w:b w:val="0"/>
          <w:bCs w:val="0"/>
          <w:sz w:val="24"/>
          <w:szCs w:val="24"/>
          <w:lang w:val="en-US"/>
        </w:rPr>
      </w:pPr>
      <w:r w:rsidRPr="009C72CD">
        <w:rPr>
          <w:rFonts w:asciiTheme="minorHAnsi" w:hAnsiTheme="minorHAnsi" w:cstheme="minorHAnsi"/>
          <w:b w:val="0"/>
          <w:bCs w:val="0"/>
          <w:sz w:val="24"/>
          <w:szCs w:val="24"/>
        </w:rPr>
        <w:t xml:space="preserve">Estyn (2018) </w:t>
      </w:r>
      <w:r w:rsidR="001F2693" w:rsidRPr="009C72CD">
        <w:rPr>
          <w:rFonts w:asciiTheme="minorHAnsi" w:hAnsiTheme="minorHAnsi" w:cstheme="minorHAnsi"/>
          <w:b w:val="0"/>
          <w:bCs w:val="0"/>
          <w:i/>
          <w:iCs/>
          <w:sz w:val="24"/>
          <w:szCs w:val="24"/>
        </w:rPr>
        <w:t xml:space="preserve">Estyn Report. </w:t>
      </w:r>
      <w:r w:rsidR="001F2693" w:rsidRPr="009C72CD">
        <w:rPr>
          <w:rFonts w:asciiTheme="minorHAnsi" w:hAnsiTheme="minorHAnsi" w:cstheme="minorHAnsi"/>
          <w:b w:val="0"/>
          <w:bCs w:val="0"/>
          <w:sz w:val="24"/>
          <w:szCs w:val="24"/>
        </w:rPr>
        <w:t>Available at:</w:t>
      </w:r>
      <w:r w:rsidR="00B042F0" w:rsidRPr="009C72CD">
        <w:rPr>
          <w:rFonts w:asciiTheme="minorHAnsi" w:hAnsiTheme="minorHAnsi" w:cstheme="minorHAnsi"/>
          <w:b w:val="0"/>
          <w:bCs w:val="0"/>
          <w:sz w:val="24"/>
          <w:szCs w:val="24"/>
        </w:rPr>
        <w:t xml:space="preserve"> URL removed for confidentiality </w:t>
      </w:r>
      <w:r w:rsidR="009C72CD" w:rsidRPr="009C72CD">
        <w:rPr>
          <w:rFonts w:asciiTheme="minorHAnsi" w:hAnsiTheme="minorHAnsi" w:cstheme="minorHAnsi"/>
          <w:b w:val="0"/>
          <w:bCs w:val="0"/>
          <w:sz w:val="24"/>
          <w:szCs w:val="24"/>
        </w:rPr>
        <w:t>reasons (</w:t>
      </w:r>
      <w:r w:rsidR="001F2693" w:rsidRPr="009C72CD">
        <w:rPr>
          <w:rFonts w:asciiTheme="minorHAnsi" w:hAnsiTheme="minorHAnsi" w:cstheme="minorHAnsi"/>
          <w:b w:val="0"/>
          <w:bCs w:val="0"/>
          <w:sz w:val="24"/>
          <w:szCs w:val="24"/>
        </w:rPr>
        <w:t xml:space="preserve">Accessed on: 06/01/2024) </w:t>
      </w:r>
    </w:p>
    <w:p w14:paraId="58C3FE9A" w14:textId="7C6137F8" w:rsidR="007670D3" w:rsidRPr="00BC756B" w:rsidRDefault="007670D3" w:rsidP="00B03A54">
      <w:pPr>
        <w:pStyle w:val="Heading1"/>
        <w:numPr>
          <w:ilvl w:val="0"/>
          <w:numId w:val="3"/>
        </w:numPr>
        <w:shd w:val="clear" w:color="auto" w:fill="FFFFFF"/>
        <w:spacing w:before="0" w:beforeAutospacing="0" w:after="375" w:afterAutospacing="0"/>
        <w:rPr>
          <w:rFonts w:asciiTheme="minorHAnsi" w:hAnsiTheme="minorHAnsi" w:cstheme="minorHAnsi"/>
          <w:b w:val="0"/>
          <w:bCs w:val="0"/>
          <w:i/>
          <w:iCs/>
          <w:sz w:val="24"/>
          <w:szCs w:val="24"/>
          <w:lang w:val="en-US"/>
        </w:rPr>
      </w:pPr>
      <w:r>
        <w:rPr>
          <w:rFonts w:asciiTheme="minorHAnsi" w:hAnsiTheme="minorHAnsi" w:cstheme="minorHAnsi"/>
          <w:b w:val="0"/>
          <w:bCs w:val="0"/>
          <w:sz w:val="24"/>
          <w:szCs w:val="24"/>
        </w:rPr>
        <w:t xml:space="preserve">School A (2023) </w:t>
      </w:r>
      <w:r w:rsidRPr="007670D3">
        <w:rPr>
          <w:rFonts w:asciiTheme="minorHAnsi" w:hAnsiTheme="minorHAnsi" w:cstheme="minorHAnsi"/>
          <w:b w:val="0"/>
          <w:bCs w:val="0"/>
          <w:i/>
          <w:iCs/>
          <w:sz w:val="24"/>
          <w:szCs w:val="24"/>
        </w:rPr>
        <w:t>Starting School</w:t>
      </w:r>
      <w:r>
        <w:rPr>
          <w:rFonts w:asciiTheme="minorHAnsi" w:hAnsiTheme="minorHAnsi" w:cstheme="minorHAnsi"/>
          <w:b w:val="0"/>
          <w:bCs w:val="0"/>
          <w:i/>
          <w:iCs/>
          <w:sz w:val="24"/>
          <w:szCs w:val="24"/>
        </w:rPr>
        <w:t xml:space="preserve">. </w:t>
      </w:r>
      <w:r>
        <w:rPr>
          <w:rFonts w:asciiTheme="minorHAnsi" w:hAnsiTheme="minorHAnsi" w:cstheme="minorHAnsi"/>
          <w:b w:val="0"/>
          <w:bCs w:val="0"/>
          <w:sz w:val="24"/>
          <w:szCs w:val="24"/>
        </w:rPr>
        <w:t xml:space="preserve">Available at: </w:t>
      </w:r>
      <w:r w:rsidRPr="009C72CD">
        <w:rPr>
          <w:rFonts w:asciiTheme="minorHAnsi" w:hAnsiTheme="minorHAnsi" w:cstheme="minorHAnsi"/>
          <w:b w:val="0"/>
          <w:bCs w:val="0"/>
          <w:sz w:val="24"/>
          <w:szCs w:val="24"/>
        </w:rPr>
        <w:t>URL removed for confidentiality reasons</w:t>
      </w:r>
      <w:r>
        <w:rPr>
          <w:rFonts w:asciiTheme="minorHAnsi" w:hAnsiTheme="minorHAnsi" w:cstheme="minorHAnsi"/>
          <w:b w:val="0"/>
          <w:bCs w:val="0"/>
          <w:sz w:val="24"/>
          <w:szCs w:val="24"/>
        </w:rPr>
        <w:t xml:space="preserve"> (Accessed on: 06/01/2024)</w:t>
      </w:r>
    </w:p>
    <w:p w14:paraId="1637E7B9" w14:textId="768539BC" w:rsidR="00BC756B" w:rsidRPr="0055286C" w:rsidRDefault="00EB1051" w:rsidP="00B03A54">
      <w:pPr>
        <w:pStyle w:val="Heading1"/>
        <w:numPr>
          <w:ilvl w:val="0"/>
          <w:numId w:val="3"/>
        </w:numPr>
        <w:shd w:val="clear" w:color="auto" w:fill="FFFFFF"/>
        <w:spacing w:before="0" w:beforeAutospacing="0" w:after="375" w:afterAutospacing="0"/>
        <w:rPr>
          <w:rFonts w:asciiTheme="minorHAnsi" w:hAnsiTheme="minorHAnsi" w:cstheme="minorHAnsi"/>
          <w:b w:val="0"/>
          <w:bCs w:val="0"/>
          <w:i/>
          <w:iCs/>
          <w:sz w:val="24"/>
          <w:szCs w:val="24"/>
          <w:lang w:val="en-US"/>
        </w:rPr>
      </w:pPr>
      <w:r>
        <w:rPr>
          <w:rFonts w:asciiTheme="minorHAnsi" w:hAnsiTheme="minorHAnsi" w:cstheme="minorHAnsi"/>
          <w:b w:val="0"/>
          <w:bCs w:val="0"/>
          <w:sz w:val="24"/>
          <w:szCs w:val="24"/>
        </w:rPr>
        <w:t xml:space="preserve">Pembrokeshire County Council (2023) </w:t>
      </w:r>
      <w:r w:rsidR="006B042D" w:rsidRPr="00B47736">
        <w:rPr>
          <w:rFonts w:asciiTheme="minorHAnsi" w:hAnsiTheme="minorHAnsi" w:cstheme="minorHAnsi"/>
          <w:b w:val="0"/>
          <w:bCs w:val="0"/>
          <w:i/>
          <w:iCs/>
          <w:sz w:val="24"/>
          <w:szCs w:val="24"/>
        </w:rPr>
        <w:t>One-page</w:t>
      </w:r>
      <w:r w:rsidR="00B47736" w:rsidRPr="00B47736">
        <w:rPr>
          <w:rFonts w:asciiTheme="minorHAnsi" w:hAnsiTheme="minorHAnsi" w:cstheme="minorHAnsi"/>
          <w:b w:val="0"/>
          <w:bCs w:val="0"/>
          <w:i/>
          <w:iCs/>
          <w:sz w:val="24"/>
          <w:szCs w:val="24"/>
        </w:rPr>
        <w:t xml:space="preserve"> profiles and IDP’s</w:t>
      </w:r>
      <w:r w:rsidR="00B47736">
        <w:rPr>
          <w:rFonts w:asciiTheme="minorHAnsi" w:hAnsiTheme="minorHAnsi" w:cstheme="minorHAnsi"/>
          <w:b w:val="0"/>
          <w:bCs w:val="0"/>
          <w:i/>
          <w:iCs/>
          <w:sz w:val="24"/>
          <w:szCs w:val="24"/>
        </w:rPr>
        <w:t xml:space="preserve">. </w:t>
      </w:r>
      <w:r w:rsidR="00B47736">
        <w:rPr>
          <w:rFonts w:asciiTheme="minorHAnsi" w:hAnsiTheme="minorHAnsi" w:cstheme="minorHAnsi"/>
          <w:b w:val="0"/>
          <w:bCs w:val="0"/>
          <w:sz w:val="24"/>
          <w:szCs w:val="24"/>
        </w:rPr>
        <w:t xml:space="preserve">Available at: </w:t>
      </w:r>
      <w:hyperlink r:id="rId8" w:history="1">
        <w:r w:rsidR="006B042D" w:rsidRPr="002C68D2">
          <w:rPr>
            <w:rStyle w:val="Hyperlink"/>
            <w:rFonts w:asciiTheme="minorHAnsi" w:hAnsiTheme="minorHAnsi" w:cstheme="minorHAnsi"/>
            <w:b w:val="0"/>
            <w:bCs w:val="0"/>
            <w:sz w:val="24"/>
            <w:szCs w:val="24"/>
          </w:rPr>
          <w:t>h</w:t>
        </w:r>
        <w:r w:rsidR="006B042D" w:rsidRPr="002C68D2">
          <w:rPr>
            <w:rStyle w:val="Hyperlink"/>
            <w:rFonts w:asciiTheme="minorHAnsi" w:hAnsiTheme="minorHAnsi" w:cstheme="minorHAnsi"/>
            <w:b w:val="0"/>
            <w:bCs w:val="0"/>
            <w:sz w:val="24"/>
            <w:szCs w:val="24"/>
          </w:rPr>
          <w:t>ttps://www.pembrokeshire.gov.uk/parent-partnership-service/one-page-profiles-and-idps#:~:text=A%20One-Page%20Profile%20is%20the%20foundation%20of%20person-centred,them%2C%20and%20the%20best%20way%20to%20support%20them</w:t>
        </w:r>
      </w:hyperlink>
      <w:r w:rsidR="006B042D" w:rsidRPr="006B042D">
        <w:rPr>
          <w:rFonts w:asciiTheme="minorHAnsi" w:hAnsiTheme="minorHAnsi" w:cstheme="minorHAnsi"/>
          <w:b w:val="0"/>
          <w:bCs w:val="0"/>
          <w:sz w:val="24"/>
          <w:szCs w:val="24"/>
        </w:rPr>
        <w:t>.</w:t>
      </w:r>
      <w:r w:rsidR="006B042D">
        <w:rPr>
          <w:rFonts w:asciiTheme="minorHAnsi" w:hAnsiTheme="minorHAnsi" w:cstheme="minorHAnsi"/>
          <w:b w:val="0"/>
          <w:bCs w:val="0"/>
          <w:sz w:val="24"/>
          <w:szCs w:val="24"/>
        </w:rPr>
        <w:t xml:space="preserve"> (Accessed on: 08/01/2024)</w:t>
      </w:r>
    </w:p>
    <w:p w14:paraId="4FF7B1AA" w14:textId="0434304B" w:rsidR="0055286C" w:rsidRPr="0095551F" w:rsidRDefault="0055286C" w:rsidP="00B03A54">
      <w:pPr>
        <w:pStyle w:val="Heading1"/>
        <w:numPr>
          <w:ilvl w:val="0"/>
          <w:numId w:val="3"/>
        </w:numPr>
        <w:shd w:val="clear" w:color="auto" w:fill="FFFFFF"/>
        <w:spacing w:before="0" w:beforeAutospacing="0" w:after="375" w:afterAutospacing="0"/>
        <w:rPr>
          <w:rFonts w:asciiTheme="minorHAnsi" w:hAnsiTheme="minorHAnsi" w:cstheme="minorHAnsi"/>
          <w:b w:val="0"/>
          <w:bCs w:val="0"/>
          <w:i/>
          <w:iCs/>
          <w:sz w:val="24"/>
          <w:szCs w:val="24"/>
          <w:lang w:val="en-US"/>
        </w:rPr>
      </w:pPr>
      <w:r>
        <w:rPr>
          <w:rFonts w:asciiTheme="minorHAnsi" w:hAnsiTheme="minorHAnsi" w:cstheme="minorHAnsi"/>
          <w:b w:val="0"/>
          <w:bCs w:val="0"/>
          <w:sz w:val="24"/>
          <w:szCs w:val="24"/>
        </w:rPr>
        <w:t xml:space="preserve">Education Foundation (2023) </w:t>
      </w:r>
      <w:r w:rsidR="00554115" w:rsidRPr="00554115">
        <w:rPr>
          <w:rFonts w:asciiTheme="minorHAnsi" w:hAnsiTheme="minorHAnsi" w:cstheme="minorHAnsi"/>
          <w:b w:val="0"/>
          <w:bCs w:val="0"/>
          <w:i/>
          <w:iCs/>
          <w:sz w:val="24"/>
          <w:szCs w:val="24"/>
        </w:rPr>
        <w:t>Supporting the Holistic Development of Children</w:t>
      </w:r>
      <w:r w:rsidR="00554115">
        <w:rPr>
          <w:rFonts w:asciiTheme="minorHAnsi" w:hAnsiTheme="minorHAnsi" w:cstheme="minorHAnsi"/>
          <w:b w:val="0"/>
          <w:bCs w:val="0"/>
          <w:sz w:val="24"/>
          <w:szCs w:val="24"/>
        </w:rPr>
        <w:t xml:space="preserve">. Available at: </w:t>
      </w:r>
      <w:hyperlink r:id="rId9" w:history="1">
        <w:r w:rsidR="00CA2CC5" w:rsidRPr="002C68D2">
          <w:rPr>
            <w:rStyle w:val="Hyperlink"/>
            <w:rFonts w:asciiTheme="minorHAnsi" w:hAnsiTheme="minorHAnsi" w:cstheme="minorHAnsi"/>
            <w:b w:val="0"/>
            <w:bCs w:val="0"/>
            <w:sz w:val="24"/>
            <w:szCs w:val="24"/>
          </w:rPr>
          <w:t>h</w:t>
        </w:r>
        <w:r w:rsidR="00CA2CC5" w:rsidRPr="002C68D2">
          <w:rPr>
            <w:rStyle w:val="Hyperlink"/>
            <w:rFonts w:asciiTheme="minorHAnsi" w:hAnsiTheme="minorHAnsi" w:cstheme="minorHAnsi"/>
            <w:b w:val="0"/>
            <w:bCs w:val="0"/>
            <w:sz w:val="24"/>
            <w:szCs w:val="24"/>
          </w:rPr>
          <w:t>ttps://www.foundationeducation.edu.au/articles/supporting-the-holistic-development-of-children</w:t>
        </w:r>
      </w:hyperlink>
      <w:r w:rsidR="00CA2CC5">
        <w:rPr>
          <w:rFonts w:asciiTheme="minorHAnsi" w:hAnsiTheme="minorHAnsi" w:cstheme="minorHAnsi"/>
          <w:b w:val="0"/>
          <w:bCs w:val="0"/>
          <w:sz w:val="24"/>
          <w:szCs w:val="24"/>
        </w:rPr>
        <w:t xml:space="preserve"> (Accessed on: 08/01/2024)</w:t>
      </w:r>
    </w:p>
    <w:p w14:paraId="3DE30547" w14:textId="46FD8D3B" w:rsidR="0095551F" w:rsidRPr="00F966C6" w:rsidRDefault="0095551F" w:rsidP="00B03A54">
      <w:pPr>
        <w:pStyle w:val="Heading1"/>
        <w:numPr>
          <w:ilvl w:val="0"/>
          <w:numId w:val="3"/>
        </w:numPr>
        <w:shd w:val="clear" w:color="auto" w:fill="FFFFFF"/>
        <w:spacing w:before="0" w:beforeAutospacing="0" w:after="375" w:afterAutospacing="0"/>
        <w:rPr>
          <w:rFonts w:asciiTheme="minorHAnsi" w:hAnsiTheme="minorHAnsi" w:cstheme="minorHAnsi"/>
          <w:b w:val="0"/>
          <w:bCs w:val="0"/>
          <w:i/>
          <w:iCs/>
          <w:sz w:val="24"/>
          <w:szCs w:val="24"/>
          <w:lang w:val="en-US"/>
        </w:rPr>
      </w:pPr>
      <w:r>
        <w:rPr>
          <w:rFonts w:asciiTheme="minorHAnsi" w:hAnsiTheme="minorHAnsi" w:cstheme="minorHAnsi"/>
          <w:b w:val="0"/>
          <w:bCs w:val="0"/>
          <w:sz w:val="24"/>
          <w:szCs w:val="24"/>
          <w:lang w:val="en-US"/>
        </w:rPr>
        <w:t xml:space="preserve">Education and Skills Funding Agency (2023) </w:t>
      </w:r>
      <w:r w:rsidRPr="0095551F">
        <w:rPr>
          <w:rFonts w:asciiTheme="minorHAnsi" w:hAnsiTheme="minorHAnsi" w:cstheme="minorHAnsi"/>
          <w:b w:val="0"/>
          <w:bCs w:val="0"/>
          <w:i/>
          <w:iCs/>
          <w:sz w:val="24"/>
          <w:szCs w:val="24"/>
          <w:lang w:val="en-US"/>
        </w:rPr>
        <w:t>Additional support for schools in financial difficulty in 2023 to 2024.</w:t>
      </w:r>
      <w:r>
        <w:rPr>
          <w:rFonts w:asciiTheme="minorHAnsi" w:hAnsiTheme="minorHAnsi" w:cstheme="minorHAnsi"/>
          <w:b w:val="0"/>
          <w:bCs w:val="0"/>
          <w:sz w:val="24"/>
          <w:szCs w:val="24"/>
          <w:lang w:val="en-US"/>
        </w:rPr>
        <w:t xml:space="preserve"> Available at: </w:t>
      </w:r>
      <w:hyperlink r:id="rId10" w:history="1">
        <w:r w:rsidR="00474177" w:rsidRPr="002C68D2">
          <w:rPr>
            <w:rStyle w:val="Hyperlink"/>
            <w:rFonts w:asciiTheme="minorHAnsi" w:hAnsiTheme="minorHAnsi" w:cstheme="minorHAnsi"/>
            <w:b w:val="0"/>
            <w:bCs w:val="0"/>
            <w:sz w:val="24"/>
            <w:szCs w:val="24"/>
            <w:lang w:val="en-US"/>
          </w:rPr>
          <w:t>h</w:t>
        </w:r>
        <w:r w:rsidR="00474177" w:rsidRPr="002C68D2">
          <w:rPr>
            <w:rStyle w:val="Hyperlink"/>
            <w:rFonts w:asciiTheme="minorHAnsi" w:hAnsiTheme="minorHAnsi" w:cstheme="minorHAnsi"/>
            <w:b w:val="0"/>
            <w:bCs w:val="0"/>
            <w:sz w:val="24"/>
            <w:szCs w:val="24"/>
            <w:lang w:val="en-US"/>
          </w:rPr>
          <w:t>ttps://www.gov.uk/government/publications/additional-support-for-schools-in-financial-difficulty-in-2023-to-2024</w:t>
        </w:r>
      </w:hyperlink>
      <w:r w:rsidR="00474177">
        <w:rPr>
          <w:rFonts w:asciiTheme="minorHAnsi" w:hAnsiTheme="minorHAnsi" w:cstheme="minorHAnsi"/>
          <w:b w:val="0"/>
          <w:bCs w:val="0"/>
          <w:sz w:val="24"/>
          <w:szCs w:val="24"/>
          <w:lang w:val="en-US"/>
        </w:rPr>
        <w:t xml:space="preserve"> (Accessed on: 08/01/2024)</w:t>
      </w:r>
    </w:p>
    <w:p w14:paraId="25E60F64" w14:textId="69F24468" w:rsidR="00F966C6" w:rsidRPr="004E60D1" w:rsidRDefault="00F966C6" w:rsidP="00B03A54">
      <w:pPr>
        <w:pStyle w:val="Heading1"/>
        <w:numPr>
          <w:ilvl w:val="0"/>
          <w:numId w:val="3"/>
        </w:numPr>
        <w:shd w:val="clear" w:color="auto" w:fill="FFFFFF"/>
        <w:spacing w:before="0" w:beforeAutospacing="0" w:after="375" w:afterAutospacing="0"/>
        <w:rPr>
          <w:rFonts w:asciiTheme="minorHAnsi" w:hAnsiTheme="minorHAnsi" w:cstheme="minorHAnsi"/>
          <w:b w:val="0"/>
          <w:bCs w:val="0"/>
          <w:i/>
          <w:iCs/>
          <w:sz w:val="24"/>
          <w:szCs w:val="24"/>
          <w:lang w:val="en-US"/>
        </w:rPr>
      </w:pPr>
      <w:r w:rsidRPr="00CB1E64">
        <w:rPr>
          <w:rFonts w:asciiTheme="minorHAnsi" w:hAnsiTheme="minorHAnsi" w:cstheme="minorHAnsi"/>
          <w:b w:val="0"/>
          <w:bCs w:val="0"/>
          <w:sz w:val="24"/>
          <w:szCs w:val="24"/>
          <w:lang w:val="en-US"/>
        </w:rPr>
        <w:t>Ruhl. C (20</w:t>
      </w:r>
      <w:r w:rsidR="00CB1E64" w:rsidRPr="00CB1E64">
        <w:rPr>
          <w:rFonts w:asciiTheme="minorHAnsi" w:hAnsiTheme="minorHAnsi" w:cstheme="minorHAnsi"/>
          <w:b w:val="0"/>
          <w:bCs w:val="0"/>
          <w:sz w:val="24"/>
          <w:szCs w:val="24"/>
          <w:lang w:val="en-US"/>
        </w:rPr>
        <w:t>23)</w:t>
      </w:r>
      <w:r w:rsidR="00CB1E64">
        <w:rPr>
          <w:rFonts w:asciiTheme="minorHAnsi" w:hAnsiTheme="minorHAnsi" w:cstheme="minorHAnsi"/>
          <w:b w:val="0"/>
          <w:bCs w:val="0"/>
          <w:sz w:val="24"/>
          <w:szCs w:val="24"/>
          <w:lang w:val="en-US"/>
        </w:rPr>
        <w:t xml:space="preserve"> </w:t>
      </w:r>
      <w:r w:rsidR="00CB1E64" w:rsidRPr="00CB1E64">
        <w:rPr>
          <w:rFonts w:asciiTheme="minorHAnsi" w:hAnsiTheme="minorHAnsi" w:cstheme="minorHAnsi"/>
          <w:b w:val="0"/>
          <w:bCs w:val="0"/>
          <w:i/>
          <w:iCs/>
          <w:sz w:val="24"/>
          <w:szCs w:val="24"/>
          <w:lang w:val="en-US"/>
        </w:rPr>
        <w:t>Montessori Theory of Education.</w:t>
      </w:r>
      <w:r w:rsidR="00CB1E64">
        <w:rPr>
          <w:rFonts w:asciiTheme="minorHAnsi" w:hAnsiTheme="minorHAnsi" w:cstheme="minorHAnsi"/>
          <w:b w:val="0"/>
          <w:bCs w:val="0"/>
          <w:sz w:val="24"/>
          <w:szCs w:val="24"/>
          <w:lang w:val="en-US"/>
        </w:rPr>
        <w:t xml:space="preserve"> </w:t>
      </w:r>
      <w:r w:rsidR="00CB1E64">
        <w:rPr>
          <w:rFonts w:asciiTheme="minorHAnsi" w:hAnsiTheme="minorHAnsi" w:cstheme="minorHAnsi"/>
          <w:b w:val="0"/>
          <w:bCs w:val="0"/>
          <w:i/>
          <w:iCs/>
          <w:sz w:val="24"/>
          <w:szCs w:val="24"/>
          <w:lang w:val="en-US"/>
        </w:rPr>
        <w:t xml:space="preserve"> </w:t>
      </w:r>
      <w:r w:rsidR="00CB1E64">
        <w:rPr>
          <w:rFonts w:asciiTheme="minorHAnsi" w:hAnsiTheme="minorHAnsi" w:cstheme="minorHAnsi"/>
          <w:b w:val="0"/>
          <w:bCs w:val="0"/>
          <w:sz w:val="24"/>
          <w:szCs w:val="24"/>
          <w:lang w:val="en-US"/>
        </w:rPr>
        <w:t xml:space="preserve">Available at: </w:t>
      </w:r>
      <w:hyperlink r:id="rId11" w:history="1">
        <w:r w:rsidR="00CB1E64" w:rsidRPr="00CB1E64">
          <w:rPr>
            <w:rStyle w:val="Hyperlink"/>
            <w:rFonts w:asciiTheme="minorHAnsi" w:hAnsiTheme="minorHAnsi" w:cstheme="minorHAnsi"/>
            <w:b w:val="0"/>
            <w:bCs w:val="0"/>
            <w:sz w:val="24"/>
            <w:szCs w:val="24"/>
            <w:lang w:val="en-US"/>
          </w:rPr>
          <w:t>h</w:t>
        </w:r>
        <w:r w:rsidR="00CB1E64" w:rsidRPr="00CB1E64">
          <w:rPr>
            <w:rStyle w:val="Hyperlink"/>
            <w:rFonts w:asciiTheme="minorHAnsi" w:hAnsiTheme="minorHAnsi" w:cstheme="minorHAnsi"/>
            <w:b w:val="0"/>
            <w:bCs w:val="0"/>
            <w:sz w:val="24"/>
            <w:szCs w:val="24"/>
            <w:lang w:val="en-US"/>
          </w:rPr>
          <w:t>ttps://www.simplypsychology.org/montessori-method-of-education.html</w:t>
        </w:r>
      </w:hyperlink>
      <w:r w:rsidR="00CB1E64">
        <w:rPr>
          <w:rFonts w:asciiTheme="minorHAnsi" w:hAnsiTheme="minorHAnsi" w:cstheme="minorHAnsi"/>
          <w:b w:val="0"/>
          <w:bCs w:val="0"/>
          <w:i/>
          <w:iCs/>
          <w:sz w:val="24"/>
          <w:szCs w:val="24"/>
          <w:lang w:val="en-US"/>
        </w:rPr>
        <w:t xml:space="preserve"> </w:t>
      </w:r>
      <w:r w:rsidR="00CB1E64">
        <w:rPr>
          <w:rFonts w:asciiTheme="minorHAnsi" w:hAnsiTheme="minorHAnsi" w:cstheme="minorHAnsi"/>
          <w:b w:val="0"/>
          <w:bCs w:val="0"/>
          <w:sz w:val="24"/>
          <w:szCs w:val="24"/>
          <w:lang w:val="en-US"/>
        </w:rPr>
        <w:t xml:space="preserve">(Accessed on: </w:t>
      </w:r>
      <w:r w:rsidR="00C87AA6">
        <w:rPr>
          <w:rFonts w:asciiTheme="minorHAnsi" w:hAnsiTheme="minorHAnsi" w:cstheme="minorHAnsi"/>
          <w:b w:val="0"/>
          <w:bCs w:val="0"/>
          <w:sz w:val="24"/>
          <w:szCs w:val="24"/>
          <w:lang w:val="en-US"/>
        </w:rPr>
        <w:t xml:space="preserve">09/01/2024) </w:t>
      </w:r>
    </w:p>
    <w:p w14:paraId="2E42D4F5" w14:textId="2829676C" w:rsidR="004E60D1" w:rsidRPr="008326D7" w:rsidRDefault="004E60D1" w:rsidP="004E60D1">
      <w:pPr>
        <w:pStyle w:val="Heading1"/>
        <w:numPr>
          <w:ilvl w:val="0"/>
          <w:numId w:val="3"/>
        </w:numPr>
        <w:shd w:val="clear" w:color="auto" w:fill="FFFFFF"/>
        <w:spacing w:before="0" w:beforeAutospacing="0" w:after="150" w:afterAutospacing="0"/>
        <w:textAlignment w:val="baseline"/>
        <w:rPr>
          <w:rFonts w:ascii="Arial" w:hAnsi="Arial" w:cs="Arial"/>
          <w:b w:val="0"/>
          <w:bCs w:val="0"/>
          <w:i/>
          <w:iCs/>
          <w:color w:val="3A3A3A"/>
        </w:rPr>
      </w:pPr>
      <w:r>
        <w:rPr>
          <w:rFonts w:asciiTheme="minorHAnsi" w:hAnsiTheme="minorHAnsi" w:cstheme="minorHAnsi"/>
          <w:b w:val="0"/>
          <w:bCs w:val="0"/>
          <w:i/>
          <w:iCs/>
          <w:sz w:val="24"/>
          <w:szCs w:val="24"/>
          <w:lang w:val="en-US"/>
        </w:rPr>
        <w:lastRenderedPageBreak/>
        <w:t xml:space="preserve"> </w:t>
      </w:r>
      <w:r>
        <w:rPr>
          <w:rFonts w:asciiTheme="minorHAnsi" w:hAnsiTheme="minorHAnsi" w:cstheme="minorHAnsi"/>
          <w:b w:val="0"/>
          <w:bCs w:val="0"/>
          <w:sz w:val="24"/>
          <w:szCs w:val="24"/>
          <w:lang w:val="en-US"/>
        </w:rPr>
        <w:t>Designs for Education (no date</w:t>
      </w:r>
      <w:r w:rsidRPr="0067137C">
        <w:rPr>
          <w:rFonts w:asciiTheme="minorHAnsi" w:hAnsiTheme="minorHAnsi" w:cstheme="minorHAnsi"/>
          <w:b w:val="0"/>
          <w:bCs w:val="0"/>
          <w:sz w:val="24"/>
          <w:szCs w:val="24"/>
          <w:lang w:val="en-US"/>
        </w:rPr>
        <w:t xml:space="preserve">) </w:t>
      </w:r>
      <w:r w:rsidRPr="0067137C">
        <w:rPr>
          <w:rFonts w:asciiTheme="minorHAnsi" w:hAnsiTheme="minorHAnsi" w:cstheme="minorHAnsi"/>
          <w:b w:val="0"/>
          <w:bCs w:val="0"/>
          <w:i/>
          <w:iCs/>
          <w:sz w:val="24"/>
          <w:szCs w:val="24"/>
        </w:rPr>
        <w:t>The Value of Child-Centred Learning for your Early Years Setting</w:t>
      </w:r>
      <w:r w:rsidRPr="0067137C">
        <w:rPr>
          <w:rFonts w:asciiTheme="minorHAnsi" w:hAnsiTheme="minorHAnsi" w:cstheme="minorHAnsi"/>
          <w:b w:val="0"/>
          <w:bCs w:val="0"/>
          <w:i/>
          <w:iCs/>
          <w:sz w:val="24"/>
          <w:szCs w:val="24"/>
        </w:rPr>
        <w:t xml:space="preserve">. </w:t>
      </w:r>
      <w:r w:rsidRPr="0067137C">
        <w:rPr>
          <w:rFonts w:asciiTheme="minorHAnsi" w:hAnsiTheme="minorHAnsi" w:cstheme="minorHAnsi"/>
          <w:b w:val="0"/>
          <w:bCs w:val="0"/>
          <w:sz w:val="24"/>
          <w:szCs w:val="24"/>
        </w:rPr>
        <w:t>Available at:</w:t>
      </w:r>
      <w:r>
        <w:rPr>
          <w:rFonts w:asciiTheme="minorHAnsi" w:hAnsiTheme="minorHAnsi" w:cstheme="minorHAnsi"/>
          <w:b w:val="0"/>
          <w:bCs w:val="0"/>
          <w:color w:val="3A3A3A"/>
          <w:sz w:val="24"/>
          <w:szCs w:val="24"/>
        </w:rPr>
        <w:t xml:space="preserve"> </w:t>
      </w:r>
      <w:hyperlink r:id="rId12" w:history="1">
        <w:r w:rsidR="0067137C" w:rsidRPr="002C68D2">
          <w:rPr>
            <w:rStyle w:val="Hyperlink"/>
            <w:rFonts w:asciiTheme="minorHAnsi" w:hAnsiTheme="minorHAnsi" w:cstheme="minorHAnsi"/>
            <w:b w:val="0"/>
            <w:bCs w:val="0"/>
            <w:sz w:val="24"/>
            <w:szCs w:val="24"/>
          </w:rPr>
          <w:t>h</w:t>
        </w:r>
        <w:r w:rsidR="0067137C" w:rsidRPr="002C68D2">
          <w:rPr>
            <w:rStyle w:val="Hyperlink"/>
            <w:rFonts w:asciiTheme="minorHAnsi" w:hAnsiTheme="minorHAnsi" w:cstheme="minorHAnsi"/>
            <w:b w:val="0"/>
            <w:bCs w:val="0"/>
            <w:sz w:val="24"/>
            <w:szCs w:val="24"/>
          </w:rPr>
          <w:t>ttps://www.designsforeducation.co.uk/child-centred-learning/</w:t>
        </w:r>
      </w:hyperlink>
      <w:r w:rsidR="0067137C">
        <w:rPr>
          <w:rFonts w:asciiTheme="minorHAnsi" w:hAnsiTheme="minorHAnsi" w:cstheme="minorHAnsi"/>
          <w:b w:val="0"/>
          <w:bCs w:val="0"/>
          <w:color w:val="3A3A3A"/>
          <w:sz w:val="24"/>
          <w:szCs w:val="24"/>
        </w:rPr>
        <w:t xml:space="preserve"> </w:t>
      </w:r>
      <w:r w:rsidR="0067137C" w:rsidRPr="0067137C">
        <w:rPr>
          <w:rFonts w:asciiTheme="minorHAnsi" w:hAnsiTheme="minorHAnsi" w:cstheme="minorHAnsi"/>
          <w:b w:val="0"/>
          <w:bCs w:val="0"/>
          <w:sz w:val="24"/>
          <w:szCs w:val="24"/>
        </w:rPr>
        <w:t>(Accessed on: 08/01/2024)</w:t>
      </w:r>
    </w:p>
    <w:p w14:paraId="6BD138C0" w14:textId="40D64EC0" w:rsidR="008326D7" w:rsidRPr="007371BA" w:rsidRDefault="00CD0054" w:rsidP="004E60D1">
      <w:pPr>
        <w:pStyle w:val="Heading1"/>
        <w:numPr>
          <w:ilvl w:val="0"/>
          <w:numId w:val="3"/>
        </w:numPr>
        <w:shd w:val="clear" w:color="auto" w:fill="FFFFFF"/>
        <w:spacing w:before="0" w:beforeAutospacing="0" w:after="150" w:afterAutospacing="0"/>
        <w:textAlignment w:val="baseline"/>
        <w:rPr>
          <w:rFonts w:ascii="Arial" w:hAnsi="Arial" w:cs="Arial"/>
          <w:b w:val="0"/>
          <w:bCs w:val="0"/>
          <w:i/>
          <w:iCs/>
        </w:rPr>
      </w:pPr>
      <w:r w:rsidRPr="00CD0054">
        <w:rPr>
          <w:rFonts w:asciiTheme="minorHAnsi" w:hAnsiTheme="minorHAnsi" w:cstheme="minorHAnsi"/>
          <w:b w:val="0"/>
          <w:bCs w:val="0"/>
          <w:sz w:val="24"/>
          <w:szCs w:val="24"/>
        </w:rPr>
        <w:t xml:space="preserve">Siraj-Blatchford, I, Clarke, K, and Needham M (2011) </w:t>
      </w:r>
      <w:r w:rsidR="007371BA" w:rsidRPr="007371BA">
        <w:rPr>
          <w:rFonts w:asciiTheme="minorHAnsi" w:hAnsiTheme="minorHAnsi" w:cstheme="minorHAnsi"/>
          <w:b w:val="0"/>
          <w:bCs w:val="0"/>
          <w:i/>
          <w:iCs/>
          <w:sz w:val="24"/>
          <w:szCs w:val="24"/>
        </w:rPr>
        <w:t>The team around the child</w:t>
      </w:r>
      <w:r w:rsidR="007371BA">
        <w:rPr>
          <w:rFonts w:asciiTheme="minorHAnsi" w:hAnsiTheme="minorHAnsi" w:cstheme="minorHAnsi"/>
          <w:b w:val="0"/>
          <w:bCs w:val="0"/>
          <w:i/>
          <w:iCs/>
          <w:sz w:val="24"/>
          <w:szCs w:val="24"/>
        </w:rPr>
        <w:t xml:space="preserve">. </w:t>
      </w:r>
      <w:r w:rsidR="00EC5A59" w:rsidRPr="006A4885">
        <w:rPr>
          <w:rFonts w:asciiTheme="minorHAnsi" w:hAnsiTheme="minorHAnsi" w:cstheme="minorHAnsi"/>
          <w:b w:val="0"/>
          <w:bCs w:val="0"/>
          <w:sz w:val="24"/>
          <w:szCs w:val="24"/>
        </w:rPr>
        <w:t xml:space="preserve">Staffordshire: </w:t>
      </w:r>
      <w:r w:rsidR="006A4885" w:rsidRPr="006A4885">
        <w:rPr>
          <w:rFonts w:asciiTheme="minorHAnsi" w:hAnsiTheme="minorHAnsi" w:cstheme="minorHAnsi"/>
          <w:b w:val="0"/>
          <w:bCs w:val="0"/>
          <w:sz w:val="24"/>
          <w:szCs w:val="24"/>
        </w:rPr>
        <w:t>Trentham Books Limited</w:t>
      </w:r>
      <w:r w:rsidR="006A4885">
        <w:rPr>
          <w:rFonts w:asciiTheme="minorHAnsi" w:hAnsiTheme="minorHAnsi" w:cstheme="minorHAnsi"/>
          <w:b w:val="0"/>
          <w:bCs w:val="0"/>
          <w:i/>
          <w:iCs/>
          <w:sz w:val="24"/>
          <w:szCs w:val="24"/>
        </w:rPr>
        <w:t xml:space="preserve"> </w:t>
      </w:r>
    </w:p>
    <w:p w14:paraId="236F7715" w14:textId="5AF6702D" w:rsidR="00821F26" w:rsidRPr="0066380C" w:rsidRDefault="00821F26" w:rsidP="004E60D1">
      <w:pPr>
        <w:pStyle w:val="Heading1"/>
        <w:shd w:val="clear" w:color="auto" w:fill="FFFFFF"/>
        <w:spacing w:before="0" w:beforeAutospacing="0" w:after="375" w:afterAutospacing="0"/>
        <w:ind w:left="1080"/>
        <w:rPr>
          <w:rFonts w:asciiTheme="minorHAnsi" w:hAnsiTheme="minorHAnsi" w:cstheme="minorHAnsi"/>
          <w:b w:val="0"/>
          <w:bCs w:val="0"/>
          <w:i/>
          <w:iCs/>
          <w:sz w:val="24"/>
          <w:szCs w:val="24"/>
          <w:lang w:val="en-US"/>
        </w:rPr>
      </w:pPr>
    </w:p>
    <w:p w14:paraId="407A417F" w14:textId="39CE318C" w:rsidR="0095551F" w:rsidRPr="0095551F" w:rsidRDefault="0095551F" w:rsidP="0095551F">
      <w:pPr>
        <w:pStyle w:val="Heading1"/>
        <w:shd w:val="clear" w:color="auto" w:fill="FFFFFF"/>
        <w:spacing w:before="0" w:beforeAutospacing="0" w:after="0" w:afterAutospacing="0"/>
        <w:ind w:left="1080"/>
        <w:rPr>
          <w:rFonts w:asciiTheme="minorHAnsi" w:hAnsiTheme="minorHAnsi" w:cstheme="minorHAnsi"/>
          <w:b w:val="0"/>
          <w:bCs w:val="0"/>
          <w:i/>
          <w:iCs/>
          <w:color w:val="0B0C0C"/>
          <w:sz w:val="24"/>
          <w:szCs w:val="24"/>
        </w:rPr>
      </w:pPr>
    </w:p>
    <w:p w14:paraId="500B4A46" w14:textId="2D2F8E43" w:rsidR="0066380C" w:rsidRPr="00B47736" w:rsidRDefault="0066380C" w:rsidP="0095551F">
      <w:pPr>
        <w:pStyle w:val="Heading1"/>
        <w:shd w:val="clear" w:color="auto" w:fill="FFFFFF"/>
        <w:spacing w:before="0" w:beforeAutospacing="0" w:after="375" w:afterAutospacing="0"/>
        <w:ind w:left="1080"/>
        <w:rPr>
          <w:rFonts w:asciiTheme="minorHAnsi" w:hAnsiTheme="minorHAnsi" w:cstheme="minorHAnsi"/>
          <w:b w:val="0"/>
          <w:bCs w:val="0"/>
          <w:i/>
          <w:iCs/>
          <w:sz w:val="24"/>
          <w:szCs w:val="24"/>
          <w:lang w:val="en-US"/>
        </w:rPr>
      </w:pPr>
    </w:p>
    <w:sectPr w:rsidR="0066380C" w:rsidRPr="00B477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C18A3"/>
    <w:multiLevelType w:val="hybridMultilevel"/>
    <w:tmpl w:val="59802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0707DE"/>
    <w:multiLevelType w:val="hybridMultilevel"/>
    <w:tmpl w:val="E4B8F530"/>
    <w:lvl w:ilvl="0" w:tplc="CBB2EFA8">
      <w:start w:val="1"/>
      <w:numFmt w:val="decimal"/>
      <w:lvlText w:val="%1."/>
      <w:lvlJc w:val="left"/>
      <w:pPr>
        <w:ind w:left="1080" w:hanging="360"/>
      </w:pPr>
      <w:rPr>
        <w:rFonts w:asciiTheme="minorHAnsi" w:eastAsiaTheme="minorHAnsi" w:hAnsiTheme="minorHAnsi" w:cstheme="minorHAnsi"/>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C306E0"/>
    <w:multiLevelType w:val="hybridMultilevel"/>
    <w:tmpl w:val="038EE1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617271"/>
    <w:multiLevelType w:val="multilevel"/>
    <w:tmpl w:val="333A8208"/>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092005384">
    <w:abstractNumId w:val="0"/>
  </w:num>
  <w:num w:numId="2" w16cid:durableId="1768961384">
    <w:abstractNumId w:val="2"/>
  </w:num>
  <w:num w:numId="3" w16cid:durableId="1941446890">
    <w:abstractNumId w:val="1"/>
  </w:num>
  <w:num w:numId="4" w16cid:durableId="17268736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2C7"/>
    <w:rsid w:val="000148B2"/>
    <w:rsid w:val="00016514"/>
    <w:rsid w:val="00025E80"/>
    <w:rsid w:val="00033437"/>
    <w:rsid w:val="00035FB3"/>
    <w:rsid w:val="000364D2"/>
    <w:rsid w:val="00040F9F"/>
    <w:rsid w:val="00043954"/>
    <w:rsid w:val="00044E9A"/>
    <w:rsid w:val="00052311"/>
    <w:rsid w:val="00063358"/>
    <w:rsid w:val="00067F9F"/>
    <w:rsid w:val="00072B14"/>
    <w:rsid w:val="00075106"/>
    <w:rsid w:val="00075794"/>
    <w:rsid w:val="00083BDA"/>
    <w:rsid w:val="000856F8"/>
    <w:rsid w:val="00092404"/>
    <w:rsid w:val="000A7909"/>
    <w:rsid w:val="000C0937"/>
    <w:rsid w:val="000C5CDC"/>
    <w:rsid w:val="000E7B5F"/>
    <w:rsid w:val="000F3E06"/>
    <w:rsid w:val="000F4376"/>
    <w:rsid w:val="00103FF8"/>
    <w:rsid w:val="0011389A"/>
    <w:rsid w:val="00127E7C"/>
    <w:rsid w:val="001351BB"/>
    <w:rsid w:val="0013684E"/>
    <w:rsid w:val="00140FF7"/>
    <w:rsid w:val="0014299A"/>
    <w:rsid w:val="001433C6"/>
    <w:rsid w:val="00144F85"/>
    <w:rsid w:val="00151550"/>
    <w:rsid w:val="00152934"/>
    <w:rsid w:val="0015396D"/>
    <w:rsid w:val="00156D1C"/>
    <w:rsid w:val="00160DE2"/>
    <w:rsid w:val="00166F82"/>
    <w:rsid w:val="00167C74"/>
    <w:rsid w:val="00171A00"/>
    <w:rsid w:val="00173ADD"/>
    <w:rsid w:val="00173D61"/>
    <w:rsid w:val="0017667C"/>
    <w:rsid w:val="001864F9"/>
    <w:rsid w:val="00191C8A"/>
    <w:rsid w:val="00194267"/>
    <w:rsid w:val="0019475A"/>
    <w:rsid w:val="00195819"/>
    <w:rsid w:val="001A547C"/>
    <w:rsid w:val="001A6B7B"/>
    <w:rsid w:val="001B0983"/>
    <w:rsid w:val="001C2C43"/>
    <w:rsid w:val="001C673F"/>
    <w:rsid w:val="001D35D1"/>
    <w:rsid w:val="001D5643"/>
    <w:rsid w:val="001E7C1D"/>
    <w:rsid w:val="001F2693"/>
    <w:rsid w:val="001F5069"/>
    <w:rsid w:val="00202A13"/>
    <w:rsid w:val="002058DA"/>
    <w:rsid w:val="00210A59"/>
    <w:rsid w:val="0022338F"/>
    <w:rsid w:val="002244DD"/>
    <w:rsid w:val="002247AA"/>
    <w:rsid w:val="00230B5F"/>
    <w:rsid w:val="0023184B"/>
    <w:rsid w:val="00233922"/>
    <w:rsid w:val="002417DC"/>
    <w:rsid w:val="00243467"/>
    <w:rsid w:val="002447C3"/>
    <w:rsid w:val="00254DC9"/>
    <w:rsid w:val="00255E7E"/>
    <w:rsid w:val="002566CF"/>
    <w:rsid w:val="002648C7"/>
    <w:rsid w:val="0028692C"/>
    <w:rsid w:val="00291FA3"/>
    <w:rsid w:val="0029767D"/>
    <w:rsid w:val="002A09CF"/>
    <w:rsid w:val="002C08C4"/>
    <w:rsid w:val="002D0B9F"/>
    <w:rsid w:val="002D3B64"/>
    <w:rsid w:val="002E56EB"/>
    <w:rsid w:val="00302A19"/>
    <w:rsid w:val="00303D9B"/>
    <w:rsid w:val="00305EAE"/>
    <w:rsid w:val="00310AE6"/>
    <w:rsid w:val="00317D78"/>
    <w:rsid w:val="003204DF"/>
    <w:rsid w:val="003255EC"/>
    <w:rsid w:val="0033315B"/>
    <w:rsid w:val="00334EE0"/>
    <w:rsid w:val="00335581"/>
    <w:rsid w:val="00337F01"/>
    <w:rsid w:val="003442D3"/>
    <w:rsid w:val="00356636"/>
    <w:rsid w:val="00380A8C"/>
    <w:rsid w:val="0038790C"/>
    <w:rsid w:val="0039240C"/>
    <w:rsid w:val="00394C11"/>
    <w:rsid w:val="0039625C"/>
    <w:rsid w:val="00397ED6"/>
    <w:rsid w:val="003A0DCC"/>
    <w:rsid w:val="003A6E34"/>
    <w:rsid w:val="003B17A9"/>
    <w:rsid w:val="003B229B"/>
    <w:rsid w:val="003C0CDE"/>
    <w:rsid w:val="003C482E"/>
    <w:rsid w:val="003D682C"/>
    <w:rsid w:val="003D74D9"/>
    <w:rsid w:val="003F0F56"/>
    <w:rsid w:val="003F21F0"/>
    <w:rsid w:val="003F3C8B"/>
    <w:rsid w:val="00403B1D"/>
    <w:rsid w:val="004049E4"/>
    <w:rsid w:val="00413D9C"/>
    <w:rsid w:val="00414416"/>
    <w:rsid w:val="00416842"/>
    <w:rsid w:val="004214EF"/>
    <w:rsid w:val="00424B6B"/>
    <w:rsid w:val="00426703"/>
    <w:rsid w:val="00430924"/>
    <w:rsid w:val="004326BD"/>
    <w:rsid w:val="004418B7"/>
    <w:rsid w:val="004430F1"/>
    <w:rsid w:val="004733A6"/>
    <w:rsid w:val="004740D4"/>
    <w:rsid w:val="00474177"/>
    <w:rsid w:val="0047524B"/>
    <w:rsid w:val="00485B13"/>
    <w:rsid w:val="00487416"/>
    <w:rsid w:val="00487B1B"/>
    <w:rsid w:val="004930B7"/>
    <w:rsid w:val="004A35BF"/>
    <w:rsid w:val="004C50CC"/>
    <w:rsid w:val="004D0BFC"/>
    <w:rsid w:val="004D30CB"/>
    <w:rsid w:val="004E3828"/>
    <w:rsid w:val="004E60D1"/>
    <w:rsid w:val="004F7CCC"/>
    <w:rsid w:val="0051000A"/>
    <w:rsid w:val="00510979"/>
    <w:rsid w:val="0051406C"/>
    <w:rsid w:val="00516FC2"/>
    <w:rsid w:val="0052172C"/>
    <w:rsid w:val="00530BCF"/>
    <w:rsid w:val="00535C00"/>
    <w:rsid w:val="005429BE"/>
    <w:rsid w:val="0055286C"/>
    <w:rsid w:val="00554115"/>
    <w:rsid w:val="00561D82"/>
    <w:rsid w:val="00564834"/>
    <w:rsid w:val="0058019D"/>
    <w:rsid w:val="00581D30"/>
    <w:rsid w:val="005851C5"/>
    <w:rsid w:val="00592E3A"/>
    <w:rsid w:val="00595C58"/>
    <w:rsid w:val="005A07B7"/>
    <w:rsid w:val="005B3571"/>
    <w:rsid w:val="005E165A"/>
    <w:rsid w:val="005E4F18"/>
    <w:rsid w:val="005E7114"/>
    <w:rsid w:val="005F243E"/>
    <w:rsid w:val="005F55BD"/>
    <w:rsid w:val="005F7A84"/>
    <w:rsid w:val="00600CB6"/>
    <w:rsid w:val="00610A03"/>
    <w:rsid w:val="00617F72"/>
    <w:rsid w:val="00620574"/>
    <w:rsid w:val="006249A6"/>
    <w:rsid w:val="0063044F"/>
    <w:rsid w:val="006309C9"/>
    <w:rsid w:val="00642A07"/>
    <w:rsid w:val="00653631"/>
    <w:rsid w:val="006600C4"/>
    <w:rsid w:val="0066380C"/>
    <w:rsid w:val="0066692E"/>
    <w:rsid w:val="006673EF"/>
    <w:rsid w:val="00671315"/>
    <w:rsid w:val="0067137C"/>
    <w:rsid w:val="00673BC6"/>
    <w:rsid w:val="00693988"/>
    <w:rsid w:val="006A03CB"/>
    <w:rsid w:val="006A4885"/>
    <w:rsid w:val="006A6EED"/>
    <w:rsid w:val="006B042D"/>
    <w:rsid w:val="006B24DA"/>
    <w:rsid w:val="006C5859"/>
    <w:rsid w:val="006C6DB6"/>
    <w:rsid w:val="006D093F"/>
    <w:rsid w:val="006D179A"/>
    <w:rsid w:val="006D22BF"/>
    <w:rsid w:val="006D7DC2"/>
    <w:rsid w:val="006F14F8"/>
    <w:rsid w:val="006F6508"/>
    <w:rsid w:val="007020D4"/>
    <w:rsid w:val="00712FA2"/>
    <w:rsid w:val="00721555"/>
    <w:rsid w:val="007371BA"/>
    <w:rsid w:val="007438AB"/>
    <w:rsid w:val="007560A8"/>
    <w:rsid w:val="007561E2"/>
    <w:rsid w:val="007670D3"/>
    <w:rsid w:val="00773FC7"/>
    <w:rsid w:val="00785857"/>
    <w:rsid w:val="00793218"/>
    <w:rsid w:val="00796C8D"/>
    <w:rsid w:val="007B02E0"/>
    <w:rsid w:val="007B35F6"/>
    <w:rsid w:val="007C115D"/>
    <w:rsid w:val="007C1E12"/>
    <w:rsid w:val="007D13F3"/>
    <w:rsid w:val="007D62C7"/>
    <w:rsid w:val="007E07E0"/>
    <w:rsid w:val="007E4512"/>
    <w:rsid w:val="007F7B8A"/>
    <w:rsid w:val="0081028F"/>
    <w:rsid w:val="00821F26"/>
    <w:rsid w:val="00827170"/>
    <w:rsid w:val="00832498"/>
    <w:rsid w:val="008326D7"/>
    <w:rsid w:val="0084206E"/>
    <w:rsid w:val="00843C51"/>
    <w:rsid w:val="0084639B"/>
    <w:rsid w:val="008511F4"/>
    <w:rsid w:val="00862842"/>
    <w:rsid w:val="00864B97"/>
    <w:rsid w:val="00865F4F"/>
    <w:rsid w:val="008661CF"/>
    <w:rsid w:val="0088039B"/>
    <w:rsid w:val="0088751C"/>
    <w:rsid w:val="0089392D"/>
    <w:rsid w:val="00894E98"/>
    <w:rsid w:val="008A0E53"/>
    <w:rsid w:val="008B56AF"/>
    <w:rsid w:val="008C0E14"/>
    <w:rsid w:val="008C3476"/>
    <w:rsid w:val="008C3F81"/>
    <w:rsid w:val="008D3940"/>
    <w:rsid w:val="008D4AD3"/>
    <w:rsid w:val="008D4F55"/>
    <w:rsid w:val="008E0C1D"/>
    <w:rsid w:val="008E1509"/>
    <w:rsid w:val="008F01E2"/>
    <w:rsid w:val="008F1E13"/>
    <w:rsid w:val="008F43B2"/>
    <w:rsid w:val="008F5B63"/>
    <w:rsid w:val="00901FDC"/>
    <w:rsid w:val="00902CD9"/>
    <w:rsid w:val="00903B1E"/>
    <w:rsid w:val="009250DE"/>
    <w:rsid w:val="00935F38"/>
    <w:rsid w:val="00936E9F"/>
    <w:rsid w:val="00950B6F"/>
    <w:rsid w:val="0095551F"/>
    <w:rsid w:val="00955753"/>
    <w:rsid w:val="00956ED6"/>
    <w:rsid w:val="0096493E"/>
    <w:rsid w:val="009655C0"/>
    <w:rsid w:val="00981D9F"/>
    <w:rsid w:val="0099102F"/>
    <w:rsid w:val="009912B4"/>
    <w:rsid w:val="009A34A3"/>
    <w:rsid w:val="009C4F8A"/>
    <w:rsid w:val="009C6D87"/>
    <w:rsid w:val="009C72CD"/>
    <w:rsid w:val="009D6527"/>
    <w:rsid w:val="009E5F31"/>
    <w:rsid w:val="00A1600A"/>
    <w:rsid w:val="00A17F5A"/>
    <w:rsid w:val="00A21423"/>
    <w:rsid w:val="00A249B2"/>
    <w:rsid w:val="00A31AB0"/>
    <w:rsid w:val="00A46615"/>
    <w:rsid w:val="00A477C8"/>
    <w:rsid w:val="00A51E9E"/>
    <w:rsid w:val="00A53FD9"/>
    <w:rsid w:val="00A570C6"/>
    <w:rsid w:val="00A7412B"/>
    <w:rsid w:val="00A75C22"/>
    <w:rsid w:val="00A80F8B"/>
    <w:rsid w:val="00A837AF"/>
    <w:rsid w:val="00A91249"/>
    <w:rsid w:val="00AB6DE0"/>
    <w:rsid w:val="00AD018E"/>
    <w:rsid w:val="00AD20E0"/>
    <w:rsid w:val="00AD525E"/>
    <w:rsid w:val="00AD7F75"/>
    <w:rsid w:val="00AE57E1"/>
    <w:rsid w:val="00AF0DB8"/>
    <w:rsid w:val="00B03A54"/>
    <w:rsid w:val="00B042F0"/>
    <w:rsid w:val="00B052CF"/>
    <w:rsid w:val="00B13BF0"/>
    <w:rsid w:val="00B34658"/>
    <w:rsid w:val="00B349A1"/>
    <w:rsid w:val="00B47736"/>
    <w:rsid w:val="00B52393"/>
    <w:rsid w:val="00B555B4"/>
    <w:rsid w:val="00B55E71"/>
    <w:rsid w:val="00B605A2"/>
    <w:rsid w:val="00B6439E"/>
    <w:rsid w:val="00B70E44"/>
    <w:rsid w:val="00B77DD0"/>
    <w:rsid w:val="00B804CC"/>
    <w:rsid w:val="00B9042F"/>
    <w:rsid w:val="00B94A6E"/>
    <w:rsid w:val="00B9754C"/>
    <w:rsid w:val="00BA3ACA"/>
    <w:rsid w:val="00BC41AC"/>
    <w:rsid w:val="00BC756B"/>
    <w:rsid w:val="00BD28DD"/>
    <w:rsid w:val="00BD6022"/>
    <w:rsid w:val="00BD6EE1"/>
    <w:rsid w:val="00BE746B"/>
    <w:rsid w:val="00BF3928"/>
    <w:rsid w:val="00BF49DC"/>
    <w:rsid w:val="00BF7838"/>
    <w:rsid w:val="00C010CA"/>
    <w:rsid w:val="00C20375"/>
    <w:rsid w:val="00C234F7"/>
    <w:rsid w:val="00C243F0"/>
    <w:rsid w:val="00C25FF2"/>
    <w:rsid w:val="00C27153"/>
    <w:rsid w:val="00C35763"/>
    <w:rsid w:val="00C37766"/>
    <w:rsid w:val="00C37E40"/>
    <w:rsid w:val="00C436CB"/>
    <w:rsid w:val="00C62A00"/>
    <w:rsid w:val="00C875A0"/>
    <w:rsid w:val="00C87AA6"/>
    <w:rsid w:val="00C87B20"/>
    <w:rsid w:val="00C9218E"/>
    <w:rsid w:val="00C97B2F"/>
    <w:rsid w:val="00CA2CC5"/>
    <w:rsid w:val="00CA6AC5"/>
    <w:rsid w:val="00CB1E64"/>
    <w:rsid w:val="00CB5C7E"/>
    <w:rsid w:val="00CB5E6F"/>
    <w:rsid w:val="00CD0054"/>
    <w:rsid w:val="00CD6AF9"/>
    <w:rsid w:val="00CD742C"/>
    <w:rsid w:val="00CE1728"/>
    <w:rsid w:val="00CF156B"/>
    <w:rsid w:val="00D05C77"/>
    <w:rsid w:val="00D10753"/>
    <w:rsid w:val="00D255EC"/>
    <w:rsid w:val="00D30399"/>
    <w:rsid w:val="00D419EF"/>
    <w:rsid w:val="00D511AE"/>
    <w:rsid w:val="00D60132"/>
    <w:rsid w:val="00D652B7"/>
    <w:rsid w:val="00D9168D"/>
    <w:rsid w:val="00D92964"/>
    <w:rsid w:val="00D96FA1"/>
    <w:rsid w:val="00DA2F5B"/>
    <w:rsid w:val="00DB15B0"/>
    <w:rsid w:val="00DB21E8"/>
    <w:rsid w:val="00DE7551"/>
    <w:rsid w:val="00DF5AEF"/>
    <w:rsid w:val="00E12274"/>
    <w:rsid w:val="00E14558"/>
    <w:rsid w:val="00E15F1A"/>
    <w:rsid w:val="00E206A8"/>
    <w:rsid w:val="00E20F41"/>
    <w:rsid w:val="00E26C8A"/>
    <w:rsid w:val="00E34FE2"/>
    <w:rsid w:val="00E35CA7"/>
    <w:rsid w:val="00E43611"/>
    <w:rsid w:val="00E459F2"/>
    <w:rsid w:val="00E516C0"/>
    <w:rsid w:val="00E51917"/>
    <w:rsid w:val="00E5324F"/>
    <w:rsid w:val="00E55860"/>
    <w:rsid w:val="00E61FB9"/>
    <w:rsid w:val="00E72DF1"/>
    <w:rsid w:val="00E74C72"/>
    <w:rsid w:val="00E80400"/>
    <w:rsid w:val="00E84BD6"/>
    <w:rsid w:val="00E84F43"/>
    <w:rsid w:val="00E92D8E"/>
    <w:rsid w:val="00E93EE3"/>
    <w:rsid w:val="00EA01AB"/>
    <w:rsid w:val="00EA10AA"/>
    <w:rsid w:val="00EA7FBF"/>
    <w:rsid w:val="00EB1051"/>
    <w:rsid w:val="00EB695C"/>
    <w:rsid w:val="00EC01A1"/>
    <w:rsid w:val="00EC11EA"/>
    <w:rsid w:val="00EC5A59"/>
    <w:rsid w:val="00EC7CD4"/>
    <w:rsid w:val="00ED3CEB"/>
    <w:rsid w:val="00ED58AA"/>
    <w:rsid w:val="00ED5D60"/>
    <w:rsid w:val="00EE359E"/>
    <w:rsid w:val="00EE4CDA"/>
    <w:rsid w:val="00EE66CD"/>
    <w:rsid w:val="00F04184"/>
    <w:rsid w:val="00F04C49"/>
    <w:rsid w:val="00F07476"/>
    <w:rsid w:val="00F120AC"/>
    <w:rsid w:val="00F160E2"/>
    <w:rsid w:val="00F3007D"/>
    <w:rsid w:val="00F3622B"/>
    <w:rsid w:val="00F456CC"/>
    <w:rsid w:val="00F51372"/>
    <w:rsid w:val="00F614BC"/>
    <w:rsid w:val="00F66DBD"/>
    <w:rsid w:val="00F82F6E"/>
    <w:rsid w:val="00F83452"/>
    <w:rsid w:val="00F8459F"/>
    <w:rsid w:val="00F84853"/>
    <w:rsid w:val="00F86A24"/>
    <w:rsid w:val="00F90703"/>
    <w:rsid w:val="00F966C6"/>
    <w:rsid w:val="00FA2505"/>
    <w:rsid w:val="00FC7F3F"/>
    <w:rsid w:val="00FD5B3B"/>
    <w:rsid w:val="00FE1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7EF18"/>
  <w15:chartTrackingRefBased/>
  <w15:docId w15:val="{D986896A-DE43-4172-AA37-F828CB1F6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570C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4834"/>
    <w:pPr>
      <w:ind w:left="720"/>
      <w:contextualSpacing/>
    </w:pPr>
  </w:style>
  <w:style w:type="table" w:styleId="TableGrid">
    <w:name w:val="Table Grid"/>
    <w:basedOn w:val="TableNormal"/>
    <w:uiPriority w:val="39"/>
    <w:rsid w:val="00044E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3684E"/>
    <w:rPr>
      <w:color w:val="0000FF"/>
      <w:u w:val="single"/>
    </w:rPr>
  </w:style>
  <w:style w:type="character" w:styleId="UnresolvedMention">
    <w:name w:val="Unresolved Mention"/>
    <w:basedOn w:val="DefaultParagraphFont"/>
    <w:uiPriority w:val="99"/>
    <w:semiHidden/>
    <w:unhideWhenUsed/>
    <w:rsid w:val="0013684E"/>
    <w:rPr>
      <w:color w:val="605E5C"/>
      <w:shd w:val="clear" w:color="auto" w:fill="E1DFDD"/>
    </w:rPr>
  </w:style>
  <w:style w:type="character" w:customStyle="1" w:styleId="Heading1Char">
    <w:name w:val="Heading 1 Char"/>
    <w:basedOn w:val="DefaultParagraphFont"/>
    <w:link w:val="Heading1"/>
    <w:uiPriority w:val="9"/>
    <w:rsid w:val="00A570C6"/>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830755">
      <w:bodyDiv w:val="1"/>
      <w:marLeft w:val="0"/>
      <w:marRight w:val="0"/>
      <w:marTop w:val="0"/>
      <w:marBottom w:val="0"/>
      <w:divBdr>
        <w:top w:val="none" w:sz="0" w:space="0" w:color="auto"/>
        <w:left w:val="none" w:sz="0" w:space="0" w:color="auto"/>
        <w:bottom w:val="none" w:sz="0" w:space="0" w:color="auto"/>
        <w:right w:val="none" w:sz="0" w:space="0" w:color="auto"/>
      </w:divBdr>
    </w:div>
    <w:div w:id="596865870">
      <w:bodyDiv w:val="1"/>
      <w:marLeft w:val="0"/>
      <w:marRight w:val="0"/>
      <w:marTop w:val="0"/>
      <w:marBottom w:val="0"/>
      <w:divBdr>
        <w:top w:val="none" w:sz="0" w:space="0" w:color="auto"/>
        <w:left w:val="none" w:sz="0" w:space="0" w:color="auto"/>
        <w:bottom w:val="none" w:sz="0" w:space="0" w:color="auto"/>
        <w:right w:val="none" w:sz="0" w:space="0" w:color="auto"/>
      </w:divBdr>
    </w:div>
    <w:div w:id="1487433208">
      <w:bodyDiv w:val="1"/>
      <w:marLeft w:val="0"/>
      <w:marRight w:val="0"/>
      <w:marTop w:val="0"/>
      <w:marBottom w:val="0"/>
      <w:divBdr>
        <w:top w:val="none" w:sz="0" w:space="0" w:color="auto"/>
        <w:left w:val="none" w:sz="0" w:space="0" w:color="auto"/>
        <w:bottom w:val="none" w:sz="0" w:space="0" w:color="auto"/>
        <w:right w:val="none" w:sz="0" w:space="0" w:color="auto"/>
      </w:divBdr>
    </w:div>
    <w:div w:id="1518303085">
      <w:bodyDiv w:val="1"/>
      <w:marLeft w:val="0"/>
      <w:marRight w:val="0"/>
      <w:marTop w:val="0"/>
      <w:marBottom w:val="0"/>
      <w:divBdr>
        <w:top w:val="none" w:sz="0" w:space="0" w:color="auto"/>
        <w:left w:val="none" w:sz="0" w:space="0" w:color="auto"/>
        <w:bottom w:val="none" w:sz="0" w:space="0" w:color="auto"/>
        <w:right w:val="none" w:sz="0" w:space="0" w:color="auto"/>
      </w:divBdr>
    </w:div>
    <w:div w:id="1671909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mbrokeshire.gov.uk/parent-partnership-service/one-page-profiles-and-idps#:~:text=A%20One-Page%20Profile%20is%20the%20foundation%20of%20person-centred,them%2C%20and%20the%20best%20way%20to%20support%20the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ov.wales/universal-free-school-meals-roll-out-commence-september" TargetMode="External"/><Relationship Id="rId12" Type="http://schemas.openxmlformats.org/officeDocument/2006/relationships/hyperlink" Target="https://www.designsforeducation.co.uk/child-centred-learn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wales/funding-schools-faqs-html" TargetMode="External"/><Relationship Id="rId11" Type="http://schemas.openxmlformats.org/officeDocument/2006/relationships/hyperlink" Target="https://www.simplypsychology.org/montessori-method-of-education.html" TargetMode="External"/><Relationship Id="rId5" Type="http://schemas.openxmlformats.org/officeDocument/2006/relationships/hyperlink" Target="https://www.ons.gov.uk/visualisations/labourmarketlocal/W06000013/" TargetMode="External"/><Relationship Id="rId10" Type="http://schemas.openxmlformats.org/officeDocument/2006/relationships/hyperlink" Target="https://www.gov.uk/government/publications/additional-support-for-schools-in-financial-difficulty-in-2023-to-2024" TargetMode="External"/><Relationship Id="rId4" Type="http://schemas.openxmlformats.org/officeDocument/2006/relationships/webSettings" Target="webSettings.xml"/><Relationship Id="rId9" Type="http://schemas.openxmlformats.org/officeDocument/2006/relationships/hyperlink" Target="https://www.foundationeducation.edu.au/articles/supporting-the-holistic-development-of-childre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2401</Words>
  <Characters>13687</Characters>
  <Application>Microsoft Office Word</Application>
  <DocSecurity>0</DocSecurity>
  <Lines>114</Lines>
  <Paragraphs>32</Paragraphs>
  <ScaleCrop>false</ScaleCrop>
  <Company/>
  <LinksUpToDate>false</LinksUpToDate>
  <CharactersWithSpaces>16056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Beer</dc:creator>
  <cp:keywords/>
  <dc:description/>
  <cp:lastModifiedBy>Amy Beer</cp:lastModifiedBy>
  <cp:revision>2</cp:revision>
  <dcterms:created xsi:type="dcterms:W3CDTF">2024-01-15T21:09:00Z</dcterms:created>
  <dcterms:modified xsi:type="dcterms:W3CDTF">2024-01-15T21:09:00Z</dcterms:modified>
</cp:coreProperties>
</file>