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7B5E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6D67756" wp14:editId="3CACCA0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8EB5B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83AED42" w14:textId="77777777" w:rsidTr="00A406E5">
        <w:tc>
          <w:tcPr>
            <w:tcW w:w="9922" w:type="dxa"/>
            <w:shd w:val="clear" w:color="auto" w:fill="C0C0C0"/>
          </w:tcPr>
          <w:p w14:paraId="6812E72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ACBCE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F7E2DD" w14:textId="77777777" w:rsidTr="008F1308">
        <w:tc>
          <w:tcPr>
            <w:tcW w:w="2093" w:type="dxa"/>
            <w:shd w:val="pct15" w:color="auto" w:fill="auto"/>
          </w:tcPr>
          <w:p w14:paraId="48D74E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E565C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97F4F8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1AB0A8" w14:textId="77777777" w:rsidR="003B3F9D" w:rsidRPr="00A406E5" w:rsidRDefault="003B3F9D" w:rsidP="001E57C1">
            <w:pPr>
              <w:spacing w:before="120" w:after="120"/>
              <w:jc w:val="both"/>
              <w:rPr>
                <w:rFonts w:ascii="Arial" w:hAnsi="Arial" w:cs="Arial"/>
                <w:b/>
                <w:sz w:val="22"/>
                <w:szCs w:val="22"/>
              </w:rPr>
            </w:pPr>
          </w:p>
        </w:tc>
      </w:tr>
      <w:tr w:rsidR="00DB116D" w:rsidRPr="00A406E5" w14:paraId="67189FD1" w14:textId="77777777" w:rsidTr="00A406E5">
        <w:tc>
          <w:tcPr>
            <w:tcW w:w="2093" w:type="dxa"/>
            <w:shd w:val="pct15" w:color="auto" w:fill="auto"/>
          </w:tcPr>
          <w:p w14:paraId="66C71D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FB89427"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701C54AC" w14:textId="77777777" w:rsidTr="00A628CC">
        <w:tc>
          <w:tcPr>
            <w:tcW w:w="2093" w:type="dxa"/>
            <w:shd w:val="pct15" w:color="auto" w:fill="auto"/>
          </w:tcPr>
          <w:p w14:paraId="36B7F4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A245D4E" w14:textId="77777777" w:rsidR="008F1308" w:rsidRPr="00A406E5" w:rsidRDefault="005B617E" w:rsidP="00E51AAC">
            <w:pPr>
              <w:spacing w:before="120" w:after="120"/>
              <w:jc w:val="both"/>
              <w:rPr>
                <w:rFonts w:ascii="Arial" w:hAnsi="Arial" w:cs="Arial"/>
                <w:b/>
                <w:sz w:val="22"/>
                <w:szCs w:val="22"/>
              </w:rPr>
            </w:pPr>
            <w:r>
              <w:rPr>
                <w:rFonts w:ascii="Arial" w:hAnsi="Arial" w:cs="Arial"/>
                <w:b/>
                <w:sz w:val="22"/>
                <w:szCs w:val="22"/>
              </w:rPr>
              <w:t>Lines of Enquiry</w:t>
            </w:r>
            <w:r w:rsidR="00F956F1">
              <w:rPr>
                <w:rFonts w:ascii="Arial" w:hAnsi="Arial" w:cs="Arial"/>
                <w:b/>
                <w:sz w:val="22"/>
                <w:szCs w:val="22"/>
              </w:rPr>
              <w:t xml:space="preserve"> </w:t>
            </w:r>
          </w:p>
        </w:tc>
      </w:tr>
      <w:tr w:rsidR="00B84B5B" w:rsidRPr="00A406E5" w14:paraId="18D5DC34" w14:textId="77777777" w:rsidTr="008F1308">
        <w:tc>
          <w:tcPr>
            <w:tcW w:w="2093" w:type="dxa"/>
            <w:shd w:val="pct15" w:color="auto" w:fill="auto"/>
          </w:tcPr>
          <w:p w14:paraId="09E9347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8D5A2B" w14:textId="77777777" w:rsidR="00B84B5B" w:rsidRPr="00A406E5" w:rsidRDefault="005B617E" w:rsidP="00152E9D">
            <w:pPr>
              <w:spacing w:before="120" w:after="120"/>
              <w:jc w:val="both"/>
              <w:rPr>
                <w:rFonts w:ascii="Arial" w:hAnsi="Arial" w:cs="Arial"/>
                <w:b/>
                <w:sz w:val="22"/>
                <w:szCs w:val="22"/>
              </w:rPr>
            </w:pPr>
            <w:r>
              <w:rPr>
                <w:rFonts w:ascii="Arial" w:hAnsi="Arial" w:cs="Arial"/>
                <w:b/>
                <w:sz w:val="22"/>
                <w:szCs w:val="22"/>
              </w:rPr>
              <w:t>M5X02162</w:t>
            </w:r>
          </w:p>
        </w:tc>
        <w:tc>
          <w:tcPr>
            <w:tcW w:w="2268" w:type="dxa"/>
            <w:shd w:val="clear" w:color="auto" w:fill="D9D9D9"/>
          </w:tcPr>
          <w:p w14:paraId="13C9074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28F899" w14:textId="77777777"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9A9DF04" w14:textId="77777777" w:rsidTr="008F1308">
        <w:tc>
          <w:tcPr>
            <w:tcW w:w="2093" w:type="dxa"/>
            <w:shd w:val="pct15" w:color="auto" w:fill="auto"/>
          </w:tcPr>
          <w:p w14:paraId="5F6D69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73EB60"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Laura Hutchings</w:t>
            </w:r>
            <w:r w:rsidR="005B617E">
              <w:rPr>
                <w:rFonts w:ascii="Arial" w:hAnsi="Arial" w:cs="Arial"/>
                <w:b/>
                <w:sz w:val="22"/>
                <w:szCs w:val="22"/>
              </w:rPr>
              <w:t>/Caroline Lewis</w:t>
            </w:r>
          </w:p>
        </w:tc>
        <w:tc>
          <w:tcPr>
            <w:tcW w:w="2268" w:type="dxa"/>
            <w:shd w:val="clear" w:color="auto" w:fill="D9D9D9"/>
          </w:tcPr>
          <w:p w14:paraId="11197F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A4FFD01"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Caroline Lewis</w:t>
            </w:r>
            <w:r w:rsidR="005B617E">
              <w:rPr>
                <w:rFonts w:ascii="Arial" w:hAnsi="Arial" w:cs="Arial"/>
                <w:b/>
                <w:sz w:val="22"/>
                <w:szCs w:val="22"/>
              </w:rPr>
              <w:t>/Laura Hutchings</w:t>
            </w:r>
          </w:p>
        </w:tc>
      </w:tr>
      <w:tr w:rsidR="00DB116D" w:rsidRPr="00A406E5" w14:paraId="55EF7EDE" w14:textId="77777777" w:rsidTr="008F1308">
        <w:tc>
          <w:tcPr>
            <w:tcW w:w="2093" w:type="dxa"/>
            <w:shd w:val="pct15" w:color="auto" w:fill="auto"/>
          </w:tcPr>
          <w:p w14:paraId="54DD53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CBC992" w14:textId="77777777" w:rsidR="00DB116D" w:rsidRPr="00A406E5" w:rsidRDefault="005B617E" w:rsidP="005F0579">
            <w:pPr>
              <w:spacing w:before="120" w:after="120"/>
              <w:jc w:val="both"/>
              <w:rPr>
                <w:rFonts w:ascii="Arial" w:hAnsi="Arial" w:cs="Arial"/>
                <w:b/>
                <w:sz w:val="22"/>
                <w:szCs w:val="22"/>
              </w:rPr>
            </w:pPr>
            <w:r>
              <w:rPr>
                <w:rFonts w:ascii="Arial" w:hAnsi="Arial" w:cs="Arial"/>
                <w:b/>
                <w:sz w:val="22"/>
                <w:szCs w:val="22"/>
              </w:rPr>
              <w:t>Reflective Journal</w:t>
            </w:r>
          </w:p>
        </w:tc>
        <w:tc>
          <w:tcPr>
            <w:tcW w:w="2268" w:type="dxa"/>
            <w:shd w:val="pct15" w:color="auto" w:fill="auto"/>
          </w:tcPr>
          <w:p w14:paraId="2A00CE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BED33F7" w14:textId="77777777" w:rsidR="00DB116D" w:rsidRPr="00A406E5" w:rsidRDefault="005B617E" w:rsidP="00E51AAC">
            <w:pPr>
              <w:spacing w:before="120" w:after="120"/>
              <w:jc w:val="both"/>
              <w:rPr>
                <w:rFonts w:ascii="Arial" w:hAnsi="Arial" w:cs="Arial"/>
                <w:b/>
                <w:sz w:val="22"/>
                <w:szCs w:val="22"/>
              </w:rPr>
            </w:pPr>
            <w:r>
              <w:rPr>
                <w:rFonts w:ascii="Arial" w:hAnsi="Arial" w:cs="Arial"/>
                <w:b/>
                <w:sz w:val="22"/>
                <w:szCs w:val="22"/>
              </w:rPr>
              <w:t>4</w:t>
            </w:r>
            <w:r w:rsidR="00B00A6C">
              <w:rPr>
                <w:rFonts w:ascii="Arial" w:hAnsi="Arial" w:cs="Arial"/>
                <w:b/>
                <w:sz w:val="22"/>
                <w:szCs w:val="22"/>
              </w:rPr>
              <w:t>0</w:t>
            </w:r>
            <w:r w:rsidR="00B66A25">
              <w:rPr>
                <w:rFonts w:ascii="Arial" w:hAnsi="Arial" w:cs="Arial"/>
                <w:b/>
                <w:sz w:val="22"/>
                <w:szCs w:val="22"/>
              </w:rPr>
              <w:t>00 words</w:t>
            </w:r>
          </w:p>
        </w:tc>
      </w:tr>
      <w:tr w:rsidR="00B84B5B" w:rsidRPr="00A406E5" w14:paraId="788AB310" w14:textId="77777777" w:rsidTr="008F1308">
        <w:tc>
          <w:tcPr>
            <w:tcW w:w="2093" w:type="dxa"/>
            <w:shd w:val="pct15" w:color="auto" w:fill="auto"/>
          </w:tcPr>
          <w:p w14:paraId="5FE2F97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893CDF" w14:textId="10E55247" w:rsidR="00B84B5B" w:rsidRPr="00A406E5" w:rsidRDefault="005121D2" w:rsidP="005F0579">
            <w:pPr>
              <w:spacing w:before="120" w:after="120"/>
              <w:jc w:val="both"/>
              <w:rPr>
                <w:rFonts w:ascii="Arial" w:hAnsi="Arial" w:cs="Arial"/>
                <w:b/>
                <w:sz w:val="22"/>
                <w:szCs w:val="22"/>
              </w:rPr>
            </w:pPr>
            <w:r>
              <w:rPr>
                <w:rFonts w:ascii="Arial" w:hAnsi="Arial" w:cs="Arial"/>
                <w:b/>
                <w:sz w:val="22"/>
                <w:szCs w:val="22"/>
              </w:rPr>
              <w:t>20/01/2020</w:t>
            </w:r>
          </w:p>
        </w:tc>
        <w:tc>
          <w:tcPr>
            <w:tcW w:w="2268" w:type="dxa"/>
            <w:shd w:val="pct15" w:color="auto" w:fill="auto"/>
          </w:tcPr>
          <w:p w14:paraId="28F10D6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9C12D1" w14:textId="1886847C" w:rsidR="00B84B5B" w:rsidRPr="00A406E5" w:rsidRDefault="005121D2" w:rsidP="005F0579">
            <w:pPr>
              <w:spacing w:before="120" w:after="120"/>
              <w:jc w:val="both"/>
              <w:rPr>
                <w:rFonts w:ascii="Arial" w:hAnsi="Arial" w:cs="Arial"/>
                <w:b/>
                <w:sz w:val="22"/>
                <w:szCs w:val="22"/>
              </w:rPr>
            </w:pPr>
            <w:r>
              <w:rPr>
                <w:rFonts w:ascii="Arial" w:hAnsi="Arial" w:cs="Arial"/>
                <w:b/>
                <w:sz w:val="22"/>
                <w:szCs w:val="22"/>
              </w:rPr>
              <w:t>17/02/2020</w:t>
            </w:r>
          </w:p>
        </w:tc>
      </w:tr>
      <w:tr w:rsidR="00152E9D" w:rsidRPr="00A406E5" w14:paraId="68F7CD1F" w14:textId="77777777" w:rsidTr="00A406E5">
        <w:tc>
          <w:tcPr>
            <w:tcW w:w="2093" w:type="dxa"/>
            <w:shd w:val="pct15" w:color="auto" w:fill="auto"/>
          </w:tcPr>
          <w:p w14:paraId="7C0476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4413D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BA60F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125FA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547E730" w14:textId="77777777" w:rsidTr="00A406E5">
        <w:tc>
          <w:tcPr>
            <w:tcW w:w="2093" w:type="dxa"/>
            <w:shd w:val="pct15" w:color="auto" w:fill="auto"/>
          </w:tcPr>
          <w:p w14:paraId="058501C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AA19E6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27CCE44" w14:textId="77777777" w:rsidR="0028204E" w:rsidRPr="00A406E5" w:rsidRDefault="0028204E" w:rsidP="00DB116D">
      <w:pPr>
        <w:rPr>
          <w:rFonts w:ascii="Arial" w:hAnsi="Arial" w:cs="Arial"/>
          <w:sz w:val="32"/>
        </w:rPr>
      </w:pPr>
    </w:p>
    <w:p w14:paraId="7901D886" w14:textId="77777777" w:rsidR="00152E9D" w:rsidRPr="00A406E5" w:rsidRDefault="00152E9D" w:rsidP="00DB116D">
      <w:pPr>
        <w:rPr>
          <w:rFonts w:ascii="Arial" w:hAnsi="Arial" w:cs="Arial"/>
          <w:sz w:val="32"/>
        </w:rPr>
      </w:pPr>
    </w:p>
    <w:p w14:paraId="56DC7401" w14:textId="77777777" w:rsidR="00152E9D" w:rsidRPr="00A406E5" w:rsidRDefault="00152E9D" w:rsidP="00DB116D">
      <w:pPr>
        <w:rPr>
          <w:rFonts w:ascii="Arial" w:hAnsi="Arial" w:cs="Arial"/>
          <w:sz w:val="32"/>
        </w:rPr>
      </w:pPr>
    </w:p>
    <w:p w14:paraId="625B36C8" w14:textId="77777777" w:rsidR="00152E9D" w:rsidRPr="00A406E5" w:rsidRDefault="00152E9D" w:rsidP="00DB116D">
      <w:pPr>
        <w:rPr>
          <w:rFonts w:ascii="Arial" w:hAnsi="Arial" w:cs="Arial"/>
          <w:sz w:val="32"/>
        </w:rPr>
      </w:pPr>
    </w:p>
    <w:p w14:paraId="6051907D" w14:textId="77777777" w:rsidR="00152E9D" w:rsidRPr="00A406E5" w:rsidRDefault="00152E9D" w:rsidP="00DB116D">
      <w:pPr>
        <w:rPr>
          <w:rFonts w:ascii="Arial" w:hAnsi="Arial" w:cs="Arial"/>
          <w:sz w:val="32"/>
        </w:rPr>
      </w:pPr>
    </w:p>
    <w:p w14:paraId="3420F296" w14:textId="77777777" w:rsidR="00152E9D" w:rsidRPr="00A406E5" w:rsidRDefault="00152E9D" w:rsidP="00DB116D">
      <w:pPr>
        <w:rPr>
          <w:rFonts w:ascii="Arial" w:hAnsi="Arial" w:cs="Arial"/>
          <w:sz w:val="32"/>
        </w:rPr>
      </w:pPr>
    </w:p>
    <w:p w14:paraId="6F0742E6" w14:textId="77777777" w:rsidR="00A406E5" w:rsidRDefault="00A406E5">
      <w:pPr>
        <w:rPr>
          <w:rFonts w:ascii="Arial" w:hAnsi="Arial" w:cs="Arial"/>
          <w:sz w:val="32"/>
        </w:rPr>
      </w:pPr>
      <w:r>
        <w:rPr>
          <w:rFonts w:ascii="Arial" w:hAnsi="Arial" w:cs="Arial"/>
          <w:sz w:val="32"/>
        </w:rPr>
        <w:br w:type="page"/>
      </w:r>
    </w:p>
    <w:p w14:paraId="049E6CA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F0C207E" w14:textId="77777777" w:rsidTr="00A406E5">
        <w:tc>
          <w:tcPr>
            <w:tcW w:w="9747" w:type="dxa"/>
            <w:shd w:val="pct10" w:color="auto" w:fill="auto"/>
          </w:tcPr>
          <w:p w14:paraId="4CBB7A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44D78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AD90247" w14:textId="77777777" w:rsidTr="00A406E5">
        <w:tc>
          <w:tcPr>
            <w:tcW w:w="9747" w:type="dxa"/>
          </w:tcPr>
          <w:p w14:paraId="2F475731" w14:textId="77777777" w:rsidR="00C01A3F" w:rsidRPr="00A406E5" w:rsidRDefault="00C01A3F" w:rsidP="00273FEE">
            <w:pPr>
              <w:rPr>
                <w:rFonts w:ascii="Arial" w:hAnsi="Arial" w:cs="Arial"/>
                <w:sz w:val="22"/>
                <w:szCs w:val="22"/>
              </w:rPr>
            </w:pPr>
          </w:p>
          <w:p w14:paraId="5EE8CF56"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Identify, discuss and explore key issues in education</w:t>
            </w:r>
          </w:p>
          <w:p w14:paraId="2466FC99"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Demonstrate a critical awareness of various research methodologies that are relevant to education, including ICT, and their strengths, weaknesses and limitations</w:t>
            </w:r>
          </w:p>
          <w:p w14:paraId="1DF531B5"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Demonstrate a critical awareness of ethical issues relating to working with children and professionals in a variety of contexts</w:t>
            </w:r>
          </w:p>
          <w:p w14:paraId="6280A21A"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color w:val="000000"/>
              </w:rPr>
              <w:t>Organise their knowledge and learning through the use of a range of information sources, including ICT and present their work at the appropriate level</w:t>
            </w:r>
          </w:p>
          <w:p w14:paraId="7BD7A5DE" w14:textId="77777777" w:rsidR="00C01A3F" w:rsidRPr="00A406E5" w:rsidRDefault="00C01A3F" w:rsidP="00152E9D">
            <w:pPr>
              <w:ind w:left="360"/>
              <w:rPr>
                <w:rFonts w:ascii="Arial" w:hAnsi="Arial" w:cs="Arial"/>
                <w:sz w:val="22"/>
                <w:szCs w:val="22"/>
              </w:rPr>
            </w:pPr>
          </w:p>
          <w:p w14:paraId="1B034178" w14:textId="77777777" w:rsidR="00C01A3F" w:rsidRPr="00A406E5" w:rsidRDefault="00C01A3F" w:rsidP="00152E9D">
            <w:pPr>
              <w:ind w:left="360"/>
              <w:rPr>
                <w:rFonts w:ascii="Arial" w:hAnsi="Arial" w:cs="Arial"/>
                <w:sz w:val="22"/>
                <w:szCs w:val="22"/>
              </w:rPr>
            </w:pPr>
          </w:p>
          <w:p w14:paraId="66F349F8" w14:textId="77777777" w:rsidR="00C01A3F" w:rsidRPr="00A406E5" w:rsidRDefault="00C01A3F" w:rsidP="00152E9D">
            <w:pPr>
              <w:ind w:left="360"/>
              <w:rPr>
                <w:rFonts w:ascii="Arial" w:hAnsi="Arial" w:cs="Arial"/>
                <w:sz w:val="22"/>
                <w:szCs w:val="22"/>
              </w:rPr>
            </w:pPr>
          </w:p>
          <w:p w14:paraId="1E69A3D6" w14:textId="77777777" w:rsidR="00C01A3F" w:rsidRPr="00A406E5" w:rsidRDefault="00C01A3F" w:rsidP="00A85BFE">
            <w:pPr>
              <w:rPr>
                <w:rFonts w:ascii="Arial" w:hAnsi="Arial" w:cs="Arial"/>
                <w:sz w:val="22"/>
                <w:szCs w:val="22"/>
              </w:rPr>
            </w:pPr>
          </w:p>
          <w:p w14:paraId="55BEFC11" w14:textId="77777777" w:rsidR="00C01A3F" w:rsidRPr="00A406E5" w:rsidRDefault="00C01A3F" w:rsidP="004D5E9B">
            <w:pPr>
              <w:rPr>
                <w:rFonts w:ascii="Arial" w:hAnsi="Arial" w:cs="Arial"/>
                <w:sz w:val="22"/>
                <w:szCs w:val="22"/>
              </w:rPr>
            </w:pPr>
          </w:p>
        </w:tc>
      </w:tr>
    </w:tbl>
    <w:p w14:paraId="12391910" w14:textId="77777777" w:rsidR="00C01A3F" w:rsidRPr="00A406E5" w:rsidRDefault="00C01A3F" w:rsidP="00BA1176">
      <w:pPr>
        <w:rPr>
          <w:rFonts w:ascii="Arial" w:hAnsi="Arial" w:cs="Arial"/>
          <w:b/>
        </w:rPr>
      </w:pPr>
    </w:p>
    <w:p w14:paraId="3383484A" w14:textId="77777777" w:rsidR="00C01A3F" w:rsidRPr="00A406E5" w:rsidRDefault="00C01A3F" w:rsidP="00BA1176">
      <w:pPr>
        <w:rPr>
          <w:rFonts w:ascii="Arial" w:hAnsi="Arial" w:cs="Arial"/>
          <w:b/>
        </w:rPr>
      </w:pPr>
    </w:p>
    <w:p w14:paraId="4E7911A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55A967" w14:textId="77777777" w:rsidTr="00A406E5">
        <w:tc>
          <w:tcPr>
            <w:tcW w:w="9781" w:type="dxa"/>
            <w:shd w:val="clear" w:color="auto" w:fill="C0C0C0"/>
          </w:tcPr>
          <w:p w14:paraId="15A80F0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050CC27" w14:textId="77777777" w:rsidR="00EE6F25" w:rsidRPr="00A406E5" w:rsidRDefault="00EE6F25" w:rsidP="005969E2">
      <w:pPr>
        <w:jc w:val="both"/>
        <w:rPr>
          <w:rFonts w:ascii="Arial" w:hAnsi="Arial" w:cs="Arial"/>
          <w:sz w:val="22"/>
          <w:szCs w:val="22"/>
        </w:rPr>
      </w:pPr>
    </w:p>
    <w:p w14:paraId="46B4D832" w14:textId="77777777" w:rsidR="00A67FB1" w:rsidRPr="00A406E5" w:rsidRDefault="00A67FB1" w:rsidP="00A67FB1">
      <w:pPr>
        <w:ind w:left="720"/>
        <w:rPr>
          <w:rFonts w:ascii="Arial" w:hAnsi="Arial" w:cs="Arial"/>
          <w:sz w:val="24"/>
          <w:szCs w:val="24"/>
        </w:rPr>
      </w:pPr>
    </w:p>
    <w:p w14:paraId="22D6E2D0" w14:textId="77777777" w:rsidR="00152E9D" w:rsidRPr="00A406E5" w:rsidRDefault="00152E9D" w:rsidP="00A67FB1">
      <w:pPr>
        <w:ind w:left="720"/>
        <w:rPr>
          <w:rFonts w:ascii="Arial" w:hAnsi="Arial" w:cs="Arial"/>
          <w:sz w:val="24"/>
          <w:szCs w:val="24"/>
        </w:rPr>
      </w:pPr>
    </w:p>
    <w:p w14:paraId="28C80793" w14:textId="77777777" w:rsidR="005B617E" w:rsidRPr="0030106F" w:rsidRDefault="005B617E" w:rsidP="005B617E">
      <w:pPr>
        <w:rPr>
          <w:rFonts w:ascii="Arial" w:hAnsi="Arial" w:cs="Arial"/>
          <w:color w:val="000000" w:themeColor="text1"/>
          <w:sz w:val="24"/>
          <w:szCs w:val="24"/>
        </w:rPr>
      </w:pPr>
      <w:r w:rsidRPr="0030106F">
        <w:rPr>
          <w:rFonts w:ascii="Arial" w:hAnsi="Arial" w:cs="Arial"/>
          <w:color w:val="000000" w:themeColor="text1"/>
          <w:sz w:val="24"/>
          <w:szCs w:val="24"/>
        </w:rPr>
        <w:t>Task: Critically reflect on two key issues in contemporary education, drawing on placement experience and recent relevant literature.</w:t>
      </w:r>
    </w:p>
    <w:p w14:paraId="1CD76D38" w14:textId="77777777" w:rsidR="0030106F" w:rsidRPr="0030106F" w:rsidRDefault="0030106F" w:rsidP="005B617E">
      <w:pPr>
        <w:rPr>
          <w:rFonts w:ascii="Arial" w:hAnsi="Arial" w:cs="Arial"/>
          <w:color w:val="000000" w:themeColor="text1"/>
          <w:sz w:val="24"/>
          <w:szCs w:val="24"/>
        </w:rPr>
      </w:pPr>
    </w:p>
    <w:p w14:paraId="0F85B684" w14:textId="77777777" w:rsidR="0030106F" w:rsidRPr="0030106F" w:rsidRDefault="0030106F" w:rsidP="005B617E">
      <w:pPr>
        <w:rPr>
          <w:rFonts w:ascii="Arial" w:hAnsi="Arial" w:cs="Arial"/>
          <w:color w:val="000000" w:themeColor="text1"/>
          <w:sz w:val="24"/>
          <w:szCs w:val="24"/>
        </w:rPr>
      </w:pPr>
      <w:r w:rsidRPr="0030106F">
        <w:rPr>
          <w:rFonts w:ascii="Arial" w:hAnsi="Arial" w:cs="Arial"/>
          <w:color w:val="000000" w:themeColor="text1"/>
          <w:sz w:val="24"/>
          <w:szCs w:val="24"/>
        </w:rPr>
        <w:t>The two key issues could link with policy, learning or practice and cover almost anything that relates to education, possible examples include:</w:t>
      </w:r>
    </w:p>
    <w:p w14:paraId="17B7B023" w14:textId="77777777" w:rsidR="0030106F" w:rsidRPr="0030106F" w:rsidRDefault="0030106F" w:rsidP="005B617E">
      <w:pPr>
        <w:rPr>
          <w:rFonts w:ascii="Arial" w:hAnsi="Arial" w:cs="Arial"/>
          <w:color w:val="000000" w:themeColor="text1"/>
          <w:sz w:val="24"/>
          <w:szCs w:val="24"/>
        </w:rPr>
      </w:pPr>
    </w:p>
    <w:p w14:paraId="7CECDB72" w14:textId="77777777" w:rsidR="0030106F" w:rsidRPr="0030106F" w:rsidRDefault="0030106F" w:rsidP="005B617E">
      <w:pPr>
        <w:rPr>
          <w:rFonts w:ascii="Arial" w:hAnsi="Arial" w:cs="Arial"/>
          <w:color w:val="000000" w:themeColor="text1"/>
          <w:sz w:val="24"/>
          <w:szCs w:val="24"/>
        </w:rPr>
      </w:pPr>
    </w:p>
    <w:p w14:paraId="25AB8F1D" w14:textId="77777777" w:rsidR="00527325" w:rsidRPr="0030106F" w:rsidRDefault="0030106F" w:rsidP="00A67FB1">
      <w:pPr>
        <w:ind w:left="720"/>
        <w:rPr>
          <w:rFonts w:ascii="Arial" w:hAnsi="Arial" w:cs="Arial"/>
          <w:color w:val="000000" w:themeColor="text1"/>
          <w:sz w:val="24"/>
          <w:szCs w:val="24"/>
        </w:rPr>
      </w:pPr>
      <w:r w:rsidRPr="0030106F">
        <w:rPr>
          <w:rFonts w:ascii="Arial" w:hAnsi="Arial" w:cs="Arial"/>
          <w:color w:val="000000" w:themeColor="text1"/>
          <w:sz w:val="24"/>
          <w:szCs w:val="24"/>
        </w:rPr>
        <w:t>Technology enhanced learning</w:t>
      </w:r>
    </w:p>
    <w:p w14:paraId="419E1830" w14:textId="77777777" w:rsidR="0030106F" w:rsidRPr="0030106F" w:rsidRDefault="0030106F" w:rsidP="00A67FB1">
      <w:pPr>
        <w:ind w:left="720"/>
        <w:rPr>
          <w:rFonts w:ascii="Arial" w:hAnsi="Arial" w:cs="Arial"/>
          <w:color w:val="000000" w:themeColor="text1"/>
          <w:sz w:val="24"/>
          <w:szCs w:val="24"/>
        </w:rPr>
      </w:pPr>
      <w:r w:rsidRPr="0030106F">
        <w:rPr>
          <w:rFonts w:ascii="Arial" w:hAnsi="Arial" w:cs="Arial"/>
          <w:color w:val="000000" w:themeColor="text1"/>
          <w:sz w:val="24"/>
          <w:szCs w:val="24"/>
        </w:rPr>
        <w:t>Inclusion and pedagogy</w:t>
      </w:r>
    </w:p>
    <w:p w14:paraId="6912BC4E" w14:textId="77777777" w:rsidR="0030106F" w:rsidRPr="0030106F" w:rsidRDefault="0030106F" w:rsidP="00A67FB1">
      <w:pPr>
        <w:ind w:left="720"/>
        <w:rPr>
          <w:rFonts w:ascii="Arial" w:hAnsi="Arial" w:cs="Arial"/>
          <w:color w:val="000000" w:themeColor="text1"/>
          <w:sz w:val="24"/>
          <w:szCs w:val="24"/>
        </w:rPr>
      </w:pPr>
      <w:r w:rsidRPr="0030106F">
        <w:rPr>
          <w:rFonts w:ascii="Arial" w:hAnsi="Arial" w:cs="Arial"/>
          <w:color w:val="000000" w:themeColor="text1"/>
          <w:sz w:val="24"/>
          <w:szCs w:val="24"/>
        </w:rPr>
        <w:t>Mental health and wellbeing</w:t>
      </w:r>
    </w:p>
    <w:p w14:paraId="0ECEF87F" w14:textId="77777777" w:rsidR="0030106F" w:rsidRPr="0030106F" w:rsidRDefault="0030106F" w:rsidP="00A67FB1">
      <w:pPr>
        <w:ind w:left="720"/>
        <w:rPr>
          <w:rFonts w:ascii="Arial" w:hAnsi="Arial" w:cs="Arial"/>
          <w:color w:val="000000" w:themeColor="text1"/>
          <w:sz w:val="24"/>
          <w:szCs w:val="24"/>
        </w:rPr>
      </w:pPr>
      <w:r w:rsidRPr="0030106F">
        <w:rPr>
          <w:rFonts w:ascii="Arial" w:hAnsi="Arial" w:cs="Arial"/>
          <w:color w:val="000000" w:themeColor="text1"/>
          <w:sz w:val="24"/>
          <w:szCs w:val="24"/>
        </w:rPr>
        <w:t>Child development</w:t>
      </w:r>
    </w:p>
    <w:p w14:paraId="351FD2CA" w14:textId="77777777" w:rsidR="0030106F" w:rsidRPr="0030106F" w:rsidRDefault="0030106F" w:rsidP="00A67FB1">
      <w:pPr>
        <w:ind w:left="720"/>
        <w:rPr>
          <w:rFonts w:ascii="Arial" w:hAnsi="Arial" w:cs="Arial"/>
          <w:color w:val="000000" w:themeColor="text1"/>
          <w:sz w:val="24"/>
          <w:szCs w:val="24"/>
        </w:rPr>
      </w:pPr>
      <w:r w:rsidRPr="0030106F">
        <w:rPr>
          <w:rFonts w:ascii="Arial" w:hAnsi="Arial" w:cs="Arial"/>
          <w:color w:val="000000" w:themeColor="text1"/>
          <w:sz w:val="24"/>
          <w:szCs w:val="24"/>
        </w:rPr>
        <w:t>Testing and assessment</w:t>
      </w:r>
    </w:p>
    <w:p w14:paraId="20E66122" w14:textId="77777777" w:rsidR="0030106F" w:rsidRPr="0030106F" w:rsidRDefault="0030106F" w:rsidP="0030106F">
      <w:pPr>
        <w:ind w:left="720"/>
        <w:rPr>
          <w:rFonts w:ascii="Arial" w:hAnsi="Arial" w:cs="Arial"/>
          <w:color w:val="000000" w:themeColor="text1"/>
          <w:sz w:val="24"/>
          <w:szCs w:val="24"/>
        </w:rPr>
      </w:pPr>
      <w:r w:rsidRPr="0030106F">
        <w:rPr>
          <w:rFonts w:ascii="Arial" w:hAnsi="Arial" w:cs="Arial"/>
          <w:color w:val="000000" w:themeColor="text1"/>
          <w:sz w:val="24"/>
          <w:szCs w:val="24"/>
        </w:rPr>
        <w:t>School budget</w:t>
      </w:r>
    </w:p>
    <w:p w14:paraId="41290F59" w14:textId="77777777" w:rsidR="0030106F" w:rsidRPr="0030106F" w:rsidRDefault="0030106F" w:rsidP="0030106F">
      <w:pPr>
        <w:ind w:left="720"/>
        <w:rPr>
          <w:rFonts w:ascii="Arial" w:hAnsi="Arial" w:cs="Arial"/>
          <w:color w:val="000000" w:themeColor="text1"/>
          <w:sz w:val="24"/>
          <w:szCs w:val="24"/>
        </w:rPr>
      </w:pPr>
      <w:r w:rsidRPr="0030106F">
        <w:rPr>
          <w:rFonts w:ascii="Arial" w:hAnsi="Arial" w:cs="Arial"/>
          <w:color w:val="000000" w:themeColor="text1"/>
          <w:sz w:val="24"/>
          <w:szCs w:val="24"/>
        </w:rPr>
        <w:t>Increasing class sizes</w:t>
      </w:r>
    </w:p>
    <w:p w14:paraId="5F3E936F" w14:textId="77777777" w:rsidR="0030106F" w:rsidRPr="0030106F" w:rsidRDefault="0030106F" w:rsidP="0030106F">
      <w:pPr>
        <w:ind w:left="720"/>
        <w:rPr>
          <w:rFonts w:ascii="Arial" w:hAnsi="Arial" w:cs="Arial"/>
          <w:color w:val="000000" w:themeColor="text1"/>
          <w:sz w:val="24"/>
          <w:szCs w:val="24"/>
        </w:rPr>
      </w:pPr>
    </w:p>
    <w:p w14:paraId="7EAAFBD0" w14:textId="77777777" w:rsidR="0030106F" w:rsidRDefault="0030106F" w:rsidP="0030106F">
      <w:pPr>
        <w:ind w:left="720"/>
        <w:rPr>
          <w:rFonts w:ascii="Arial" w:hAnsi="Arial" w:cs="Arial"/>
          <w:color w:val="000000" w:themeColor="text1"/>
          <w:sz w:val="24"/>
          <w:szCs w:val="24"/>
        </w:rPr>
      </w:pPr>
      <w:r w:rsidRPr="0030106F">
        <w:rPr>
          <w:rFonts w:ascii="Arial" w:hAnsi="Arial" w:cs="Arial"/>
          <w:color w:val="000000" w:themeColor="text1"/>
          <w:sz w:val="24"/>
          <w:szCs w:val="24"/>
        </w:rPr>
        <w:t xml:space="preserve">The following list is </w:t>
      </w:r>
      <w:r w:rsidRPr="0030106F">
        <w:rPr>
          <w:rFonts w:ascii="Arial" w:hAnsi="Arial" w:cs="Arial"/>
          <w:b/>
          <w:color w:val="000000" w:themeColor="text1"/>
          <w:sz w:val="24"/>
          <w:szCs w:val="24"/>
        </w:rPr>
        <w:t xml:space="preserve">not </w:t>
      </w:r>
      <w:r w:rsidRPr="0030106F">
        <w:rPr>
          <w:rFonts w:ascii="Arial" w:hAnsi="Arial" w:cs="Arial"/>
          <w:color w:val="000000" w:themeColor="text1"/>
          <w:sz w:val="24"/>
          <w:szCs w:val="24"/>
        </w:rPr>
        <w:t>exhaustive and should give you a rough idea about the key</w:t>
      </w:r>
      <w:r w:rsidR="00556655">
        <w:rPr>
          <w:rFonts w:ascii="Arial" w:hAnsi="Arial" w:cs="Arial"/>
          <w:color w:val="000000" w:themeColor="text1"/>
          <w:sz w:val="24"/>
          <w:szCs w:val="24"/>
        </w:rPr>
        <w:t xml:space="preserve"> issues, you may want to research about the latest issues in education and focus on these in your journal.  </w:t>
      </w:r>
    </w:p>
    <w:p w14:paraId="008B4963" w14:textId="77777777" w:rsidR="00556655" w:rsidRDefault="00556655" w:rsidP="0030106F">
      <w:pPr>
        <w:ind w:left="720"/>
        <w:rPr>
          <w:rFonts w:ascii="Arial" w:hAnsi="Arial" w:cs="Arial"/>
          <w:color w:val="000000" w:themeColor="text1"/>
          <w:sz w:val="24"/>
          <w:szCs w:val="24"/>
        </w:rPr>
      </w:pPr>
    </w:p>
    <w:p w14:paraId="7A8B00F3" w14:textId="77777777" w:rsidR="00556655" w:rsidRPr="0030106F" w:rsidRDefault="00556655" w:rsidP="0030106F">
      <w:pPr>
        <w:ind w:left="720"/>
        <w:rPr>
          <w:rFonts w:ascii="Arial" w:hAnsi="Arial" w:cs="Arial"/>
          <w:color w:val="000000" w:themeColor="text1"/>
          <w:sz w:val="24"/>
          <w:szCs w:val="24"/>
        </w:rPr>
      </w:pPr>
      <w:r>
        <w:rPr>
          <w:rFonts w:ascii="Arial" w:hAnsi="Arial" w:cs="Arial"/>
          <w:color w:val="000000" w:themeColor="text1"/>
          <w:sz w:val="24"/>
          <w:szCs w:val="24"/>
        </w:rPr>
        <w:t xml:space="preserve">Your reflective journal should be produced electronically and you can use Microsoft Word to create it.  As the journal is reflective, you may use the first person to reflect on your placement experience and compare this with relevant literature.  Ensure that you critically reflect on the issues rather than just providing a description of ‘what happened in placement’.  </w:t>
      </w:r>
      <w:r w:rsidR="004E4E59">
        <w:rPr>
          <w:rFonts w:ascii="Arial" w:hAnsi="Arial" w:cs="Arial"/>
          <w:color w:val="000000" w:themeColor="text1"/>
          <w:sz w:val="24"/>
          <w:szCs w:val="24"/>
        </w:rPr>
        <w:t>I</w:t>
      </w:r>
      <w:r>
        <w:rPr>
          <w:rFonts w:ascii="Arial" w:hAnsi="Arial" w:cs="Arial"/>
          <w:color w:val="000000" w:themeColor="text1"/>
          <w:sz w:val="24"/>
          <w:szCs w:val="24"/>
        </w:rPr>
        <w:t xml:space="preserve">nclude pictures or diagrams to support your argument throughout.  </w:t>
      </w:r>
    </w:p>
    <w:p w14:paraId="41B06E01" w14:textId="77777777" w:rsidR="0030106F" w:rsidRDefault="0030106F" w:rsidP="00A67FB1">
      <w:pPr>
        <w:ind w:left="720"/>
        <w:rPr>
          <w:rFonts w:ascii="Arial" w:hAnsi="Arial" w:cs="Arial"/>
          <w:color w:val="000000" w:themeColor="text1"/>
        </w:rPr>
      </w:pPr>
    </w:p>
    <w:p w14:paraId="2878E7D1" w14:textId="77777777" w:rsidR="0011752C" w:rsidRPr="00527325" w:rsidRDefault="0011752C" w:rsidP="00A67FB1">
      <w:pPr>
        <w:ind w:left="720"/>
        <w:rPr>
          <w:rFonts w:ascii="Arial" w:hAnsi="Arial" w:cs="Arial"/>
          <w:color w:val="000000" w:themeColor="text1"/>
        </w:rPr>
      </w:pPr>
    </w:p>
    <w:p w14:paraId="41621365" w14:textId="77777777" w:rsidR="00152E9D" w:rsidRPr="00527325" w:rsidRDefault="00152E9D" w:rsidP="00A67FB1">
      <w:pPr>
        <w:ind w:left="720"/>
        <w:rPr>
          <w:rFonts w:ascii="Arial" w:hAnsi="Arial" w:cs="Arial"/>
          <w:color w:val="000000" w:themeColor="text1"/>
        </w:rPr>
      </w:pPr>
    </w:p>
    <w:p w14:paraId="6A8ED4B1" w14:textId="77777777" w:rsidR="00152E9D" w:rsidRPr="00A406E5" w:rsidRDefault="00152E9D" w:rsidP="00A67FB1">
      <w:pPr>
        <w:ind w:left="720"/>
        <w:rPr>
          <w:rFonts w:ascii="Arial" w:hAnsi="Arial" w:cs="Arial"/>
          <w:sz w:val="24"/>
          <w:szCs w:val="24"/>
        </w:rPr>
      </w:pPr>
    </w:p>
    <w:p w14:paraId="048283B0" w14:textId="77777777" w:rsidR="00152E9D" w:rsidRPr="00A406E5" w:rsidRDefault="00152E9D" w:rsidP="00A67FB1">
      <w:pPr>
        <w:ind w:left="720"/>
        <w:rPr>
          <w:rFonts w:ascii="Arial" w:hAnsi="Arial" w:cs="Arial"/>
          <w:sz w:val="24"/>
          <w:szCs w:val="24"/>
        </w:rPr>
      </w:pPr>
    </w:p>
    <w:p w14:paraId="1E02B44E" w14:textId="77777777" w:rsidR="00152E9D" w:rsidRPr="00A406E5" w:rsidRDefault="00152E9D" w:rsidP="00A67FB1">
      <w:pPr>
        <w:ind w:left="720"/>
        <w:rPr>
          <w:rFonts w:ascii="Arial" w:hAnsi="Arial" w:cs="Arial"/>
          <w:sz w:val="24"/>
          <w:szCs w:val="24"/>
        </w:rPr>
      </w:pPr>
    </w:p>
    <w:p w14:paraId="68CBE51B" w14:textId="77777777" w:rsidR="00152E9D" w:rsidRPr="00A406E5" w:rsidRDefault="00152E9D" w:rsidP="00A67FB1">
      <w:pPr>
        <w:ind w:left="720"/>
        <w:rPr>
          <w:rFonts w:ascii="Arial" w:hAnsi="Arial" w:cs="Arial"/>
          <w:sz w:val="24"/>
          <w:szCs w:val="24"/>
        </w:rPr>
      </w:pPr>
    </w:p>
    <w:p w14:paraId="712135AA" w14:textId="77777777" w:rsidR="00152E9D" w:rsidRPr="00A406E5" w:rsidRDefault="00152E9D" w:rsidP="00A67FB1">
      <w:pPr>
        <w:ind w:left="720"/>
        <w:rPr>
          <w:rFonts w:ascii="Arial" w:hAnsi="Arial" w:cs="Arial"/>
          <w:sz w:val="24"/>
          <w:szCs w:val="24"/>
        </w:rPr>
      </w:pPr>
    </w:p>
    <w:p w14:paraId="2214BA70" w14:textId="77777777" w:rsidR="00A85BFE" w:rsidRDefault="00A85BFE" w:rsidP="00556655">
      <w:pPr>
        <w:jc w:val="both"/>
        <w:rPr>
          <w:rFonts w:ascii="Arial" w:hAnsi="Arial" w:cs="Arial"/>
          <w:sz w:val="22"/>
          <w:szCs w:val="22"/>
        </w:rPr>
      </w:pPr>
    </w:p>
    <w:p w14:paraId="104121F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C50E0FC" w14:textId="77777777" w:rsidTr="00C8667A">
        <w:trPr>
          <w:trHeight w:val="414"/>
        </w:trPr>
        <w:tc>
          <w:tcPr>
            <w:tcW w:w="10670" w:type="dxa"/>
            <w:shd w:val="clear" w:color="auto" w:fill="D9D9D9"/>
          </w:tcPr>
          <w:p w14:paraId="2DC010C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D407F4" w14:textId="77777777" w:rsidR="00D22D9C" w:rsidRPr="00A406E5" w:rsidRDefault="00D22D9C" w:rsidP="00D22D9C">
      <w:pPr>
        <w:jc w:val="both"/>
        <w:rPr>
          <w:rFonts w:ascii="Arial" w:hAnsi="Arial" w:cs="Arial"/>
          <w:sz w:val="22"/>
          <w:szCs w:val="22"/>
        </w:rPr>
      </w:pPr>
    </w:p>
    <w:p w14:paraId="3241DE6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3FDE931" w14:textId="77777777" w:rsidR="004D5E9B" w:rsidRDefault="004D5E9B" w:rsidP="00D22D9C">
      <w:pPr>
        <w:jc w:val="both"/>
        <w:rPr>
          <w:rFonts w:ascii="Arial" w:hAnsi="Arial" w:cs="Arial"/>
          <w:b/>
          <w:sz w:val="22"/>
          <w:szCs w:val="22"/>
        </w:rPr>
      </w:pPr>
    </w:p>
    <w:p w14:paraId="5EE7B31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CFA08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4F1777" w14:textId="77777777" w:rsidR="00C01A3F" w:rsidRPr="00A406E5" w:rsidRDefault="00C01A3F" w:rsidP="00D22D9C">
      <w:pPr>
        <w:jc w:val="both"/>
        <w:rPr>
          <w:rFonts w:ascii="Arial" w:hAnsi="Arial" w:cs="Arial"/>
          <w:sz w:val="22"/>
          <w:szCs w:val="22"/>
        </w:rPr>
      </w:pPr>
    </w:p>
    <w:p w14:paraId="4E440CC4"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AAA18F" w14:textId="77777777" w:rsidR="00527325" w:rsidRDefault="00527325" w:rsidP="00C01A3F">
      <w:pPr>
        <w:jc w:val="both"/>
        <w:rPr>
          <w:rFonts w:ascii="Arial" w:hAnsi="Arial" w:cs="Arial"/>
          <w:i/>
          <w:sz w:val="22"/>
          <w:szCs w:val="22"/>
        </w:rPr>
      </w:pPr>
    </w:p>
    <w:p w14:paraId="6404A312" w14:textId="77777777" w:rsidR="00527325" w:rsidRPr="00556655" w:rsidRDefault="00527325" w:rsidP="00C01A3F">
      <w:pPr>
        <w:jc w:val="both"/>
        <w:rPr>
          <w:rFonts w:ascii="Arial" w:hAnsi="Arial" w:cs="Arial"/>
          <w:i/>
          <w:sz w:val="22"/>
          <w:szCs w:val="22"/>
        </w:rPr>
      </w:pPr>
      <w:r w:rsidRPr="00556655">
        <w:rPr>
          <w:rFonts w:ascii="Arial" w:hAnsi="Arial" w:cs="Arial"/>
          <w:i/>
          <w:sz w:val="22"/>
          <w:szCs w:val="22"/>
        </w:rPr>
        <w:t>Reference list and correct use of Harvard referencing throughout</w:t>
      </w:r>
    </w:p>
    <w:p w14:paraId="20F0C541" w14:textId="77777777" w:rsidR="00527325" w:rsidRPr="00556655" w:rsidRDefault="00527325" w:rsidP="00C01A3F">
      <w:pPr>
        <w:jc w:val="both"/>
        <w:rPr>
          <w:rFonts w:ascii="Arial" w:hAnsi="Arial" w:cs="Arial"/>
          <w:i/>
          <w:sz w:val="22"/>
          <w:szCs w:val="22"/>
        </w:rPr>
      </w:pPr>
      <w:r w:rsidRPr="00556655">
        <w:rPr>
          <w:rFonts w:ascii="Arial" w:hAnsi="Arial" w:cs="Arial"/>
          <w:i/>
          <w:sz w:val="22"/>
          <w:szCs w:val="22"/>
        </w:rPr>
        <w:t xml:space="preserve">Use of credible and relevant sources that link to </w:t>
      </w:r>
      <w:r w:rsidR="00556655" w:rsidRPr="00556655">
        <w:rPr>
          <w:rFonts w:ascii="Arial" w:hAnsi="Arial" w:cs="Arial"/>
          <w:i/>
          <w:sz w:val="22"/>
          <w:szCs w:val="22"/>
        </w:rPr>
        <w:t>contemporary education issues in education</w:t>
      </w:r>
    </w:p>
    <w:p w14:paraId="4FCC0EAD" w14:textId="77777777" w:rsidR="00556655" w:rsidRPr="00556655" w:rsidRDefault="00556655" w:rsidP="00556655">
      <w:pPr>
        <w:autoSpaceDE w:val="0"/>
        <w:autoSpaceDN w:val="0"/>
        <w:adjustRightInd w:val="0"/>
        <w:jc w:val="both"/>
        <w:rPr>
          <w:rFonts w:ascii="Arial" w:hAnsi="Arial" w:cs="Arial"/>
          <w:i/>
          <w:sz w:val="22"/>
          <w:szCs w:val="22"/>
        </w:rPr>
      </w:pPr>
      <w:r w:rsidRPr="00556655">
        <w:rPr>
          <w:rFonts w:ascii="Arial" w:hAnsi="Arial" w:cs="Arial"/>
          <w:i/>
          <w:sz w:val="22"/>
          <w:szCs w:val="22"/>
        </w:rPr>
        <w:t>Identify, discuss and explore key issues in education</w:t>
      </w:r>
    </w:p>
    <w:p w14:paraId="625BE84C" w14:textId="77777777" w:rsidR="00556655" w:rsidRPr="00527325" w:rsidRDefault="00556655" w:rsidP="00C01A3F">
      <w:pPr>
        <w:jc w:val="both"/>
        <w:rPr>
          <w:rFonts w:ascii="Arial" w:hAnsi="Arial" w:cs="Arial"/>
          <w:i/>
          <w:sz w:val="22"/>
          <w:szCs w:val="22"/>
        </w:rPr>
      </w:pPr>
    </w:p>
    <w:p w14:paraId="7AEBA990" w14:textId="77777777" w:rsidR="00527325" w:rsidRDefault="00527325" w:rsidP="00C01A3F">
      <w:pPr>
        <w:jc w:val="both"/>
        <w:rPr>
          <w:rFonts w:ascii="Arial" w:hAnsi="Arial" w:cs="Arial"/>
          <w:i/>
          <w:sz w:val="22"/>
          <w:szCs w:val="22"/>
        </w:rPr>
      </w:pPr>
    </w:p>
    <w:p w14:paraId="3DD4E01D" w14:textId="77777777" w:rsidR="00527325" w:rsidRPr="00A406E5" w:rsidRDefault="00527325" w:rsidP="00C01A3F">
      <w:pPr>
        <w:jc w:val="both"/>
        <w:rPr>
          <w:rFonts w:ascii="Arial" w:hAnsi="Arial" w:cs="Arial"/>
          <w:i/>
          <w:sz w:val="22"/>
          <w:szCs w:val="22"/>
        </w:rPr>
      </w:pPr>
    </w:p>
    <w:p w14:paraId="2AA69A78" w14:textId="77777777" w:rsidR="00C01A3F" w:rsidRPr="00A406E5" w:rsidRDefault="00C01A3F" w:rsidP="00D22D9C">
      <w:pPr>
        <w:jc w:val="both"/>
        <w:rPr>
          <w:rFonts w:ascii="Arial" w:hAnsi="Arial" w:cs="Arial"/>
          <w:sz w:val="22"/>
          <w:szCs w:val="22"/>
        </w:rPr>
      </w:pPr>
    </w:p>
    <w:p w14:paraId="5480B094" w14:textId="77777777" w:rsidR="00D22D9C" w:rsidRPr="00A406E5" w:rsidRDefault="00D22D9C" w:rsidP="00D22D9C">
      <w:pPr>
        <w:jc w:val="both"/>
        <w:rPr>
          <w:rFonts w:ascii="Arial" w:hAnsi="Arial" w:cs="Arial"/>
          <w:sz w:val="22"/>
          <w:szCs w:val="22"/>
        </w:rPr>
      </w:pPr>
    </w:p>
    <w:p w14:paraId="680306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71AED5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F114AED" w14:textId="77777777" w:rsidR="00C01A3F" w:rsidRPr="00A406E5" w:rsidRDefault="00C01A3F" w:rsidP="00C01A3F">
      <w:pPr>
        <w:jc w:val="both"/>
        <w:rPr>
          <w:rFonts w:ascii="Arial" w:hAnsi="Arial" w:cs="Arial"/>
          <w:b/>
          <w:i/>
          <w:sz w:val="22"/>
          <w:szCs w:val="22"/>
        </w:rPr>
      </w:pPr>
    </w:p>
    <w:p w14:paraId="157431C7"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A6644E" w14:textId="77777777" w:rsidR="00527325" w:rsidRPr="004E4E59" w:rsidRDefault="00527325" w:rsidP="00C01A3F">
      <w:pPr>
        <w:jc w:val="both"/>
        <w:rPr>
          <w:rFonts w:ascii="Arial" w:hAnsi="Arial" w:cs="Arial"/>
          <w:i/>
          <w:sz w:val="22"/>
          <w:szCs w:val="22"/>
        </w:rPr>
      </w:pPr>
    </w:p>
    <w:p w14:paraId="7B62C2F9"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16DEC4F8"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 xml:space="preserve">Include relevant diagrams and pictures to support your reflection.  </w:t>
      </w:r>
    </w:p>
    <w:p w14:paraId="7B3710F7" w14:textId="77777777" w:rsidR="00527325" w:rsidRPr="00527325" w:rsidRDefault="00527325" w:rsidP="00527325">
      <w:pPr>
        <w:overflowPunct w:val="0"/>
        <w:autoSpaceDE w:val="0"/>
        <w:autoSpaceDN w:val="0"/>
        <w:adjustRightInd w:val="0"/>
        <w:jc w:val="both"/>
        <w:textAlignment w:val="baseline"/>
        <w:rPr>
          <w:rFonts w:ascii="Arial" w:hAnsi="Arial" w:cs="Arial"/>
        </w:rPr>
      </w:pPr>
    </w:p>
    <w:p w14:paraId="0A92E0C0" w14:textId="77777777" w:rsidR="00527325" w:rsidRPr="00A406E5" w:rsidRDefault="00527325" w:rsidP="00C01A3F">
      <w:pPr>
        <w:jc w:val="both"/>
        <w:rPr>
          <w:rFonts w:ascii="Arial" w:hAnsi="Arial" w:cs="Arial"/>
          <w:i/>
          <w:sz w:val="22"/>
          <w:szCs w:val="22"/>
        </w:rPr>
      </w:pPr>
    </w:p>
    <w:p w14:paraId="3FC4D388" w14:textId="77777777" w:rsidR="00D22D9C" w:rsidRPr="00A406E5" w:rsidRDefault="00D22D9C" w:rsidP="00D22D9C">
      <w:pPr>
        <w:jc w:val="both"/>
        <w:rPr>
          <w:rFonts w:ascii="Arial" w:hAnsi="Arial" w:cs="Arial"/>
          <w:sz w:val="22"/>
          <w:szCs w:val="22"/>
        </w:rPr>
      </w:pPr>
    </w:p>
    <w:p w14:paraId="7CF3E191" w14:textId="77777777" w:rsidR="00D22D9C" w:rsidRPr="00A406E5" w:rsidRDefault="00D22D9C" w:rsidP="00D22D9C">
      <w:pPr>
        <w:jc w:val="both"/>
        <w:rPr>
          <w:rFonts w:ascii="Arial" w:hAnsi="Arial" w:cs="Arial"/>
          <w:b/>
          <w:sz w:val="22"/>
          <w:szCs w:val="22"/>
        </w:rPr>
      </w:pPr>
    </w:p>
    <w:p w14:paraId="33217D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E0FA6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FF2ECE1" w14:textId="77777777" w:rsidR="00D22D9C" w:rsidRPr="00A406E5" w:rsidRDefault="00D22D9C" w:rsidP="00D22D9C">
      <w:pPr>
        <w:jc w:val="both"/>
        <w:rPr>
          <w:rFonts w:ascii="Arial" w:hAnsi="Arial" w:cs="Arial"/>
          <w:sz w:val="22"/>
          <w:szCs w:val="22"/>
        </w:rPr>
      </w:pPr>
    </w:p>
    <w:p w14:paraId="457634B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D0A35F" w14:textId="77777777" w:rsidR="00527325" w:rsidRDefault="00527325" w:rsidP="00C01A3F">
      <w:pPr>
        <w:jc w:val="both"/>
        <w:rPr>
          <w:rFonts w:ascii="Arial" w:hAnsi="Arial" w:cs="Arial"/>
          <w:i/>
          <w:sz w:val="22"/>
          <w:szCs w:val="22"/>
        </w:rPr>
      </w:pPr>
    </w:p>
    <w:p w14:paraId="79186660" w14:textId="77777777" w:rsidR="00527325" w:rsidRPr="004E4E59" w:rsidRDefault="004E4E59" w:rsidP="00527325">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Structure of reflective journal</w:t>
      </w:r>
    </w:p>
    <w:p w14:paraId="381C5C2C" w14:textId="77777777" w:rsidR="00527325" w:rsidRPr="004E4E59" w:rsidRDefault="00527325" w:rsidP="00527325">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Evid</w:t>
      </w:r>
      <w:r w:rsidR="004E4E59" w:rsidRPr="004E4E59">
        <w:rPr>
          <w:rFonts w:ascii="Arial" w:hAnsi="Arial" w:cs="Arial"/>
          <w:i/>
          <w:sz w:val="22"/>
          <w:szCs w:val="22"/>
        </w:rPr>
        <w:t>ence of reflection of placement experience and current literature</w:t>
      </w:r>
    </w:p>
    <w:p w14:paraId="3308E205"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ethical issues relating to working with children and professionals in a variety of contexts</w:t>
      </w:r>
    </w:p>
    <w:p w14:paraId="76D3B214" w14:textId="77777777" w:rsidR="004E4E59" w:rsidRPr="00527325" w:rsidRDefault="004E4E59" w:rsidP="00527325">
      <w:pPr>
        <w:overflowPunct w:val="0"/>
        <w:autoSpaceDE w:val="0"/>
        <w:autoSpaceDN w:val="0"/>
        <w:adjustRightInd w:val="0"/>
        <w:jc w:val="both"/>
        <w:textAlignment w:val="baseline"/>
        <w:rPr>
          <w:rFonts w:ascii="Arial" w:hAnsi="Arial" w:cs="Arial"/>
          <w:i/>
          <w:sz w:val="22"/>
          <w:szCs w:val="22"/>
        </w:rPr>
      </w:pPr>
    </w:p>
    <w:p w14:paraId="3263A86C" w14:textId="77777777" w:rsidR="00527325" w:rsidRPr="00A406E5" w:rsidRDefault="00527325" w:rsidP="00C01A3F">
      <w:pPr>
        <w:jc w:val="both"/>
        <w:rPr>
          <w:rFonts w:ascii="Arial" w:hAnsi="Arial" w:cs="Arial"/>
          <w:i/>
          <w:sz w:val="22"/>
          <w:szCs w:val="22"/>
        </w:rPr>
      </w:pPr>
    </w:p>
    <w:p w14:paraId="3440F427" w14:textId="77777777" w:rsidR="00C01A3F" w:rsidRPr="00A406E5" w:rsidRDefault="00C01A3F" w:rsidP="00D22D9C">
      <w:pPr>
        <w:jc w:val="both"/>
        <w:rPr>
          <w:rFonts w:ascii="Arial" w:hAnsi="Arial" w:cs="Arial"/>
          <w:sz w:val="22"/>
          <w:szCs w:val="22"/>
        </w:rPr>
      </w:pPr>
    </w:p>
    <w:p w14:paraId="3AE3497F" w14:textId="77777777" w:rsidR="00D22D9C" w:rsidRPr="00A406E5" w:rsidRDefault="00D22D9C" w:rsidP="00D22D9C">
      <w:pPr>
        <w:jc w:val="both"/>
        <w:rPr>
          <w:rFonts w:ascii="Arial" w:hAnsi="Arial" w:cs="Arial"/>
          <w:b/>
          <w:sz w:val="22"/>
          <w:szCs w:val="22"/>
        </w:rPr>
      </w:pPr>
    </w:p>
    <w:p w14:paraId="3C8751F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617AB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AD27C6" w14:textId="77777777" w:rsidR="00D22D9C" w:rsidRPr="00A406E5" w:rsidRDefault="00D22D9C" w:rsidP="00D22D9C">
      <w:pPr>
        <w:jc w:val="both"/>
        <w:rPr>
          <w:rFonts w:ascii="Arial" w:hAnsi="Arial" w:cs="Arial"/>
          <w:sz w:val="22"/>
          <w:szCs w:val="22"/>
        </w:rPr>
      </w:pPr>
    </w:p>
    <w:p w14:paraId="49DBD5B5"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A2677C" w14:textId="77777777" w:rsidR="00B16813" w:rsidRDefault="00B16813" w:rsidP="00D22D9C">
      <w:pPr>
        <w:jc w:val="both"/>
        <w:rPr>
          <w:rFonts w:ascii="Arial" w:hAnsi="Arial" w:cs="Arial"/>
          <w:i/>
          <w:sz w:val="22"/>
          <w:szCs w:val="22"/>
        </w:rPr>
      </w:pPr>
    </w:p>
    <w:p w14:paraId="1E68B4A6" w14:textId="77777777" w:rsidR="00B16813" w:rsidRDefault="00B16813" w:rsidP="00D22D9C">
      <w:pPr>
        <w:jc w:val="both"/>
        <w:rPr>
          <w:rFonts w:ascii="Arial" w:hAnsi="Arial" w:cs="Arial"/>
          <w:i/>
          <w:sz w:val="22"/>
          <w:szCs w:val="22"/>
        </w:rPr>
      </w:pPr>
      <w:r w:rsidRPr="00B16813">
        <w:rPr>
          <w:rFonts w:ascii="Arial" w:hAnsi="Arial" w:cs="Arial"/>
          <w:i/>
          <w:sz w:val="22"/>
          <w:szCs w:val="22"/>
        </w:rPr>
        <w:t>Deploy models, methods, techniques, and/or theories, in that context, to assess current situations</w:t>
      </w:r>
    </w:p>
    <w:p w14:paraId="31E70B6A" w14:textId="77777777" w:rsidR="00B16813" w:rsidRPr="004E4E59" w:rsidRDefault="00B16813" w:rsidP="00D22D9C">
      <w:pPr>
        <w:jc w:val="both"/>
        <w:rPr>
          <w:rFonts w:ascii="Arial" w:hAnsi="Arial" w:cs="Arial"/>
          <w:i/>
          <w:sz w:val="22"/>
          <w:szCs w:val="22"/>
        </w:rPr>
      </w:pPr>
    </w:p>
    <w:p w14:paraId="07ADA373"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2B642043" w14:textId="77777777" w:rsidR="00B16813" w:rsidRDefault="00B16813" w:rsidP="00B16813">
      <w:pPr>
        <w:overflowPunct w:val="0"/>
        <w:autoSpaceDE w:val="0"/>
        <w:autoSpaceDN w:val="0"/>
        <w:adjustRightInd w:val="0"/>
        <w:jc w:val="both"/>
        <w:textAlignment w:val="baseline"/>
        <w:rPr>
          <w:rFonts w:ascii="Arial" w:hAnsi="Arial" w:cs="Arial"/>
          <w:i/>
        </w:rPr>
      </w:pPr>
    </w:p>
    <w:p w14:paraId="3B3667A2" w14:textId="77777777" w:rsidR="00B16813" w:rsidRPr="00B16813" w:rsidRDefault="00B16813" w:rsidP="00B16813">
      <w:pPr>
        <w:overflowPunct w:val="0"/>
        <w:autoSpaceDE w:val="0"/>
        <w:autoSpaceDN w:val="0"/>
        <w:adjustRightInd w:val="0"/>
        <w:jc w:val="both"/>
        <w:textAlignment w:val="baseline"/>
        <w:rPr>
          <w:rFonts w:ascii="Arial" w:hAnsi="Arial" w:cs="Arial"/>
          <w:i/>
        </w:rPr>
      </w:pPr>
    </w:p>
    <w:p w14:paraId="31327BA8" w14:textId="77777777" w:rsidR="00B16813" w:rsidRPr="00B16813" w:rsidRDefault="00B16813" w:rsidP="00D22D9C">
      <w:pPr>
        <w:jc w:val="both"/>
        <w:rPr>
          <w:rFonts w:ascii="Arial" w:hAnsi="Arial" w:cs="Arial"/>
          <w:i/>
          <w:sz w:val="22"/>
          <w:szCs w:val="22"/>
        </w:rPr>
      </w:pPr>
    </w:p>
    <w:p w14:paraId="78BEB2A5" w14:textId="77777777" w:rsidR="00B16813" w:rsidRPr="00A406E5" w:rsidRDefault="00B16813" w:rsidP="00D22D9C">
      <w:pPr>
        <w:jc w:val="both"/>
        <w:rPr>
          <w:rFonts w:ascii="Arial" w:hAnsi="Arial" w:cs="Arial"/>
          <w:sz w:val="22"/>
          <w:szCs w:val="22"/>
        </w:rPr>
      </w:pPr>
    </w:p>
    <w:p w14:paraId="46D8633F" w14:textId="77777777" w:rsidR="008566E5" w:rsidRPr="00A406E5" w:rsidRDefault="008566E5" w:rsidP="00D22D9C">
      <w:pPr>
        <w:jc w:val="both"/>
        <w:rPr>
          <w:rFonts w:ascii="Arial" w:hAnsi="Arial" w:cs="Arial"/>
          <w:sz w:val="22"/>
          <w:szCs w:val="22"/>
        </w:rPr>
      </w:pPr>
    </w:p>
    <w:p w14:paraId="766432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FB681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3D5BFEE" w14:textId="77777777" w:rsidR="00995D51" w:rsidRDefault="00995D51" w:rsidP="00D22D9C">
      <w:pPr>
        <w:jc w:val="both"/>
        <w:rPr>
          <w:rFonts w:ascii="Arial" w:hAnsi="Arial" w:cs="Arial"/>
          <w:sz w:val="22"/>
          <w:szCs w:val="22"/>
        </w:rPr>
      </w:pPr>
    </w:p>
    <w:p w14:paraId="4A30EB7F" w14:textId="77777777" w:rsidR="00D22D9C" w:rsidRPr="00A406E5" w:rsidRDefault="00D22D9C" w:rsidP="00D22D9C">
      <w:pPr>
        <w:jc w:val="both"/>
        <w:rPr>
          <w:rFonts w:ascii="Arial" w:hAnsi="Arial" w:cs="Arial"/>
          <w:sz w:val="22"/>
          <w:szCs w:val="22"/>
        </w:rPr>
      </w:pPr>
    </w:p>
    <w:p w14:paraId="51C73F6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D82B35" w14:textId="77777777" w:rsidR="004E4E59" w:rsidRPr="00B16813" w:rsidRDefault="004E4E59" w:rsidP="004E4E59">
      <w:pPr>
        <w:overflowPunct w:val="0"/>
        <w:autoSpaceDE w:val="0"/>
        <w:autoSpaceDN w:val="0"/>
        <w:adjustRightInd w:val="0"/>
        <w:jc w:val="both"/>
        <w:textAlignment w:val="baseline"/>
        <w:rPr>
          <w:rFonts w:ascii="Arial" w:hAnsi="Arial" w:cs="Arial"/>
          <w:i/>
        </w:rPr>
      </w:pPr>
    </w:p>
    <w:p w14:paraId="76FE7375" w14:textId="77777777" w:rsidR="00C01A3F" w:rsidRPr="00A406E5" w:rsidRDefault="00C01A3F" w:rsidP="00D22D9C">
      <w:pPr>
        <w:jc w:val="both"/>
        <w:rPr>
          <w:rFonts w:ascii="Arial" w:hAnsi="Arial" w:cs="Arial"/>
          <w:sz w:val="22"/>
          <w:szCs w:val="22"/>
        </w:rPr>
      </w:pPr>
    </w:p>
    <w:p w14:paraId="1AA03C3A" w14:textId="77777777" w:rsidR="00FB3B4E" w:rsidRPr="00A406E5" w:rsidRDefault="00B16813" w:rsidP="004E4E59">
      <w:pPr>
        <w:overflowPunct w:val="0"/>
        <w:autoSpaceDE w:val="0"/>
        <w:autoSpaceDN w:val="0"/>
        <w:adjustRightInd w:val="0"/>
        <w:jc w:val="both"/>
        <w:textAlignment w:val="baseline"/>
        <w:rPr>
          <w:rFonts w:ascii="Arial" w:hAnsi="Arial" w:cs="Arial"/>
          <w:sz w:val="22"/>
          <w:szCs w:val="22"/>
        </w:rPr>
      </w:pPr>
      <w:r w:rsidRPr="00B16813">
        <w:rPr>
          <w:rFonts w:ascii="Arial" w:hAnsi="Arial" w:cs="Arial"/>
          <w:i/>
        </w:rPr>
        <w:t xml:space="preserve">Organise their knowledge and learning through use of a range of information resources, including ICT and present their work at the appropriate level </w:t>
      </w:r>
    </w:p>
    <w:p w14:paraId="10334621" w14:textId="77777777" w:rsidR="00D22D9C" w:rsidRPr="00A406E5" w:rsidRDefault="00D22D9C" w:rsidP="00D22D9C">
      <w:pPr>
        <w:jc w:val="both"/>
        <w:rPr>
          <w:rFonts w:ascii="Arial" w:hAnsi="Arial" w:cs="Arial"/>
          <w:sz w:val="22"/>
          <w:szCs w:val="22"/>
        </w:rPr>
      </w:pPr>
    </w:p>
    <w:p w14:paraId="1A16174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C88274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F198F44" w14:textId="77777777" w:rsidTr="00152E9D">
        <w:trPr>
          <w:jc w:val="center"/>
        </w:trPr>
        <w:tc>
          <w:tcPr>
            <w:tcW w:w="10670" w:type="dxa"/>
            <w:shd w:val="clear" w:color="auto" w:fill="BFBFBF"/>
          </w:tcPr>
          <w:p w14:paraId="6E58C8B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99FBBE" w14:textId="77777777" w:rsidR="00152E9D" w:rsidRPr="00A406E5" w:rsidRDefault="00152E9D" w:rsidP="00152E9D">
      <w:pPr>
        <w:rPr>
          <w:rFonts w:ascii="Arial" w:hAnsi="Arial" w:cs="Arial"/>
        </w:rPr>
      </w:pPr>
    </w:p>
    <w:p w14:paraId="185B92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0750C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FB3023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97762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167DD1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9A1D5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6465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A42E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0D55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9C97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175811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E5B3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17E086" w14:textId="77777777" w:rsidR="00152E9D" w:rsidRPr="00A406E5" w:rsidRDefault="00152E9D" w:rsidP="00152E9D">
            <w:pPr>
              <w:jc w:val="center"/>
              <w:rPr>
                <w:rFonts w:ascii="Arial" w:hAnsi="Arial" w:cs="Arial"/>
                <w:sz w:val="32"/>
              </w:rPr>
            </w:pPr>
          </w:p>
        </w:tc>
      </w:tr>
      <w:tr w:rsidR="00152E9D" w:rsidRPr="00A406E5" w14:paraId="76E6E0C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8FAA38" w14:textId="77777777" w:rsidR="004E4E59" w:rsidRPr="00556655" w:rsidRDefault="004E4E59" w:rsidP="004E4E59">
            <w:pPr>
              <w:jc w:val="both"/>
              <w:rPr>
                <w:rFonts w:ascii="Arial" w:hAnsi="Arial" w:cs="Arial"/>
                <w:i/>
                <w:sz w:val="22"/>
                <w:szCs w:val="22"/>
              </w:rPr>
            </w:pPr>
            <w:r w:rsidRPr="00556655">
              <w:rPr>
                <w:rFonts w:ascii="Arial" w:hAnsi="Arial" w:cs="Arial"/>
                <w:i/>
                <w:sz w:val="22"/>
                <w:szCs w:val="22"/>
              </w:rPr>
              <w:t>Reference list and correct use of Harvard referencing throughout</w:t>
            </w:r>
          </w:p>
          <w:p w14:paraId="3182085A" w14:textId="77777777" w:rsidR="004E4E59" w:rsidRPr="00556655" w:rsidRDefault="004E4E59" w:rsidP="004E4E59">
            <w:pPr>
              <w:jc w:val="both"/>
              <w:rPr>
                <w:rFonts w:ascii="Arial" w:hAnsi="Arial" w:cs="Arial"/>
                <w:i/>
                <w:sz w:val="22"/>
                <w:szCs w:val="22"/>
              </w:rPr>
            </w:pPr>
            <w:r w:rsidRPr="00556655">
              <w:rPr>
                <w:rFonts w:ascii="Arial" w:hAnsi="Arial" w:cs="Arial"/>
                <w:i/>
                <w:sz w:val="22"/>
                <w:szCs w:val="22"/>
              </w:rPr>
              <w:t>Use of credible and relevant sources that link to contemporary education issues in education</w:t>
            </w:r>
          </w:p>
          <w:p w14:paraId="64872EA6" w14:textId="77777777" w:rsidR="004E4E59" w:rsidRPr="00556655" w:rsidRDefault="004E4E59" w:rsidP="004E4E59">
            <w:pPr>
              <w:autoSpaceDE w:val="0"/>
              <w:autoSpaceDN w:val="0"/>
              <w:adjustRightInd w:val="0"/>
              <w:jc w:val="both"/>
              <w:rPr>
                <w:rFonts w:ascii="Arial" w:hAnsi="Arial" w:cs="Arial"/>
                <w:i/>
                <w:sz w:val="22"/>
                <w:szCs w:val="22"/>
              </w:rPr>
            </w:pPr>
            <w:r w:rsidRPr="00556655">
              <w:rPr>
                <w:rFonts w:ascii="Arial" w:hAnsi="Arial" w:cs="Arial"/>
                <w:i/>
                <w:sz w:val="22"/>
                <w:szCs w:val="22"/>
              </w:rPr>
              <w:t>Identify, discuss and explore key issues in education</w:t>
            </w:r>
          </w:p>
          <w:p w14:paraId="1BD552E2" w14:textId="7CA8E065"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961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8F6371" w14:textId="77777777" w:rsidR="00152E9D" w:rsidRPr="00A406E5" w:rsidRDefault="00152E9D" w:rsidP="00152E9D">
            <w:pPr>
              <w:jc w:val="center"/>
              <w:rPr>
                <w:rFonts w:ascii="Arial" w:hAnsi="Arial" w:cs="Arial"/>
                <w:sz w:val="32"/>
              </w:rPr>
            </w:pPr>
          </w:p>
        </w:tc>
      </w:tr>
      <w:tr w:rsidR="00152E9D" w:rsidRPr="00A406E5" w14:paraId="2B1C1120" w14:textId="77777777" w:rsidTr="00A85BFE">
        <w:trPr>
          <w:trHeight w:val="451"/>
        </w:trPr>
        <w:tc>
          <w:tcPr>
            <w:tcW w:w="4169" w:type="pct"/>
            <w:vMerge/>
            <w:tcBorders>
              <w:left w:val="single" w:sz="4" w:space="0" w:color="auto"/>
              <w:bottom w:val="single" w:sz="4" w:space="0" w:color="auto"/>
              <w:right w:val="single" w:sz="4" w:space="0" w:color="auto"/>
            </w:tcBorders>
          </w:tcPr>
          <w:p w14:paraId="124A46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DE0B5" w14:textId="77777777" w:rsidR="00152E9D" w:rsidRPr="00A406E5" w:rsidRDefault="003E05B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BF257B8" w14:textId="77777777" w:rsidR="00152E9D" w:rsidRPr="00A406E5" w:rsidRDefault="00152E9D" w:rsidP="00152E9D">
            <w:pPr>
              <w:jc w:val="center"/>
              <w:rPr>
                <w:rFonts w:ascii="Arial" w:hAnsi="Arial" w:cs="Arial"/>
                <w:sz w:val="32"/>
              </w:rPr>
            </w:pPr>
          </w:p>
        </w:tc>
      </w:tr>
      <w:tr w:rsidR="00152E9D" w:rsidRPr="00A406E5" w14:paraId="1480EE1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C9C5F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DBBE6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8693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DADDF0" w14:textId="77777777" w:rsidR="00152E9D" w:rsidRPr="00A406E5" w:rsidRDefault="00152E9D" w:rsidP="00152E9D">
            <w:pPr>
              <w:jc w:val="center"/>
              <w:rPr>
                <w:rFonts w:ascii="Arial" w:hAnsi="Arial" w:cs="Arial"/>
                <w:sz w:val="32"/>
              </w:rPr>
            </w:pPr>
          </w:p>
        </w:tc>
      </w:tr>
      <w:tr w:rsidR="00152E9D" w:rsidRPr="00A406E5" w14:paraId="4FB9A7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3BDC00"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6073C371"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 xml:space="preserve">Include relevant diagrams and pictures to support your reflection.  </w:t>
            </w:r>
          </w:p>
          <w:p w14:paraId="302DA40B" w14:textId="3C083AB0" w:rsidR="00152E9D" w:rsidRPr="00A406E5" w:rsidRDefault="00152E9D" w:rsidP="00152E9D">
            <w:pPr>
              <w:spacing w:after="120"/>
              <w:rPr>
                <w:rFonts w:ascii="Arial" w:hAnsi="Arial" w:cs="Arial"/>
                <w:sz w:val="14"/>
                <w:szCs w:val="14"/>
              </w:rPr>
            </w:pPr>
          </w:p>
          <w:p w14:paraId="61FB05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0CE3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6B2E3" w14:textId="77777777" w:rsidR="00152E9D" w:rsidRPr="00A406E5" w:rsidRDefault="00152E9D" w:rsidP="00152E9D">
            <w:pPr>
              <w:jc w:val="center"/>
              <w:rPr>
                <w:rFonts w:ascii="Arial" w:hAnsi="Arial" w:cs="Arial"/>
                <w:sz w:val="32"/>
              </w:rPr>
            </w:pPr>
          </w:p>
        </w:tc>
      </w:tr>
      <w:tr w:rsidR="00152E9D" w:rsidRPr="00A406E5" w14:paraId="4A86FE18" w14:textId="77777777" w:rsidTr="00A85BFE">
        <w:trPr>
          <w:trHeight w:val="451"/>
        </w:trPr>
        <w:tc>
          <w:tcPr>
            <w:tcW w:w="4169" w:type="pct"/>
            <w:vMerge/>
            <w:tcBorders>
              <w:left w:val="single" w:sz="4" w:space="0" w:color="auto"/>
              <w:bottom w:val="single" w:sz="4" w:space="0" w:color="auto"/>
              <w:right w:val="single" w:sz="4" w:space="0" w:color="auto"/>
            </w:tcBorders>
          </w:tcPr>
          <w:p w14:paraId="206BF3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6B5F9" w14:textId="77777777" w:rsidR="00152E9D" w:rsidRPr="00A406E5" w:rsidRDefault="004E4E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7600AB1" w14:textId="77777777" w:rsidR="00152E9D" w:rsidRPr="00A406E5" w:rsidRDefault="00152E9D" w:rsidP="00152E9D">
            <w:pPr>
              <w:jc w:val="center"/>
              <w:rPr>
                <w:rFonts w:ascii="Arial" w:hAnsi="Arial" w:cs="Arial"/>
                <w:sz w:val="32"/>
              </w:rPr>
            </w:pPr>
          </w:p>
        </w:tc>
      </w:tr>
      <w:tr w:rsidR="00152E9D" w:rsidRPr="00A406E5" w14:paraId="54D1436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CEB7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6B79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0F7B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FC1C2A" w14:textId="77777777" w:rsidR="00152E9D" w:rsidRPr="00A406E5" w:rsidRDefault="00152E9D" w:rsidP="00152E9D">
            <w:pPr>
              <w:jc w:val="center"/>
              <w:rPr>
                <w:rFonts w:ascii="Arial" w:hAnsi="Arial" w:cs="Arial"/>
                <w:sz w:val="32"/>
              </w:rPr>
            </w:pPr>
          </w:p>
        </w:tc>
      </w:tr>
      <w:tr w:rsidR="00152E9D" w:rsidRPr="00A406E5" w14:paraId="5D67C1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12F56B" w14:textId="77777777" w:rsidR="00152E9D" w:rsidRPr="00A406E5" w:rsidRDefault="00152E9D" w:rsidP="00152E9D">
            <w:pPr>
              <w:spacing w:after="120"/>
              <w:rPr>
                <w:rFonts w:ascii="Arial" w:hAnsi="Arial" w:cs="Arial"/>
                <w:sz w:val="14"/>
                <w:szCs w:val="14"/>
              </w:rPr>
            </w:pPr>
          </w:p>
          <w:p w14:paraId="215DFC83" w14:textId="77777777" w:rsidR="004E4E59" w:rsidRPr="004E4E59" w:rsidRDefault="004E4E59" w:rsidP="004E4E59">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Structure of reflective journal</w:t>
            </w:r>
          </w:p>
          <w:p w14:paraId="2DAD0422" w14:textId="77777777" w:rsidR="004E4E59" w:rsidRPr="004E4E59" w:rsidRDefault="004E4E59" w:rsidP="004E4E59">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Evidence of reflection of placement experience and current literature</w:t>
            </w:r>
          </w:p>
          <w:p w14:paraId="41311DF5" w14:textId="74FEDD2C" w:rsidR="00152E9D" w:rsidRPr="005121D2" w:rsidRDefault="004E4E59" w:rsidP="005121D2">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ethical issues relating to working with children and professionals in a variety of contexts</w:t>
            </w:r>
          </w:p>
        </w:tc>
        <w:tc>
          <w:tcPr>
            <w:tcW w:w="416" w:type="pct"/>
            <w:tcBorders>
              <w:top w:val="single" w:sz="4" w:space="0" w:color="auto"/>
              <w:left w:val="single" w:sz="4" w:space="0" w:color="auto"/>
              <w:right w:val="single" w:sz="4" w:space="0" w:color="auto"/>
            </w:tcBorders>
          </w:tcPr>
          <w:p w14:paraId="14571B3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BB02CF" w14:textId="77777777" w:rsidR="00152E9D" w:rsidRPr="00A406E5" w:rsidRDefault="00152E9D" w:rsidP="00152E9D">
            <w:pPr>
              <w:jc w:val="center"/>
              <w:rPr>
                <w:rFonts w:ascii="Arial" w:hAnsi="Arial" w:cs="Arial"/>
                <w:sz w:val="32"/>
              </w:rPr>
            </w:pPr>
          </w:p>
        </w:tc>
      </w:tr>
      <w:tr w:rsidR="00152E9D" w:rsidRPr="00A406E5" w14:paraId="2553A111" w14:textId="77777777" w:rsidTr="00A85BFE">
        <w:trPr>
          <w:trHeight w:val="451"/>
        </w:trPr>
        <w:tc>
          <w:tcPr>
            <w:tcW w:w="4169" w:type="pct"/>
            <w:vMerge/>
            <w:tcBorders>
              <w:left w:val="single" w:sz="4" w:space="0" w:color="auto"/>
              <w:bottom w:val="single" w:sz="4" w:space="0" w:color="auto"/>
              <w:right w:val="single" w:sz="4" w:space="0" w:color="auto"/>
            </w:tcBorders>
          </w:tcPr>
          <w:p w14:paraId="707720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28548E" w14:textId="77777777" w:rsidR="00152E9D" w:rsidRPr="00A406E5" w:rsidRDefault="004E4E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740A055" w14:textId="77777777" w:rsidR="00152E9D" w:rsidRPr="00A406E5" w:rsidRDefault="00152E9D" w:rsidP="00152E9D">
            <w:pPr>
              <w:jc w:val="center"/>
              <w:rPr>
                <w:rFonts w:ascii="Arial" w:hAnsi="Arial" w:cs="Arial"/>
                <w:sz w:val="32"/>
              </w:rPr>
            </w:pPr>
          </w:p>
        </w:tc>
      </w:tr>
      <w:tr w:rsidR="00152E9D" w:rsidRPr="00A406E5" w14:paraId="13A9B5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56C7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3F50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1102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D6147" w14:textId="77777777" w:rsidR="00152E9D" w:rsidRPr="00A406E5" w:rsidRDefault="00152E9D" w:rsidP="00152E9D">
            <w:pPr>
              <w:jc w:val="center"/>
              <w:rPr>
                <w:rFonts w:ascii="Arial" w:hAnsi="Arial" w:cs="Arial"/>
                <w:sz w:val="32"/>
              </w:rPr>
            </w:pPr>
          </w:p>
        </w:tc>
      </w:tr>
      <w:tr w:rsidR="00152E9D" w:rsidRPr="00A406E5" w14:paraId="23003BC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0A63351" w14:textId="77777777" w:rsidR="00152E9D" w:rsidRPr="00A406E5" w:rsidRDefault="00152E9D" w:rsidP="00152E9D">
            <w:pPr>
              <w:spacing w:after="120"/>
              <w:rPr>
                <w:rFonts w:ascii="Arial" w:hAnsi="Arial" w:cs="Arial"/>
                <w:sz w:val="14"/>
                <w:szCs w:val="14"/>
              </w:rPr>
            </w:pPr>
          </w:p>
          <w:p w14:paraId="330B8F81" w14:textId="77777777" w:rsidR="004E4E59" w:rsidRDefault="004E4E59" w:rsidP="004E4E59">
            <w:pPr>
              <w:jc w:val="both"/>
              <w:rPr>
                <w:rFonts w:ascii="Arial" w:hAnsi="Arial" w:cs="Arial"/>
                <w:i/>
                <w:sz w:val="22"/>
                <w:szCs w:val="22"/>
              </w:rPr>
            </w:pPr>
            <w:r w:rsidRPr="00B16813">
              <w:rPr>
                <w:rFonts w:ascii="Arial" w:hAnsi="Arial" w:cs="Arial"/>
                <w:i/>
                <w:sz w:val="22"/>
                <w:szCs w:val="22"/>
              </w:rPr>
              <w:t>Deploy models, methods, techniques, and/or theories, in that context, to assess current situations</w:t>
            </w:r>
          </w:p>
          <w:p w14:paraId="5D8D230D" w14:textId="77777777" w:rsidR="004E4E59" w:rsidRPr="004E4E59" w:rsidRDefault="004E4E59" w:rsidP="004E4E59">
            <w:pPr>
              <w:jc w:val="both"/>
              <w:rPr>
                <w:rFonts w:ascii="Arial" w:hAnsi="Arial" w:cs="Arial"/>
                <w:i/>
                <w:sz w:val="22"/>
                <w:szCs w:val="22"/>
              </w:rPr>
            </w:pPr>
          </w:p>
          <w:p w14:paraId="514D0CF6" w14:textId="34ECFFB6" w:rsidR="00152E9D" w:rsidRPr="005121D2" w:rsidRDefault="004E4E59" w:rsidP="005121D2">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13F7159B" w14:textId="77777777" w:rsidR="00152E9D" w:rsidRPr="00A406E5" w:rsidRDefault="00152E9D" w:rsidP="00152E9D">
            <w:pPr>
              <w:spacing w:after="120"/>
              <w:rPr>
                <w:rFonts w:ascii="Arial" w:hAnsi="Arial" w:cs="Arial"/>
                <w:sz w:val="14"/>
                <w:szCs w:val="14"/>
              </w:rPr>
            </w:pPr>
          </w:p>
          <w:p w14:paraId="0904A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58FE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B0A1F" w14:textId="77777777" w:rsidR="00152E9D" w:rsidRPr="00A406E5" w:rsidRDefault="00152E9D" w:rsidP="00152E9D">
            <w:pPr>
              <w:jc w:val="center"/>
              <w:rPr>
                <w:rFonts w:ascii="Arial" w:hAnsi="Arial" w:cs="Arial"/>
                <w:sz w:val="32"/>
              </w:rPr>
            </w:pPr>
          </w:p>
        </w:tc>
      </w:tr>
      <w:tr w:rsidR="00152E9D" w:rsidRPr="00A406E5" w14:paraId="1BF89A91" w14:textId="77777777" w:rsidTr="00A85BFE">
        <w:trPr>
          <w:trHeight w:val="450"/>
        </w:trPr>
        <w:tc>
          <w:tcPr>
            <w:tcW w:w="4169" w:type="pct"/>
            <w:vMerge/>
            <w:tcBorders>
              <w:left w:val="single" w:sz="4" w:space="0" w:color="auto"/>
              <w:bottom w:val="single" w:sz="4" w:space="0" w:color="auto"/>
              <w:right w:val="single" w:sz="4" w:space="0" w:color="auto"/>
            </w:tcBorders>
          </w:tcPr>
          <w:p w14:paraId="5B0206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B2DD3B" w14:textId="77777777" w:rsidR="00152E9D" w:rsidRPr="00A406E5" w:rsidRDefault="003E05B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3DE232F" w14:textId="77777777" w:rsidR="00152E9D" w:rsidRPr="00A406E5" w:rsidRDefault="00152E9D" w:rsidP="00152E9D">
            <w:pPr>
              <w:jc w:val="center"/>
              <w:rPr>
                <w:rFonts w:ascii="Arial" w:hAnsi="Arial" w:cs="Arial"/>
                <w:sz w:val="32"/>
              </w:rPr>
            </w:pPr>
          </w:p>
        </w:tc>
      </w:tr>
      <w:tr w:rsidR="00152E9D" w:rsidRPr="00A406E5" w14:paraId="20E530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4E74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BC547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5773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F79A3E" w14:textId="77777777" w:rsidR="00152E9D" w:rsidRPr="00A406E5" w:rsidRDefault="00152E9D" w:rsidP="00152E9D">
            <w:pPr>
              <w:jc w:val="center"/>
              <w:rPr>
                <w:rFonts w:ascii="Arial" w:hAnsi="Arial" w:cs="Arial"/>
                <w:sz w:val="32"/>
              </w:rPr>
            </w:pPr>
          </w:p>
        </w:tc>
      </w:tr>
      <w:tr w:rsidR="00152E9D" w:rsidRPr="00A406E5" w14:paraId="16C931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71B31A" w14:textId="77777777" w:rsidR="00152E9D" w:rsidRPr="00A406E5" w:rsidRDefault="00152E9D" w:rsidP="00152E9D">
            <w:pPr>
              <w:spacing w:after="120"/>
              <w:rPr>
                <w:rFonts w:ascii="Arial" w:hAnsi="Arial" w:cs="Arial"/>
                <w:sz w:val="14"/>
                <w:szCs w:val="14"/>
              </w:rPr>
            </w:pPr>
          </w:p>
          <w:p w14:paraId="2A05C8F8" w14:textId="5DF0763C" w:rsidR="004E4E59" w:rsidRPr="00A406E5" w:rsidRDefault="004E4E59" w:rsidP="004E4E59">
            <w:pPr>
              <w:overflowPunct w:val="0"/>
              <w:autoSpaceDE w:val="0"/>
              <w:autoSpaceDN w:val="0"/>
              <w:adjustRightInd w:val="0"/>
              <w:jc w:val="both"/>
              <w:textAlignment w:val="baseline"/>
              <w:rPr>
                <w:rFonts w:ascii="Arial" w:hAnsi="Arial" w:cs="Arial"/>
                <w:sz w:val="22"/>
                <w:szCs w:val="22"/>
              </w:rPr>
            </w:pPr>
            <w:bookmarkStart w:id="0" w:name="_GoBack"/>
            <w:bookmarkEnd w:id="0"/>
            <w:r w:rsidRPr="00B16813">
              <w:rPr>
                <w:rFonts w:ascii="Arial" w:hAnsi="Arial" w:cs="Arial"/>
                <w:i/>
              </w:rPr>
              <w:t xml:space="preserve">Organise their knowledge and learning through use of a range of information resources, including ICT and present their work at the appropriate level </w:t>
            </w:r>
          </w:p>
          <w:p w14:paraId="3AFB8B31" w14:textId="77777777" w:rsidR="00152E9D" w:rsidRPr="00A406E5" w:rsidRDefault="00152E9D" w:rsidP="00152E9D">
            <w:pPr>
              <w:spacing w:after="120"/>
              <w:rPr>
                <w:rFonts w:ascii="Arial" w:hAnsi="Arial" w:cs="Arial"/>
                <w:sz w:val="14"/>
                <w:szCs w:val="14"/>
              </w:rPr>
            </w:pPr>
          </w:p>
          <w:p w14:paraId="5F179A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7C3C4F" w14:textId="77777777" w:rsidR="00152E9D" w:rsidRPr="00A406E5" w:rsidRDefault="003E05B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42266A8" w14:textId="77777777" w:rsidR="00152E9D" w:rsidRPr="00A406E5" w:rsidRDefault="00152E9D" w:rsidP="00152E9D">
            <w:pPr>
              <w:jc w:val="center"/>
              <w:rPr>
                <w:rFonts w:ascii="Arial" w:hAnsi="Arial" w:cs="Arial"/>
                <w:sz w:val="32"/>
              </w:rPr>
            </w:pPr>
          </w:p>
        </w:tc>
      </w:tr>
      <w:tr w:rsidR="00152E9D" w:rsidRPr="00A406E5" w14:paraId="7FE64814" w14:textId="77777777" w:rsidTr="00A85BFE">
        <w:trPr>
          <w:trHeight w:val="450"/>
        </w:trPr>
        <w:tc>
          <w:tcPr>
            <w:tcW w:w="4169" w:type="pct"/>
            <w:vMerge/>
            <w:tcBorders>
              <w:left w:val="single" w:sz="4" w:space="0" w:color="auto"/>
              <w:bottom w:val="single" w:sz="4" w:space="0" w:color="auto"/>
              <w:right w:val="single" w:sz="4" w:space="0" w:color="auto"/>
            </w:tcBorders>
          </w:tcPr>
          <w:p w14:paraId="3F7F6F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7FF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61D99D" w14:textId="77777777" w:rsidR="00152E9D" w:rsidRPr="00A406E5" w:rsidRDefault="00152E9D" w:rsidP="00152E9D">
            <w:pPr>
              <w:jc w:val="center"/>
              <w:rPr>
                <w:rFonts w:ascii="Arial" w:hAnsi="Arial" w:cs="Arial"/>
                <w:sz w:val="32"/>
              </w:rPr>
            </w:pPr>
          </w:p>
        </w:tc>
      </w:tr>
    </w:tbl>
    <w:p w14:paraId="406824C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CF19654" w14:textId="77777777" w:rsidTr="00152E9D">
        <w:trPr>
          <w:cantSplit/>
        </w:trPr>
        <w:tc>
          <w:tcPr>
            <w:tcW w:w="6062" w:type="dxa"/>
            <w:vMerge w:val="restart"/>
            <w:shd w:val="pct15" w:color="auto" w:fill="auto"/>
            <w:vAlign w:val="center"/>
          </w:tcPr>
          <w:p w14:paraId="76577CF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631DE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7EE3B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02E7F44" w14:textId="77777777" w:rsidTr="00152E9D">
        <w:trPr>
          <w:cantSplit/>
        </w:trPr>
        <w:tc>
          <w:tcPr>
            <w:tcW w:w="6062" w:type="dxa"/>
            <w:vMerge/>
            <w:vAlign w:val="bottom"/>
          </w:tcPr>
          <w:p w14:paraId="7B20E19D" w14:textId="77777777" w:rsidR="00152E9D" w:rsidRPr="00A406E5" w:rsidRDefault="00152E9D" w:rsidP="00152E9D">
            <w:pPr>
              <w:rPr>
                <w:rFonts w:ascii="Arial" w:hAnsi="Arial" w:cs="Arial"/>
              </w:rPr>
            </w:pPr>
          </w:p>
        </w:tc>
        <w:tc>
          <w:tcPr>
            <w:tcW w:w="2903" w:type="dxa"/>
            <w:vAlign w:val="bottom"/>
          </w:tcPr>
          <w:p w14:paraId="377C40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4CB8FE9" w14:textId="77777777" w:rsidR="00152E9D" w:rsidRPr="00A406E5" w:rsidRDefault="00152E9D" w:rsidP="00152E9D">
            <w:pPr>
              <w:jc w:val="center"/>
              <w:rPr>
                <w:rFonts w:ascii="Arial" w:hAnsi="Arial" w:cs="Arial"/>
                <w:sz w:val="12"/>
                <w:szCs w:val="12"/>
              </w:rPr>
            </w:pPr>
          </w:p>
        </w:tc>
        <w:tc>
          <w:tcPr>
            <w:tcW w:w="1060" w:type="dxa"/>
            <w:vMerge/>
            <w:vAlign w:val="bottom"/>
          </w:tcPr>
          <w:p w14:paraId="005CB8E9" w14:textId="77777777" w:rsidR="00152E9D" w:rsidRPr="00A406E5" w:rsidRDefault="00152E9D" w:rsidP="00152E9D">
            <w:pPr>
              <w:ind w:leftChars="71" w:left="142"/>
              <w:rPr>
                <w:rFonts w:ascii="Arial" w:hAnsi="Arial" w:cs="Arial"/>
              </w:rPr>
            </w:pPr>
          </w:p>
        </w:tc>
      </w:tr>
      <w:tr w:rsidR="00152E9D" w:rsidRPr="00A406E5" w14:paraId="387A24E4" w14:textId="77777777" w:rsidTr="00152E9D">
        <w:trPr>
          <w:cantSplit/>
        </w:trPr>
        <w:tc>
          <w:tcPr>
            <w:tcW w:w="6062" w:type="dxa"/>
            <w:vMerge/>
            <w:vAlign w:val="bottom"/>
          </w:tcPr>
          <w:p w14:paraId="12D50529" w14:textId="77777777" w:rsidR="00152E9D" w:rsidRPr="00A406E5" w:rsidRDefault="00152E9D" w:rsidP="00152E9D">
            <w:pPr>
              <w:rPr>
                <w:rFonts w:ascii="Arial" w:hAnsi="Arial" w:cs="Arial"/>
              </w:rPr>
            </w:pPr>
          </w:p>
        </w:tc>
        <w:tc>
          <w:tcPr>
            <w:tcW w:w="2903" w:type="dxa"/>
            <w:vAlign w:val="bottom"/>
          </w:tcPr>
          <w:p w14:paraId="1133B3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706963" w14:textId="77777777" w:rsidR="00152E9D" w:rsidRPr="00A406E5" w:rsidRDefault="00152E9D" w:rsidP="00152E9D">
            <w:pPr>
              <w:jc w:val="center"/>
              <w:rPr>
                <w:rFonts w:ascii="Arial" w:hAnsi="Arial" w:cs="Arial"/>
                <w:sz w:val="12"/>
                <w:szCs w:val="12"/>
              </w:rPr>
            </w:pPr>
          </w:p>
        </w:tc>
        <w:tc>
          <w:tcPr>
            <w:tcW w:w="1060" w:type="dxa"/>
            <w:vMerge/>
            <w:vAlign w:val="bottom"/>
          </w:tcPr>
          <w:p w14:paraId="7E87BD67" w14:textId="77777777" w:rsidR="00152E9D" w:rsidRPr="00A406E5" w:rsidRDefault="00152E9D" w:rsidP="00152E9D">
            <w:pPr>
              <w:ind w:firstLineChars="141" w:firstLine="282"/>
              <w:rPr>
                <w:rFonts w:ascii="Arial" w:hAnsi="Arial" w:cs="Arial"/>
              </w:rPr>
            </w:pPr>
          </w:p>
        </w:tc>
      </w:tr>
    </w:tbl>
    <w:p w14:paraId="40E61047" w14:textId="77777777" w:rsidR="00152E9D" w:rsidRDefault="00152E9D" w:rsidP="00152E9D">
      <w:pPr>
        <w:rPr>
          <w:rFonts w:ascii="Arial" w:hAnsi="Arial" w:cs="Arial"/>
        </w:rPr>
      </w:pPr>
    </w:p>
    <w:p w14:paraId="550B3847" w14:textId="77777777" w:rsidR="00C073F1" w:rsidRDefault="00C073F1" w:rsidP="00152E9D">
      <w:pPr>
        <w:rPr>
          <w:rFonts w:ascii="Arial" w:hAnsi="Arial" w:cs="Arial"/>
        </w:rPr>
      </w:pPr>
    </w:p>
    <w:p w14:paraId="2A7AD6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57F383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C9D05FA" w14:textId="77777777" w:rsidR="00C073F1" w:rsidRPr="00A406E5" w:rsidRDefault="00C073F1" w:rsidP="00152E9D">
      <w:pPr>
        <w:rPr>
          <w:rFonts w:ascii="Arial" w:hAnsi="Arial" w:cs="Arial"/>
          <w:vanish/>
        </w:rPr>
      </w:pPr>
    </w:p>
    <w:p w14:paraId="6EFB19C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0115120" w14:textId="77777777" w:rsidTr="00527E60">
        <w:tc>
          <w:tcPr>
            <w:tcW w:w="13858" w:type="dxa"/>
            <w:shd w:val="clear" w:color="auto" w:fill="FF99FF"/>
          </w:tcPr>
          <w:p w14:paraId="32194FA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61E67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3CB197D" w14:textId="77777777" w:rsidTr="0093002B">
        <w:tc>
          <w:tcPr>
            <w:tcW w:w="13948" w:type="dxa"/>
            <w:shd w:val="clear" w:color="auto" w:fill="FF99FF"/>
          </w:tcPr>
          <w:p w14:paraId="5DD3DC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8656D40" w14:textId="77777777" w:rsidTr="0093002B">
        <w:tc>
          <w:tcPr>
            <w:tcW w:w="13948" w:type="dxa"/>
            <w:shd w:val="clear" w:color="auto" w:fill="FFCCFF"/>
          </w:tcPr>
          <w:p w14:paraId="419DA8E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61D071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7621258" w14:textId="77777777" w:rsidTr="0093002B">
        <w:trPr>
          <w:tblHeader/>
        </w:trPr>
        <w:tc>
          <w:tcPr>
            <w:tcW w:w="1735" w:type="dxa"/>
            <w:shd w:val="clear" w:color="auto" w:fill="FF99FF"/>
          </w:tcPr>
          <w:p w14:paraId="62A5EB3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23CE84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A8DD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A5725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C4EBC0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390AE7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081D53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FDC50B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210E10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C96C3D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EE4865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03ADD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8322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1B1344F" w14:textId="77777777" w:rsidTr="0093002B">
        <w:trPr>
          <w:tblHeader/>
        </w:trPr>
        <w:tc>
          <w:tcPr>
            <w:tcW w:w="1735" w:type="dxa"/>
            <w:shd w:val="clear" w:color="auto" w:fill="FF99FF"/>
          </w:tcPr>
          <w:p w14:paraId="5866648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B2B6F7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C606C6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A2B26D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47E29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11995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934104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D61F2E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5F9B3A4" w14:textId="77777777" w:rsidTr="0093002B">
        <w:tc>
          <w:tcPr>
            <w:tcW w:w="1735" w:type="dxa"/>
            <w:shd w:val="clear" w:color="auto" w:fill="FF99FF"/>
          </w:tcPr>
          <w:p w14:paraId="563075B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C21D8F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8D0E2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652EF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C754B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09663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A32A3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98535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CC1B04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9584A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0F4FE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799BE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5EA2D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9AF01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FAEB8E5" w14:textId="77777777" w:rsidTr="0093002B">
        <w:tc>
          <w:tcPr>
            <w:tcW w:w="1735" w:type="dxa"/>
            <w:shd w:val="clear" w:color="auto" w:fill="FF99FF"/>
          </w:tcPr>
          <w:p w14:paraId="176D7C2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40113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AE18E9F"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A295E9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1E0E0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0E3B6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90AA69B"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8A6524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22BF41" w14:textId="77777777" w:rsidTr="0093002B">
        <w:tc>
          <w:tcPr>
            <w:tcW w:w="1735" w:type="dxa"/>
            <w:shd w:val="clear" w:color="auto" w:fill="FF99FF"/>
          </w:tcPr>
          <w:p w14:paraId="2CF7F9E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3A6B5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C355F7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69D520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C605D37" w14:textId="77777777" w:rsidR="00527E60" w:rsidRPr="00B669B1" w:rsidRDefault="00527E60" w:rsidP="0093002B">
            <w:pPr>
              <w:rPr>
                <w:rFonts w:ascii="Arial" w:hAnsi="Arial" w:cs="Arial"/>
              </w:rPr>
            </w:pPr>
          </w:p>
        </w:tc>
        <w:tc>
          <w:tcPr>
            <w:tcW w:w="1736" w:type="dxa"/>
          </w:tcPr>
          <w:p w14:paraId="37E4C0D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C6412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9BF7C7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5E91E" w14:textId="77777777" w:rsidR="00527E60" w:rsidRPr="00E518DC" w:rsidRDefault="00527E60" w:rsidP="0093002B">
            <w:pPr>
              <w:rPr>
                <w:rFonts w:ascii="Arial" w:hAnsi="Arial" w:cs="Arial"/>
              </w:rPr>
            </w:pPr>
          </w:p>
          <w:p w14:paraId="7D9D1D94" w14:textId="77777777" w:rsidR="00527E60" w:rsidRPr="00B669B1" w:rsidRDefault="00527E60" w:rsidP="0093002B">
            <w:pPr>
              <w:rPr>
                <w:rFonts w:ascii="Arial" w:hAnsi="Arial" w:cs="Arial"/>
              </w:rPr>
            </w:pPr>
          </w:p>
        </w:tc>
        <w:tc>
          <w:tcPr>
            <w:tcW w:w="1736" w:type="dxa"/>
          </w:tcPr>
          <w:p w14:paraId="0F84B65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1551AD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8F4DE5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50276D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A96CC29"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6230C8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9A3488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4E45D2E" w14:textId="77777777" w:rsidTr="0093002B">
        <w:tc>
          <w:tcPr>
            <w:tcW w:w="1735" w:type="dxa"/>
            <w:shd w:val="clear" w:color="auto" w:fill="FF99FF"/>
          </w:tcPr>
          <w:p w14:paraId="68101AB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DEEE3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F65DC9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1CB9B0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B07ABD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05855D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7E0C5F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517271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4436417" w14:textId="77777777" w:rsidR="00527E60" w:rsidRPr="00B669B1" w:rsidRDefault="00527E60" w:rsidP="0093002B">
            <w:pPr>
              <w:rPr>
                <w:rFonts w:ascii="Arial" w:hAnsi="Arial" w:cs="Arial"/>
              </w:rPr>
            </w:pPr>
          </w:p>
          <w:p w14:paraId="78638BD0" w14:textId="77777777" w:rsidR="00527E60" w:rsidRPr="00B669B1" w:rsidRDefault="00527E60" w:rsidP="0093002B">
            <w:pPr>
              <w:rPr>
                <w:rFonts w:ascii="Arial" w:hAnsi="Arial" w:cs="Arial"/>
              </w:rPr>
            </w:pPr>
          </w:p>
        </w:tc>
        <w:tc>
          <w:tcPr>
            <w:tcW w:w="1736" w:type="dxa"/>
          </w:tcPr>
          <w:p w14:paraId="1DF7930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DCFBC0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6CF52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00634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929852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8E5D1D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3B08A3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6B40B2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41D55A0"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46AAF4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D2C33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988E1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A90ED1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AD49103" w14:textId="77777777" w:rsidTr="0093002B">
        <w:tc>
          <w:tcPr>
            <w:tcW w:w="1735" w:type="dxa"/>
            <w:shd w:val="clear" w:color="auto" w:fill="FF99FF"/>
          </w:tcPr>
          <w:p w14:paraId="67D76EA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BDA8D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02BFE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D88060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65C654D"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1A7399A" w14:textId="77777777" w:rsidR="00527E60" w:rsidRPr="00ED3ABD" w:rsidRDefault="00527E60" w:rsidP="0093002B">
            <w:pPr>
              <w:rPr>
                <w:rFonts w:ascii="Arial" w:hAnsi="Arial" w:cs="Arial"/>
              </w:rPr>
            </w:pPr>
          </w:p>
          <w:p w14:paraId="1759A1E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A44C3E"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E0DCB0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231AF1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716FB5F"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B6223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B3C0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E4A73D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49F74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9F933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5DE8E1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5FD4FA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E4E6C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576FDF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0FAE9F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EE89C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E27E0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7CBEBEC" w14:textId="77777777" w:rsidR="00527E60" w:rsidRPr="00D9771E" w:rsidRDefault="00527E60" w:rsidP="00527E60">
      <w:pPr>
        <w:rPr>
          <w:rFonts w:ascii="Arial" w:hAnsi="Arial" w:cs="Arial"/>
        </w:rPr>
      </w:pPr>
    </w:p>
    <w:p w14:paraId="35266951" w14:textId="77777777" w:rsidR="00527E60" w:rsidRDefault="00527E60">
      <w:pPr>
        <w:pStyle w:val="NormalWeb"/>
        <w:rPr>
          <w:rFonts w:ascii="Arial" w:hAnsi="Arial" w:cs="Arial"/>
          <w:color w:val="303B44"/>
          <w:sz w:val="22"/>
          <w:szCs w:val="22"/>
        </w:rPr>
      </w:pPr>
    </w:p>
    <w:p w14:paraId="1DA32530"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850FD" w14:textId="77777777" w:rsidR="002B2ABD" w:rsidRDefault="002B2ABD">
      <w:r>
        <w:separator/>
      </w:r>
    </w:p>
  </w:endnote>
  <w:endnote w:type="continuationSeparator" w:id="0">
    <w:p w14:paraId="4986966B" w14:textId="77777777" w:rsidR="002B2ABD" w:rsidRDefault="002B2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EB68D" w14:textId="716A6A1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21D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21D2">
      <w:rPr>
        <w:b/>
        <w:noProof/>
      </w:rPr>
      <w:t>9</w:t>
    </w:r>
    <w:r w:rsidR="0017512A">
      <w:rPr>
        <w:b/>
        <w:sz w:val="24"/>
        <w:szCs w:val="24"/>
      </w:rPr>
      <w:fldChar w:fldCharType="end"/>
    </w:r>
  </w:p>
  <w:p w14:paraId="122E27A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9B31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E3ED6" w14:textId="77777777" w:rsidR="002B2ABD" w:rsidRDefault="002B2ABD">
      <w:r>
        <w:separator/>
      </w:r>
    </w:p>
  </w:footnote>
  <w:footnote w:type="continuationSeparator" w:id="0">
    <w:p w14:paraId="3058CF4F" w14:textId="77777777" w:rsidR="002B2ABD" w:rsidRDefault="002B2A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4"/>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5"/>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752C"/>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2ABD"/>
    <w:rsid w:val="002C449B"/>
    <w:rsid w:val="002C6040"/>
    <w:rsid w:val="002D5B3F"/>
    <w:rsid w:val="002E272E"/>
    <w:rsid w:val="002F5778"/>
    <w:rsid w:val="0030106F"/>
    <w:rsid w:val="003223E0"/>
    <w:rsid w:val="00352C4A"/>
    <w:rsid w:val="00362560"/>
    <w:rsid w:val="003732FD"/>
    <w:rsid w:val="003753B2"/>
    <w:rsid w:val="00376559"/>
    <w:rsid w:val="00382BAA"/>
    <w:rsid w:val="00384D73"/>
    <w:rsid w:val="00393EB6"/>
    <w:rsid w:val="003A3CE5"/>
    <w:rsid w:val="003B366F"/>
    <w:rsid w:val="003B3F9D"/>
    <w:rsid w:val="003B6C95"/>
    <w:rsid w:val="003E05B3"/>
    <w:rsid w:val="003E5751"/>
    <w:rsid w:val="004046A9"/>
    <w:rsid w:val="00404C50"/>
    <w:rsid w:val="00423934"/>
    <w:rsid w:val="00426244"/>
    <w:rsid w:val="00451810"/>
    <w:rsid w:val="00470A38"/>
    <w:rsid w:val="00477880"/>
    <w:rsid w:val="004874DE"/>
    <w:rsid w:val="004B5334"/>
    <w:rsid w:val="004B6C14"/>
    <w:rsid w:val="004D5E9B"/>
    <w:rsid w:val="004D63D9"/>
    <w:rsid w:val="004E4E59"/>
    <w:rsid w:val="004E6585"/>
    <w:rsid w:val="0050249F"/>
    <w:rsid w:val="005121D2"/>
    <w:rsid w:val="00524566"/>
    <w:rsid w:val="00527325"/>
    <w:rsid w:val="00527E60"/>
    <w:rsid w:val="00530BEF"/>
    <w:rsid w:val="00552351"/>
    <w:rsid w:val="00556655"/>
    <w:rsid w:val="00561F00"/>
    <w:rsid w:val="00562C4E"/>
    <w:rsid w:val="00562DEC"/>
    <w:rsid w:val="00576AB4"/>
    <w:rsid w:val="00577917"/>
    <w:rsid w:val="00590667"/>
    <w:rsid w:val="005969E2"/>
    <w:rsid w:val="005A1689"/>
    <w:rsid w:val="005B5365"/>
    <w:rsid w:val="005B617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5AC5"/>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544E"/>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0A6C"/>
    <w:rsid w:val="00B0744D"/>
    <w:rsid w:val="00B16813"/>
    <w:rsid w:val="00B50EA8"/>
    <w:rsid w:val="00B64082"/>
    <w:rsid w:val="00B66A25"/>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CED8E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B66A25"/>
    <w:pPr>
      <w:spacing w:after="120"/>
    </w:pPr>
  </w:style>
  <w:style w:type="character" w:customStyle="1" w:styleId="BodyTextChar">
    <w:name w:val="Body Text Char"/>
    <w:basedOn w:val="DefaultParagraphFont"/>
    <w:link w:val="BodyText"/>
    <w:rsid w:val="00B66A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52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AE307-B2DF-4E01-B2C8-5B54608A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3801</Words>
  <Characters>21672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25423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Lewis</cp:lastModifiedBy>
  <cp:revision>3</cp:revision>
  <cp:lastPrinted>2014-10-10T07:42:00Z</cp:lastPrinted>
  <dcterms:created xsi:type="dcterms:W3CDTF">2018-11-29T13:07:00Z</dcterms:created>
  <dcterms:modified xsi:type="dcterms:W3CDTF">2019-11-29T15:17:00Z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