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49C5DEB3" w14:textId="77777777" w:rsidR="00EA3F67" w:rsidRPr="00F3304A" w:rsidRDefault="00EA3F67" w:rsidP="0028520E">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 70i8Q5QralN2QAit3YGOIyA0HiBK3DaicaI4lO3tSbpNgokh7Rjb3+8vyXK1tSObIJBxWPPbsuIM UDltsK/5++apuOeMokQtR4dQ8x0QXzXXV8vNzgOxRCPVfIjRPwhBagArqXQeMHU6F6yM6Rh64aX6 kD2IRVXdCeUwAsYi5gzeLFvo5OcY2XqbynsTjz1nj/u5vKrmxmY+18WfRICRThDp/WiUjOluYkJ9 4lUcnMpEzjM0GE83SfzMhtz57fRzwYF7SY8ZjAb2KkN8ljaZCx1IwMK1TpX/Z2RJS4XrOqOgbAOt Z+rodC5buy8MMF0a3ibsDaZjupi/tPkGAAD//wMAUEsDBBQABgAIAAAAIQA4/SH/1gAAAJQBAAAL AAAAX3JlbHMvLnJlbHOkkMFqwzAMhu+DvYPRfXGawxijTi+j0GvpHsDYimMaW0Yy2fr2M4PBMnrb Ub/Q94l/f/hMi1qRJVI2sOt6UJgd+ZiDgffL8ekFlFSbvV0oo4EbChzGx4f9GRdb25HMsYhqlCwG 5lrLq9biZkxWOiqY22YiTra2kYMu1l1tQD30/bPm3wwYN0x18gb45AdQl1tp5j/sFB2T0FQ7R0nT NEV3j6o9feQzro1iOWA14Fm+Q8a1a8+Bvu/d/dMb2JY5uiPbhG/ktn4cqGU/er3pcvwCAAD//wMA UEsDBBQABgAIAAAAIQAKh+aMgwUAAH4bAAAOAAAAZHJzL2Uyb0RvYy54bWzsWdFu4jgUfV9p/8HK 40otJBAYUOmoarfVSKOZatrVzDy6wYFISZy1TWnn6/fYjoOhBVIqjbQSL+DE9/ra555cxydnH5+K nDwyITNeToLwtBsQViZ8mpWzSfDP/fXJh4BIRcspzXnJJsEzk8HH8z//OFtWYxbxOc+nTBAMUsrx spoEc6WqcacjkzkrqDzlFSvRmXJRUIVLMetMBV1i9CLvRN3uoLPkYloJnjApcffKdgbnZvw0ZYn6 mqaSKZJPAsxNmV9hfh/0b+f8jI5nglbzLKmnQQ+YRUGzEkGboa6oomQhshdDFVkiuOSpOk140eFp miXMrAGrCbsbq7kRfFGZtczGy1nVwARoN3A6eNjky+ONqO6qWwEkltUMWJgrvZanVBT6H7MkTway 5wYy9qRIgpvDXhgjDwFJ0BdGYdwbhRbUZA7kV34nze2/t7gO4KxdOy5yZ20+ywoMkSsQ5PtAuJvT ihls5Rgg3AqSTbGCGEspaQGmfgN3aDnLGYnN1HV8GDZQybEEaltxcut9Haiw1+0N11dLx8lCqhvG Deb08bNUlpxTtAy1pvXMEl6WMlPsB+aaFjn4+leHdMmSIBnRYOBIvWn+c918Tmy6tpn/CL3R65H3 x/CdumRvjOiQGL5TvYb9kXpepBZY+eatY/TfFmPdfC9W6+k7ZhulZit3/fT1BoNhGMX7ues7hVF3 NBjG+3m1nsS9WfHNW/Mqfhuv1s2PvHq1eP58dxXpDcJR3H1jLRn2en1wcW9SfJ60COGbH2lVv9W9 2AB/++YURqPBoEW2/cpzpJV+idxa2f1dcBTXZT2Kwg/xtqz7HuaVxGZli/nGa48Z2WwdO2O8YNbu GH7tGfZaxvCdwhWzdkdaZ1Y06rZBzHdaFazdgfwKZAvWTsB887A7CmP7mOyO4W9s7XLve7TI/TpV 9m7m6+ao6bun75Pk8Bfq3TF8krSO4TsdyKx3bYW7l+RT5a1b4SHMahFjB61wep25Exudu0Nc8lTW pzi0CI6V+iCt30sqLvUZ2T/S4SDtLnFkswdieGnrPc4gmO9sjq2YTztnkMB3jt4UGRXDd3Yn23aR kWDfuf+myEiF72x2Abdm+18DL3Ce1ypQblQgFRCoQCIgUIEe7FZQUaXzZbKCJlkadcMcqMkc0kDN Ut1f8Ed2z42lWkkcLlmr3rz0rdzxXE/Y2ToL91+Z8XxLF9cSwdm5f2tfvzMYKGzBrjF0Zu7fmqNu YQp12W1huTnZJOeS2flo0Ixk06CnQfeEjNwQt+TXWZ67JcBBqylWPzEt9ZwzDWdefmMplBg8EpF5 PowQyC5zQR4pkkeThJUqtF1zOmX2Nl7DoUHZ4RsPMy0zoB45Rfxm7HoALTK+HNsOU9trV2Z0xMbZ PrhNmPWJWefGw0TmpWqci6zk4rWV5VhVHdnaO5AsNBqlBz59hk4luFUxZZVcZ0Kqz1SqWyogAyGv kGLVV/ykOQd/QVPTCsici1+v3df2ENLQG5AlZNBJIP9dUMECkn8qIbGNwn4fwypz0Y+HES6E3/Pg 95SL4pIjTShEmJ1panuVu2YqePEdiu2FjoouWiaIjYKn8Cjai0uFa3RB803YxYVpQysFvz6Xd1Wi B9eoVlj5/dN3Kiqim5NAQWn7wp2sR8dOQQMfV7bas+QXC8XTTMtrhocW1/oCEqMWQn+L1giYNrXG 8CCx0XAfRN2urLpy7jRdDYnWGmvwdHE0sG6g5uTIhzyr9BOs8dPtWopGpjaE6FcEeytyX/FkUeDZ taq9YDlV+GQg51klwZAxKx7YFAX507TWiaUSTCWoLe7RRfVGuJNhPHQbRGOCFPsTPJac9Fhy/m8l x3zswEces2vVH6T0VyT/2pSo1Wez8/8AAAD//wMAUEsDBAoAAAAAAAAAIQCbGxQRaGQAAGhkAAAU AAAAZHJzL21lZGlhL2ltYWdlMS5wbmeJUE5HDQoaCgAAAA1JSERSAAAJYAAAAY8IBgAAANiw614A AAAJcEhZcwAALiMAAC4jAXilP3YAAAAZdEVYdFNvZnR3YXJlAEFkb2JlIEltYWdlUmVhZHlxyWU8 AABj9UlEQVR42uzd7W4baXou6iqSoqgv2pHt7XHPeCPBQmaA9WMBC1j5GSQnsPMnQA5hHcA+q5xA jmNj/91BJhPPtNttSZYoWaItfmw+ZL3W22y627JVEj+uC3hRpaK76a5S22Lx5v2U4/H4/yoAAAAA lsP1ZPUm62yyBpN1NFlXZVleOjUAAAAAwDIqBbAAAACAFXE8WRHEuipmwazrsix7TgsAAAAA8JAE sAAAAIBVFyGsy+KmOSuCWcdOCwAAAABwHwSwAAAAgHWV2rJSc9alYBYAAAAAcNcEsAAAAIBNc13c tGVdVdteWZbXTg0AAAAAcFsCWAAAAAA3UltWBLOOYluW5aXTAgAAAAB8jgAWAAAAwK+LYFbenBXj DHtOCwAAAAAggAUAAADw9SKEFcGs1JwVwaxjpwUAAAAANocAFgAAAMDdS2MMU3NWtGb1yrK8dmoA AAAAYL0IYAEAAADcn3yM4WCyjibrqizLS6cGAAAAAFaTABYAAADAckhjDKM5K4JZ12VZ9pwWAAAA AFhuAlgAAAAAyy1CWJfFTXNWBLOOnRYAAAAAeBDNyWpVqzFZWwJYAAAAAKsptWWl5qxLwSwAAAAA uBPTYFUxC1vF2p6ssjr2MwJYAAAAAOvlurhpy7qqtr2yLK+dGgAAAAD4iTxYFSuCV+3b/ksEsAAA AAA2R2rLimDWUWzLsrx0WgAAAABYY6nJKm3z8YF3QgALAAAAgAhm5c1ZMc6w57QAAAAAsCLy9qr5 8YF1GU3WIJYAFgAAAACfEyGsCGal5qwIZh07LQAAAAA8gPn2qnx8YJ0+FrOw1XW1xpP1If8FAlgA AAAA3FYaY5ias6I1q1eW5bVTAwAAAMA3mG+vyput6hT3tYbZNu2PvuQfFsACAAAA4K7kYwyjfv1o sq7Ksrx0agAAAADI5O1Vqdmq7pBVClZFe9Wn8YHVsW8igAUAAADAfUhjDKM5K4JZ12VZ9pwWAAAA gLWVt1fNjw+sy3x7VT4+sDYCWAAAAAA8pAhhXRY3zVkRzDp2WgAAAABWQt5eNT8+sC7z7VURrhoX s2arByGABQAAAMAySm1ZqTnrUjALAAAA4EGkYFVqr8rHB9Ypb6/KxwcuHQEsAAAAAFZJ3HBLbVlX 1bZXluW1UwMAAADw1ebbq/LxgXXK26tSs1UaH7gyBLAAAAAAWBepLSuCWUexLcvy0mkBAAAA+CRv r0rjA1OzVV1Se1UEqwbFT8cHrgUBLAAAAADWXQSz8uasGGfYc1oAAACANZW3V82PD6zLfHtVPj5w 7QlgAQAAALCpIoR1mW0jmHXstAAAAAArYL69aru4GR9YlxSySu1V+fjAjSaABQAAAAA/lcYYpuas aM3qlWV57dQAAAAA9yi1V6VgVT4+sE55e1U+PnDkkiwmgAUAAAAAXyYfY3iVtmVZXjo1AAAAwDfI 26vy8YF1ytur5putuCUBLAAAAAD4dtGWlZqzjibruizLntMCAAAAVPL2qvnxgXWZb6+KZishqxoI YAEAAABAfSKEdVncNGddCmYBAADA2srbq+bHB9Zlvr0qHx/IPRHAAgAAAID7l9qyUnNWBLOOnRYA AABYevPtVXmzVZ3yYFU+PpAl0HIKAAAAAODe7VbrSTowHsd90+kN1NSWdVVte2VZ+tQqAAAA3J/5 9qqtbFuneP0/zLb5+EAe2Hg8jmaz7erLnWKWu4rvix0NWAAAAACw/FIwKzVnHcW2LMtLpwYAAAC+ Wt5elY8PrPs1fmqvmh8fyAMYj8cH1e58wCqNjjz4tX+HABYAAAAArLYYXZg3Z8U4w57TAgAAAFN5 sGp+fGBd5tur8vGB3IPxeLxb/DxA1S5uAnb5499MAAsAAAAA1lNqzErbCGYdOy0AAACsoRSsinDN /PjAusy3V+XNVtRgPB7H9dytvkwjAMN+9n2w+xC/NwEsAAAAANgsaYxhas6K1qxeWZY+hQsAAMAy m2+vyscH1ilvr0rNVkJWdygbATgfsPriEYAPTQALAAAAAAj5GMOrtC3L8tKpAQAA4J7Mt1fl4wPr fk2c2qvmxwfyFcbjcVyz7erLPGC1U+3f6QjAhyaABQAAAAD8mmjLSs1ZR5N1XZZlz2kBAADgK+Xt Vfn4wDrl7VXz4wP5AnMjAPOA1YOPAHxoAlgAAAAAwNeKENZlcdOcdSmYBQAAQCVvr0rNVml8YF1S sCq1V+XjA/mM8Xic2qjmA1YpFHfgLP0yASwAAAAA4K6ltqzUnBXBrGOnBQAAYO2k9qq08vGBdZlv r8rHB1KZGwG4U12ffARgPNZ2pu6GABYAAAAAcF/ipnhqy7qqtr2yLH0SGQAAYHnNt1fl4wPrlLdX pfGBqdlqY43H49RGNR+wmm+w4h4JYAEAAAAADy0Fs1Jz1lFsy7K8dGoAAADuTYR5UognHx9Y9+vB 1F41Pz5wY2QjAEMesErnP3+cJSSABQAAAAAssxhdmDdnxTjDntMCAADwVfL2qnx8YKPG55xvr4pm qzQ+cG19ZgRg2M+uhRGAa0IACwAAAABYRakxK20jmHXstAAAAPykvSqND0zNVnVJ7VUpWJWPD1wr 2QjAfNzfTvHzBis2iAAWAAAAALBO0hjD1JwVrVm9siyvnRoAAGCNzLdX5eMD65S3V+XjA1faZ0YA xtc71b4RgPwiASwAAAAAYBPkYwyv0rYsy0unBgAAWFLz7VX5+MA65e1V8+MDV8Z4PM4bqvJxgGkE YP44fBMBLAAAAABg00VbVmrOOpqs67Ise04LAABwT/JgVT4+sE55e9X8+MCl9pkRgO3snBkByL0T wAIAAAAAWCxCWJfFTXPWpWAWAADwlVKTVdrm4wPrMt9elTdbLZXxeJw3VO1U5yYfARiPtX0bsawE sAAAAAAAbie1ZaXmrAhmHTstAACw8fL2qvnxgXWZb6+6zrYP6hdGAO5k58UIQNaCABYAAAAAwN2I NzhSW9ZVte2VZXnt1AAAwNqYb6/KxwfWKW+vyscH3rvxeLxb3ITK0ri/fARg/jhsBAEsAAAAAIB6 pWBWas46im1ZlpdODQAALKX59qq82aru1w4pWDU/PrBWnxkBGParrRGA8AsEsAAAAAAAHk6MLsyb s2KcYc9pAQCAe5G3V6Vmq7pDRilYFSGr+fGBd248HucNVfMjAMOBbwP4dgJYAAAAAADLJzVmpW0E s46dFgAAuLW8vWp+fGBd5tur8vGB3+wzIwDj651q3whAuGcCWAAAAAAAqyONMUzNWdGa1SvL8tqp AQBgg+XtVfPjA+sy316Vjw+8tfF4HL/X3erLRSMA88eBJSOABQAAAACw+vIxhldpW5blpVMDAMCa SMGq1F6Vjw+sU95elY8P/CLZCMA8QNUubkYdGgEIa0AACwAAAABgvUVbVmrOOpqs67Ise04LAABL aL69Kh8fWKe8vSo1W6XxgT8zHo/j97NdfbloBOD2PfyegSUigAUAAAAAsJkihHVZ3DRnXQpmAQBw T/L2qjQ+MDVb1SW1V0WwalD8dHzg/AjAPGC1U9wEwowABBYSwAIAAAAAIJfaslJzVgSzjp0WAABu KW+vmh8fWJf59qqP//qv/7r9L//yL9Fu9bkRgLvVYwBfTQALAAAAAIAvEW9ipbasq2rbK8vy2qkB ANhY8+1V28VNW1Rt/uEf/qH4n//zfza73e7w7//+71uPHz9u/K//9b+iycoIQOBBCGABAAAAAPAt UjArNWcdxbYsy0unBgBgLaT2qhSsyscH3ql/+qd/2o/tb37zm60//OEP5fb29uhv//Zvtw4PD4tH jx6NXr58ud3pdMYuCbBsBLAAAAAAAKhLjC7Mm7NinGHPaQEAWEp5e1U+PvCb/OM//uNOt9udNmL9 9//+3/diO/m6vbe313706NHgr/7qr7Z/85vfjNrt9ujJkyeDyWOjyfGhywGsEgEsAAAAAADuW2rM StsIZh07LQAAtUtNVmmbjw/8Yi9evGj+3d/93XTc39/8zd90dnZ2mtXxaYPV1tZW4+DgYPp4p9MZ 7u7uRqhqMDk+nvyaj0JWwLoRwAIAAAAAYFmkMYapOStas3plWV47NQAAXyxvr5ofH/iL0gjAg4OD xsuXL6cBqqdPn+5sbW1N/9nDw8O9Rf9cq9Uad7vdwc7OznBvb28UIat2uz1+/vz5wOUANoEAFgAA AAAAyy4fY3iVtmVZXjo1AMCGmm+vivGBZTELW/3E//gf/6P913/919NRgmkE4Pb2dvPw8HAasNrd 3d3qdDpfNGpw8s9ct1qt0ePHj4eT/cHk3zN6+fKlsDyw8QSwAAAAAABYZdGWlZqzjgrBLABgfcy3 V30aH5iPAPzNb36zdXh4OA1QLRoBeFuTf27aZBUhq/39/eHk6+GzZ88GnU5n7JIALCaABQAAAADA OorGrMvipjnrsizLntMCACyhT+1V//zP/9zd399vDQaDnTQCsNvttvf29qYBq8+NALytCFltbW2N nz59et1ut0dPnjwZTJ5n9OjRo6HLAXB7AlgAAAAAAGyS1JaVmrMimHXstAAAdRmPx+1/+7d/2zs5 OSn7/f6j6+vrdqytra3uZNu4zQjA25j8O4eTf3eEqqZhqxcvXnxst9vj58+fD1wVgLslgAUAAAAA ADfBrLNs2yvL8tqpAQAWGY/HB9VuhKe2X7161bi4uNj/y1/+sjMajaLFqnt5edno9/vNun4PrVZr 3O12pyMD9/b2RoeHh4Pt7e3Ry5cv/QwDcI8EsAAAAAAA4PPizcs0zjCCWUexLcvy0qkBgPUzHo93 J5sUmMoDVtOGqtPT0/3z8/P28fFx6+PHj42jo6Ot6+vrcnKsVefv6/Dw8LrVao0eP3483N/fHx4c HAyFrACWhwAWAAAAAAB8nTTGMDVmxTjDntMCAMtlPB5HoGq3+nJnslJYar/abhdVwCr0+/3y7du3 rfPz8+bFxUXz9PS0ORgMGicnJ1t1/j4PDg6mowKfPn16nUJWz549G3Q6nbGrCLDcBLAAAAAAAOBu pcastI1g1rHTAgB3KxsBOB+wmm+wWujVq1dbHz58iGBV6/37942rq6tmr9eL0YFlXb/nTqcz3N3d HUXIqt1uj548eTLodrujR48eDV1RgNUlgAUAAAAAAPcjtWWl5qxpSKssS+ODAKAyHo+jiWq7+jIP WO1U+/mIwF/15s2bGBVYvn79uh2jAs/Ozlp1h6xarda42+0OHj16NG20evHixcd2uz1+/vz5wBUG WE8CWAAAAAAA8LAigBVtWTHGMI0zvCrL8tKpAWAdzI0AzANWaQRg/vitnZ2dRXNV4/j4OJqsmhGy ury8bPT7/WZd/00pZLWzszPc29sbHR4eDra3t0cvX74UrAbYQAJYAAAAAACwvFJbVgSzjgrBLACW yGdGALarFQ7u6rn6/X759u3bVoSsPn782Dg6OtqKRqvz8/NWnf+Nh4eH161Wa/T48ePh/v7+8ODg YPjs2bNBp9MZ+w4AIBHAAgAAAACA1RONWZfFTXPWZVmWPacFgG81NwIwxv5FwCkfARiPtet6/lev Xm2dn583Ly4umqenp83BYNA4OTnZqvO/+eDgYDoq8OnTp9ftdnv05MmTgZAVALchgAUAAAAAAOsj tWWl5qwIZh07LQCb7RdGAEaoqll84wjA24qQ1YcPHyJYFSMDG1dXVzFCsDUYDMq6nrPT6Qx3d3dH jx49moatXrx48bHb7cbXQ98hAHwrASwAAAAAAFh/KZh1lm17ZVleOzUAq2s8Hkdoqll9mcb95SMA 88fv1Zs3b2JUYPn69et2jAo8OztrXV5eNvr9fm2/n1arNe52u4OdnZ3h3t7eKEJW7XZ7/Pz584Hv FgDqJIAFAAAAAACbKwJYaZxhBLOOYluW5aVTA/AwPjMCMOxX21pHAN7G2dlZNFc1jo+PI2zVODo6 2qo7ZBUODw+vU8hqsj/Y3t4evXz5UqgYgAcjgAUAAAAAACySxhimxqwYZ9hzWgC+zng8Tg1V+bi/ NAIwHCzj77vf75dv375tnZ+fNy8uLpqnp6fNGBk4+bpV5/NGyKrVao0eP3483N/fHx4cHAyfPXs2 6HQ6Y99NACwbASwAAAAAAOA2UmNW2kYw69hpATbRZ0YAxtc71f6DjQC8rVevXm19+PChcXJy0oqQ 1WAwiP2tOp/z4OBgsLW1NX769Ol1u90ePXnyZNDtdkePHj0a+u4CYJUIYAEAAAAAAHchtWWl5qxp SKssSyOhgJUyHo/nG6rmRwDmj6+UN2/eTJusImT1/v37RjRZ9Xq91mAwKOt6zk6nM9zd3Y1Q1TRs 9eLFi4/tdnv8/Pnzge82ANaFABYAAAAAAFCnCGBFW1aMMUzjDK/Ksrx0aoD79JkRgO1qhYN1+O+M kNXHjx/L169ft6+vr8uzs7PW5eVlo9/v19bE1Wq1xt1ud7CzszPc29sbHR4eDmJkoJAVAJtCAAsA AAAAAHgoqS0rgllHhWAWcEvj8TjCU9vVl4tGAMZj7XX77z47O4vmqsbx8XGErRpHR0dbEbY6Pz9v 1fm8h4eH161Wa/T48eNhhKy2t7dHL1++1HQIwMYTwAIAAAAAAJZNNGZdFjfNWZdlWfacFtgMcyMA 84BVhKqaxQqPALyNfr9fvn37djoy8OLionl6etocDAaNk5OTrTqf9+DgYDoq8OnTp9f7+/vDaLJ6 9uzZoNPpjH13AsBiAlgAAAAAAMCqSG1ZqTkrglnHTgushvF4HKGp+QBVPgIwPb5RXr16tfXhw4cI VrXev3/fuLq6atYdsup0OsPd3d1RhKza7fboyZMng263O3r06NHQdyoA3J4AFgAAAAAAsOpSMOss 2/bKsjQWC2o2NwIwGqrSCLz9aruWIwBv682bNzEqsHz9+nU7hax6vV5rMBiUdT1nClk9evRo2mj1 4sWLj+12e/z8+fOB71wAuFsCWAAAAAAAwLqKAFYaZxjBrKPYlmV56dTALxuPxwfV7qIRgOHAWfqp s7OzCFU1jo+Po8mqOfm6dXl52ej3+7W1erVarXG32x3s7OwM9/b2RoeHh4Pt7e3Ry5cvBVAB4B4J YAEAAAAAAJsojTFMjVkxzrDntLDOshGAIQ9YbfQIwNvo9/vl27dvWxGy+vjxY+Po6Gjr+vq6PD8/ b9X5vIeHh9etVmv0+PHj4f7+/vDg4GD47NmzQafTGbsqAPDwBLAAAAAAAABupMastI1g1rHTwrIa j8cRmNqtvlw0AjB/nC+QQlbn5+fNi4uL5unpaXMwGDROTk626nzeg4OD6ajAp0+fXrfb7dGTJ08G QlYAsBoEsAAAAAAAAH5dastKzVnTkFZZlsZ8UYtsBOB8wMoIwDvy6tWrrQ8fPkSwKkYGNq6urmKE YGswGJR1PWen0xnu7u6OHj16NNjb2xtGyKrb7cbXQ1cEAFaXABYAAAAAAMDXiwBWtGXFGMM0zvCq LMtLp4Z54/E4Rv1tV1/mAaudaj8eaztTd+fNmzcxKrB8/fp1O0YFnp2dteoOWbVarXG32x1EyCoa rV68ePGx3W6Pnz9/PnBFAGA9CWABAAAAAADUI7VlRTDrqBDMWktzIwDzgJURgPfk7Owsmqsax8fH EbZqHB0dbV1eXjb6/X6zzuc9PDy83tnZGe7t7Y0m+4Pt7e3Ry5cvteIBwAYSwAIAAAAAALhf0Zh1 Wdw0Z12WZdlzWpbLeDyO0FSz+GmAql3cNFSlx7kH/X6/fPv2bev8/Lx5cXHRjJBVNFpNvm7V+bwR smq1WqPHjx8P9/f3hwcHB8Nnz54NOp3O2FUBABIBLAAAAAAAgOWQ2rJSc1YEs46dlrszNwIwxv5F eMcIwCXy6tWrrRSyOj09bQ4Gg8bJyclWnc95cHAwHRX49OnT63a7PXry5Mmg2+2OHj16NHRFAIAv IYAFAAAAAACw3FIw6yzb9sqyNOqsMh6PD6rd+YBVaqg6cJaWx5s3b6ZNVicnJ6337983rq6uYoRg azAYlHU9Z6fTGe7u7kaoahq2evHixUchKwDgrghgAQAAAAAArKYIYKUxhoPJOpqsq7IsL9fhPy4b ARjygJURgCsgQlYfP34sX79+3Y5RgWdnZ63Ly8tGv9+v7Zq1Wq1xt9sd7OzsDPf29kaHh4eDGBn4 /PnzgSsCANRJAAsAAAAAAGD9pDGGqTErxhn2Hvo3NR6PI3yzW32ZRgCG/WqbP86SOzs7i+aqxvHx cYStGkdHR1sRtjo/P2/V+byHh4fXrVZr9Pjx42GErLa3t0cvX77UCAcAPBgBLAAAAAAAgM0RIazL 4qY567osy+Nv/ZdmIwDnA1ZGAK64fr9fvn37djoy8OLionl6etqMkYF1h6wODg6mTVYRstrf3x9G k9WzZ88GnU5n7KoAAMtGAAsAAAAAAIDUlpWas2L1J6tRPZ4HrHaqfSMA18irV6+2Pnz40Dg5OWm9 f/++ESGryf5Wnc8ZIautra3x06dPr9vt9ujJkyeDbrc7evTo0dAVAQBWScspAAAAAAAA2Bjbk/W0 2o9QVbfa/y57/MlknVcrQlj/NVk/FrNw1vvJupisgVO5et68eROjAsvXr1+3U8iq1+u1BoNBWddz djqd4e7uboSqpmGrFy9efGy32+Pnz5/7HgIA1oYGLAAAAAAAgNUXoaoIT7Un61l17KC4aa767Tf+ +6PpKkI6J8UslBUNWX+uvv6hmI0z7FeLB3R2dhahqkaErK6vr8vJ163Ly8tGv9+vra2s1WqNu93u dGTg3t7e6PDwcLC9vT16+fLltSsCAGwCASwAAAAAAIDllDdU5QGr1GDVLW4CVg+lUa1oy4oRhr3J Opqsd5P1x2LWlvWh2nJHUsjq+Pg4Gq0aR0dHWxG2Oj8/r3X6zeHh4XWr1Ro9fvx4uL+/Pzw4OBgK WQEACGABAAAAAADct9RGNR+winBVPiJwlUVbVjQuRSNWBLNifGG0ZEVj1n8Ws8BWBLNOfTss1u/3 y7dv37bOz8+bFxcXzdPT0+ZgMGicnJxs1fm8BwcH01GBT58+vU4hq2fPng06nc7YVQEA+MwPvwJY AAAAAAAA3yw1VIU8YHWw4PFNFy1Ng2LWlhVBrGjH+n6yfixmQa331bHBJpyMV69ebX348CGCVa33 7983rq6uot2qNRgMyrqes9PpDHd3d0ePHj0a7O3tDZ88eTLodrvx9dC3JwDA7QlgAQAAAAAALLZo BGD4rtouwwjAdRKNWRE6ipasaM6KgNYPxSyYFWMNz6rj/VX7D3vz5k2MCixfv37djlGBZ2dnrbpD Vq1Wa9ztdgcRsopGqxcvXnxst9vj58+fD3yrAQDcLQEsAAAAAABg06SGqhj596zaTyMA88dZDo1q RVtWjDOMYNabYhbUelXM2rI+VNsHc3Z2Fs1VjePj42iyakbI6vLystHv95t1PWcKWe3s7Az39vZG h4eHg+3t7dHLly+vfdsAANwfASwAAAAAAGAdLBoB2K6Ozz/Oeoj2qAg3RSNWBLNifGG0ZEVj1p8n 691kxUi907t6wn6/X759+7Z1fn7evLi4aB4dHW1Fo9Xk61ad/6GHh4fXrVZr9Pjx4+H+/v7w4OBg +OzZs0Gn0xn7NgAAWIIfTMfj8f9d7Y8mK6Xhh9UqqmPph7cTpwwAAAAAALgnEZhKAap8HOB3Cx6H XASiYtRetGVFc1a0Y31frQhqpcasheP4Xr16tZVCVqenp83BYNA4OTnZqvM3fHBwMB0V+PTp0+t2 uz168uTJoNvtjh49ejR0OQEAllsEsP73LX79TjH7JEGEskbVsY/Z43lwq/e5H1oBAAAAAICNtmgE 4EG18sfhrsX7XNGcdXJ5eflxMBj0Li4u3k7W8bt3745PTk4+nJ2dXU2O1xJ66nQ6w93d3QhVTcNW L168+ChkBQCw+m4bwLqNFNYKl9V+BLIWBbeuqgUAAAAAAKymvKEqjfvLRwB2i5uAFdyLDx8+lKPR qLy6umpMtsXHjx/LGBk4GAzKuV/aKCeGw+H78Xjcn2zPJ7/27WSdnZ+ff//+/fve5N/1od/vf/i1 52y1WuNutzvY2dkZ7u3tjSJk1W63x8+fP1dcAACwpuoMYN1Gu1oh5nSnH3ojlDUf3BLWAgAAAACA +/G5EYBxrF0YAcgSSIGqFLbq9/ufC1l9jchlRXjrQwSzJv/Od5MV4ayjRqPx58mxk62trcudnZ2z 7e3t0cuXL69dEQCAzbMsAazbiEDWTrUfwaxUyRqfOJgPbsUPuecuMwAAAAAA/ETeULVoBGB6HJZC tFd9+PChEaGqCFelJqvY1vm80VwVowLTNtqtImjVaDTi4VYxe6+qV8zejzqdrB8n6/vJOi5m712d unoAAOtvFQNYt7VfbWPk4TjbT6Jxq1Htn/iWAAAAAABgRS0aARi+q7ZGALL00qjACFtFuCr241id zxnhqmazOe50OuNGoxEBq2nQKgJXX/mvjJKACIbF+079antUzMJZP0zW+8m6KGbhLQAA1sAmBLBu Y6e4ac5KIw/zsNZlMfs0Q+j5wRgAAAAAgHvw22q7aARg/jishBgVWI0MjEarIu1H2KouKVAVYato r9rZ2RmlsNU9/qc3qhVtWTHNJYJZ0ZQVwazXk3VWzAJbfd8lAACrRQDr67WzF7cRzIrgVgSy0quD NAYxCGsBAAAAAJDLG6pSgKpdHZ9/HFZOjAeMYFVqtEojA+NYXc8ZwaoYDxhhq8n6tH/PIauvEeck 3lOK4FW8v3Rc3ASzojHrXTEbZ3jhOwsAYEl/oBPAuhfxQ/NOtd+vfpAuipuQ1nxw68opAwAAAABY ORGYWhSg+m7B47DyUqAqGq1Go1HZ7/fL4XBYRtiqzuet2qumowOj1SpCVnFsTU9zTGaJ95Hiw/7R nHU6Wd8Xs3DWm8kaVscAAHhAAljLab/avi9uRh7GJxvmg1vX1Q/bAAAAAADUJ2+oelbtH1QrfxzW TrRXVaMCpw1WEa6KY9FsVefzRriq2WyOO53Op5BVNFpF8IqpeJ8o3jeKMYb9antUzMJZ0ZqVGrNM aAEAuAcCWKtvp/ohO0JZ6VVHjERMwa1+dvzE6QIAAAAAmIrwVLfaXzQCsFvcBKxg7aVRgVXYqkjj A+t8zghVRbgqQlaNRmM6KjAdc0W+WqNa8QH+eO8o3htKYwxfFbMP/wtmAQDcMQGszZLCWtfVSsGt ZvV4Htzq+eEbAAAAAFgx+Yi/PGAVx9qFEYBsuDQqMIJVKWQVgasIXtUlBaqi0Sraq6rxgdOwlSty r6ItK94Pig/ux3tDx8VshGEKaB1Vj/WdKgCAr/hhSwCLz2hXK8QnIbaKWSBrUXBLWAsAAAAAqFOE piI89bkRgOlx2HgxJrAKVk23MTIwHavrOSNYFeMBI2w1WUUaFRhhK1dkJcSH8+N9nni/J5qzIoz1 Y7UipJXGGQIA8BkCWNyFCGLtVPsprJX228XPg1tXThkAAAAAbLz5hqoUsDICEH5FGhWYGq36/X45 HA6nYas6n7dqryqizSparSJwlcJWrKV4Xye+p6IlK5qx3hazUFZsozUrglmnThMAgAAWD2O/2sac 8TTy8Kz4aYgrbrREaOvc6QIAAACAlfLbartoBGD+OPALUsgqmquiwSrCVXEsxgfW+bwRrmo2m+NO pzNOowKFrJjTqFa8hxMfuo9QVrRmvZusV8Xs/Z94r8f0FABgYwhgsewilJWas9Kru8ticXDrxOkC AAAAgFrkI/7ygJURgPCNIlCVha2Kanzg9FhdorkqGqwibFW1WI3TMVeEbxBtWfGeTrRlxfs6Mb7w uLgJaB1Vj/WdKgBg7X4QEsBijbSLm+asfORhs3o8PomRbgIJawEAAACw6eJeWRr3lweovlvwOPAN 0qjAFLaKNqtotYqwVV3PGY1V0VwVwarJSuMDp2ErV4QHEB+sj0asXjF7vyZGGEYwK96viaBWjDO8 cJoAgFUlgMWmilBWPvJwq/rBf1Fwq1eoyQUAAABgdaSGqviw4rNq3whAqFkKVKWwVb/frz1kFSJY lUJWaVRgHHNFWBHxXkz8PxJBrGjGejtZ3xezcYZ/nqzhZJ06TQDAshPAgi+zX21j5GGnmAWy4oVA u/h5cOvK6QIAAADgjsWov261nwesUkNVt7gZBwjUJBsVOA1XRchqOByW0WhV5/NW7VVFjAyMMYHV 2MDpMVhTjWpFW1a875LGGEZA61Vx05jlA/QAwFIQwIIaXgsXszBWNGel2vaz6nge3LquXjgAAAAA sJnyEX95wMoIQHhgMSowhawiXBXBqzhW53NGuKrZbI47nc44jQqMoFUErlwR+CTCjvEeTLzXEsGs GF94XMwCWjHWMNqyBLMAgPv/IUUACx5UCmvFi4RxtR+hrPnglrAWAAAAwOqI0FTc38lHAB4UNw1V RgDCEohRgdXIwAhbFWk/wlZ1SYGqCFulUYFCVnB3/4sVs+BVfEA+3lOJQFYEs2K8YYw17FcLAODO CWDB6mgXN81ZUa27VdyMO5wPbp04XQAAAAB3Km+oygNWRgDCEouQ1Wg0KqO9KoJV0WYVrVYRtqrr OSNYFeMBI1g1WZ/2o9HKFYEHEe+hxP/z8d5JBLBijGEEst5N1p+Lm3GGAABfTQAL1vfFRGrOSmGt fPxhHtzqFap4AQAAgM2V2qjmA1ZxD8UIQFgBKVCVwlb9fr8cDofT0YF1Pm+0V0XYKtqsImSVGq1c EVgZjWrFB9zjfZMIZcUIwwhovSpm76+cOk0AwJcQwALCfrWNkYedYhbIel/MQlzxomNY3AS3rpwu AAAAYMmlhqqQB6wOFjwOrIBor6pGBU4brFKTVd0hqwhXpZGBsa2arKZhK2BtxZ8r8QH2+FB7vCfy l2L2/kmMM4yxhhHKisYsH24HAG5+gBDAAm5pp7hpzko3Ks+q4/PBLWEtAAAA4K7kbVR5gOq7amsE IKyBNCqwClsVEbiKY3U+Z4SqIlzV6XTGjUZjOiowHXNFgPk/MorZeyHxHkmMMDwqZs1ZvWrbrxYA sGEEsIA6tYub5qy4WRHBrajyTTdIY956tG9dV8cBAACAzZMaquIewrNqP40AzB8H1kQaFRjBqhSy isBVBK/qkgJV0WSVRgWmsJUrAtyBeP8jmrPifY8IYL0uZoGseO/jT8UstHXhNAHA+hLAApbpxUk+ 8nCruGnQWhTcAgAAAJbXohGA7WJxgxWwhmI8YGqvimBVGhkYx+p6zghWxXjACFtNVpFGBUbYyhUB HkijWvEeR7znEaGsaM2K9qw/FrP3Q06dJgBYfQJYwKpKzVmXk9UpboJbqXErpFGJ5rADAADAt8tH AMaov261/92Cx4ENkAJVqdGq3++Xw+GwjLBVnc9btVcV0WYVrVYRuBKyAlZM/DkZ72FEW1a8p/GX yTorZgGtN8UssCWYBQCr9Je7ABawAXaqFzLRnLVXzAJZ74ufNm6l4NaV0wUAAMCGWTQC8KBa+ePA Bor2qhgPGEGrCFxFuCqORbNVnc8b4apmsznudDqfQlap0QpgzbWK2fsY8QHzaMqKxqwIZv1QzEJZ F4UPngPA0hHAAvipFNbqVS9ymtULnEXBLWEtAAAAllXeUJXG/eUjALvFTcAKoEijAquwVVE1W02P 1SVCVRGuirBVFbAap2OuCMDP/9istvFh82jOel3Mglkn1bZfLQDgAQhgAXy9drUirBUfvdsqZrXA KbgVL3rSqMRzpwsAAIBv9LkRgE+r16dGAAK/KI0KTGGraLOqO2QVjVXRXBUhq9ivxgdOw1auCMCd iPcjYqRhvA8RHxx/Vcw+WP7jZP05/vgvZq1ZAECNBLAA7u8FUD7yMIW14kVRu/h5cAsAAIDNkRqq Qhr3l48AzB8H+EUxJrBqr5puI2SVjtX1nClkFe1Vk1WkUYERtnJFAB5Mo1rRihXvTfypmE35iLas CGlFMOvUaQKAuyGABbCcUnPW5WR1qhdHH4tZiCsPbkX7llnvAAAAy2fRCMDwXbU1AhD4atmowGm4 qt/vl8PhcBq2qvN5q/aqItqsYkxgNTZwegyAlRF/V8SHweO9hXiP4aiYNWb9V7UfoayLwnsPAHC7 v2AFsABW3k5x05y1V70oel/cNG6l4JawFgAAwLfLG6rmRwDmjwN8sxgVmEJWEa6K4FUcq/M5I1zV bDbHnU5nnEYFRtAqAleuCMDaa1XbeL8hQlhvi1kwK95fiOasfrUAgDkCWACbpV3cNGelkYfxyZYU 3Irj0b51VS0AAIBNsGgEYLs6Pv84wJ2KQFXWaFVU4wOnx+qSAlURtkqjAoWsAPgF8V5CNGfFhI54 7yBGGEY4K4JaMdow3l+4cJoA2GQCWAD80guq1JwVn6zcKmZhrU5x07iVRiWeO10AAMCSicDUogDV dwseB6jVhw8for2qTGGraLOKVqsIW9X1nBGsivGAEayarDQ+cNpo5YoAcFd/3VQrWrEimBVhrLPJ +nGy/jhZw2I20hAA1p4AFgB3JTVnxcjDCGlFKCtuIsanxiOslY9KBAAA+Fp5Q9Wzav+gWvnjAPcq BapS2Krf75fD4XA6OrDO503tVRGyisBVarRyRQB4QPF3X7wfkCZvHBWzD3jHOMM3xez9A8EsANbr Lz8BLAAeQISxRtWLrBh/mIJbO8XPg1sAAMD6i/BUt9pfNAKwW9wErAAeTDYqcNpglZqs6g5ZxajA NDIwthG4SmErAFgxrWob9/9jbGGMMvyv6usfq2MDpwmAVSOABcCyy5uzolkravIXBbd6XpQBAMBS yUf85QGrONYujAAEllgaFRhhqwhXxX4cq/M5I1zVbDbHnU5nnEYFRtAqAleuCAAbIN4HiEBz3P+P e/+vilk4K94biNGG/WoBwFISwAJgnbSLm+as2G4Vs1rjFNyKkFYalXjldAEAwFeJ0NR28fkRgOlx gKUWowKrkYHRaFWk/Qhb1SUFqiJslUYFprCVKwIACzWqFeGruK//H8WsJSvasv4Yf6VXXwPAgxLA AmBTxadpUnNWvHhLYa2t6ute8dNRiQAAsM7mG6pSgOq7amsEILCSYjxgBKtSo1UaGRjH6nrOCFbF eMAIW03Wp30hKwC4U/F3edznj8kYcT//h2J2Lz/GGb6p9k+dJgDu7S8mASwA+CKpOStGHnaqF28R zoqQVmrcSvXIAACwLH5bbReNAMwfB1hZKVAVjVaj0ajs9/vlcDgsI2xV5/NW7VXT0YHRahUhqzjm igDAg2tV27h3HyGs+PB1NGdFUCuas6Ixa+A0AXCXBLAA4O7lzVl7xU1wa6f4eXALAABuK2+oygNW RgACayvaq6pRgdMGqwhXxbFotqrzeSNc1Ww2x51O51PIKhqtIngFAKycaMxKH6SO9bpaEcz6UzEb c9h3mgD4GgJYAPCw8uasaNYaFz8NbsXar14A+kQOAMD6isDU02p/0QjA/HGAtZVGBVZhqyKND6zz OSNUFeGqCFk1Go3pqMB0zBUBgI3QqFaEr+KefLRlRXNWfIj634vZvfkLpwmAXyKABQCrIz6ds2jk YQpuRUgrjUq8croAAJZCaqiKn9+eVftGAAIbLY0KTGGraLOKwFXs1yUFqqLRKtqrqvGB07CVKwIA fEbcg4/78hHAivvvPxSzcYbfT9Zfitl9+FOnCYDpXxoCWACwtlJzVtxM7lQvDLeK2Sd54ng+KhEA gC8Xo/661X4esEoNVd3iZhwgwEaKMYHRXhVhq9hGyCodq+s5I1gV4wEjbDVZRRoVGGErVwQAuGOt ahsfmI4QVtx//4/q63QMgA0igAUAhAhjfSxmn9iJ8YcRyhoVixu3AADWUT7iLw9YGQEI8BlpVGBq tOr3++VwOJyGrWp9ATtrryqizSparSJwlcJWAAAPLBqz0r30WK+rFffZozUrRhkOnCaA9SOABQDc Vh7W6lT7/WJxcAsA4KFFaCrCU/kIwIPipqEqPQ7AAilkFc1V0WAV4ao4FuMD63zeCFc1m81xp9MZ p1GBQlYAwAprVCvuoUcAK9qyoiUr7qP/ezG7x953mgBWlwAWAFCnvDmrXb2wjBeRKbgVIa40KtGn fgCAL5U3VOUBKyMAAb5SBKqysFVRjQ+cHqtLNFdFg1WEraoWq3E65ooAABsi7p9Ha1bcN7+crD8X s/vp3xezxqzYv3CaAFbgD3QBLABgScSLzEUjD7cma1jMwlp5+xYAsH5+W23nA1bxs4ERgADfKI0K TGGraLOKVqsIW9X1nNFYFc1VEayarDQ+cBq2ckUAAH5Rq5h9cDk+wHxUzO6XR3PWSbVOnSKA5SGA BQCsqtScFTfto1HrXTGrcN6qjscbtSm4BQA8nHzEXx6wMgIQoAYpUJXCVv1+v/aQVYhgVQpZpVGB ccwVAQC4c/Fh5vjZLkJY0Y71tpg1Z50Vs9asOGbiBMA9E8ACADZB3py1V8w+KTQqbhq34gVrqzoO APy6vI0qD1B9V22NAASoUTYqcBquipDVcDgso9Gq1hdWs/aqIkYGxpjAamzg9BgAAA+uUa24zx0j Df+rmDVnxQeW/7061neaAOohgAUA8FN5c1Y0a10Ws08LpeDWdTFr3zpxqgBYQ7/N/j58Vu2nEYD5 4wDcgzQqMMJWEa6K/ThW6wuidnvcbDbHnU5nnEYFRtAqAleuCADASoqQfnwIOcJXcb872rJiosSP k/WnYnYv/MJpAvjGP2wFsAAAvlrenBVvTA+qF7EpuJXCWr1C5TMADyeaqLrVfh6wWtRgBcA9i1GB 1cjAaLQq0n6EreqSAlURtkqjAoWsAAA2UtzfjnvXcQ872rJOi1ko68fq2KlTBPBlBLAAAO5Pas7K g1tbxU3jVoxEfF8IawHw6/IRgHnA6rsFjwPwwCJkNRqNytRoFW1WMTowwlZ1PWcEq2I8YASrJuvT fjRauSIAAPyKuIcdP6vG/exox3pbzJqzjifrTSGYBfAzAlgAAMspD2PF+MOohI5RIxHYik8e5aMS AVgfi0YAHlQrfxyAJZMCVSls1e/3y+FwWEbYqtYXDjs7owhbRZtVhKxSo5UrAgBADRrVig8XxzSI /ypmzVkR1PrPYhbW8gFjYCMJYAEArL48rJXGH6bg1nzjFgD3L2+oSuP+8hGA3eImYAXAEov2qmpU 4LTBKjVZ1R2yinBVGhkY26rJahq2AgCAJRA/D8d96Ahlxf3paMuKDxXHKMMYaZgCWwDr+wehABYA wEbJm7Pa1YveFNw6q35NGpUIwOd9bgTg0+rPVyMAAVZYGhVYha2KCFzFsTqfM0JVEa7qdDrjRqMx HRWYjrkiAACssPhwcNyDjskOPxSzlqwIZUU4K404BFh5AlgAAHxO3pzVrl4kR2ArxiB+mKzrYta+ deZUAWskNVSFNO4vHwGYPw7ACkujAiNYlUJWEbiK4FVdUqAqmqzSqMAUtnJFAADYMHH/OZqzIoR1 Vm2jOet4st5M1qlTBKwSASwAAO5Kas7Kg1upJWC+cQvgPi0aARi+q7ZGAAKsqRgPmNqrIliVRgbG sbqeM4JVMR4wwlaTVaRRgRG2ckUAAODXf6SuVtxfjnas74tZc1Y0aP1ndcw9ZmDpCGABAPAQ8uas vcl6V72o3qpeSDerx66cKuAXpIaqCHg+q/bTCMD8cQDWWBoVmBqt+v1+ORwOywhb1foD7ay9qog2 q2i1isCVkBUAANQmfr6P+8bxId80zvBtMftQcIw0PK8eA3iYP6QEsAAAWHJ5c1anenEd9qoX12G7 eoENrL5FIwDb1fH5xwHYEClkFc1V0WAV4ao4Fs1Wtf4g2m6Pm83muNPpjNOowNRoBQAALI2YyBD3 j1MwK8YX/qWYtWfFsQunCKibABYAAOskb86aD26lxq00KhG4PxGYWhSg+m7B4wBssDQqsApbFRG4 iv04VpdorooGqwhbxX6ErNIxVwQAAFZa3C+O5qy4Hxz3h38sZgGtN9USzALujAAWAACbLDVnxQvx eIMtAlsxBvHDZF0XPx2VCPzcohGAB9XKHweAT9KowBS2ijarukNW0VgVzVURsor9anzgNGzligAA wMZpVCvuDUcIK5qyIpj1brJeFbMGLYBbEcACAIAvEzXWl9V+Cm6l2TPzjVuwyiI81a32F40A7BY3 ASsAWCjGBFbtVdNthKzSsbqeM4Wsor1qsoo0KjDCVq4IAADwBeL1SnxYN+7zpnGGb4tZc1aMNIyA lvu/wOI/QASwAADgzuXNWfPBrV7x01GJcB/yEX95wCqOtQsjAAH4CtmowGm4qt/vl8PhcBq2qvUH rVl7VRFtVjEmsBobOD0GAABQk7jPG+GrGGcYwaxozopQ1vfVsb5TBJtNAAsAAB5W3pzVrl64pxf0 76v91LgF855W3x+fGwGYHgeArxajAlPIKsJVEbyKY7X+gNRuj5vN5rjT6YzTqMAIWkXgyhUBAACW SHzYNj6EkoJZ59X2TbUunCLYDAJYAACwWi/mw/zIw63ip8GtS6dqpc03VKUA1XfV1ghAAO5cBKqy RquiGh84PVaXFKiKsFUaFShkBQAArIlGtSKQdVTMxhjGNsYYvpqsU6cI1osAFgAArK/UnBXBrXgj s1+96I/Q1nXx08Yt6vfbartoBGD+OADU4sOHD9FeVaawVbRZRatVhK3qes4IVsV4wAhWTVYaHzht tHJFAACADRSvv+J+bdyrjTBWjDCMYFY0aP2lOjZwmmAF/+cWwAIAAIqfNmc1ipuwVriqbgpce/H/ M3lDVQpQtavj848DQO1SoCqFrfr9fjkcDqejA+t83ipYNR0dGIGr1GjligAAAHyxuEcb91/TOMNo yYpQ1o/Vsb5TBMtLAAsAALitvDlrPrh1Ve03s/1VE4GpRQGq7xY8DgD3LhsVOG2wSk1WdYesIlyV RgbGNlqtUtgKAACA2sS91ni9l4JZ0ZIVrVkRzjouTDmApSCABQAA1H1zIDVnzQe33me/5j7CWnlD 1bNq3whAAJZWGhUYYasIV8V+HKvzOSNc1Ww2x51OZ5xGBUbQKgJXrggAAMBSaVTrvJgFsn6stm8n 61UhmAX3SgALAABYJimMlQe3torFjVvhYLK61f6iEYDd6tcAwFKKUYHVyMBotCrSfoSt6pICVRG2 SqMCU9jKFQEAAFh50ZYV91djZGG0ZX1f3ASzfqi2wF3/jyeABQAALJndyfpdtf+kuAlT/b7a7kzW y2r/pNpGUOu82r8qbhq18n0AeBAxHjCCVanRKo0MjGN1PWcEq2I8YIStJuvTvpAVAADARosPuMa9 1DTO8LSYjTL8sVoDpwi+jgAWAABwXyI0FeGp3eImQPWkWuF31WN1iYDWdbX/rtpeFzfBrXwfAG4l Baqi0Wo0GpX9fr8cDodlhK3qfN6qvWo6OjBarSJkFcdcEQAAAG4hGrPi9WsaY/iu2kY4600xa9MC foEAFgAA8C3yAFWEqiJAlTdU5Y+vkrw5K0JZ6ZNfJ9mvOXH5ATZLtFdVowKnDVYRropj0WxV5/NG uKrZbI47nc6nkFU0WkXwCgAAAGrUqFbcI43GrLgnmsYZvpqsC6cIZgSwAACARdK4v3wEYN5Q9Xun 6JMIZ/Wq/QhtpU+D9YrFwS0AllwaFViFrYo0PrDO54xQVYSrImTVaDSmowLTMVcEAACAJRNtWdGa FfdCI4z1fTEbZxj7P1Rb2Kz/KQSwAABgY6QRgOEP1fY+RwAyk8JYEc5KIw/zxq08uAVATdKowBS2 ijarCFzFfl2isSqaq6LRKvar8YHTsJUrAgAAwJpoFbP7m2mcYaw31dc/Fu59sqYEsAAAYLVFYOp3 1X4aARjyBqsnTtPKioDWdbX/rtpeF4uDWwDMiTGB0V4VYavYRsgqHavrOVPIKtqrJqtIowIjbOWK AAAAsMGiMStej6dg1tviJpwVq+8UscoEsAAAYDmlAFUEql5W+0YA8kvyMFYEtObHH+bBLYC1kUYF pkarfr9fDofDadiqzuet2quKaLOKMYERuEphKwAAAOCLNaoV9y5jfGEEtGKc4etqXThFrAIBLAAA uD95G1UaARgjARcFrKBOEc7qVfsR2kqfLsvHH544TcCySCGraK6KBqsIV8WxGB9Y5/NGuKrZbI47 nc44jQoUsgIAAIB7ER+sitasuHcZbVnfFzfBrAhqvXOKWKpvWAEsAAD4JvkIwAhXPa32U0NVHrCC VZXCWBHOWjT+MA9uAXy1CFRlYauiGh84PVaXaK6KBqsIW1UtVuN0zBUBAACApdQqZvcj0zjDWBHQ Oq62cO8EsAAAYLEITUV4Kh8BmDdYGQEIi+XNWelTaPn4wzy4BWygNCowha2izSparSJsVddzRmNV NFdFsGqy0vjAadjKFQEAAIC1EY1ZcX8hD2b9pZjdp4ytD5FSGwEsAAA2SR6gilBVhKvyhqr8caB+ Ecq6zvbnxx/mwS1ghaRAVQpb9fv92kNWIYJVKWSVRgXGMVcEAAAANlqjWhHEilBWBLTSOMNXxWzM IXwTASwAAFbd50YA/q74ecAKWF15c1Zs002RfPzhidME9ycbFTgNV0XIajgcltFoVefzVu1VRYwM jDGB1djA6TEAAACAW4h7GNGaFfcaI4yVB7N+KG4a/uHXv5kEsAAAWFJpBGD4Q7XNG6pSwApgXgSy etn+ovGHeXAL+AUxKjCFrCJcFcGrOFbnc0a4qtlsjjudzjiNCoygVQSuXBEAAADgHrSK2f3D74tZ a9bbah1Xx+AnBLAAALhPi0YAht8veBzgvuTNWelTbfn4wzy4BWspRgVWIwMjbFWk/Qhb1SUFqiJs lUYFClkBAAAASy4as6I5K0JY0ZYVTVlvitl9xb8UPvS5sQSwAAC4CylAFYGqNO4vb6j6vVMErIkI ZV1n+/PjD/PgFiyVCFmNRqMy2qsiWBVtVtFqFWGrup4zglUxHjCCVZP1aT8arVwRAAAAYI00qhVB rGjMSs1Z8fWrYjbmkDUmgAUAwOcsGgG4UywOWAHwc3lzVmzTTZZ8/OGJ08RdSoGqFLbq9/vlcDic jg6s83mjvSrCVtFmFSGr1GjligAAAAAbLu7JRGtW3Bt8Xdw0Z8V+CmixDhdaAAsAYKNEYOp31X6M +nta7aeGqjxgBcD9iUBWr9rPw1p5iCsPbrHBor2qGhU4bbBKTVZ1h6wiXJVGBsa2arKahq0AAAAA uLVWMbvfl9qy3hazYNbxZP3o9KwWASwAgPWwaATgk2rljwOwHlJzVtygSSMP8/GHeXCLFZVGBVZh qyICV3GszueMUFWEqzqdzrjRaExHBaZjrggAAADAvYjGrPigXWrL+qHajw9o/snpWU4CWAAAyysP UC0aAZg/DgCfE6Gs62o/rzRPIa48uMU9S6MCI1iVQlYRuIrgVV1SoCqarNKowBS2ckUAAAAAllaj WnGPLxqzUnNWfP3HQnv+gxLAAgC4X58bAfi76jEjAAF4SHlzVoSy0k2bfPzhidN0OzEeMLVXRbAq jQyMY3U9ZwSrYjxghK0mq0ijAiNs5YoAAAAArJW4xxStWRfFbIxhas6KcYbRnuXDl/dxEQSwAADu RISmIjz1uRGAKWAFAOsiAlm9aj9CW/1sP4W48uDWWkujAlOjVb/fL4fDYRlhqzqft2qvKqLNKlqt InAlZAUAAABApVXM7s/9VzELZUVAK4JZx5P1o9NzdwSwAAA+Lw9QRagqBah+v+BxAOCXpeasuOGT PnWXh7Xy/aWUQlbRXBUNVhGuimPRbFXn80a4qtlsjjudzqeQVWq0AgAAAICvEI1Z8cHBFMxKIw3j A5V/cnpuTwALANhEeYBqfgRg/jgA8DAioHVd7b+rttfFTXAr379z7969OxwOh6337993P3782Lm8 vNzpdrv/b4St6hKhqghXRdiqCliN0zHfDgAAAADck0a1oikrglkpoBX36P5YbEjb/dcQwAIA1kUa ARj+UG13iptxgEYAAsB6ypuzIpSVbgKdZL/mZP4fOj8/PxgMBlu9Xm8atrq6ujro9/vd0WjUmv+1 4/G42N7e/n/29/dPv+U3Go1V0VwVIavYr8YHTsNWLiMAAAAASyzasqI166KYhbPykYY/FDV+WHJV tHyPAABLLAJTv6v2F40AzANWAMBm2iluQtiH2fH/9uHDh+Ljx4/F5eVljA6M7aDf719P7NzmCcqy LCKk9SW/NoWsor1qsoo0KjDCVi4VAAAAACsqPkAYH3zsFLP35vL351rVYxHKilGG0Zb1arLOJuvH TTlBAlgAwENIAardYnFDlRGAAMAXGQ6HnwJWEbbq9Xqfji3QKr7yXkij0fjd1tbW/ng87sfqdDoR zLqaHLuMMYHV2MBp2AoAAAAANkhqpP8/q5VEY1Y0Z6W2rKNqP9qy/rxuJ8EIQgDgrjypVlg0AjB/ HADgVs7Pz4u80WowGEyP1Wl3d7doNptFt9sttra2ikePHk2/jrXotzhZ19X+u2p7XdzUr+ejEgEA AABgUzWqFeMLI5iVmrPiPtr/t6r/UQJYAMAvyUcARnjqabVvBCAAcOciUBXBqqurq2nYqhobOG20 qsv29nbRbrenYasYGXhwcDD9Oo7XKA9jxY2l9CnBk2qbB7cAAAAAYBNEW1Z88vGimIWzUnNW7Edj 1lJ/uFEACwA2U4SmIjyVjwDMG6rycYAAAHcmBapS2Cq+jlarCFvVJRqrImAVoapYEbJKx1ZAhLN6 1X7cZOpX+73i58EtAAAAAFhHrWJ2X+z7YtaWFQ30rybruFiSe2MCWACwPvIAVYSq4h1FIwABgHuX jwqMsFWv15tu4+s6RbAqhax2dnY+NVptmHTDKcJZi8Yf5sEtAAAAAFhl0ZgVzVn/UcyasyKcFc1Z Ecz68T5/IwJYALD80ri/fARg3lD1e6cIALhvKVCVh63SyMA6pSar2KZRgbEfjVbcWgS0rqv9d9U2 H3+YB7cAAAAAYFWkYNbrYjbGMDVnRTDrT3U8oQAWADyMNAIw/KHaGgEIACydNCrw6upqGq6K/ThW pxSo6na7n0YFprAVDyYPY8U3wPz4wzy4BQAAAADLqFGtCGXFBxJTc9bbyfpj8Q3N8QJYAHB3IjD1 u2o/jQAMqaEqHwcIALA0UntVhKxim5qsouWqLhGmilBVhKvSqMAUtmLl5WGt2Par/Xz84YnTBAAA AMCSiLasaM2K+1jRlvVDcdOcFfu/+sFDASwA+HUpQBXvBqYAlRGAAMBKSaMCU6NVBKzi6zhelxSo irBVrJ2dnU8jA6ESgaxetr9o/GEe3AIAAACA+9SqttGWdVbcNGfF/o/pFwlgAbCp8nF/aQRg3lBl BCAAsHJSyCq1V/V6vek2vq5TtFdFi1U+KjCOQQ3y5qx31TYff5gHtwAAAACgLtGYFc1ZryfrVAAL gHWSjwCMcNXTat8IQABgbaRAVR62ikaraLaq9Qet3d1po1W32/0UskrHYEnF/xTX2f78+MM8uAUA AAAAX00AC4BVEKGpCE/lIwDzBisjAAGAtZNGBV5dXU3DVrHqDllFqCrCVRGySuMDU9gK1lzenBXb frWfjz88cZoAAAAAWKTlFADwQPIAVYSqIlyVN1TljwMArKU0KjCCVSlklY7VJYWsIlwVYwNjVGAK W8EG26nWl4hAVq/az8NaeYgrD24BAAAAsOYEsAC4a6mNKh8BGGMB5wNWAAAbIR8VmAJW8XXs1yUF qiJsFWtnZ+dT2Ar4ZnE/7fAWvz41Z0UgK9XY5eMP8+AWAAAAACtIAAuAL5FGAIY/VNu8oSoFrAAA NlI0VkWwKrVX9Xq9T8fqFIGqCFblowJjPwJYwNLIw1r/x6/82ghlXVf777LjKcSVB7cAAAAAWBLl eDz+304DwEZaNAIw/H7B4wAAGy8FqvJGq8FgMB0fWKcUqOp2u5+arYSsgOKnzVnxB1EaeZiPPzz5 /9m7m93I0SMNoyqgNvSCi7ZRq16376wv3YA3EkAvKCAb0PjNYWRFV6csKUuflD/nAAQ/UsJgkBuX pKcjfEwAAAAA45mABXB9KqBKUFXr/vqEqt98RAAAz0tQlbBqXdd9bFVrAxNgjZLJVZlgVWsD+0Qr gGdMd98nFb+0EjFB1rKdE209tnNFXD3cAgAAAOANBFgAl+HYCsDp7nhgBQDACyqoqtgqz5lqldhq lJpelagqV9YH1juAwfI7wF/e8P01OStBVo3567FWPwMAAADcPAEWwOfJX9p+3c5Z9feP7VwTqnpg BQDAG/VVgYmtlmUZHllFwqqKrKZpuvv69ev+HcAF6bHWtxe+N4HWbjs/bPfd3fdwq58BAAAArpIA C+D9HVsB+Pft6l8HAOAnJaxKYFWxVSKrejdSgqqEVX1VYM6ZaAVwY3ph+tKUrT45K1FWrTy8b99z 7yMFAAAALs2Xp6en330MAC/qAVWiqsRVfUJV/zoAAO8sqwL7RKusDcy7kSqomuf5sCqwYisAhkuc tWznRFuP23m5+x5u9TMAAADApzEBC7hlz60A/PXur4EVAACD1SSrdV3391y1PnCUxFSJqhJX1apA kRXAWcjvLX95w/fX5KwEWVXo9olb/QwAAADwrgRYwDVKNDVt539u9z6hqgIrAAA+WAVVmV6VKVZ5 zlSrxFaj1PSqRFW5pmk6rAwE4Gr0WOvbC9+bQGu3nR+2++7ueLgFAAAA8CIBFnApjq0AjN+OfB0A gE/UVwUmtlqWZX/P80iZXpUpVgmrElnVRCsA+PF/Mtr5pSlbPcZKoFUrD2viVg+3AAAAgBv15enp 6XcfA/CJekD14wrA/nUAAM5IBVU9tqqVgSPVJKvca1VgzplyBQCfLHHWsp0TbT1u5+Xur+EWAAAA cEVMwAJGOLYCcNrehxWAAAAXolYFruu6D6xy5d1IiaoSV83zfFgfWLEVAJyx/K71lzd8f8VYibOO rT/s4RYAAABw5r8UAHiNBFO/budjKwB7YAUAwAWpVYEJqyqyqnejVGSVuKpWBVZsBQA3osda3174 3gRau+38sN37+sMebgEAAAAfTIAFVECVv3RVQPX37epfBwDggtWqwJpolcAqz3k/SgVVia1yTdN0 iK0AgDfp/+P50pStHmMl0Ppx/WEPtwAAAIB38OXp6el3HwNcnR5QHVsB2L8OAMCVqMiqplcty7K/ 53mkBFUJq/qqQJEVAFyEHmvl/rid+/rDex8TAAAA/G8mYMHl6CsAE0/9Yzv/un3NCkAAgBtQQVWP rTLRKpOthv5j9G9/20+0muf5EFnVOwDgYk3b9RoJspZ2Prb+sIdbAAAAcDMEWPD5Ek3lF13PrQCs wAoAgBtSqwLXdd3HVrlqstUoiaoSV9XawD7RCgC4efldcl9/+O2F7++Tsx62e19/2MMtAAAAuPgf moH31wOqRFU/TqiyAhAAgENQVbFVnkdHVplYlbAqV9YGZlVgvQMAeEe/PHM+JlHWrp1/XH/Ywy0A AAA4O1+enp5+9zHAq/223Y+tAOxfBwCAvb4qsKZY5TnnUSqoyuSqXNM0HWIrAIAL1ydn5f64nfv6 w3sfEwAAAB/JBCz4vgIw/rndrQAEAODVMrGqAqvEVcuyHN6NlKAqYVVfFZhzAiwAgCs13X3/Xd5L EmQt27nHWj3i6uEWAAAAnESAxbVKMPXrdq4VgFETqvo6QAAAeJWsCuwTrbI2MO+G/sN2C6rmeT5M tqrYCgCA/ym///7lDd9fk7MSZNU/8vr6wx5uAQAAwJ9+AIVLUgFVgqoKqKwABADg3SSoSli1rus+ tqq1gZloNUpiqkRViatqVaDICgDgw/VY69tL/2y8+/84Kx7a+4q4ergFAADAlfvy9PT0u4+BT9bX /dUKwD6hqn8dAAB+WgVVFVvlOVOtEluNUtOrElXlSmRV7wAAuGp9clairFp52Ncf3vuYAAAALpcJ WIzSVwAmnvrHdrYCEACAD9FXBSa2WpZleGQVCasqspqm6TDRCgCAmzVtV7y0EjFB1rKdE209tnNF XD3cAgAA4AwIsHirRFP5ZUFfAdgnVPV1gAAAMFTCqgRWPbaqlYEj1SSr3GtVYM6ZaAUAAD8hv7P/ 5Q3fX5OzEmTVysMea/UzAAAAA3+Ygx5QJapKQGUFIAAAZ6NWBa7ruo+rcs67kSqomuf5sCqwYisA ADgTPdb69tI/q/977bbzw3bf3X0Pt/oZAACANxBgXbda99dXANaEKisAAQA4KzW9KpFV7jXJKlOu RklMlagqcVWtCqzYCgAArkzfi/3SlK0+OStRVq08vG/fc+8jBQAA+H9fnp6efvcxXJRaARj/3O5W AAIAcBFqVWBNtEpglee8H6WCqsRWuaZpOqwMBAAAflrirGU7J9p63M7L3fdwq58BAACujglY5yF/ +fl1O9cKwOgTrKwABADgIlRkVdOrlmXZ3/M8UqZXZYpVXxWYdwAAwFD5O8Mvb/j+mpyVIKtWHvaJ W/0MAABwMT8YMU4FVAmqat1fn1D1m48IAIBLVEFVj60y0SqTrUZKXJWJVvM8HyKregcAAFyEHmt9 e+F78wPGbjs/bPfd3fFwCwAA4NMIsN6uT6OqFYBZCXgssAIAgItWqwLXdd3HVrlGR1aJqhJXJbKq 9YEVWwEAADelj7R9acpWj7HyQ0utPKyJWz3cAgAAeFdfnp6efvcx/GkFYOKqf2znmlDVAysAALgq tSowYVVFVvVulIqsEldlbWBWBVZsBQAAMFjirGU7J9p63M7L3V/DLQAAgBdd+wSsYysA+wQrKwAB ALgJfVVgBVZ5znmUCqoSW+WapukQWwEAAHyi/G3klzd8f8VYibOOrT/s4RYAAHCjP2Rcmh5QJapK XNUnVPWvAwDAzcjEqoRVNb1qWZbDu5ESVCWs6qsCc06ABQAAcAV6rPXthe9NoLXbzg/bva8/7OEW AABwJc4lwHpuBeCvd38NrAAA4GZVUNUnWv3xxx/79YFD/8G+BVXzPB8mW4msAAAA/qKP/H1pylaP sfJD3Y/rD3u4BQAAnLEvT09Pvw/8v59oatrO/9zufUJVBVYAAECToCph1bqu+9iq1gYmwBolk6sy warWBvaJVgAAAHyqHmvl/rid+/rDex8TAAB8jlMmYB1bARi/Hfk6AADwjAqqKrbKc6ZaJbYapaZX JarKlfWB9Q4AAICzNd19/w/eX5Iga2nnY+sPe7gFAAD8pB5gVUCVv7zUur8+oeo3HxcAALxNXxWY 2GpZluGRVSSsqshqmqa7r1+/7t8BAABw9fK3n77+8NsL398nZz1s977+sIdbAADAEVlB+ORjAACA 0yWsSmBVsVUiq3o3UoKqhFV9VWDOmWgFAAAAAyTK2rXzj+sPe7gFAAA3Q4AFAACvlFWBfaJV1gbm 3UgVVM3zfFgVWLEVAAAAnLE+OSv3x+3c1x/e+5gAALgGAiwAAGhqktW6rvt7rlofOEpiqkRViatq VaDICgAAgBuSIGvZzj3W6hFXD7cAAOCsCLAAALg5FVRlelWmWOU5U60SW41S06sSVeWapumwMhAA AAB4k5qclSCrRlP39Yc93AIAgOEEWAAAXKW+KjCx1bIs+3ueR8r0qkyxSliVyKomWgEAAACfIlHW bjs/tPcVcfVwCwAATiLAAgDgYlVQ1WOrWhk4Uk2yyr1WBeacKVcAAADAxeqTsxJl1crDvv7w3scE AMCPBFgAAJy9WhW4rus+sMqVdyNVUDXP82F9YMVWAAAAwM1LkLVs50Rbj+1cEVcPtwAAuGICLAAA zkKtCkxYVZFVvRslMVWiqsRVtSqwYisAAACAd1STsxJk1X9V1mOtfgYA4MIIsAAA+DC1KrAmWiWw ynPej1JBVWKrXNM0HWIrAAAAgDOUQGu3nR+2++7ue7jVzwAAnAEBFgAA76oiq5petSzL/p7nkRJU JazqqwJFVgAAAMCV65OzEmXVysP79j33PiYAgLEEWAAAvFkFVT22ykSrTLYaKXFVJlrN83yIrOod AAAAAP9T4qxlOyfaetzOy933cKufAQB4JQEWAADPqlWB67ruY6tcNdlqlERViatqbWCfaAUAAADA h6nJWQmy6r+66xO3+hkA4KYJsAAAblwFVRVb5Xl0ZJWJVQmrcmVtYFYF1jsAAAAALk4Crd12ftju u7vj4RYAwNURYAEA3IC+KrCmWOU551EqqMrkqlzTNB1iKwAAAABuVo+xEmjVysOauNXDLQCAiyDA AgC4EplYVYFV4qplWQ7vRkpQlbCqrwrMOQEWAAAAAPyExFnLdk609bidl7u/hlsAAJ9GgAUAcGGy KrBPtMrawLwbqYKqeZ7/tD5QZAUAAADAGakYK3HWsfWHPdwCAHg3AiwAgDOUoCph1bqu+9iq1gZm otUomVyVCVYJq2pVYE20AgAAAIArk0Brt50ftntff9jDLQCA/0mABQDwSSqoqtgqz5lqldhqlJpe lagqVyKregcAAAAAHNVjrARaP64/7OEWAHCDBFgAAAP1VYGJrZZlGR5ZRcKqiqymaTpMtAIAAAAA huqxVu6P27mvP7z3MQHAdRFgAQD8pIRVCax6bFUrA0eqSVa516rAnDPRCgAAAAA4ewmylnY+tv6w h1sAwJkSYAEAvFKtClzXdR9X5Zx3I1VQNc/zYVVgxVYAAAAAwE3pk7Metntff9jDLQDgAwmwAACa ml6VyCr3mmSVKVejJKZKVJW4qlYFVmwFAAAAAHCCRFm7dv5x/WEPtwCAnyTAAgBuTgVVNdEqz1kd mNhqlAqqElvlmqbpsDIQAAAAAOAT9clZuT9u577+8N7HBADPE2ABAFcpMVWiqoqtlmXZ3/M8UqZX ZYpVwqpEVjXRCgAAAADgCiTIWtr52PrDHm4BwE0QYAEAF6uCqh5bZaJVJluNlLgqE63med6vDqxJ VnkHAAAAAMBBTc7qsVZff9jDLQC4WAIsAODs1arAdV33sVWu0ZFVoqrEVYmsan1gxVYAAAAAALy7 /NJ3t50f2vuKuHq4BQBnRYAFAJyFWhWYsKoiq3o3SkVWiatqVWDFVgAAAAAAnK0+OStRVq087OsP 731MAHwUARYA8GH6qsAKrPKc8ygVVCW2yjVN0yG2AgAAAADg6iXIWrZzoq3Hdq6Iq4dbAPBmAiwA 4F1lYlXCqppetSzL4d1ICaoSVvVVgSIrAAAAAADeqCZnJciqlYd9/WEPtwBgT4AFALxZBVV9otUf f/yxXx84UuKqTLSa5/kw2areAQAAAADAB8svxXfb+aG9r4irh1sAXDEBFgDw/E+O//nPPqxa13Uf W9XawARYo2RyVSZY1drAPtEKAAAAAAAuVJ+clSirVh7et++59zEBXCYBFgDcuAqqKrbq6wNH6dOr sjYwqwLrHQAAAAAA3LjEWct2TrT1uJ2Xu+/hVj8D8MkEWABwA/qqwIRVy7Lsn/N+pIRVmVyVa5qm Q2wFAAAAAAC8m5qclSCrVh72iVv9DMAAAiwAuBIJqxJYVWyVyKrejZSgKmFVXxWYcyZaAQAAAAAA ZyWB1m47P2z33d33cKufAXglARYAXNpPRv/5z58mWmVtYN6NVEHVPM+HVYEVWwEAAAAAAFepT87K HyJq5eF9+557HxOAAAsAzlKCqoRV67ruY6tctT5wlMRUiaoSV9WqQJEVAAAAAADwComzlu2caOtx Oy93x8MtgKsiwAKAT1JBVcVWec5Uq8RWo9T0qkRVuRJZ1TsAAAAAAIAPUjFW4qxa89EnbvVwC+Ds CbAAYKC+KjCx1bIs+3ueR0pYlSlWCaumaTpMtAIAAAAAALgwCbR22/lhu+/ujodbAJ9CgAUAP6mC qh5b1crAkWqSVe61KjDnTLQCAAAAAAC4QT3GSqD14/rDHm4BvBsBFgC8Uq0KXNd1H1flnHcjVVA1 z/NhVWDFVgAAAAAAAJwscdaynRNtPW7nvv7w3scEvIYACwCaWhWYsCpTrGqSVd6NkpgqUVXiqloV WLEVAAAAAAAAZ6FirMRZx9Yf9nALuDECLABuTq0KrIlWCazynPejVFCV2CrXNE2H2AoAAAAAAICr 0idnPWz3vv6wh1vAFRBgAXCVKrKq6VXLsuzveR4pQVXCqr4qUGQFAAAAAADAMxJl7dr5x/WHPdwC zpQAC4CLVUFVj60y0SqTrUZKXJWJVvM8HyKregcAAAAAAACD9MlZuT9u577+8N7HBB9PgAXA2atV geu67mOrXKMjq0RViasSWdX6wIqtAAAAAAAA4MwlyFra+dj6wx5uAT9BgAXAWahVgRVb5bnejVJh Va6sDcyqwHoHAAAAAAAAN6RPznrY7n39YQ+3gB8IsAD4MH1VYM655znnUSqoyuSqXNM0HWIrAAAA AAAA4M0SZe2280N7XxFXD7fgJgiwAHhXmVjVp1cty3J4N1KCqoRVfVVgzgmwAAAAAAAAgE/RJ2cl yqqVh3394b2PiUsnwALgJFkV2CdaZW1g3o1UQdU8z39aHyiyAgAAAAAAgIuXIGvZzom2Htu5Iq4e bsHZEGAB8KwEVQmr1nXdx1a1NjATrUbJ5KpMsEpYVasCa6IVAAAAAAAAwKYmZyXIqkkRff1hD7dg KAEWwI2roKpiqzxnqlViq1FqelWiqlyJrOodAAAAAAAAwDtLlLXbzg/tfUVcPdyCNxNgAdyAviow sdWyLMMjq0hYVZHVNE2HiVYAAAAAAAAAZ6pPzkqUVSsP79v33PuY6ARYAFciYVUCq4qtElnVu5ES VCWsyvSqWhWYcyZaAQAAAAAAAFyxxFnLdk609bidl7vv4VY/c6UEWAAXplYFruu6j6tyzruRKqia 5/mwKrBiKwAAAAAAAABepSZnJciqP/L2iVv9zAURYAGcoZpklcgq91y1PnCUxFSJqhJX1arAiq0A AAAAAAAA+FAJtHbb+WG77+6+h1v9zCcTYAF8kgqqaqJVnrM6MLHVKBVUJbbKNU3TYWUgAAAAAAAA ABepT85KlFUrD+/b99z7mMYRYAEMlJgqUVXFVsuy7O95HinTqzLFKmFVIquaaAUAAAAAAADATUuc tWznRFuP23m5Ox5u8QoCLICfVEFVj60y0SqTrUZKXJWJVvM871cH1iSrvAMAAAAAAACAd1AxVuKs +iN4n7jVw62bJcACeKVaFbiu6z62yjU6skpUlbgqkVWtD6zYCgAAAAAAAADOSP6AvtvOD9t9d3c8 3LoqAiyAplYFJqyqyKrejVKRVeKqWhVYsRUAAAAAAAAAXKEeYyXQ+nH9YQ+3zp4AC7g5tSqwJlol sMpz3o9SQVViq1zTNB1iKwAAAAAAAADgWYmzlu2caOtxO/f1h/ef+f+gAAu4SplYlbCqplcty3J4 N1KCqoRVfVWgyAoAAAAAAAAAPkzFWImzjq0/7OHWuxBgARergqqaaJVzJlplstVIiasy0Wqe58Nk q3oHAAAAAAAAAFyMPjnrYbv39Yc93HqWAAs4e7UqcF3XfWyVqyZbjZLJVZlgVWsD+0QrAAAAAAAA AODmJMratfNh/aEACzgLFVRVbNXXB47Sp1dlbWBWBdY7AAAAAAAAAIDXEGABH6avCkxYtSzL/jnv R6mgKpOrck3TdIitAAAAAAAAAAB+lgALeFcJqxJYVWyVyKrejZSgKmFVXxWYcwIsAAAAAAAAAIBR BFjASbIqsE+0ytrAvBupgqp5ng+TrSq2AgAAAAAAAAD4DAIs4FkJqhJWreu6j61y1frAURJTJapK XFWrAkVWAAAAAAAAAMC5EmDBjaugqmKrPGeqVWKrUWp6VaKqXIms6h0AAAAAAAAAwCURYMEN6KsC E1sty7K/53mkhFWZYpWwapqmw0QrAAAAAAAAAIBrIcCCK1FBVY+tamXgSDXJKvdaFZhzJloBAAAA AAAAAFw7ARZcmFoVuK7rPq7KOe9GqqBqnufDqsCKrQAAAAAAAAAAbpkAC85QrQpMWJUpVjXJKu9G SUyVqCpxVa0KrNgKAAAAAAAAAIDjBFjwSWpVYE20SmCV57wfpYKqxFa5pmk6rAwEAAAAAAAAAODt BFgwUEVWNb1qWZb9Pc8jZXpVplj1VYF5BwAAAAAAAADA+xJgwU+qoKrHVplolclWIyWuykSreZ4P kVW9AwAAAAAAAADgYwiw4JVqVeC6rvvYKtfoyCpRVeKqRFa1PrBiKwAAAAAAAAAAPp8AC5paFVix VZ7r3SgVVuXK2sCsCqx3AAAAAAAAAACcNwEWN6evCsw59zznPEoFVZlclWuapkNsBQAAAAAAAADA 5RJgcZUysapPr1qW5fBupARVCav6qsCcE2ABAAAAAAAAAHB9BFhcrAqq+kSrrA3M+sCRKqia5/lP 6wNFVgAAAAAAAAAAt0eAxdlLUJWwal3XfWxVawMTYI2SyVWZYFVrA/tEKwAAAAAAAAAAKAIszkIF VRVb5TlTrRJbjVLTqxJV5cr6wHoHAAAAAAAAAACvIcDiw/RVgYmtlmUZHllFwqqKrKZpuvv69ev+ HQAAAAAAAAAA/CwBFu8qYVUCq4qtElnVu5ESVCWs6qsCc85EKwAAAAAAAAAAGEWAxUlqVeC6rvu4 Kue8G6mCqnmeD6sCK7YCAAAAAAAAAIDPIMDiWTXJKpFV7rlqfeAoiakSVSWuqlWBFVsBAAAAAAAA AMC5EWDduAqqaqJVnrM6MLHVKBVUJbbKNU3TYWUgAAAAAAAAAABcEgHWDUhMlaiqYqtlWfb3PI+U 6VWZYpWwKpFVTbQCAAAAAAAAAIBrIcC6EhVU9diqVgaOVJOscs/qwDpnyhUAAAAAAAAAAFw7AdaF qVWB67ruA6tceTdSoqrEVfM8H9YHVmwFAAAAAAAAAAC3TIB1hmpVYMKqiqzq3SgVWSWuqlWBFVsB AAAAAAAAAADHCbA+Sa0KrIlWCazynPejVFCV2CrXNE2H2AoAAAAAAAAAAHg7AdZAmViVsKqmVy3L cng3UoKqhFV9VaDICgAAAAAAAAAA3p8A6ydVUFUTrXLORKtMthopcVUmWs3zfJhsVe8AAAAAAAAA AICPIcB6pVoVuK7rPrbKVZOtRsnkqkywqrWBfaIVAAAAAAAAAADw+QRYTQVVFVv19YGj9OlVWRuY VYH1DgAAAAAAAAAAOG83F2D1VYE1xSrPOY9SQVUmV+WapukQWwEAAAAAAAAAAJfrKgOsTKyqwCpx 1bIsh3cjJahKWNVXBeacAAsAAAAAAAAAALg+Fx1gZVVgn2iVtYF5N1IFVfM8HyZbVWwFAAAAAAAA AADclrMPsBJUJaxa13UfW9XawEy0GiUxVaKqxFW1KlBkBQAAAAAAAAAA/OgsAqwKqiq2ynOmWiW2 GqWmVyWqypXIqt4BAAAAAAAAAAC8xocFWH1VYGKrZVn29zyPlLAqU6wSVk3TdJhoBQAAAAAAAAAA 8LPeNcCqoKrHVrUycKSaZJV7rQrMOROtAAAAAAAAAAAARjkpwKpVgeu67uOqnPNupAqq5nk+rAqs 2AoAAAAAAAAAAOAzPBtg1fSqRFa51ySrTLkaJTFVoqrEVbUqsGIrAAAAAAAAAACAc3MIsB4eHu7+ /e9/71cHJrYapYKqxFa5pmk6rAwEAAAAAAAAAAC4JF/7w3uuEcz0qkyx6qsC8w4AAAAAAAAAAOBa HAKsxFJvlbgqE63meT5EVvUOAAAAAAAAAADg2h2qq+emUyWqSlyVyKrWB1ZsBQAAAAAAAAAAcMu+ PP1XPfzrX//a3xNjVWwFAAAAAAAAAADAcX8KsAAAAAAAAAAAAHg9ARYAAAAAAAAAAMCJBFgAAAAA AAAAAAAnEmABAAAAAAAAAACcSIAFAAAAAAAAAABwIgEWAAAAAAAAAADAiQRYAAAAAAAAAAAAJxJg AQAAAAAAAAAAnEiABQAAAAAAAAAAcCIBFgAAAAAAAAAAwIkEWAAAAAAAAAAAACcSYAEAAAAAAAAA AJxIgAUAAAAAAAAAAHAiARYAAAAAAAAAAMCJBFgAAAAAAAAAAAAnEmABAAAAAAAAAACcSIAFAAAA AAAAAABwIgEWAAAAAAAAAADAiQRYAAAAAAAAAAAAJxJgAQAAAAAAAAAAnEiABQAAAAAAAAAAcCIB FgAAAAAAAAAAwIkEWAAAAAAAAAAAACcSYAEAAAAAAAAAAJxIgAUAAAAAAAAAAHAiARYAAAAAAAAA AMCJBFgAAAAAAAAAAAAnEmABAAAAAAAAAACcSIAFAAAAAAAAAABwIgEWAAAAAAAAAADAif5PgAEA Tfn5EHXFwqEAAAAASUVORK5CYIJQSwMEFAAGAAgAAAAhAPWialrZAAAABgEAAA8AAABkcnMvZG93 bnJldi54bWxMj0FvwjAMhe+T9h8iT9ptpGUb27qmCKFxRhQu3ELjNdUSp2oClH8/s8u4WH561nuf y/nonTjhELtACvJJBgKpCaajVsFuu3p6BxGTJqNdIFRwwQjz6v6u1IUJZ9rgqU6t4BCKhVZgU+oL KWNj0es4CT0Se99h8DqxHFppBn3mcO/kNMtm0uuOuMHqHpcWm5/66Lk3rt++nPTry7iyy8Vz6Pa4 qZV6fBgXnyASjun/GK74jA4VMx3CkUwUTgE/kv7m1ctfp6wPvH3kLyCrUt7iV78AAAD//wMAUEsD BBQABgAIAAAAIQCqJg6+vAAAACEBAAAZAAAAZHJzL19yZWxzL2Uyb0RvYy54bWwucmVsc4SPQWrD MBBF94XcQcw+lp1FKMWyN6HgbUgOMEhjWcQaCUkt9e0jyCaBQJfzP/89ph///Cp+KWUXWEHXtCCI dTCOrYLr5Xv/CSIXZINrYFKwUYZx2H30Z1qx1FFeXMyiUjgrWEqJX1JmvZDH3IRIXJs5JI+lnsnK iPqGluShbY8yPTNgeGGKyShIk+lAXLZYzf+zwzw7TaegfzxxeaOQzld3BWKyVBR4Mg4fYddEtiCH Xr48NtwBAAD//wMAUEsBAi0AFAAGAAgAAAAhALGCZ7YKAQAAEwIAABMAAAAAAAAAAAAAAAAAAAAA AFtDb250ZW50X1R5cGVzXS54bWxQSwECLQAUAAYACAAAACEAOP0h/9YAAACUAQAACwAAAAAAAAAA AAAAAAA7AQAAX3JlbHMvLnJlbHNQSwECLQAUAAYACAAAACEACofmjIMFAAB+GwAADgAAAAAAAAAA AAAAAAA6AgAAZHJzL2Uyb0RvYy54bWxQSwECLQAKAAAAAAAAACEAmxsUEWhkAABoZAAAFAAAAAAA AAAAAAAAAADpBwAAZHJzL21lZGlhL2ltYWdlMS5wbmdQSwECLQAUAAYACAAAACEA9aJqWtkAAAAG AQAADwAAAAAAAAAAAAAAAACDbAAAZHJzL2Rvd25yZXYueG1sUEsBAi0AFAAGAAgAAAAhAKomDr68 AAAAIQEAABkAAAAAAAAAAAAAAAAAiW0AAGRycy9fcmVscy9lMm9Eb2MueG1sLnJlbHNQSwUGAAAA AAYABgB8AQAAfG4AAAAA ">
                    <v:shape id="Rectangle 51" o:spid="_x0000_s1027" style="position:absolute;width:73152;height:11303;visibility:visible;mso-wrap-style:square;v-text-anchor:middle" coordsize="7312660,112966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YfN7+xgAAANwAAAAPAAAAZHJzL2Rvd25yZXYueG1sRI9Ba8Mw DIXvg/0Ho8Fuq7NCR8nqljEoDTusrO2hu4lYjdPFdrC1NP331WGwm8R7eu/TYjX6Tg2UchuDgedJ AYpCHW0bGgOH/fppDiozBotdDGTgShlWy/u7BZY2XsIXDTtulISEXKIBx9yXWufakcc8iT0F0U4x eWRZU6NtwouE+05Pi+JFe2yDNDjs6d1R/bP79Qa2H8O84uuU0qc7btapmp15823M48P49gqKaeR/ 8991ZQV/JvjyjEyglzcAAAD//wMAUEsBAi0AFAAGAAgAAAAhANvh9svuAAAAhQEAABMAAAAAAAAA AAAAAAAAAAAAAFtDb250ZW50X1R5cGVzXS54bWxQSwECLQAUAAYACAAAACEAWvQsW78AAAAVAQAA CwAAAAAAAAAAAAAAAAAfAQAAX3JlbHMvLnJlbHNQSwECLQAUAAYACAAAACEA2Hze/sYAAADcAAAA DwAAAAAAAAAAAAAAAAAHAgAAZHJzL2Rvd25yZXYueG1sUEsFBgAAAAADAAMAtwAAAPoCAAAAAA== "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tYVQ8wwAAANwAAAAPAAAAZHJzL2Rvd25yZXYueG1sRE9Na8JA EL0L/odlCt7MRsUQ0qxSRcGTtrZQehuyYxKanY3ZNcZ/3y0UepvH+5x8PZhG9NS52rKCWRSDIC6s rrlU8PG+n6YgnEfW2FgmBQ9ysF6NRzlm2t75jfqzL0UIYZehgsr7NpPSFRUZdJFtiQN3sZ1BH2BX St3hPYSbRs7jOJEGaw4NFba0raj4Pt+MguNuKy/JY2+ui/TrtNk1/eerOSk1eRpenkF4Gvy/+M99 0GH+cga/z4QL5OoHAAD//wMAUEsBAi0AFAAGAAgAAAAhANvh9svuAAAAhQEAABMAAAAAAAAAAAAA AAAAAAAAAFtDb250ZW50X1R5cGVzXS54bWxQSwECLQAUAAYACAAAACEAWvQsW78AAAAVAQAACwAA AAAAAAAAAAAAAAAfAQAAX3JlbHMvLnJlbHNQSwECLQAUAAYACAAAACEALWFUPMMAAADcAAAADwAA AAAAAAAAAAAAAAAHAgAAZHJzL2Rvd25yZXYueG1sUEsFBgAAAAADAAMAtwAAAPcCAAAAAA== " stroked="f" strokeweight="1pt">
                      <v:fill r:id="rId9" o:title="" recolor="t" rotate="t" type="frame"/>
                    </v:rect>
                    <w10:wrap anchorx="page" anchory="page"/>
                  </v:group>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55FFEE" w14:textId="77777777"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OECLcaQIAADgFAAAOAAAAZHJzL2Uyb0RvYy54bWysVN9v0zAQfkfif7D8zpJuaynV0qlsKkKa tokO7dl17DXC8Rn72qT89ZydpJ0KL0O8OBffd7+/89V1Wxu2Uz5UYAs+Oss5U1ZCWdmXgn9/Wn6Y chZQ2FIYsKrgexX49fz9u6vGzdQ5bMCUyjNyYsOscQXfILpZlgW5UbUIZ+CUJaUGXwukX/+SlV40 5L022XmeT7IGfOk8SBUC3d52Sj5P/rVWEh+0DgqZKTjlhun06VzHM5tfidmLF25TyT4N8Q9Z1KKy FPTg6lagYFtf/eGqrqSHABrPJNQZaF1JlWqgakb5STWrjXAq1ULNCe7QpvD/3Mr73co9eobtZ2hp gLEhjQuzQJexnlb7On4pU0Z6auH+0DbVIpN0+fFiNKZZcCZJ92l0eUkyucmO1s4H/KKgZlEouKex pG6J3V3ADjpAYjALy8qYNBpjWVPwycU4TwYHDTk3NmJVGnLv5ph5knBvVMQY+01pVpWpgHiR6KVu jGc7QcQQUiqLqfbkl9ARpSmJtxj2+GNWbzHu6hgig8WDcV1Z8Kn6k7TLH0PKusNTz1/VHUVs120/ 0TWUexq0h24HgpPLiqZxJwI+Ck+kpwHSIuMDHdoAdR16ibMN+F9/u4944iJpOWtoiQoefm6FV5yZ r5ZYOprkeWIGpl+K4JMwmY6nkTDr4dpu6xugSYzotXAyiRGMZhC1h/qZVn0RA5JKWElhC74exBvs tpqeCqkWiwSiFXMC7+zKyeg6DibS7Kl9Ft71XERi8T0MmyZmJ5TssNHSwmKLoKvE19jbrqF9z2k9 E+P7pyTu/+v/hDo+ePPfAAAA//8DAFBLAwQUAAYACAAAACEAUq5Qcd8AAAALAQAADwAAAGRycy9k b3ducmV2LnhtbExPwUrDQBS8C/7D8gQvYndbopQ0myKtgoKXtkJ73GSfSTD7NmQ3berX++pFL8Mb hpk3ky1H14oj9qHxpGE6USCQSm8bqjR87F7u5yBCNGRN6wk1nDHAMr++ykxq/Yk2eNzGSnAIhdRo qGPsUilDWaMzYeI7JNY+fe9MZNpX0vbmxOGulTOlHqUzDfGH2nS4qrH82g5Ow/pNzc+75PvuvTus ir16lup1kFrf3ozrBcPTAkTEMf454LKB+0POxQo/kA2i1cBr4i9etOnDjHnBV5IokHkm/2/IfwAA AP//AwBQSwECLQAUAAYACAAAACEAtoM4kv4AAADhAQAAEwAAAAAAAAAAAAAAAAAAAAAAW0NvbnRl bnRfVHlwZXNdLnhtbFBLAQItABQABgAIAAAAIQA4/SH/1gAAAJQBAAALAAAAAAAAAAAAAAAAAC8B AABfcmVscy8ucmVsc1BLAQItABQABgAIAAAAIQDOECLcaQIAADgFAAAOAAAAAAAAAAAAAAAAAC4C AABkcnMvZTJvRG9jLnhtbFBLAQItABQABgAIAAAAIQBSrlBx3wAAAAsBAAAPAAAAAAAAAAAAAAAA AMMEAABkcnMvZG93bnJldi54bWxQSwUGAAAAAAQABADzAAAAzwUAAAAA "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8FCE0"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156082" w:themeColor="accent1"/>
                                        <w:sz w:val="64"/>
                                        <w:szCs w:val="64"/>
                                        <w:lang w:val="en-GB"/>
                                      </w:rPr>
                                      <w:t>Problem</w:t>
                                    </w:r>
                                    <w:r>
                                      <w:rPr>
                                        <w:caps/>
                                        <w:color w:val="156082" w:themeColor="accent1"/>
                                        <w:sz w:val="64"/>
                                        <w:szCs w:val="64"/>
                                        <w:lang w:val="en-GB"/>
                                      </w:rPr>
                                      <w:br/>
                                      <w:t>Analysis and Solution</w:t>
                                    </w:r>
                                    <w:r>
                                      <w:rPr>
                                        <w:caps/>
                                        <w:color w:val="156082" w:themeColor="accent1"/>
                                        <w:sz w:val="64"/>
                                        <w:szCs w:val="64"/>
                                        <w:lang w:val="en-GB"/>
                                      </w:rPr>
                                      <w:br/>
                                      <w:t>Development</w:t>
                                    </w:r>
                                  </w:sdtContent>
                                </w:sdt>
                              </w:p>
                              <w:p w14:paraId="30C9DC04" w14:textId="77777777"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Fep04awIAAEAFAAAOAAAAZHJzL2Uyb0RvYy54bWysVN9v2jAQfp+0/8Hy+wgUwRAiVKxVp0mo rUanPhvHLtEcn2cfJOyv39lJgHV76bQX53L3+X5+58V1Uxl2UD6UYHM+Ggw5U1ZCUdqXnH97uvsw 4yygsIUwYFXOjyrw6+X7d4vazdUV7MAUyjNyYsO8djnfIbp5lgW5U5UIA3DKklGDrwTSr3/JCi9q 8l6Z7Go4nGY1+MJ5kCoE0t62Rr5M/rVWEh+0DgqZyTnlhun06dzGM1suxPzFC7crZZeG+IcsKlFa CnpydStQsL0v/3BVldJDAI0DCVUGWpdSpRqomtHwVTWbnXAq1ULNCe7UpvD/3Mr7w8Y9eobNJ2ho gLEhtQvzQMpYT6N9Fb+UKSM7tfB4aptqkElSfhyPJjQLziTZxtPxbDJJjc3O150P+FlBxaKQc09z Se0Sh3VACknQHhKjWbgrjUmzMZbVOZ+OyeVvFrphbNSoNOXOzTn1JOHRqIgx9qvSrCxSBVGR+KVu jGcHQcwQUiqLqfjkl9ARpSmJt1zs8Oes3nK5raOPDBZPl6vSgk/Vv0q7+N6nrFs8NfKi7ihis22o 8IvJbqE40sA9tLsQnLwraShrEfBReCI/DZIWGh/o0Aao+dBJnO3A//ybPuKJk2TlrKZlynn4sRde cWa+WGLraDocJoZg+qUIPgnT2WQWibPt1XZf3QANZESvhpNJjGA0vag9VM+08qsYkEzCSgqb820v 3mC73fRkSLVaJRCtmhO4thsno+s4n8i2p+ZZeNdREonN99BvnJi/YmaLjTctrPYIuky0jS1uG9q1 ntY0sbl7UuI7cPmfUOeHb/kLAAD//wMAUEsDBBQABgAIAAAAIQAOK02K3gAAAAsBAAAPAAAAZHJz L2Rvd25yZXYueG1sTI/NTsMwEITvSLyDtUjcqJ1WgSqNU6EgDki9UEC9OvE2iYh/sJ02vD1bLnAZ aTTa2fnK7WxGdsIQB2clZAsBDG3r9GA7Ce9vz3drYDEpq9XoLEr4xgjb6vqqVIV2Z/uKp33qGJXY WCgJfUq+4Dy2PRoVF86jpezoglGJbOi4DupM5WbkSyHuuVGDpQ+98lj32H7uJyMB66lZfdRHMYX8 kHn/svPxayfl7c38tCF53ABLOKe/C7gw0H6oaFjjJqsjGyUQTfrVS5blS/KNhPxhJYBXJf/PUP0A AAD//wMAUEsBAi0AFAAGAAgAAAAhALaDOJL+AAAA4QEAABMAAAAAAAAAAAAAAAAAAAAAAFtDb250 ZW50X1R5cGVzXS54bWxQSwECLQAUAAYACAAAACEAOP0h/9YAAACUAQAACwAAAAAAAAAAAAAAAAAv AQAAX3JlbHMvLnJlbHNQSwECLQAUAAYACAAAACEABXqdOGsCAABABQAADgAAAAAAAAAAAAAAAAAu AgAAZHJzL2Uyb0RvYy54bWxQSwECLQAUAAYACAAAACEADitNit4AAAALAQAADwAAAAAAAAAAAAAA AADFBAAAZHJzL2Rvd25yZXYueG1sUEsFBgAAAAAEAAQA8wAAANAFAAAAAA== "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156082" w:themeColor="accent1"/>
                                  <w:sz w:val="64"/>
                                  <w:szCs w:val="64"/>
                                  <w:lang w:val="en-GB"/>
                                </w:rPr>
                                <w:t>Problem</w:t>
                                <w:br/>
                                <w:t>Analysis and Solution</w:t>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46FD5D5B" w14:textId="77777777" w:rsidR="00EA3F67" w:rsidRPr="00F3304A" w:rsidRDefault="007E0468" w:rsidP="0028520E">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C32BF" w14:textId="77777777" w:rsidR="000552AB" w:rsidRDefault="003A6317" w:rsidP="002D0DF0">
                                <w:pPr>
                                  <w:pStyle w:val="NoSpacing"/>
                                  <w:ind w:left="2694"/>
                                  <w:rPr>
                                    <w:rFonts w:eastAsiaTheme="minorHAnsi"/>
                                    <w:sz w:val="24"/>
                                    <w:szCs w:val="24"/>
                                    <w:lang w:val="en-GB"/>
                                  </w:rPr>
                                </w:pPr>
                                <w:r>
                                  <w:rPr>
                                    <w:rFonts w:eastAsiaTheme="minorHAnsi"/>
                                    <w:sz w:val="24"/>
                                    <w:szCs w:val="24"/>
                                    <w:lang w:val="en-GB"/>
                                  </w:rPr>
                                  <w:t>Module Name: Analysing and Solving Problems</w:t>
                                </w:r>
                                <w:r>
                                  <w:rPr>
                                    <w:rFonts w:eastAsiaTheme="minorHAnsi"/>
                                    <w:sz w:val="24"/>
                                    <w:szCs w:val="24"/>
                                    <w:lang w:val="en-GB"/>
                                  </w:rPr>
                                  <w:br/>
                                  <w:t>Module Code: ACCA 4019</w:t>
                                </w:r>
                                <w:r>
                                  <w:rPr>
                                    <w:rFonts w:eastAsiaTheme="minorHAnsi"/>
                                    <w:sz w:val="24"/>
                                    <w:szCs w:val="24"/>
                                    <w:lang w:val="en-GB"/>
                                  </w:rPr>
                                  <w:br/>
                                  <w:t>Student Name: Maria Carolina Murani de Diego</w:t>
                                </w:r>
                                <w:r>
                                  <w:rPr>
                                    <w:rFonts w:eastAsiaTheme="minorHAnsi"/>
                                    <w:sz w:val="24"/>
                                    <w:szCs w:val="24"/>
                                    <w:lang w:val="en-GB"/>
                                  </w:rPr>
                                  <w:br/>
                                  <w:t>Student ID: 2508280</w:t>
                                </w:r>
                                <w:r>
                                  <w:rPr>
                                    <w:rFonts w:eastAsiaTheme="minorHAnsi"/>
                                    <w:sz w:val="24"/>
                                    <w:szCs w:val="24"/>
                                    <w:lang w:val="en-GB"/>
                                  </w:rPr>
                                  <w:br/>
                                  <w:t>Group:4</w:t>
                                </w:r>
                              </w:p>
                              <w:p w14:paraId="3FD3C65E" w14:textId="77777777"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 Amitave Banik</w:t>
                                </w:r>
                              </w:p>
                              <w:p w14:paraId="3A6DDD17" w14:textId="77777777"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zDsBbQIAAEAFAAAOAAAAZHJzL2Uyb0RvYy54bWysVN1P2zAQf5+0/8Hy+0ja0QqqpqgrYpqE AFEmnl3HptEcn2dfm3R//c5O0iK2F6a9OJe7331/zK/a2rC98qECW/DRWc6ZshLKyr4U/PvTzacL zgIKWwoDVhX8oAK/Wnz8MG/cTI1hC6ZUnpERG2aNK/gW0c2yLMitqkU4A6csCTX4WiD9+pes9KIh 67XJxnk+zRrwpfMgVQjEve6EfJHsa60k3msdFDJTcIoN0+vTu4lvtpiL2YsXblvJPgzxD1HUorLk 9GjqWqBgO1/9YaqupIcAGs8k1BloXUmVcqBsRvmbbNZb4VTKhYoT3LFM4f+ZlXf7tXvwDNsv0FID Y0EaF2aBmDGfVvs6filSRnIq4eFYNtUik8ScXk7OJ2MSSZKNppPx+egy2slO6s4H/KqgZpEouKe+ pHKJ/W3ADjpAojcLN5UxqTfGsoZcfJ7kSeEoIePGRqxKXe7NnEJPFB6MihhjH5VmVZkyiIw0X2pl PNsLmgwhpbKYkk92CR1RmoJ4j2KPP0X1HuUuj8EzWDwq15UFn7J/E3b5YwhZd3iq+au8I4ntpqXE Cz4eOruB8kAN99DtQnDypqKm3IqAD8LT8FMjaaHxnh5tgIoPPcXZFvyvv/EjnmaSpJw1tEwFDz93 wivOzDdL0zqa5jltK+1f+iXCJ2J6MbmI7M3Atrt6BdSQEV0NJxMZwWgGUnuon2nll9EhiYSV5Lbg OJAr7LabToZUy2UC0ao5gbd27WQ0HfsTp+2pfRbe9SOJNM13MGycmL2ZzA4bNS0sdwi6SmMbS9wV tC89rWka/P6kxDvw+j+hTodv8RsAAP//AwBQSwMEFAAGAAgAAAAhAOwPTL7lAAAAEgEAAA8AAABk cnMvZG93bnJldi54bWxMj89OhDAQxu8mvkMzJl6MW2AXJCxlYzR6MFnNog9QaAWUTklbdvHtnT3p ZTJ/v/l+5W4xIztq5weLAuJVBExja9WAnYCP96fbHJgPEpUcLWoBP9rDrrq8KGWh7AkP+liHjpEI +kIK6EOYCs5922sj/cpOGmn2aZ2RgUrXceXkicTNyJMoyriRA9KHXk76odftdz0bAZN73mdvzfxi k9ebdKg5zl+HtRDXV8vjlsL9FljQS/i7gDMD+YeKjDV2RuXZKCCLiCdQP77LN8DOG3GaJsAayjbr PANelfw/SvULAAD//wMAUEsBAi0AFAAGAAgAAAAhALaDOJL+AAAA4QEAABMAAAAAAAAAAAAAAAAA AAAAAFtDb250ZW50X1R5cGVzXS54bWxQSwECLQAUAAYACAAAACEAOP0h/9YAAACUAQAACwAAAAAA AAAAAAAAAAAvAQAAX3JlbHMvLnJlbHNQSwECLQAUAAYACAAAACEAf8w7AW0CAABABQAADgAAAAAA AAAAAAAAAAAuAgAAZHJzL2Uyb0RvYy54bWxQSwECLQAUAAYACAAAACEA7A9MvuUAAAASAQAADwAA AAAAAAAAAAAAAADHBAAAZHJzL2Rvd25yZXYueG1sUEsFBgAAAAAEAAQA8wAAANkFAAAAAA== " filled="f" stroked="f" strokeweight=".5pt">
                    <v:textbox inset="126pt,0,54pt,0">
                      <w:txbxContent>
                        <w:p w14:paraId="6CAE5F42" w14:textId="185671DA" w:rsidR="000552AB" w:rsidRDefault="003A6317" w:rsidP="002D0DF0">
                          <w:pPr>
                            <w:pStyle w:val="NoSpacing"/>
                            <w:ind w:left="2694"/>
                            <w:rPr>
                              <w:rFonts w:eastAsiaTheme="minorHAnsi"/>
                              <w:sz w:val="24"/>
                              <w:szCs w:val="24"/>
                              <w:lang w:val="en-GB"/>
                            </w:rPr>
                          </w:pPr>
                          <w:r>
                            <w:rPr>
                              <w:rFonts w:eastAsiaTheme="minorHAnsi"/>
                              <w:sz w:val="24"/>
                              <w:szCs w:val="24"/>
                              <w:lang w:val="en-GB"/>
                            </w:rPr>
                            <w:t>Module Name: Analysing and Solving Problems</w:t>
                            <w:br/>
                            <w:t>Module Code: ACCA 4019</w:t>
                            <w:br/>
                            <w:t xml:space="preserve">Student Name: Maria Carolina Murani de Diego</w:t>
                            <w:br/>
                            <w:t xml:space="preserve">Student ID: 2508280</w:t>
                            <w:br/>
                            <w:t>Group:4</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 xml:space="preserve">Lecturer’s Name: Amitave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0F34E38" w14:textId="77777777" w:rsidR="00ED5E81" w:rsidRPr="00F3304A" w:rsidRDefault="00ED5E81" w:rsidP="0028520E">
          <w:pPr>
            <w:pStyle w:val="Heading1"/>
            <w:spacing w:line="360" w:lineRule="auto"/>
            <w:rPr>
              <w:rFonts w:ascii="Times New Roman" w:hAnsi="Times New Roman" w:cs="Times New Roman"/>
              <w:color w:val="000000" w:themeColor="text1"/>
            </w:rPr>
          </w:pPr>
          <w:r>
            <w:rPr>
              <w:rFonts w:ascii="Times New Roman" w:hAnsi="Times New Roman" w:cs="Times New Roman"/>
              <w:color w:val="000000" w:themeColor="text1"/>
            </w:rPr>
            <w:t>Table of Contents</w:t>
          </w:r>
          <w:bookmarkEnd w:id="0"/>
        </w:p>
        <w:p w14:paraId="110C6BE0" w14:textId="77777777" w:rsidR="00F3304A" w:rsidRDefault="00ED5E81">
          <w:pPr>
            <w:pStyle w:val="TOC1"/>
            <w:tabs>
              <w:tab w:val="right" w:leader="dot" w:pos="9016"/>
            </w:tabs>
            <w:rPr>
              <w:rFonts w:eastAsiaTheme="minorEastAsia"/>
              <w:noProof/>
              <w:lang w:val="en-GB" w:eastAsia="en-GB"/>
            </w:rPr>
          </w:pPr>
          <w:r>
            <w:rPr>
              <w:rFonts w:ascii="Times New Roman" w:hAnsi="Times New Roman" w:cs="Times New Roman"/>
              <w:color w:val="000000" w:themeColor="text1"/>
            </w:rPr>
            <w:fldChar w:fldCharType="begin"/>
          </w:r>
          <w:r>
            <w:rPr>
              <w:rFonts w:ascii="Times New Roman" w:hAnsi="Times New Roman" w:cs="Times New Roman"/>
              <w:color w:val="000000" w:themeColor="text1"/>
              <w:lang w:val="en-GB"/>
            </w:rPr>
            <w:instrText xml:space="preserve"> TOC \o "1-3" \h \z \u </w:instrText>
          </w:r>
          <w:r>
            <w:rPr>
              <w:rFonts w:ascii="Times New Roman" w:hAnsi="Times New Roman" w:cs="Times New Roman"/>
              <w:color w:val="000000" w:themeColor="text1"/>
            </w:rPr>
            <w:fldChar w:fldCharType="separate"/>
          </w:r>
          <w:hyperlink w:anchor="_Toc224044961" w:history="1">
            <w:r>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_Toc224044961 \h </w:instrText>
            </w:r>
            <w:r>
              <w:rPr>
                <w:noProof/>
                <w:webHidden/>
              </w:rPr>
            </w:r>
            <w:r>
              <w:rPr>
                <w:noProof/>
                <w:webHidden/>
              </w:rPr>
              <w:fldChar w:fldCharType="separate"/>
            </w:r>
            <w:r>
              <w:rPr>
                <w:noProof/>
                <w:webHidden/>
              </w:rPr>
              <w:t>1</w:t>
            </w:r>
            <w:r>
              <w:rPr>
                <w:noProof/>
                <w:webHidden/>
              </w:rPr>
              <w:fldChar w:fldCharType="end"/>
            </w:r>
          </w:hyperlink>
        </w:p>
        <w:p w14:paraId="24932654" w14:textId="77777777" w:rsidR="00F3304A" w:rsidRDefault="00F3304A">
          <w:pPr>
            <w:pStyle w:val="TOC1"/>
            <w:tabs>
              <w:tab w:val="left" w:pos="480"/>
              <w:tab w:val="right" w:leader="dot" w:pos="9016"/>
            </w:tabs>
            <w:rPr>
              <w:rFonts w:eastAsiaTheme="minorEastAsia"/>
              <w:noProof/>
              <w:lang w:val="en-GB" w:eastAsia="en-GB"/>
            </w:rPr>
          </w:pPr>
          <w:hyperlink w:anchor="_Toc224044962" w:history="1">
            <w:r>
              <w:rPr>
                <w:rStyle w:val="Hyperlink"/>
                <w:rFonts w:ascii="Times New Roman" w:hAnsi="Times New Roman" w:cs="Times New Roman"/>
                <w:b/>
                <w:bCs/>
                <w:noProof/>
                <w:lang w:val="en-GB"/>
              </w:rPr>
              <w:t>1.</w:t>
            </w:r>
            <w:r>
              <w:rPr>
                <w:rFonts w:eastAsiaTheme="minorEastAsia"/>
                <w:noProof/>
                <w:lang w:val="en-GB" w:eastAsia="en-GB"/>
              </w:rPr>
              <w:tab/>
            </w:r>
            <w:r>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3C321B1A" w14:textId="77777777" w:rsidR="00F3304A" w:rsidRDefault="00F3304A">
          <w:pPr>
            <w:pStyle w:val="TOC1"/>
            <w:tabs>
              <w:tab w:val="left" w:pos="480"/>
              <w:tab w:val="right" w:leader="dot" w:pos="9016"/>
            </w:tabs>
            <w:rPr>
              <w:rFonts w:eastAsiaTheme="minorEastAsia"/>
              <w:noProof/>
              <w:lang w:val="en-GB" w:eastAsia="en-GB"/>
            </w:rPr>
          </w:pPr>
          <w:hyperlink w:anchor="_Toc224044963" w:history="1">
            <w:r>
              <w:rPr>
                <w:rStyle w:val="Hyperlink"/>
                <w:rFonts w:ascii="Times New Roman" w:hAnsi="Times New Roman" w:cs="Times New Roman"/>
                <w:b/>
                <w:bCs/>
                <w:noProof/>
                <w:lang w:val="en-GB"/>
              </w:rPr>
              <w:t>2.</w:t>
            </w:r>
            <w:r>
              <w:rPr>
                <w:rFonts w:eastAsiaTheme="minorEastAsia"/>
                <w:noProof/>
                <w:lang w:val="en-GB" w:eastAsia="en-GB"/>
              </w:rPr>
              <w:tab/>
            </w:r>
            <w:r>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69468793" w14:textId="77777777" w:rsidR="00F3304A" w:rsidRDefault="00F3304A">
          <w:pPr>
            <w:pStyle w:val="TOC2"/>
            <w:tabs>
              <w:tab w:val="left" w:pos="960"/>
              <w:tab w:val="right" w:leader="dot" w:pos="9016"/>
            </w:tabs>
            <w:rPr>
              <w:rFonts w:eastAsiaTheme="minorEastAsia"/>
              <w:noProof/>
              <w:lang w:val="en-GB" w:eastAsia="en-GB"/>
            </w:rPr>
          </w:pPr>
          <w:hyperlink w:anchor="_Toc224044964" w:history="1">
            <w:r>
              <w:rPr>
                <w:rStyle w:val="Hyperlink"/>
                <w:rFonts w:ascii="Times New Roman" w:hAnsi="Times New Roman" w:cs="Times New Roman"/>
                <w:noProof/>
                <w:lang w:val="en-GB"/>
              </w:rPr>
              <w:t>2.1</w:t>
            </w:r>
            <w:r>
              <w:rPr>
                <w:rFonts w:eastAsiaTheme="minorEastAsia"/>
                <w:noProof/>
                <w:lang w:val="en-GB" w:eastAsia="en-GB"/>
              </w:rPr>
              <w:tab/>
            </w:r>
            <w:r>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51CC13BA" w14:textId="77777777" w:rsidR="00F3304A" w:rsidRDefault="00F3304A">
          <w:pPr>
            <w:pStyle w:val="TOC2"/>
            <w:tabs>
              <w:tab w:val="left" w:pos="960"/>
              <w:tab w:val="right" w:leader="dot" w:pos="9016"/>
            </w:tabs>
            <w:rPr>
              <w:rFonts w:eastAsiaTheme="minorEastAsia"/>
              <w:noProof/>
              <w:lang w:val="en-GB" w:eastAsia="en-GB"/>
            </w:rPr>
          </w:pPr>
          <w:hyperlink w:anchor="_Toc224044965" w:history="1">
            <w:r>
              <w:rPr>
                <w:rStyle w:val="Hyperlink"/>
                <w:rFonts w:ascii="Times New Roman" w:hAnsi="Times New Roman" w:cs="Times New Roman"/>
                <w:noProof/>
                <w:lang w:val="en-GB"/>
              </w:rPr>
              <w:t>2.2</w:t>
            </w:r>
            <w:r>
              <w:rPr>
                <w:rFonts w:eastAsiaTheme="minorEastAsia"/>
                <w:noProof/>
                <w:lang w:val="en-GB" w:eastAsia="en-GB"/>
              </w:rPr>
              <w:tab/>
            </w:r>
            <w:r>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1D1DB40B" w14:textId="77777777" w:rsidR="00F3304A" w:rsidRDefault="00F3304A">
          <w:pPr>
            <w:pStyle w:val="TOC1"/>
            <w:tabs>
              <w:tab w:val="left" w:pos="480"/>
              <w:tab w:val="right" w:leader="dot" w:pos="9016"/>
            </w:tabs>
            <w:rPr>
              <w:rFonts w:eastAsiaTheme="minorEastAsia"/>
              <w:noProof/>
              <w:lang w:val="en-GB" w:eastAsia="en-GB"/>
            </w:rPr>
          </w:pPr>
          <w:hyperlink w:anchor="_Toc224044966" w:history="1">
            <w:r>
              <w:rPr>
                <w:rStyle w:val="Hyperlink"/>
                <w:rFonts w:ascii="Times New Roman" w:hAnsi="Times New Roman" w:cs="Times New Roman"/>
                <w:b/>
                <w:bCs/>
                <w:noProof/>
                <w:lang w:val="en-GB"/>
              </w:rPr>
              <w:t>3.</w:t>
            </w:r>
            <w:r>
              <w:rPr>
                <w:rFonts w:eastAsiaTheme="minorEastAsia"/>
                <w:noProof/>
                <w:lang w:val="en-GB" w:eastAsia="en-GB"/>
              </w:rPr>
              <w:tab/>
            </w:r>
            <w:r>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1790CBF0" w14:textId="77777777" w:rsidR="00F3304A" w:rsidRDefault="00F3304A">
          <w:pPr>
            <w:pStyle w:val="TOC2"/>
            <w:tabs>
              <w:tab w:val="left" w:pos="960"/>
              <w:tab w:val="right" w:leader="dot" w:pos="9016"/>
            </w:tabs>
            <w:rPr>
              <w:rFonts w:eastAsiaTheme="minorEastAsia"/>
              <w:noProof/>
              <w:lang w:val="en-GB" w:eastAsia="en-GB"/>
            </w:rPr>
          </w:pPr>
          <w:hyperlink w:anchor="_Toc224044967" w:history="1">
            <w:r>
              <w:rPr>
                <w:rStyle w:val="Hyperlink"/>
                <w:rFonts w:ascii="Times New Roman" w:hAnsi="Times New Roman" w:cs="Times New Roman"/>
                <w:noProof/>
                <w:lang w:val="en-GB"/>
              </w:rPr>
              <w:t>3.1</w:t>
            </w:r>
            <w:r>
              <w:rPr>
                <w:rFonts w:eastAsiaTheme="minorEastAsia"/>
                <w:noProof/>
                <w:lang w:val="en-GB" w:eastAsia="en-GB"/>
              </w:rPr>
              <w:tab/>
            </w:r>
            <w:r>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28EC63AC" w14:textId="77777777" w:rsidR="00F3304A" w:rsidRDefault="00F3304A">
          <w:pPr>
            <w:pStyle w:val="TOC2"/>
            <w:tabs>
              <w:tab w:val="left" w:pos="960"/>
              <w:tab w:val="right" w:leader="dot" w:pos="9016"/>
            </w:tabs>
            <w:rPr>
              <w:rFonts w:eastAsiaTheme="minorEastAsia"/>
              <w:noProof/>
              <w:lang w:val="en-GB" w:eastAsia="en-GB"/>
            </w:rPr>
          </w:pPr>
          <w:hyperlink w:anchor="_Toc224044968" w:history="1">
            <w:r>
              <w:rPr>
                <w:rStyle w:val="Hyperlink"/>
                <w:rFonts w:ascii="Times New Roman" w:hAnsi="Times New Roman" w:cs="Times New Roman"/>
                <w:noProof/>
                <w:lang w:val="en-GB"/>
              </w:rPr>
              <w:t>3.2</w:t>
            </w:r>
            <w:r>
              <w:rPr>
                <w:rFonts w:eastAsiaTheme="minorEastAsia"/>
                <w:noProof/>
                <w:lang w:val="en-GB" w:eastAsia="en-GB"/>
              </w:rPr>
              <w:tab/>
            </w:r>
            <w:r>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0FB87AC7" w14:textId="77777777" w:rsidR="00F3304A" w:rsidRDefault="00F3304A">
          <w:pPr>
            <w:pStyle w:val="TOC1"/>
            <w:tabs>
              <w:tab w:val="left" w:pos="480"/>
              <w:tab w:val="right" w:leader="dot" w:pos="9016"/>
            </w:tabs>
            <w:rPr>
              <w:rFonts w:eastAsiaTheme="minorEastAsia"/>
              <w:noProof/>
              <w:lang w:val="en-GB" w:eastAsia="en-GB"/>
            </w:rPr>
          </w:pPr>
          <w:hyperlink w:anchor="_Toc224044969" w:history="1">
            <w:r>
              <w:rPr>
                <w:rStyle w:val="Hyperlink"/>
                <w:rFonts w:ascii="Times New Roman" w:hAnsi="Times New Roman" w:cs="Times New Roman"/>
                <w:b/>
                <w:bCs/>
                <w:noProof/>
                <w:lang w:val="en-GB"/>
              </w:rPr>
              <w:t>4.</w:t>
            </w:r>
            <w:r>
              <w:rPr>
                <w:rFonts w:eastAsiaTheme="minorEastAsia"/>
                <w:noProof/>
                <w:lang w:val="en-GB" w:eastAsia="en-GB"/>
              </w:rPr>
              <w:tab/>
            </w:r>
            <w:r>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334AEE19" w14:textId="77777777" w:rsidR="00F3304A" w:rsidRDefault="00F3304A">
          <w:pPr>
            <w:pStyle w:val="TOC2"/>
            <w:tabs>
              <w:tab w:val="left" w:pos="960"/>
              <w:tab w:val="right" w:leader="dot" w:pos="9016"/>
            </w:tabs>
            <w:rPr>
              <w:rFonts w:eastAsiaTheme="minorEastAsia"/>
              <w:noProof/>
              <w:lang w:val="en-GB" w:eastAsia="en-GB"/>
            </w:rPr>
          </w:pPr>
          <w:hyperlink w:anchor="_Toc224044970" w:history="1">
            <w:r>
              <w:rPr>
                <w:rStyle w:val="Hyperlink"/>
                <w:rFonts w:ascii="Times New Roman" w:hAnsi="Times New Roman" w:cs="Times New Roman"/>
                <w:noProof/>
                <w:lang w:val="en-GB"/>
              </w:rPr>
              <w:t>4.1</w:t>
            </w:r>
            <w:r>
              <w:rPr>
                <w:rFonts w:eastAsiaTheme="minorEastAsia"/>
                <w:noProof/>
                <w:lang w:val="en-GB" w:eastAsia="en-GB"/>
              </w:rPr>
              <w:tab/>
            </w:r>
            <w:r>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5C9D0BB3" w14:textId="77777777" w:rsidR="00F3304A" w:rsidRDefault="00F3304A">
          <w:pPr>
            <w:pStyle w:val="TOC2"/>
            <w:tabs>
              <w:tab w:val="left" w:pos="960"/>
              <w:tab w:val="right" w:leader="dot" w:pos="9016"/>
            </w:tabs>
            <w:rPr>
              <w:rFonts w:eastAsiaTheme="minorEastAsia"/>
              <w:noProof/>
              <w:lang w:val="en-GB" w:eastAsia="en-GB"/>
            </w:rPr>
          </w:pPr>
          <w:hyperlink w:anchor="_Toc224044971" w:history="1">
            <w:r>
              <w:rPr>
                <w:rStyle w:val="Hyperlink"/>
                <w:rFonts w:ascii="Times New Roman" w:hAnsi="Times New Roman" w:cs="Times New Roman"/>
                <w:noProof/>
                <w:lang w:val="en-GB"/>
              </w:rPr>
              <w:t>4.2</w:t>
            </w:r>
            <w:r>
              <w:rPr>
                <w:rFonts w:eastAsiaTheme="minorEastAsia"/>
                <w:noProof/>
                <w:lang w:val="en-GB" w:eastAsia="en-GB"/>
              </w:rPr>
              <w:tab/>
            </w:r>
            <w:r>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0FD6AAF8" w14:textId="77777777" w:rsidR="00F3304A" w:rsidRDefault="00F3304A">
          <w:pPr>
            <w:pStyle w:val="TOC2"/>
            <w:tabs>
              <w:tab w:val="left" w:pos="960"/>
              <w:tab w:val="right" w:leader="dot" w:pos="9016"/>
            </w:tabs>
            <w:rPr>
              <w:rFonts w:eastAsiaTheme="minorEastAsia"/>
              <w:noProof/>
              <w:lang w:val="en-GB" w:eastAsia="en-GB"/>
            </w:rPr>
          </w:pPr>
          <w:hyperlink w:anchor="_Toc224044972" w:history="1">
            <w:r>
              <w:rPr>
                <w:rStyle w:val="Hyperlink"/>
                <w:rFonts w:ascii="Times New Roman" w:hAnsi="Times New Roman" w:cs="Times New Roman"/>
                <w:noProof/>
                <w:lang w:val="en-GB"/>
              </w:rPr>
              <w:t>4.3</w:t>
            </w:r>
            <w:r>
              <w:rPr>
                <w:rFonts w:eastAsiaTheme="minorEastAsia"/>
                <w:noProof/>
                <w:lang w:val="en-GB" w:eastAsia="en-GB"/>
              </w:rPr>
              <w:tab/>
            </w:r>
            <w:r>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3969B6DF" w14:textId="77777777" w:rsidR="00F3304A" w:rsidRDefault="00F3304A">
          <w:pPr>
            <w:pStyle w:val="TOC2"/>
            <w:tabs>
              <w:tab w:val="left" w:pos="960"/>
              <w:tab w:val="right" w:leader="dot" w:pos="9016"/>
            </w:tabs>
            <w:rPr>
              <w:rFonts w:eastAsiaTheme="minorEastAsia"/>
              <w:noProof/>
              <w:lang w:val="en-GB" w:eastAsia="en-GB"/>
            </w:rPr>
          </w:pPr>
          <w:hyperlink w:anchor="_Toc224044973" w:history="1">
            <w:r>
              <w:rPr>
                <w:rStyle w:val="Hyperlink"/>
                <w:rFonts w:ascii="Times New Roman" w:hAnsi="Times New Roman" w:cs="Times New Roman"/>
                <w:noProof/>
                <w:lang w:val="en-GB"/>
              </w:rPr>
              <w:t>4.4</w:t>
            </w:r>
            <w:r>
              <w:rPr>
                <w:rFonts w:eastAsiaTheme="minorEastAsia"/>
                <w:noProof/>
                <w:lang w:val="en-GB" w:eastAsia="en-GB"/>
              </w:rPr>
              <w:tab/>
            </w:r>
            <w:r>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27996D7E" w14:textId="77777777" w:rsidR="00F3304A" w:rsidRDefault="00F3304A">
          <w:pPr>
            <w:pStyle w:val="TOC2"/>
            <w:tabs>
              <w:tab w:val="left" w:pos="960"/>
              <w:tab w:val="right" w:leader="dot" w:pos="9016"/>
            </w:tabs>
            <w:rPr>
              <w:rFonts w:eastAsiaTheme="minorEastAsia"/>
              <w:noProof/>
              <w:lang w:val="en-GB" w:eastAsia="en-GB"/>
            </w:rPr>
          </w:pPr>
          <w:hyperlink w:anchor="_Toc224044974" w:history="1">
            <w:r>
              <w:rPr>
                <w:rStyle w:val="Hyperlink"/>
                <w:rFonts w:ascii="Times New Roman" w:hAnsi="Times New Roman" w:cs="Times New Roman"/>
                <w:noProof/>
                <w:lang w:val="en-GB"/>
              </w:rPr>
              <w:t>4.5</w:t>
            </w:r>
            <w:r>
              <w:rPr>
                <w:rFonts w:eastAsiaTheme="minorEastAsia"/>
                <w:noProof/>
                <w:lang w:val="en-GB" w:eastAsia="en-GB"/>
              </w:rPr>
              <w:tab/>
            </w:r>
            <w:r>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440A4481" w14:textId="77777777" w:rsidR="00F3304A" w:rsidRDefault="00F3304A">
          <w:pPr>
            <w:pStyle w:val="TOC1"/>
            <w:tabs>
              <w:tab w:val="left" w:pos="480"/>
              <w:tab w:val="right" w:leader="dot" w:pos="9016"/>
            </w:tabs>
            <w:rPr>
              <w:rFonts w:eastAsiaTheme="minorEastAsia"/>
              <w:noProof/>
              <w:lang w:val="en-GB" w:eastAsia="en-GB"/>
            </w:rPr>
          </w:pPr>
          <w:hyperlink w:anchor="_Toc224044975" w:history="1">
            <w:r>
              <w:rPr>
                <w:rStyle w:val="Hyperlink"/>
                <w:rFonts w:ascii="Times New Roman" w:hAnsi="Times New Roman" w:cs="Times New Roman"/>
                <w:b/>
                <w:bCs/>
                <w:noProof/>
                <w:lang w:val="en-GB"/>
              </w:rPr>
              <w:t>5.</w:t>
            </w:r>
            <w:r>
              <w:rPr>
                <w:rFonts w:eastAsiaTheme="minorEastAsia"/>
                <w:noProof/>
                <w:lang w:val="en-GB" w:eastAsia="en-GB"/>
              </w:rPr>
              <w:tab/>
            </w:r>
            <w:r>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58F2D883" w14:textId="77777777" w:rsidR="00F3304A" w:rsidRDefault="00F3304A">
          <w:pPr>
            <w:pStyle w:val="TOC1"/>
            <w:tabs>
              <w:tab w:val="right" w:leader="dot" w:pos="9016"/>
            </w:tabs>
            <w:rPr>
              <w:rFonts w:eastAsiaTheme="minorEastAsia"/>
              <w:noProof/>
              <w:lang w:val="en-GB" w:eastAsia="en-GB"/>
            </w:rPr>
          </w:pPr>
          <w:hyperlink w:anchor="_Toc224044976" w:history="1">
            <w:r>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7768F6A6" w14:textId="77777777" w:rsidR="00ED5E81" w:rsidRPr="00F3304A" w:rsidRDefault="00ED5E81" w:rsidP="0028520E">
          <w:pPr>
            <w:spacing w:line="360" w:lineRule="auto"/>
            <w:rPr>
              <w:rFonts w:ascii="Times New Roman" w:hAnsi="Times New Roman" w:cs="Times New Roman"/>
              <w:color w:val="000000" w:themeColor="text1"/>
              <w:lang w:val="en-GB"/>
            </w:rPr>
          </w:pPr>
          <w:r>
            <w:rPr>
              <w:rFonts w:ascii="Times New Roman" w:hAnsi="Times New Roman" w:cs="Times New Roman"/>
              <w:b/>
              <w:bCs/>
              <w:noProof/>
              <w:color w:val="000000" w:themeColor="text1"/>
            </w:rPr>
            <w:fldChar w:fldCharType="end"/>
          </w:r>
        </w:p>
      </w:sdtContent>
    </w:sdt>
    <w:p w14:paraId="10CB2F13" w14:textId="77777777" w:rsidR="008E3959" w:rsidRPr="00F3304A" w:rsidRDefault="008E3959" w:rsidP="0028520E">
      <w:pPr>
        <w:spacing w:line="360" w:lineRule="auto"/>
        <w:rPr>
          <w:rFonts w:ascii="Times New Roman" w:hAnsi="Times New Roman" w:cs="Times New Roman"/>
          <w:color w:val="000000" w:themeColor="text1"/>
          <w:lang w:val="en-GB"/>
        </w:rPr>
      </w:pPr>
    </w:p>
    <w:p w14:paraId="5DD9AD9D" w14:textId="77777777" w:rsidR="00ED5E81" w:rsidRPr="00F3304A" w:rsidRDefault="00ED5E81" w:rsidP="0028520E">
      <w:pPr>
        <w:spacing w:line="360" w:lineRule="auto"/>
        <w:rPr>
          <w:rFonts w:ascii="Times New Roman" w:hAnsi="Times New Roman" w:cs="Times New Roman"/>
          <w:color w:val="000000" w:themeColor="text1"/>
        </w:rPr>
      </w:pPr>
      <w:r>
        <w:rPr>
          <w:rFonts w:ascii="Times New Roman" w:hAnsi="Times New Roman" w:cs="Times New Roman"/>
          <w:color w:val="000000" w:themeColor="text1"/>
          <w:lang w:val="en-GB"/>
        </w:rPr>
        <w:br w:type="page"/>
      </w:r>
    </w:p>
    <w:p w14:paraId="02E64558" w14:textId="77777777"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Pr>
          <w:rFonts w:ascii="Times New Roman" w:hAnsi="Times New Roman" w:cs="Times New Roman"/>
          <w:b/>
          <w:bCs/>
          <w:color w:val="000000" w:themeColor="text1"/>
          <w:sz w:val="32"/>
          <w:szCs w:val="32"/>
          <w:lang w:val="en-GB"/>
        </w:rPr>
        <w:lastRenderedPageBreak/>
        <w:t>Introduction</w:t>
      </w:r>
      <w:bookmarkEnd w:id="1"/>
    </w:p>
    <w:p w14:paraId="56FEE442" w14:textId="77777777" w:rsidR="00FF5A4B" w:rsidRDefault="00000000">
      <w:pPr>
        <w:spacing w:line="360" w:lineRule="auto"/>
      </w:pPr>
      <w:r>
        <w:rPr>
          <w:rFonts w:ascii="Times New Roman" w:hAnsi="Times New Roman" w:cs="Times New Roman"/>
          <w:lang w:val="en-GB"/>
        </w:rPr>
        <w:t>Working in groups is an important part of studying computing because it helps students develop technical knowledge alongside communication, teamwork, and problem-solving skills. However, organising meetings can often become one of the most difficult parts of a group project. Different class timetables, part-time jobs, and personal commitments can make it challenging to find a meeting time that suits everyone. As a result, projects may fall behind schedule, communication can become less effective, and the workload may not be shared fairly between group members.</w:t>
      </w:r>
    </w:p>
    <w:p w14:paraId="0B87A707" w14:textId="77777777" w:rsidR="00FF5A4B" w:rsidRDefault="00000000">
      <w:pPr>
        <w:spacing w:line="360" w:lineRule="auto"/>
      </w:pPr>
      <w:r>
        <w:rPr>
          <w:rFonts w:ascii="Times New Roman" w:hAnsi="Times New Roman" w:cs="Times New Roman"/>
          <w:lang w:val="en-GB"/>
        </w:rPr>
        <w:t>This report explores a practical solution to this problem by applying structured problem-solving techniques. The problem is first analysed to identify its main requirements and variables, before using the MoSCoW technique to prioritise the most important system requirements. A flowchart is then used to demonstrate how suitable meeting times can be identified, evaluated, and confirmed. Finally, the report reflects on the techniques used during the design process and explains why the proposed solution is appropriate for the scenario while recognising its limitations and assumptions. [1]</w:t>
      </w:r>
    </w:p>
    <w:p w14:paraId="6E1F6300" w14:textId="77777777" w:rsidR="009E0311" w:rsidRPr="00F3304A" w:rsidRDefault="009E0311" w:rsidP="009E0311">
      <w:pPr>
        <w:rPr>
          <w:rFonts w:ascii="Times New Roman" w:hAnsi="Times New Roman" w:cs="Times New Roman"/>
          <w:color w:val="000000" w:themeColor="text1"/>
          <w:lang w:val="en-GB"/>
        </w:rPr>
      </w:pPr>
    </w:p>
    <w:p w14:paraId="4525DE53" w14:textId="77777777" w:rsidR="009E0311" w:rsidRPr="00F3304A"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Pr>
          <w:rFonts w:ascii="Times New Roman" w:hAnsi="Times New Roman" w:cs="Times New Roman"/>
          <w:b/>
          <w:bCs/>
          <w:color w:val="000000" w:themeColor="text1"/>
          <w:sz w:val="32"/>
          <w:szCs w:val="32"/>
          <w:lang w:val="en-GB"/>
        </w:rPr>
        <w:t>Deconstruct the Problem</w:t>
      </w:r>
      <w:bookmarkEnd w:id="2"/>
    </w:p>
    <w:p w14:paraId="58CF0293" w14:textId="77777777" w:rsidR="00FF5A4B" w:rsidRDefault="00000000">
      <w:pPr>
        <w:spacing w:line="360" w:lineRule="auto"/>
      </w:pPr>
      <w:r>
        <w:rPr>
          <w:rFonts w:ascii="Times New Roman" w:hAnsi="Times New Roman" w:cs="Times New Roman"/>
          <w:lang w:val="en-GB"/>
        </w:rPr>
        <w:t>Before proposing a solution, it is important to understand why organising group meetings has become a challenge for many computing students. Although group projects are designed to encourage collaboration, students often have very different routines. Some attend classes at different times, others work part-time, and many have personal or family commitments that reduce their availability during the week. Because of these differences, finding a meeting time that suits everyone can quickly become frustrating and time-consuming.</w:t>
      </w:r>
    </w:p>
    <w:p w14:paraId="18A294E0" w14:textId="77777777" w:rsidR="00FF5A4B" w:rsidRDefault="00000000">
      <w:pPr>
        <w:spacing w:line="360" w:lineRule="auto"/>
      </w:pPr>
      <w:r>
        <w:rPr>
          <w:rFonts w:ascii="Times New Roman" w:hAnsi="Times New Roman" w:cs="Times New Roman"/>
          <w:lang w:val="en-GB"/>
        </w:rPr>
        <w:t>The problem is not simply about choosing a time on the calendar. The group needs to find a meeting that every member can attend, avoid clashes with existing commitments, and make sure the meeting happens before the weekly project deadline. If this process is not managed effectively, communication becomes more difficult, tasks may be shared unfairly, and the quality of the project can suffer as deadlines approach.</w:t>
      </w:r>
    </w:p>
    <w:p w14:paraId="30361630" w14:textId="77777777" w:rsidR="00FF5A4B" w:rsidRDefault="00000000">
      <w:pPr>
        <w:spacing w:line="360" w:lineRule="auto"/>
      </w:pPr>
      <w:r>
        <w:rPr>
          <w:rFonts w:ascii="Times New Roman" w:hAnsi="Times New Roman" w:cs="Times New Roman"/>
          <w:lang w:val="en-GB"/>
        </w:rPr>
        <w:t xml:space="preserve">To better understand the problem, I first identified the most important requirements and organised them using the MoSCoW prioritisation technique. I then identified the key </w:t>
      </w:r>
      <w:r>
        <w:rPr>
          <w:rFonts w:ascii="Times New Roman" w:hAnsi="Times New Roman" w:cs="Times New Roman"/>
          <w:lang w:val="en-GB"/>
        </w:rPr>
        <w:lastRenderedPageBreak/>
        <w:t>variables that influence the scheduling process and will later be used by the proposed solution. [1], [6]</w:t>
      </w:r>
    </w:p>
    <w:p w14:paraId="25FE0DD9" w14:textId="77777777" w:rsidR="003C4AC1" w:rsidRPr="00F3304A" w:rsidRDefault="003C4AC1" w:rsidP="00F3304A">
      <w:pPr>
        <w:pStyle w:val="Heading2"/>
        <w:numPr>
          <w:ilvl w:val="1"/>
          <w:numId w:val="20"/>
        </w:numPr>
        <w:rPr>
          <w:rFonts w:ascii="Times New Roman" w:hAnsi="Times New Roman" w:cs="Times New Roman"/>
          <w:lang w:val="en-GB"/>
        </w:rPr>
      </w:pPr>
      <w:bookmarkStart w:id="3" w:name="_Toc224044964"/>
      <w:r>
        <w:rPr>
          <w:rFonts w:ascii="Times New Roman" w:hAnsi="Times New Roman" w:cs="Times New Roman"/>
          <w:lang w:val="en-GB"/>
        </w:rPr>
        <w:t>MoSCoW Technique Requirement</w:t>
      </w:r>
      <w:bookmarkEnd w:id="3"/>
    </w:p>
    <w:tbl>
      <w:tblPr>
        <w:tblStyle w:val="TableGrid"/>
        <w:tblW w:w="9352" w:type="dxa"/>
        <w:tblLook w:val="04A0" w:firstRow="1" w:lastRow="0" w:firstColumn="1" w:lastColumn="0" w:noHBand="0" w:noVBand="1"/>
      </w:tblPr>
      <w:tblGrid>
        <w:gridCol w:w="2338"/>
        <w:gridCol w:w="2338"/>
        <w:gridCol w:w="2338"/>
        <w:gridCol w:w="2338"/>
      </w:tblGrid>
      <w:tr w:rsidR="00FF5A4B" w14:paraId="2DFAA108" w14:textId="77777777">
        <w:trPr>
          <w:trHeight w:val="300"/>
        </w:trPr>
        <w:tc>
          <w:tcPr>
            <w:tcW w:w="2338" w:type="dxa"/>
          </w:tcPr>
          <w:p w14:paraId="1E661294"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Must Have</w:t>
            </w:r>
          </w:p>
        </w:tc>
        <w:tc>
          <w:tcPr>
            <w:tcW w:w="2338" w:type="dxa"/>
          </w:tcPr>
          <w:p w14:paraId="4CE37BF3"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Should Have</w:t>
            </w:r>
          </w:p>
        </w:tc>
        <w:tc>
          <w:tcPr>
            <w:tcW w:w="2338" w:type="dxa"/>
          </w:tcPr>
          <w:p w14:paraId="4E16FE5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Could Have</w:t>
            </w:r>
          </w:p>
        </w:tc>
        <w:tc>
          <w:tcPr>
            <w:tcW w:w="2338" w:type="dxa"/>
          </w:tcPr>
          <w:p w14:paraId="6328C42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Won't Have</w:t>
            </w:r>
          </w:p>
        </w:tc>
      </w:tr>
      <w:tr w:rsidR="00FF5A4B" w14:paraId="4631E936" w14:textId="77777777">
        <w:tc>
          <w:tcPr>
            <w:tcW w:w="2338" w:type="dxa"/>
          </w:tcPr>
          <w:p w14:paraId="0300699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Find a suitable meeting time for all group members.</w:t>
            </w:r>
          </w:p>
          <w:p w14:paraId="41E00D8A"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system must compare everyone's availability and identify a time when every member can attend. Without this, the main problem cannot be solved.</w:t>
            </w:r>
          </w:p>
          <w:p w14:paraId="4B7443BF" w14:textId="77777777" w:rsidR="00FF5A4B" w:rsidRDefault="00FF5A4B">
            <w:pPr>
              <w:spacing w:line="276" w:lineRule="auto"/>
              <w:rPr>
                <w:rFonts w:ascii="Times New Roman" w:hAnsi="Times New Roman" w:cs="Times New Roman"/>
                <w:sz w:val="20"/>
                <w:szCs w:val="20"/>
                <w:lang w:val="en-GB"/>
              </w:rPr>
            </w:pPr>
          </w:p>
          <w:p w14:paraId="4657D459"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Minimise timetable conflicts.</w:t>
            </w:r>
          </w:p>
          <w:p w14:paraId="327A2BA1"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solution must avoid scheduling meetings that clash with classes, part-time jobs, or personal commitments. If conflicts are ignored, students may still be unable to attend meetings.</w:t>
            </w:r>
          </w:p>
          <w:p w14:paraId="13E89C67" w14:textId="77777777" w:rsidR="00FF5A4B" w:rsidRDefault="00FF5A4B">
            <w:pPr>
              <w:spacing w:line="276" w:lineRule="auto"/>
              <w:rPr>
                <w:rFonts w:ascii="Times New Roman" w:hAnsi="Times New Roman" w:cs="Times New Roman"/>
                <w:sz w:val="20"/>
                <w:szCs w:val="20"/>
                <w:lang w:val="en-GB"/>
              </w:rPr>
            </w:pPr>
          </w:p>
          <w:p w14:paraId="5DC4D7E2"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Ensure meetings are scheduled before the weekly project deadline.</w:t>
            </w:r>
          </w:p>
          <w:p w14:paraId="639AE958"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system must only suggest meeting times that allow enough time for the group to complete and submit their work before the deadline. This helps reduce delays and keeps the project on schedule.</w:t>
            </w:r>
          </w:p>
          <w:p w14:paraId="48F6B28E" w14:textId="77777777" w:rsidR="00FF5A4B" w:rsidRDefault="00FF5A4B">
            <w:pPr>
              <w:spacing w:line="276" w:lineRule="auto"/>
              <w:rPr>
                <w:rFonts w:ascii="Times New Roman" w:hAnsi="Times New Roman" w:cs="Times New Roman"/>
                <w:sz w:val="20"/>
                <w:szCs w:val="20"/>
                <w:lang w:val="en-GB"/>
              </w:rPr>
            </w:pPr>
          </w:p>
        </w:tc>
        <w:tc>
          <w:tcPr>
            <w:tcW w:w="2338" w:type="dxa"/>
          </w:tcPr>
          <w:p w14:paraId="3B2CC668"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Notify all group members when a meeting is scheduled.</w:t>
            </w:r>
          </w:p>
          <w:p w14:paraId="3FC44EEF"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Sending reminders or notifications would help students remember the meeting and reduce the chance of someone missing it. Although useful, the system can still find and schedule a meeting without this feature.</w:t>
            </w:r>
          </w:p>
          <w:p w14:paraId="691507C7" w14:textId="77777777" w:rsidR="00FF5A4B" w:rsidRDefault="00FF5A4B">
            <w:pPr>
              <w:spacing w:line="276" w:lineRule="auto"/>
              <w:rPr>
                <w:rFonts w:ascii="Times New Roman" w:hAnsi="Times New Roman" w:cs="Times New Roman"/>
                <w:sz w:val="20"/>
                <w:szCs w:val="20"/>
                <w:lang w:val="en-GB"/>
              </w:rPr>
            </w:pPr>
          </w:p>
          <w:p w14:paraId="66D85F24"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Allow meetings to be rescheduled if a member becomes unavailable.</w:t>
            </w:r>
          </w:p>
          <w:p w14:paraId="15C6DFF7"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Students' work shifts or personal commitments can change unexpectedly. Allowing the meeting to be rearranged would make the system more flexible, but it is not essential for finding the initial meeting time.</w:t>
            </w:r>
          </w:p>
          <w:p w14:paraId="098AD230" w14:textId="77777777" w:rsidR="00FF5A4B" w:rsidRDefault="00FF5A4B">
            <w:pPr>
              <w:spacing w:line="276" w:lineRule="auto"/>
              <w:rPr>
                <w:rFonts w:ascii="Times New Roman" w:hAnsi="Times New Roman" w:cs="Times New Roman"/>
                <w:sz w:val="20"/>
                <w:szCs w:val="20"/>
                <w:lang w:val="en-GB"/>
              </w:rPr>
            </w:pPr>
          </w:p>
          <w:p w14:paraId="2DAE2B8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Support a fair distribution of project tasks.</w:t>
            </w:r>
          </w:p>
          <w:p w14:paraId="0DC93E81"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scenario mentions that some groups experience uneven workloads. A feature that helps assign tasks more fairly would improve teamwork and reduce pressure on individual members. However, the main purpose of the system is to organise meetings, so this feature is beneficial rather than essential.</w:t>
            </w:r>
          </w:p>
          <w:p w14:paraId="7C6F8784" w14:textId="77777777" w:rsidR="00FF5A4B" w:rsidRDefault="00FF5A4B">
            <w:pPr>
              <w:spacing w:line="276" w:lineRule="auto"/>
              <w:rPr>
                <w:rFonts w:ascii="Times New Roman" w:hAnsi="Times New Roman" w:cs="Times New Roman"/>
                <w:sz w:val="20"/>
                <w:szCs w:val="20"/>
                <w:lang w:val="en-GB"/>
              </w:rPr>
            </w:pPr>
          </w:p>
        </w:tc>
        <w:tc>
          <w:tcPr>
            <w:tcW w:w="2338" w:type="dxa"/>
          </w:tcPr>
          <w:p w14:paraId="5DAEDD0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Integrate with students' personal calendars.</w:t>
            </w:r>
          </w:p>
          <w:p w14:paraId="1862E636"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system could connect with applications such as Google Calendar or Outlook to import availability automatically. This would save time when entering schedules, but the system can still work if students add their availability manually.</w:t>
            </w:r>
          </w:p>
          <w:p w14:paraId="252658B8" w14:textId="77777777" w:rsidR="00FF5A4B" w:rsidRDefault="00FF5A4B">
            <w:pPr>
              <w:spacing w:line="276" w:lineRule="auto"/>
              <w:rPr>
                <w:rFonts w:ascii="Times New Roman" w:hAnsi="Times New Roman" w:cs="Times New Roman"/>
                <w:sz w:val="20"/>
                <w:szCs w:val="20"/>
                <w:lang w:val="en-GB"/>
              </w:rPr>
            </w:pPr>
          </w:p>
          <w:p w14:paraId="4B266009"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Provide a simple visual timetable.</w:t>
            </w:r>
          </w:p>
          <w:p w14:paraId="1A3F2744"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A weekly calendar showing available meeting slots would make it easier for students to understand their schedules. However, the meeting can still be organised without a visual interface.</w:t>
            </w:r>
          </w:p>
          <w:p w14:paraId="03D2280F" w14:textId="77777777" w:rsidR="00FF5A4B" w:rsidRDefault="00FF5A4B">
            <w:pPr>
              <w:spacing w:line="276" w:lineRule="auto"/>
              <w:rPr>
                <w:rFonts w:ascii="Times New Roman" w:hAnsi="Times New Roman" w:cs="Times New Roman"/>
                <w:sz w:val="20"/>
                <w:szCs w:val="20"/>
                <w:lang w:val="en-GB"/>
              </w:rPr>
            </w:pPr>
          </w:p>
          <w:p w14:paraId="30577E73"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Keep a history of previous meetings.</w:t>
            </w:r>
          </w:p>
          <w:p w14:paraId="279AC1B1"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The system could store past meeting dates and times so that groups can review their meeting patterns or attendance. While this information may be useful, it is not required to organise future meetings.</w:t>
            </w:r>
          </w:p>
          <w:p w14:paraId="77057AD0" w14:textId="77777777" w:rsidR="00FF5A4B" w:rsidRDefault="00FF5A4B">
            <w:pPr>
              <w:spacing w:line="276" w:lineRule="auto"/>
              <w:rPr>
                <w:rFonts w:ascii="Times New Roman" w:hAnsi="Times New Roman" w:cs="Times New Roman"/>
                <w:sz w:val="20"/>
                <w:szCs w:val="20"/>
                <w:lang w:val="en-GB"/>
              </w:rPr>
            </w:pPr>
          </w:p>
        </w:tc>
        <w:tc>
          <w:tcPr>
            <w:tcW w:w="2338" w:type="dxa"/>
          </w:tcPr>
          <w:p w14:paraId="284583C3"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The system will not include video conferencing features.</w:t>
            </w:r>
          </w:p>
          <w:p w14:paraId="0DDC8F9B"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Students will continue to use existing platforms such as Microsoft Teams or Zoom. The purpose of this solution is to organise meetings, not to host them.</w:t>
            </w:r>
          </w:p>
          <w:p w14:paraId="617DF6E3" w14:textId="77777777" w:rsidR="00FF5A4B" w:rsidRDefault="00FF5A4B">
            <w:pPr>
              <w:spacing w:line="276" w:lineRule="auto"/>
              <w:rPr>
                <w:rFonts w:ascii="Times New Roman" w:hAnsi="Times New Roman" w:cs="Times New Roman"/>
                <w:sz w:val="20"/>
                <w:szCs w:val="20"/>
                <w:lang w:val="en-GB"/>
              </w:rPr>
            </w:pPr>
          </w:p>
          <w:p w14:paraId="38754A8B"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The system will not automatically complete or assess project work.</w:t>
            </w:r>
          </w:p>
          <w:p w14:paraId="06B97571"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Its role is to help students arrange meetings, not to produce assignments or evaluate contributions.</w:t>
            </w:r>
          </w:p>
          <w:p w14:paraId="13DB1358" w14:textId="77777777" w:rsidR="00FF5A4B" w:rsidRDefault="00FF5A4B">
            <w:pPr>
              <w:spacing w:line="276" w:lineRule="auto"/>
              <w:rPr>
                <w:rFonts w:ascii="Times New Roman" w:hAnsi="Times New Roman" w:cs="Times New Roman"/>
                <w:sz w:val="20"/>
                <w:szCs w:val="20"/>
                <w:lang w:val="en-GB"/>
              </w:rPr>
            </w:pPr>
          </w:p>
          <w:p w14:paraId="5681DFA6" w14:textId="77777777" w:rsidR="00FF5A4B" w:rsidRDefault="00000000">
            <w:pPr>
              <w:spacing w:line="276" w:lineRule="auto"/>
              <w:rPr>
                <w:rFonts w:ascii="Times New Roman" w:hAnsi="Times New Roman" w:cs="Times New Roman"/>
                <w:b/>
                <w:bCs/>
                <w:sz w:val="20"/>
                <w:szCs w:val="20"/>
                <w:lang w:val="en-GB"/>
              </w:rPr>
            </w:pPr>
            <w:r>
              <w:rPr>
                <w:rFonts w:ascii="Times New Roman" w:hAnsi="Times New Roman" w:cs="Times New Roman"/>
                <w:b/>
                <w:bCs/>
                <w:sz w:val="20"/>
                <w:szCs w:val="20"/>
                <w:lang w:val="en-GB"/>
              </w:rPr>
              <w:t>The system will not manage university timetables or external systems.</w:t>
            </w:r>
          </w:p>
          <w:p w14:paraId="4F6DC47C" w14:textId="77777777" w:rsidR="00FF5A4B" w:rsidRDefault="00000000">
            <w:pPr>
              <w:spacing w:line="276" w:lineRule="auto"/>
              <w:rPr>
                <w:rFonts w:ascii="Times New Roman" w:hAnsi="Times New Roman" w:cs="Times New Roman"/>
                <w:sz w:val="20"/>
                <w:szCs w:val="20"/>
                <w:lang w:val="en-GB"/>
              </w:rPr>
            </w:pPr>
            <w:r>
              <w:rPr>
                <w:rFonts w:ascii="Times New Roman" w:hAnsi="Times New Roman" w:cs="Times New Roman"/>
                <w:sz w:val="20"/>
                <w:szCs w:val="20"/>
                <w:lang w:val="en-GB"/>
              </w:rPr>
              <w:t>It only uses the availability entered by students and does not connect to university databases or other institutional services. [3], [4]</w:t>
            </w:r>
          </w:p>
          <w:p w14:paraId="4117B971" w14:textId="77777777" w:rsidR="00FF5A4B" w:rsidRDefault="00FF5A4B">
            <w:pPr>
              <w:spacing w:line="276" w:lineRule="auto"/>
              <w:rPr>
                <w:rFonts w:ascii="Times New Roman" w:hAnsi="Times New Roman" w:cs="Times New Roman"/>
                <w:sz w:val="20"/>
                <w:szCs w:val="20"/>
                <w:lang w:val="en-GB"/>
              </w:rPr>
            </w:pPr>
          </w:p>
        </w:tc>
      </w:tr>
    </w:tbl>
    <w:p w14:paraId="03CC8933" w14:textId="77777777" w:rsidR="00FF5A4B" w:rsidRDefault="00FF5A4B">
      <w:pPr>
        <w:rPr>
          <w:lang w:val="en-GB"/>
        </w:rPr>
      </w:pPr>
    </w:p>
    <w:p w14:paraId="58B80F11" w14:textId="77777777" w:rsidR="003C4AC1" w:rsidRPr="00F3304A" w:rsidRDefault="003C4AC1" w:rsidP="00F3304A">
      <w:pPr>
        <w:pStyle w:val="Heading2"/>
        <w:numPr>
          <w:ilvl w:val="1"/>
          <w:numId w:val="20"/>
        </w:numPr>
        <w:rPr>
          <w:rFonts w:ascii="Times New Roman" w:hAnsi="Times New Roman" w:cs="Times New Roman"/>
          <w:lang w:val="en-GB"/>
        </w:rPr>
      </w:pPr>
      <w:bookmarkStart w:id="4" w:name="_Toc224044965"/>
      <w:r>
        <w:rPr>
          <w:rFonts w:ascii="Times New Roman" w:hAnsi="Times New Roman" w:cs="Times New Roman"/>
          <w:lang w:val="en-GB"/>
        </w:rPr>
        <w:t>Variables Identification</w:t>
      </w:r>
      <w:bookmarkEnd w:id="4"/>
      <w:r>
        <w:rPr>
          <w:rFonts w:ascii="Times New Roman" w:hAnsi="Times New Roman" w:cs="Times New Roman"/>
          <w:lang w:val="en-GB"/>
        </w:rPr>
        <w:t xml:space="preserve"> </w:t>
      </w:r>
    </w:p>
    <w:tbl>
      <w:tblPr>
        <w:tblStyle w:val="TableGrid"/>
        <w:tblW w:w="9201" w:type="dxa"/>
        <w:tblLook w:val="04A0" w:firstRow="1" w:lastRow="0" w:firstColumn="1" w:lastColumn="0" w:noHBand="0" w:noVBand="1"/>
      </w:tblPr>
      <w:tblGrid>
        <w:gridCol w:w="2792"/>
        <w:gridCol w:w="6409"/>
      </w:tblGrid>
      <w:tr w:rsidR="00F3304A" w:rsidRPr="00F3304A" w14:paraId="76CF4EE7" w14:textId="77777777" w:rsidTr="00F3304A">
        <w:trPr>
          <w:trHeight w:val="556"/>
        </w:trPr>
        <w:tc>
          <w:tcPr>
            <w:tcW w:w="2792" w:type="dxa"/>
          </w:tcPr>
          <w:p w14:paraId="2826D917" w14:textId="77777777" w:rsidR="00F3304A" w:rsidRPr="00F3304A" w:rsidRDefault="00F3304A"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Variables:</w:t>
            </w:r>
          </w:p>
        </w:tc>
        <w:tc>
          <w:tcPr>
            <w:tcW w:w="6409" w:type="dxa"/>
          </w:tcPr>
          <w:p w14:paraId="75631FFE" w14:textId="77777777" w:rsidR="00F3304A" w:rsidRPr="00F3304A" w:rsidRDefault="00F3304A" w:rsidP="00F3304A">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lang w:val="en"/>
              </w:rPr>
              <w:t>Description:</w:t>
            </w:r>
          </w:p>
        </w:tc>
      </w:tr>
      <w:tr w:rsidR="00FF5A4B" w14:paraId="3A5FC444" w14:textId="77777777">
        <w:trPr>
          <w:trHeight w:val="556"/>
        </w:trPr>
        <w:tc>
          <w:tcPr>
            <w:tcW w:w="2792" w:type="dxa"/>
          </w:tcPr>
          <w:p w14:paraId="0A12E909"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GroupMembers</w:t>
            </w:r>
          </w:p>
        </w:tc>
        <w:tc>
          <w:tcPr>
            <w:tcW w:w="6409" w:type="dxa"/>
          </w:tcPr>
          <w:p w14:paraId="1282AE27"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names or IDs of the four students in the project group.</w:t>
            </w:r>
          </w:p>
        </w:tc>
      </w:tr>
      <w:tr w:rsidR="00FF5A4B" w14:paraId="13C2E2EC" w14:textId="77777777">
        <w:trPr>
          <w:trHeight w:val="556"/>
        </w:trPr>
        <w:tc>
          <w:tcPr>
            <w:tcW w:w="2792" w:type="dxa"/>
          </w:tcPr>
          <w:p w14:paraId="06F94417"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MemberAvailability</w:t>
            </w:r>
          </w:p>
        </w:tc>
        <w:tc>
          <w:tcPr>
            <w:tcW w:w="6409" w:type="dxa"/>
          </w:tcPr>
          <w:p w14:paraId="23B5E29A"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days and times when each group member is available to attend meetings.</w:t>
            </w:r>
          </w:p>
        </w:tc>
      </w:tr>
      <w:tr w:rsidR="00FF5A4B" w14:paraId="171246C5" w14:textId="77777777">
        <w:trPr>
          <w:trHeight w:val="556"/>
        </w:trPr>
        <w:tc>
          <w:tcPr>
            <w:tcW w:w="2792" w:type="dxa"/>
          </w:tcPr>
          <w:p w14:paraId="36883B52"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ProjectDeadline</w:t>
            </w:r>
          </w:p>
        </w:tc>
        <w:tc>
          <w:tcPr>
            <w:tcW w:w="6409" w:type="dxa"/>
          </w:tcPr>
          <w:p w14:paraId="23588C7C"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weekly deadline that the group must meet for the project.</w:t>
            </w:r>
          </w:p>
        </w:tc>
      </w:tr>
      <w:tr w:rsidR="00FF5A4B" w14:paraId="3BBDCEE2" w14:textId="77777777">
        <w:trPr>
          <w:trHeight w:val="556"/>
        </w:trPr>
        <w:tc>
          <w:tcPr>
            <w:tcW w:w="2792" w:type="dxa"/>
          </w:tcPr>
          <w:p w14:paraId="33319F40"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MeetingDuration</w:t>
            </w:r>
          </w:p>
        </w:tc>
        <w:tc>
          <w:tcPr>
            <w:tcW w:w="6409" w:type="dxa"/>
          </w:tcPr>
          <w:p w14:paraId="11B7301F"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expected length of each meeting, for example one or two hours.</w:t>
            </w:r>
          </w:p>
        </w:tc>
      </w:tr>
      <w:tr w:rsidR="00FF5A4B" w14:paraId="23EE7FFF" w14:textId="77777777">
        <w:trPr>
          <w:trHeight w:val="556"/>
        </w:trPr>
        <w:tc>
          <w:tcPr>
            <w:tcW w:w="2792" w:type="dxa"/>
          </w:tcPr>
          <w:p w14:paraId="7BB681B9"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MeetingDateTime</w:t>
            </w:r>
          </w:p>
        </w:tc>
        <w:tc>
          <w:tcPr>
            <w:tcW w:w="6409" w:type="dxa"/>
          </w:tcPr>
          <w:p w14:paraId="239B9D4E"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date and time selected for the group meeting.</w:t>
            </w:r>
          </w:p>
        </w:tc>
      </w:tr>
      <w:tr w:rsidR="00FF5A4B" w14:paraId="0A980F93" w14:textId="77777777">
        <w:trPr>
          <w:trHeight w:val="556"/>
        </w:trPr>
        <w:tc>
          <w:tcPr>
            <w:tcW w:w="2792" w:type="dxa"/>
          </w:tcPr>
          <w:p w14:paraId="0FB11821"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PersonalCommitments</w:t>
            </w:r>
          </w:p>
        </w:tc>
        <w:tc>
          <w:tcPr>
            <w:tcW w:w="6409" w:type="dxa"/>
          </w:tcPr>
          <w:p w14:paraId="17F77033"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periods when students are unavailable because of work, classes or personal commitments.</w:t>
            </w:r>
          </w:p>
        </w:tc>
      </w:tr>
      <w:tr w:rsidR="00FF5A4B" w14:paraId="4354D019" w14:textId="77777777">
        <w:trPr>
          <w:trHeight w:val="556"/>
        </w:trPr>
        <w:tc>
          <w:tcPr>
            <w:tcW w:w="2792" w:type="dxa"/>
          </w:tcPr>
          <w:p w14:paraId="069A32FA"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AvailableTimeSlots</w:t>
            </w:r>
          </w:p>
        </w:tc>
        <w:tc>
          <w:tcPr>
            <w:tcW w:w="6409" w:type="dxa"/>
          </w:tcPr>
          <w:p w14:paraId="64A2599D"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the meeting times that remain after comparing all members' availability.</w:t>
            </w:r>
          </w:p>
        </w:tc>
      </w:tr>
      <w:tr w:rsidR="00FF5A4B" w14:paraId="3EE16FF2" w14:textId="77777777">
        <w:trPr>
          <w:trHeight w:val="556"/>
        </w:trPr>
        <w:tc>
          <w:tcPr>
            <w:tcW w:w="2792" w:type="dxa"/>
          </w:tcPr>
          <w:p w14:paraId="27C036C9"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MeetingConfirmed</w:t>
            </w:r>
          </w:p>
        </w:tc>
        <w:tc>
          <w:tcPr>
            <w:tcW w:w="6409" w:type="dxa"/>
          </w:tcPr>
          <w:p w14:paraId="14027F7C" w14:textId="77777777" w:rsidR="00FF5A4B" w:rsidRDefault="00000000">
            <w:pPr>
              <w:spacing w:line="360" w:lineRule="auto"/>
              <w:rPr>
                <w:rFonts w:ascii="Times New Roman" w:hAnsi="Times New Roman" w:cs="Times New Roman"/>
                <w:lang w:val="en-GB"/>
              </w:rPr>
            </w:pPr>
            <w:r>
              <w:rPr>
                <w:rFonts w:ascii="Times New Roman" w:hAnsi="Times New Roman" w:cs="Times New Roman"/>
                <w:lang w:val="en-GB"/>
              </w:rPr>
              <w:t>Stores whether all group members have accepted the proposed meeting time (Yes/No).</w:t>
            </w:r>
          </w:p>
        </w:tc>
      </w:tr>
    </w:tbl>
    <w:p w14:paraId="69905DB8" w14:textId="77777777" w:rsidR="00F3304A" w:rsidRPr="00F3304A" w:rsidRDefault="00F3304A" w:rsidP="00F3304A">
      <w:pPr>
        <w:rPr>
          <w:rFonts w:ascii="Times New Roman" w:hAnsi="Times New Roman" w:cs="Times New Roman"/>
          <w:color w:val="000000" w:themeColor="text1"/>
          <w:lang w:val="en-GB"/>
        </w:rPr>
      </w:pPr>
    </w:p>
    <w:p w14:paraId="62684EA2" w14:textId="7777777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Pr>
          <w:rFonts w:ascii="Times New Roman" w:hAnsi="Times New Roman" w:cs="Times New Roman"/>
          <w:b/>
          <w:bCs/>
          <w:color w:val="000000" w:themeColor="text1"/>
          <w:sz w:val="32"/>
          <w:szCs w:val="32"/>
          <w:lang w:val="en-GB"/>
        </w:rPr>
        <w:lastRenderedPageBreak/>
        <w:t>Proposed Solution</w:t>
      </w:r>
      <w:bookmarkEnd w:id="5"/>
    </w:p>
    <w:p w14:paraId="569D812E" w14:textId="77777777" w:rsidR="003C4AC1" w:rsidRPr="00F3304A" w:rsidRDefault="003C4AC1" w:rsidP="00F3304A">
      <w:pPr>
        <w:pStyle w:val="Heading2"/>
        <w:numPr>
          <w:ilvl w:val="1"/>
          <w:numId w:val="20"/>
        </w:numPr>
        <w:rPr>
          <w:rFonts w:ascii="Times New Roman" w:hAnsi="Times New Roman" w:cs="Times New Roman"/>
          <w:lang w:val="en-GB"/>
        </w:rPr>
      </w:pPr>
      <w:bookmarkStart w:id="6" w:name="_Toc224044967"/>
      <w:r>
        <w:rPr>
          <w:rFonts w:ascii="Times New Roman" w:hAnsi="Times New Roman" w:cs="Times New Roman"/>
          <w:lang w:val="en-GB"/>
        </w:rPr>
        <w:t>Flowchart</w:t>
      </w:r>
      <w:bookmarkEnd w:id="6"/>
    </w:p>
    <w:p w14:paraId="7371A3DD" w14:textId="77777777" w:rsidR="00FF5A4B" w:rsidRDefault="00000000">
      <w:pPr>
        <w:jc w:val="center"/>
      </w:pPr>
      <w:r>
        <w:rPr>
          <w:noProof/>
        </w:rPr>
        <w:lastRenderedPageBreak/>
        <w:drawing>
          <wp:inline distT="0" distB="0" distL="0" distR="0" wp14:anchorId="4E379B45" wp14:editId="464C7D35">
            <wp:extent cx="5486400" cy="8229600"/>
            <wp:effectExtent l="0" t="0" r="0" b="0"/>
            <wp:docPr id="100" name="Flowchar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Flowchart Image"/>
                    <pic:cNvPicPr/>
                  </pic:nvPicPr>
                  <pic:blipFill>
                    <a:blip r:embed="rId10"/>
                    <a:stretch>
                      <a:fillRect/>
                    </a:stretch>
                  </pic:blipFill>
                  <pic:spPr>
                    <a:xfrm>
                      <a:off x="0" y="0"/>
                      <a:ext cx="5486400" cy="8229600"/>
                    </a:xfrm>
                    <a:prstGeom prst="rect">
                      <a:avLst/>
                    </a:prstGeom>
                  </pic:spPr>
                </pic:pic>
              </a:graphicData>
            </a:graphic>
          </wp:inline>
        </w:drawing>
      </w:r>
    </w:p>
    <w:p w14:paraId="69A8538A" w14:textId="77777777" w:rsidR="003C4AC1" w:rsidRDefault="003C4AC1" w:rsidP="00F3304A">
      <w:pPr>
        <w:pStyle w:val="Heading2"/>
        <w:numPr>
          <w:ilvl w:val="1"/>
          <w:numId w:val="20"/>
        </w:numPr>
        <w:rPr>
          <w:rFonts w:ascii="Times New Roman" w:hAnsi="Times New Roman" w:cs="Times New Roman"/>
          <w:lang w:val="en-GB"/>
        </w:rPr>
      </w:pPr>
      <w:bookmarkStart w:id="7" w:name="_Toc224044968"/>
      <w:r>
        <w:rPr>
          <w:rFonts w:ascii="Times New Roman" w:hAnsi="Times New Roman" w:cs="Times New Roman"/>
          <w:lang w:val="en-GB"/>
        </w:rPr>
        <w:lastRenderedPageBreak/>
        <w:t>Flowchart Explanation</w:t>
      </w:r>
      <w:bookmarkEnd w:id="7"/>
      <w:r>
        <w:rPr>
          <w:rFonts w:ascii="Times New Roman" w:hAnsi="Times New Roman" w:cs="Times New Roman"/>
          <w:lang w:val="en-GB"/>
        </w:rPr>
        <w:t xml:space="preserve"> </w:t>
      </w:r>
    </w:p>
    <w:p w14:paraId="7999B184" w14:textId="77777777" w:rsidR="00FF5A4B" w:rsidRDefault="00000000">
      <w:pPr>
        <w:spacing w:line="360" w:lineRule="auto"/>
      </w:pPr>
      <w:r>
        <w:rPr>
          <w:rFonts w:ascii="Times New Roman" w:hAnsi="Times New Roman" w:cs="Times New Roman"/>
          <w:lang w:val="en-GB"/>
        </w:rPr>
        <w:t>The flowchart begins by collecting the availability of all four group members, together with the project deadline and the expected meeting duration. These inputs are essential because the algorithm requires complete scheduling information before it can compare potential meeting times. The first decision checks whether every group member has submitted their availability. If any information is missing, the system requests the outstanding details and returns to the same decision point. This loop prevents the algorithm from making decisions based on incomplete data and reduces the risk of scheduling conflicts. This directly supports the scenario's objective of finding a meeting time that accommodates every member's schedule. Once all availability has been received, the system compares the schedules to identify time slots that are common to every member. [2], [6]</w:t>
      </w:r>
    </w:p>
    <w:p w14:paraId="183C13BC" w14:textId="77777777" w:rsidR="00FF5A4B" w:rsidRDefault="00000000">
      <w:pPr>
        <w:spacing w:line="360" w:lineRule="auto"/>
      </w:pPr>
      <w:r>
        <w:rPr>
          <w:rFonts w:ascii="Times New Roman" w:hAnsi="Times New Roman" w:cs="Times New Roman"/>
          <w:lang w:val="en-GB"/>
        </w:rPr>
        <w:t>Once the schedules have been compared, the system identifies the time slots that all group members have in common. Instead of choosing the first available option, these shared time slots are stored as candidate meeting times. This gives the system the flexibility to assess each option carefully before deciding which meeting time is the most appropriate.</w:t>
      </w:r>
    </w:p>
    <w:p w14:paraId="53CDD3A9" w14:textId="77777777" w:rsidR="00FF5A4B" w:rsidRDefault="00000000">
      <w:pPr>
        <w:spacing w:line="360" w:lineRule="auto"/>
      </w:pPr>
      <w:r>
        <w:rPr>
          <w:rFonts w:ascii="Times New Roman" w:hAnsi="Times New Roman" w:cs="Times New Roman"/>
          <w:lang w:val="en-GB"/>
        </w:rPr>
        <w:t>Once a list of possible meeting times has been created, the system checks each candidate before asking the group to confirm it. I decided to use three checks in a specific order: the length of the available slot, possible timetable conflicts, and the weekly project deadline.</w:t>
      </w:r>
    </w:p>
    <w:p w14:paraId="1A3DD55C" w14:textId="77777777" w:rsidR="00FF5A4B" w:rsidRDefault="00000000">
      <w:pPr>
        <w:spacing w:line="360" w:lineRule="auto"/>
      </w:pPr>
      <w:r>
        <w:rPr>
          <w:rFonts w:ascii="Times New Roman" w:hAnsi="Times New Roman" w:cs="Times New Roman"/>
          <w:lang w:val="en-GB"/>
        </w:rPr>
        <w:t>The first check looks at whether the available slot is long enough for the meeting. A time may appear suitable because everyone is technically free, but if the available period is too short, the meeting may not be useful. In this case, the system rejects that option and checks whether another candidate time is available.</w:t>
      </w:r>
    </w:p>
    <w:p w14:paraId="512EF187" w14:textId="77777777" w:rsidR="00FF5A4B" w:rsidRDefault="00000000">
      <w:pPr>
        <w:spacing w:line="360" w:lineRule="auto"/>
      </w:pPr>
      <w:r>
        <w:rPr>
          <w:rFonts w:ascii="Times New Roman" w:hAnsi="Times New Roman" w:cs="Times New Roman"/>
          <w:lang w:val="en-GB"/>
        </w:rPr>
        <w:t>If the duration is suitable, the system then checks for conflicts with known commitments. These can include college classes, part-time work, appointments, or other periods when a member has already marked themselves as unavailable. This step reduces the chance of suggesting a meeting that looks available in the general schedule but is not realistic for one of the members.</w:t>
      </w:r>
    </w:p>
    <w:p w14:paraId="10F4B059" w14:textId="77777777" w:rsidR="00FF5A4B" w:rsidRDefault="00000000">
      <w:pPr>
        <w:spacing w:line="360" w:lineRule="auto"/>
      </w:pPr>
      <w:r>
        <w:rPr>
          <w:rFonts w:ascii="Times New Roman" w:hAnsi="Times New Roman" w:cs="Times New Roman"/>
          <w:lang w:val="en-GB"/>
        </w:rPr>
        <w:t>The third check confirms that the proposed meeting takes place before the weekly project deadline. This is essential because holding a meeting after the deadline would not help the group organise or complete the work that needs to be submitted that week.</w:t>
      </w:r>
    </w:p>
    <w:p w14:paraId="161DF3D1" w14:textId="77777777" w:rsidR="00FF5A4B" w:rsidRDefault="00000000">
      <w:pPr>
        <w:spacing w:line="360" w:lineRule="auto"/>
      </w:pPr>
      <w:r>
        <w:rPr>
          <w:rFonts w:ascii="Times New Roman" w:hAnsi="Times New Roman" w:cs="Times New Roman"/>
          <w:lang w:val="en-GB"/>
        </w:rPr>
        <w:lastRenderedPageBreak/>
        <w:t>If a candidate fails any of these three checks, the flowchart sends the process to one shared fallback decision: “Are there more candidate times?”. I chose to use one shared fallback block rather than repeating the same decision after every failed check. This makes the flowchart easier to read while keeping the same logical behaviour. If another candidate exists, the system selects the next one and repeats all three checks from the beginning. If there are no suitable candidates left, the system asks the group to provide updated availability and returns to the schedule comparison stage.</w:t>
      </w:r>
    </w:p>
    <w:p w14:paraId="161F5638" w14:textId="77777777" w:rsidR="00FF5A4B" w:rsidRDefault="00000000">
      <w:pPr>
        <w:spacing w:line="360" w:lineRule="auto"/>
      </w:pPr>
      <w:r>
        <w:rPr>
          <w:rFonts w:ascii="Times New Roman" w:hAnsi="Times New Roman" w:cs="Times New Roman"/>
          <w:lang w:val="en-GB"/>
        </w:rPr>
        <w:t>Once a candidate meeting time has successfully passed all three checks, the system asks every group member to confirm that they can attend. I decided to keep this as a separate step because an available time does not always guarantee that everyone is able to commit to the meeting. Last-minute changes, personal circumstances, or simple scheduling mistakes may still prevent someone from attending.</w:t>
      </w:r>
    </w:p>
    <w:p w14:paraId="4B3B6C26" w14:textId="77777777" w:rsidR="00FF5A4B" w:rsidRDefault="00000000">
      <w:pPr>
        <w:spacing w:line="360" w:lineRule="auto"/>
      </w:pPr>
      <w:r>
        <w:rPr>
          <w:rFonts w:ascii="Times New Roman" w:hAnsi="Times New Roman" w:cs="Times New Roman"/>
          <w:lang w:val="en-GB"/>
        </w:rPr>
        <w:t>If every member confirms their availability, the meeting is scheduled and a notification is sent to the group with the final details. However, if one or more members cannot confirm, the system does not immediately restart the entire process. Instead, it checks whether there are any remaining candidate meeting times. If another option is available, the system selects the next candidate and repeats the validation process. If no suitable candidates remain, the group is asked to provide updated availability, and the scheduling process returns to the schedule comparison stage to identify new meeting opportunities. [2]</w:t>
      </w:r>
    </w:p>
    <w:p w14:paraId="41B0C46C" w14:textId="77777777" w:rsidR="00F3304A" w:rsidRPr="00F3304A" w:rsidRDefault="00F3304A" w:rsidP="00F3304A">
      <w:pPr>
        <w:rPr>
          <w:lang w:val="en-GB"/>
        </w:rPr>
      </w:pPr>
    </w:p>
    <w:p w14:paraId="356C3C2D" w14:textId="7777777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Pr>
          <w:rFonts w:ascii="Times New Roman" w:hAnsi="Times New Roman" w:cs="Times New Roman"/>
          <w:b/>
          <w:bCs/>
          <w:color w:val="000000" w:themeColor="text1"/>
          <w:sz w:val="32"/>
          <w:szCs w:val="32"/>
          <w:lang w:val="en-GB"/>
        </w:rPr>
        <w:t>Reflection and Justification</w:t>
      </w:r>
      <w:bookmarkEnd w:id="8"/>
    </w:p>
    <w:p w14:paraId="144D5521" w14:textId="77777777" w:rsidR="003C4AC1" w:rsidRPr="00F3304A" w:rsidRDefault="003C4AC1" w:rsidP="00F3304A">
      <w:pPr>
        <w:pStyle w:val="Heading2"/>
        <w:numPr>
          <w:ilvl w:val="1"/>
          <w:numId w:val="20"/>
        </w:numPr>
        <w:rPr>
          <w:rFonts w:ascii="Times New Roman" w:hAnsi="Times New Roman" w:cs="Times New Roman"/>
          <w:lang w:val="en-GB"/>
        </w:rPr>
      </w:pPr>
      <w:bookmarkStart w:id="9" w:name="_Toc224044970"/>
      <w:r>
        <w:rPr>
          <w:rFonts w:ascii="Times New Roman" w:hAnsi="Times New Roman" w:cs="Times New Roman"/>
          <w:lang w:val="en-GB"/>
        </w:rPr>
        <w:t>Abstract thinking</w:t>
      </w:r>
      <w:bookmarkEnd w:id="9"/>
      <w:r>
        <w:rPr>
          <w:rFonts w:ascii="Times New Roman" w:hAnsi="Times New Roman" w:cs="Times New Roman"/>
          <w:lang w:val="en-GB"/>
        </w:rPr>
        <w:t xml:space="preserve"> </w:t>
      </w:r>
    </w:p>
    <w:p w14:paraId="75C7911A" w14:textId="77777777" w:rsidR="00FF5A4B" w:rsidRDefault="00000000">
      <w:pPr>
        <w:spacing w:line="360" w:lineRule="auto"/>
      </w:pPr>
      <w:r>
        <w:rPr>
          <w:rFonts w:ascii="Times New Roman" w:hAnsi="Times New Roman" w:cs="Times New Roman"/>
          <w:lang w:val="en-GB"/>
        </w:rPr>
        <w:t>One of the most useful problem-solving techniques I applied in this assignment was abstract thinking. When I first looked at the scenario, there were many different factors that could affect the scheduling process, including individual routines, personal commitments, different class timetables and part-time jobs. Instead of trying to deal with every possible situation separately, I focused on the elements that were essential to solving the problem.</w:t>
      </w:r>
    </w:p>
    <w:p w14:paraId="0416828B" w14:textId="77777777" w:rsidR="00FF5A4B" w:rsidRDefault="00000000">
      <w:pPr>
        <w:spacing w:line="360" w:lineRule="auto"/>
      </w:pPr>
      <w:r>
        <w:rPr>
          <w:rFonts w:ascii="Times New Roman" w:hAnsi="Times New Roman" w:cs="Times New Roman"/>
          <w:lang w:val="en-GB"/>
        </w:rPr>
        <w:t xml:space="preserve">Rather than designing a solution around specific students or specific timetables, I treated every group member in the same way. Each person's schedule became a set of available and unavailable time slots, allowing the solution to work with the information that actually influences the decision-making process. This helped me create a generic solution that could </w:t>
      </w:r>
      <w:r>
        <w:rPr>
          <w:rFonts w:ascii="Times New Roman" w:hAnsi="Times New Roman" w:cs="Times New Roman"/>
          <w:lang w:val="en-GB"/>
        </w:rPr>
        <w:lastRenderedPageBreak/>
        <w:t>be used by different groups instead of one that only works for the example given in the scenario.</w:t>
      </w:r>
    </w:p>
    <w:p w14:paraId="6E9AB7C7" w14:textId="77777777" w:rsidR="00FF5A4B" w:rsidRDefault="00000000">
      <w:pPr>
        <w:spacing w:line="360" w:lineRule="auto"/>
      </w:pPr>
      <w:r>
        <w:rPr>
          <w:rFonts w:ascii="Times New Roman" w:hAnsi="Times New Roman" w:cs="Times New Roman"/>
          <w:lang w:val="en-GB"/>
        </w:rPr>
        <w:t>I also applied abstract thinking by separating the scheduling process into a small number of logical decisions. Instead of considering every possible combination of events, the system only needs to answer a series of simple questions, such as whether a common meeting time exists, whether the selected time is suitable, and whether all members have confirmed their attendance. Breaking a complex problem into these essential decisions made the overall solution much easier to design, explain and follow.</w:t>
      </w:r>
    </w:p>
    <w:p w14:paraId="408950B8" w14:textId="77777777" w:rsidR="00FF5A4B" w:rsidRDefault="00000000">
      <w:pPr>
        <w:spacing w:line="360" w:lineRule="auto"/>
      </w:pPr>
      <w:r>
        <w:rPr>
          <w:rFonts w:ascii="Times New Roman" w:hAnsi="Times New Roman" w:cs="Times New Roman"/>
          <w:lang w:val="en-GB"/>
        </w:rPr>
        <w:t>Looking back at the finished solution, I realised that abstract thinking helped me avoid unnecessary complexity. By concentrating on the key information needed to make each decision, I was able to design a scheduling process that is both practical and flexible enough to be used in different situations. [1]</w:t>
      </w:r>
    </w:p>
    <w:p w14:paraId="6EEA6D65" w14:textId="77777777" w:rsidR="003C4AC1" w:rsidRPr="00F3304A" w:rsidRDefault="003C4AC1" w:rsidP="00F3304A">
      <w:pPr>
        <w:pStyle w:val="Heading2"/>
        <w:numPr>
          <w:ilvl w:val="1"/>
          <w:numId w:val="20"/>
        </w:numPr>
        <w:rPr>
          <w:rFonts w:ascii="Times New Roman" w:hAnsi="Times New Roman" w:cs="Times New Roman"/>
          <w:lang w:val="en-GB"/>
        </w:rPr>
      </w:pPr>
      <w:bookmarkStart w:id="10" w:name="_Toc224044971"/>
      <w:r>
        <w:rPr>
          <w:rFonts w:ascii="Times New Roman" w:hAnsi="Times New Roman" w:cs="Times New Roman"/>
          <w:lang w:val="en-GB"/>
        </w:rPr>
        <w:t>Sub-dividing</w:t>
      </w:r>
      <w:bookmarkEnd w:id="10"/>
    </w:p>
    <w:p w14:paraId="3273B1A1" w14:textId="77777777" w:rsidR="00FF5A4B" w:rsidRDefault="00000000">
      <w:pPr>
        <w:spacing w:line="360" w:lineRule="auto"/>
      </w:pPr>
      <w:r>
        <w:rPr>
          <w:rFonts w:ascii="Times New Roman" w:hAnsi="Times New Roman" w:cs="Times New Roman"/>
          <w:lang w:val="en-GB"/>
        </w:rPr>
        <w:t>Another technique that played an important role in this assignment was sub-dividing the problem into smaller and more manageable parts. At the beginning, the scheduling process seemed quite complicated because it involved several people, different timetables, and multiple conditions that all needed to be satisfied at the same time. Trying to solve everything in one step would have made the solution much more difficult to understand and explain.</w:t>
      </w:r>
    </w:p>
    <w:p w14:paraId="1B7243BC" w14:textId="77777777" w:rsidR="00FF5A4B" w:rsidRDefault="00000000">
      <w:pPr>
        <w:spacing w:line="360" w:lineRule="auto"/>
      </w:pPr>
      <w:r>
        <w:rPr>
          <w:rFonts w:ascii="Times New Roman" w:hAnsi="Times New Roman" w:cs="Times New Roman"/>
          <w:lang w:val="en-GB"/>
        </w:rPr>
        <w:t>To make the problem easier to manage, I divided it into four main stages. The first stage focused on collecting and validating each group member's availability. The second stage compared the schedules and created a list of possible meeting times. The third stage evaluated each candidate by checking its duration, possible timetable conflicts, and whether it took place before the weekly deadline. Finally, the fourth stage asked the group members to confirm the selected meeting before it was officially scheduled.</w:t>
      </w:r>
    </w:p>
    <w:p w14:paraId="099D3966" w14:textId="77777777" w:rsidR="00FF5A4B" w:rsidRDefault="00000000">
      <w:pPr>
        <w:spacing w:line="360" w:lineRule="auto"/>
      </w:pPr>
      <w:r>
        <w:rPr>
          <w:rFonts w:ascii="Times New Roman" w:hAnsi="Times New Roman" w:cs="Times New Roman"/>
          <w:lang w:val="en-GB"/>
        </w:rPr>
        <w:t>Breaking the solution into these stages helped me concentrate on one decision at a time instead of trying to solve the entire problem at once. It also made the flowchart much easier to follow because each section has a clear purpose and naturally leads to the next step. Looking back at the completed solution, I believe this approach made both the design process and the final explanation much more organised and easier to understand. [2]</w:t>
      </w:r>
    </w:p>
    <w:p w14:paraId="6FAFB713" w14:textId="77777777" w:rsidR="003C4AC1" w:rsidRPr="00F3304A" w:rsidRDefault="003C4AC1" w:rsidP="00F3304A">
      <w:pPr>
        <w:pStyle w:val="Heading2"/>
        <w:numPr>
          <w:ilvl w:val="1"/>
          <w:numId w:val="20"/>
        </w:numPr>
        <w:rPr>
          <w:rFonts w:ascii="Times New Roman" w:hAnsi="Times New Roman" w:cs="Times New Roman"/>
          <w:lang w:val="en-GB"/>
        </w:rPr>
      </w:pPr>
      <w:bookmarkStart w:id="11" w:name="_Toc224044972"/>
      <w:r>
        <w:rPr>
          <w:rFonts w:ascii="Times New Roman" w:hAnsi="Times New Roman" w:cs="Times New Roman"/>
          <w:lang w:val="en-GB"/>
        </w:rPr>
        <w:lastRenderedPageBreak/>
        <w:t>Justification of solution</w:t>
      </w:r>
      <w:bookmarkEnd w:id="11"/>
      <w:r>
        <w:rPr>
          <w:rFonts w:ascii="Times New Roman" w:hAnsi="Times New Roman" w:cs="Times New Roman"/>
          <w:lang w:val="en-GB"/>
        </w:rPr>
        <w:t xml:space="preserve"> </w:t>
      </w:r>
    </w:p>
    <w:p w14:paraId="430F3682" w14:textId="77777777" w:rsidR="00FF5A4B" w:rsidRDefault="00000000">
      <w:pPr>
        <w:spacing w:line="360" w:lineRule="auto"/>
      </w:pPr>
      <w:r>
        <w:rPr>
          <w:rFonts w:ascii="Times New Roman" w:hAnsi="Times New Roman" w:cs="Times New Roman"/>
          <w:lang w:val="en-GB"/>
        </w:rPr>
        <w:t>I believe the proposed solution is appropriate because it follows a structured process instead of relying on trial and error. Rather than choosing the first meeting time that appears to work, the system evaluates several possible options before making a final decision. This reduces the likelihood of arranging a meeting that later needs to be cancelled because of timetable conflicts or other practical issues.</w:t>
      </w:r>
    </w:p>
    <w:p w14:paraId="39AAF491" w14:textId="77777777" w:rsidR="00FF5A4B" w:rsidRDefault="00000000">
      <w:pPr>
        <w:spacing w:line="360" w:lineRule="auto"/>
      </w:pPr>
      <w:r>
        <w:rPr>
          <w:rFonts w:ascii="Times New Roman" w:hAnsi="Times New Roman" w:cs="Times New Roman"/>
          <w:lang w:val="en-GB"/>
        </w:rPr>
        <w:t>Another important design decision was to keep the whole group together throughout the scheduling process. An alternative approach could have been to split the group into smaller teams whenever a common meeting time could not be found. However, I decided not to do this because the purpose of a group project is for all members to collaborate, share ideas, and make decisions together. Dividing the group could result in inconsistent communication, duplicated work, or misunderstandings between members. By continuing to search for alternative meeting times instead, the proposed solution encourages collaboration while still remaining flexible.</w:t>
      </w:r>
    </w:p>
    <w:p w14:paraId="6E752242" w14:textId="77777777" w:rsidR="00FF5A4B" w:rsidRDefault="00000000">
      <w:pPr>
        <w:spacing w:line="360" w:lineRule="auto"/>
      </w:pPr>
      <w:r>
        <w:rPr>
          <w:rFonts w:ascii="Times New Roman" w:hAnsi="Times New Roman" w:cs="Times New Roman"/>
          <w:lang w:val="en-GB"/>
        </w:rPr>
        <w:t>I also considered it important to include a final confirmation step. Although the system performs several automatic checks, real-life situations can change unexpectedly. Asking each member to confirm the selected meeting before it is scheduled provides an additional level of reliability and reduces the risk of unnecessary changes later. Overall, I believe these design decisions make the solution both practical and realistic for the type of scheduling problem described in the scenario. [4], [5]</w:t>
      </w:r>
    </w:p>
    <w:p w14:paraId="1EB0380A" w14:textId="77777777" w:rsidR="003C4AC1" w:rsidRPr="00F3304A" w:rsidRDefault="003C4AC1" w:rsidP="00F3304A">
      <w:pPr>
        <w:pStyle w:val="Heading2"/>
        <w:numPr>
          <w:ilvl w:val="1"/>
          <w:numId w:val="20"/>
        </w:numPr>
        <w:rPr>
          <w:rFonts w:ascii="Times New Roman" w:hAnsi="Times New Roman" w:cs="Times New Roman"/>
          <w:lang w:val="en-GB"/>
        </w:rPr>
      </w:pPr>
      <w:bookmarkStart w:id="12" w:name="_Toc224044973"/>
      <w:r>
        <w:rPr>
          <w:rFonts w:ascii="Times New Roman" w:hAnsi="Times New Roman" w:cs="Times New Roman"/>
          <w:lang w:val="en-GB"/>
        </w:rPr>
        <w:t>Limitation</w:t>
      </w:r>
      <w:bookmarkEnd w:id="12"/>
    </w:p>
    <w:p w14:paraId="6962870F" w14:textId="77777777" w:rsidR="00FF5A4B" w:rsidRDefault="00000000">
      <w:pPr>
        <w:spacing w:line="360" w:lineRule="auto"/>
      </w:pPr>
      <w:r>
        <w:rPr>
          <w:rFonts w:ascii="Times New Roman" w:hAnsi="Times New Roman" w:cs="Times New Roman"/>
          <w:lang w:val="en-GB"/>
        </w:rPr>
        <w:t>Although the proposed solution provides a structured way of organising group meetings, it still has some limitations. The biggest limitation is that the system depends entirely on the information provided by the students. If someone forgets to update their availability or accidentally enters incorrect information, the system may suggest a meeting that is no longer suitable.</w:t>
      </w:r>
    </w:p>
    <w:p w14:paraId="03E449D5" w14:textId="77777777" w:rsidR="00FF5A4B" w:rsidRDefault="00000000">
      <w:pPr>
        <w:spacing w:line="360" w:lineRule="auto"/>
      </w:pPr>
      <w:r>
        <w:rPr>
          <w:rFonts w:ascii="Times New Roman" w:hAnsi="Times New Roman" w:cs="Times New Roman"/>
          <w:lang w:val="en-GB"/>
        </w:rPr>
        <w:t>Another limitation is that the solution assumes a common meeting time will eventually be found after availability has been updated. In practice, there may be situations where no suitable time exists because of conflicting timetables or changing commitments. In this case, the system can only continue requesting updated availability rather than guaranteeing a successful outcome.</w:t>
      </w:r>
    </w:p>
    <w:p w14:paraId="67F11BC3" w14:textId="77777777" w:rsidR="00FF5A4B" w:rsidRDefault="00000000">
      <w:pPr>
        <w:spacing w:line="360" w:lineRule="auto"/>
      </w:pPr>
      <w:r>
        <w:rPr>
          <w:rFonts w:ascii="Times New Roman" w:hAnsi="Times New Roman" w:cs="Times New Roman"/>
          <w:lang w:val="en-GB"/>
        </w:rPr>
        <w:lastRenderedPageBreak/>
        <w:t>Finally, the solution treats availability as either available or unavailable. It does not consider personal preferences or priorities, such as a meeting time that is technically possible but inconvenient for some members. Adding this type of preference would make the scheduling process more flexible, but it would also increase the complexity of the solution.</w:t>
      </w:r>
    </w:p>
    <w:p w14:paraId="27C2E833" w14:textId="77777777" w:rsidR="003C4AC1" w:rsidRDefault="003C4AC1" w:rsidP="00F3304A">
      <w:pPr>
        <w:pStyle w:val="Heading2"/>
        <w:numPr>
          <w:ilvl w:val="1"/>
          <w:numId w:val="20"/>
        </w:numPr>
        <w:rPr>
          <w:rFonts w:ascii="Times New Roman" w:hAnsi="Times New Roman" w:cs="Times New Roman"/>
          <w:lang w:val="en-GB"/>
        </w:rPr>
      </w:pPr>
      <w:bookmarkStart w:id="13" w:name="_Toc224044974"/>
      <w:r>
        <w:rPr>
          <w:rFonts w:ascii="Times New Roman" w:hAnsi="Times New Roman" w:cs="Times New Roman"/>
          <w:lang w:val="en-GB"/>
        </w:rPr>
        <w:t>Assumption</w:t>
      </w:r>
      <w:bookmarkEnd w:id="13"/>
    </w:p>
    <w:p w14:paraId="7B52B6A1" w14:textId="77777777" w:rsidR="00FF5A4B" w:rsidRDefault="00000000">
      <w:pPr>
        <w:spacing w:line="360" w:lineRule="auto"/>
      </w:pPr>
      <w:r>
        <w:rPr>
          <w:rFonts w:ascii="Times New Roman" w:hAnsi="Times New Roman" w:cs="Times New Roman"/>
          <w:lang w:val="en-GB"/>
        </w:rPr>
        <w:t>The proposed solution is based on a number of assumptions. The most important assumption is that every group member provides accurate and up-to-date availability before the scheduling process begins. The quality of the final meeting suggestion depends directly on the quality of the information entered into the system. If the availability provided is incomplete or outdated, the proposed meeting may no longer be suitable.</w:t>
      </w:r>
    </w:p>
    <w:p w14:paraId="2F3530FB" w14:textId="77777777" w:rsidR="00FF5A4B" w:rsidRDefault="00000000">
      <w:pPr>
        <w:spacing w:line="360" w:lineRule="auto"/>
      </w:pPr>
      <w:r>
        <w:rPr>
          <w:rFonts w:ascii="Times New Roman" w:hAnsi="Times New Roman" w:cs="Times New Roman"/>
          <w:lang w:val="en-GB"/>
        </w:rPr>
        <w:t>Another assumption is that group members are willing to update their availability whenever the system cannot find a suitable meeting time. This is an important part of the process because the solution relies on new information to identify additional meeting opportunities rather than repeating the same unsuccessful search.</w:t>
      </w:r>
    </w:p>
    <w:p w14:paraId="26A4D5A4" w14:textId="77777777" w:rsidR="00FF5A4B" w:rsidRDefault="00000000">
      <w:pPr>
        <w:spacing w:line="360" w:lineRule="auto"/>
      </w:pPr>
      <w:r>
        <w:rPr>
          <w:rFonts w:ascii="Times New Roman" w:hAnsi="Times New Roman" w:cs="Times New Roman"/>
          <w:lang w:val="en-GB"/>
        </w:rPr>
        <w:t>Finally, I assumed that all group members share the same objective of attending meetings and completing the project before the weekly deadline. The proposed solution is designed to support collaboration, but it cannot solve problems caused by a lack of participation or communication between group members. These assumptions allow the scheduling process to remain practical while keeping the solution focused on the problem described in the scenario.</w:t>
      </w:r>
    </w:p>
    <w:p w14:paraId="1CA4C0DC" w14:textId="77777777" w:rsidR="00F3304A" w:rsidRPr="00F3304A" w:rsidRDefault="00F3304A" w:rsidP="00F3304A">
      <w:pPr>
        <w:rPr>
          <w:lang w:val="en-GB"/>
        </w:rPr>
      </w:pPr>
    </w:p>
    <w:p w14:paraId="778767F3" w14:textId="7777777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24044975"/>
      <w:r>
        <w:rPr>
          <w:rFonts w:ascii="Times New Roman" w:hAnsi="Times New Roman" w:cs="Times New Roman"/>
          <w:b/>
          <w:bCs/>
          <w:color w:val="000000" w:themeColor="text1"/>
          <w:sz w:val="32"/>
          <w:szCs w:val="32"/>
          <w:lang w:val="en-GB"/>
        </w:rPr>
        <w:t>Conclusion</w:t>
      </w:r>
      <w:bookmarkEnd w:id="14"/>
    </w:p>
    <w:p w14:paraId="20ABBFAE" w14:textId="77777777" w:rsidR="00FF5A4B" w:rsidRDefault="00000000">
      <w:pPr>
        <w:spacing w:line="360" w:lineRule="auto"/>
      </w:pPr>
      <w:r>
        <w:rPr>
          <w:rFonts w:ascii="Times New Roman" w:hAnsi="Times New Roman" w:cs="Times New Roman"/>
          <w:lang w:val="en-GB"/>
        </w:rPr>
        <w:t>This report explored the challenge of organising group project meetings when students have different timetables, work commitments, and personal responsibilities. By breaking the problem into smaller stages, it was possible to design a structured solution that is both practical and easy to follow. The use of the MoSCoW technique helped prioritise the system requirements, while the flowchart provided a clear process for identifying, evaluating, and confirming suitable meeting times.</w:t>
      </w:r>
    </w:p>
    <w:p w14:paraId="77E526FC" w14:textId="77777777" w:rsidR="00FF5A4B" w:rsidRDefault="00000000">
      <w:pPr>
        <w:spacing w:line="360" w:lineRule="auto"/>
      </w:pPr>
      <w:r>
        <w:rPr>
          <w:rFonts w:ascii="Times New Roman" w:hAnsi="Times New Roman" w:cs="Times New Roman"/>
          <w:lang w:val="en-GB"/>
        </w:rPr>
        <w:t xml:space="preserve">The proposed solution addresses the three main objectives of the scenario by finding meeting times that are suitable for all group members, reducing timetable conflicts, and ensuring that meetings take place before weekly project deadlines. Although the solution has some </w:t>
      </w:r>
      <w:r>
        <w:rPr>
          <w:rFonts w:ascii="Times New Roman" w:hAnsi="Times New Roman" w:cs="Times New Roman"/>
          <w:lang w:val="en-GB"/>
        </w:rPr>
        <w:lastRenderedPageBreak/>
        <w:t>limitations and depends on accurate information from the users, I believe it provides a realistic and organised approach to a common problem faced by many students. Overall, this assignment has shown how applying problem-solving techniques such as abstract thinking and sub-dividing can help transform a complex situation into a logical and manageable solution. [1]</w:t>
      </w:r>
    </w:p>
    <w:p w14:paraId="2D159B44" w14:textId="77777777" w:rsidR="003C4AC1" w:rsidRPr="00F3304A" w:rsidRDefault="003C4AC1" w:rsidP="003C4AC1">
      <w:pPr>
        <w:rPr>
          <w:rFonts w:ascii="Times New Roman" w:hAnsi="Times New Roman" w:cs="Times New Roman"/>
          <w:color w:val="000000" w:themeColor="text1"/>
          <w:lang w:val="en-GB"/>
        </w:rPr>
      </w:pPr>
    </w:p>
    <w:p w14:paraId="30F25426" w14:textId="77777777" w:rsidR="0056320E" w:rsidRPr="00F3304A"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4044976"/>
      <w:r>
        <w:rPr>
          <w:rFonts w:ascii="Times New Roman" w:hAnsi="Times New Roman" w:cs="Times New Roman"/>
          <w:color w:val="000000" w:themeColor="text1"/>
          <w:sz w:val="28"/>
          <w:szCs w:val="28"/>
          <w:lang w:val="en-GB"/>
        </w:rPr>
        <w:t>References</w:t>
      </w:r>
      <w:bookmarkEnd w:id="15"/>
    </w:p>
    <w:p w14:paraId="5B93047A" w14:textId="77777777" w:rsidR="00FF5A4B" w:rsidRDefault="00000000">
      <w:pPr>
        <w:spacing w:line="360" w:lineRule="auto"/>
      </w:pPr>
      <w:r>
        <w:rPr>
          <w:rFonts w:ascii="Times New Roman" w:hAnsi="Times New Roman" w:cs="Times New Roman"/>
          <w:lang w:val="en-GB"/>
        </w:rPr>
        <w:t>[1] I. Sommerville, Software Engineering, 10th ed. Harlow, UK: Pearson, 2016.</w:t>
      </w:r>
    </w:p>
    <w:p w14:paraId="321FB1E2" w14:textId="77777777" w:rsidR="00FF5A4B" w:rsidRDefault="00000000">
      <w:pPr>
        <w:spacing w:line="360" w:lineRule="auto"/>
      </w:pPr>
      <w:r>
        <w:rPr>
          <w:rFonts w:ascii="Times New Roman" w:hAnsi="Times New Roman" w:cs="Times New Roman"/>
          <w:lang w:val="en-GB"/>
        </w:rPr>
        <w:t>[2] R. S. Pressman and B. R. Maxim, Software Engineering: A Practitioner's Approach, 9th ed. New York, NY, USA: McGraw-Hill Education, 2020.</w:t>
      </w:r>
    </w:p>
    <w:p w14:paraId="04F804B8" w14:textId="77777777" w:rsidR="00FF5A4B" w:rsidRDefault="00000000">
      <w:pPr>
        <w:spacing w:line="360" w:lineRule="auto"/>
      </w:pPr>
      <w:r>
        <w:rPr>
          <w:rFonts w:ascii="Times New Roman" w:hAnsi="Times New Roman" w:cs="Times New Roman"/>
          <w:lang w:val="en-GB"/>
        </w:rPr>
        <w:t>[3] E. Miranda, “Time boxing planning: buffered MoSCoW rules,” ACM SIGSOFT Software Engineering Notes, vol. 36, no. 6, pp. 1–5, Nov. 2011.</w:t>
      </w:r>
    </w:p>
    <w:p w14:paraId="39D9C39C" w14:textId="77777777" w:rsidR="00FF5A4B" w:rsidRDefault="00000000">
      <w:pPr>
        <w:spacing w:line="360" w:lineRule="auto"/>
      </w:pPr>
      <w:r>
        <w:rPr>
          <w:rFonts w:ascii="Times New Roman" w:hAnsi="Times New Roman" w:cs="Times New Roman"/>
          <w:lang w:val="en-GB"/>
        </w:rPr>
        <w:t>[4] S. Vijayakumar, P. K. Krishna and H. M. Raviraja, “Assessing the Effectiveness of MoSCoW Prioritization in Software Development: A Holistic Analysis across Methodologies,” EAI Endorsed Transactions on Internet of Things, vol. 10, 2024.</w:t>
      </w:r>
    </w:p>
    <w:p w14:paraId="72321D6C" w14:textId="77777777" w:rsidR="00FF5A4B" w:rsidRDefault="00000000">
      <w:pPr>
        <w:spacing w:line="360" w:lineRule="auto"/>
      </w:pPr>
      <w:r>
        <w:rPr>
          <w:rFonts w:ascii="Times New Roman" w:hAnsi="Times New Roman" w:cs="Times New Roman"/>
          <w:lang w:val="en-GB"/>
        </w:rPr>
        <w:t>[5] P. M. Senge, The Fifth Discipline: The Art and Practice of the Learning Organization, Rev. ed. New York, NY, USA: Doubleday, 2006.</w:t>
      </w:r>
    </w:p>
    <w:p w14:paraId="079FABB4" w14:textId="77777777" w:rsidR="00FF5A4B" w:rsidRDefault="00000000">
      <w:pPr>
        <w:spacing w:line="360" w:lineRule="auto"/>
      </w:pPr>
      <w:r>
        <w:rPr>
          <w:rFonts w:ascii="Times New Roman" w:hAnsi="Times New Roman" w:cs="Times New Roman"/>
          <w:lang w:val="en-GB"/>
        </w:rPr>
        <w:t>[6] J. E. Kendall and K. E. Kendall, Systems Analysis and Design, 10th ed. Harlow, UK: Pearson, 2019.</w:t>
      </w:r>
    </w:p>
    <w:p w14:paraId="138AC86C" w14:textId="77777777"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45A13" w14:textId="77777777" w:rsidR="00F65838" w:rsidRDefault="00F65838" w:rsidP="00237AAC">
      <w:pPr>
        <w:spacing w:after="0" w:line="240" w:lineRule="auto"/>
      </w:pPr>
      <w:r>
        <w:separator/>
      </w:r>
    </w:p>
  </w:endnote>
  <w:endnote w:type="continuationSeparator" w:id="0">
    <w:p w14:paraId="16C54187" w14:textId="77777777" w:rsidR="00F65838" w:rsidRDefault="00F65838"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5C18E1D9" w14:textId="77777777"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9D2B2E"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8D0B8" w14:textId="77777777" w:rsidR="00F65838" w:rsidRDefault="00F65838" w:rsidP="00237AAC">
      <w:pPr>
        <w:spacing w:after="0" w:line="240" w:lineRule="auto"/>
      </w:pPr>
      <w:r>
        <w:separator/>
      </w:r>
    </w:p>
  </w:footnote>
  <w:footnote w:type="continuationSeparator" w:id="0">
    <w:p w14:paraId="0E780728" w14:textId="77777777" w:rsidR="00F65838" w:rsidRDefault="00F65838"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02E8"/>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CAA"/>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281"/>
    <w:rsid w:val="00777643"/>
    <w:rsid w:val="00786CEC"/>
    <w:rsid w:val="0078780D"/>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A3"/>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2054"/>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838"/>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 w:val="00FF5A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3CD2"/>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3110</Words>
  <Characters>17733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20802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Maria Carolina Murani De Diego (2508280)</cp:lastModifiedBy>
  <cp:revision>2</cp:revision>
  <dcterms:created xsi:type="dcterms:W3CDTF">2026-08-10T11:42:00Z</dcterms:created>
  <dcterms:modified xsi:type="dcterms:W3CDTF">2026-08-10T11:42:00Z</dcterms:modified>
</cp:coreProperties>
</file>