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9E0" w:rsidRDefault="00DE09E0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 xml:space="preserve">Look at the first example. </w:t>
      </w:r>
      <w:r w:rsidR="001E6AB8">
        <w:rPr>
          <w:rFonts w:eastAsia="Times New Roman" w:cs="Arial"/>
          <w:sz w:val="24"/>
          <w:szCs w:val="24"/>
          <w:lang w:eastAsia="en-GB"/>
        </w:rPr>
        <w:t>The original sentence is shown firstly in bold font. This is then followed by 3 versions</w:t>
      </w:r>
      <w:r w:rsidR="00D56092">
        <w:rPr>
          <w:rFonts w:eastAsia="Times New Roman" w:cs="Arial"/>
          <w:sz w:val="24"/>
          <w:szCs w:val="24"/>
          <w:lang w:eastAsia="en-GB"/>
        </w:rPr>
        <w:t xml:space="preserve"> (A/B/C)</w:t>
      </w:r>
      <w:r w:rsidR="001E6AB8">
        <w:rPr>
          <w:rFonts w:eastAsia="Times New Roman" w:cs="Arial"/>
          <w:sz w:val="24"/>
          <w:szCs w:val="24"/>
          <w:lang w:eastAsia="en-GB"/>
        </w:rPr>
        <w:t xml:space="preserve">. Each version uses at least one technique in order to create a paraphrase. </w:t>
      </w:r>
      <w:r w:rsidR="00D56092">
        <w:rPr>
          <w:rFonts w:eastAsia="Times New Roman" w:cs="Arial"/>
          <w:sz w:val="24"/>
          <w:szCs w:val="24"/>
          <w:lang w:eastAsia="en-GB"/>
        </w:rPr>
        <w:t>T</w:t>
      </w:r>
      <w:r>
        <w:rPr>
          <w:rFonts w:eastAsia="Times New Roman" w:cs="Arial"/>
          <w:sz w:val="24"/>
          <w:szCs w:val="24"/>
          <w:lang w:eastAsia="en-GB"/>
        </w:rPr>
        <w:t xml:space="preserve">he best paraphrase is the one that uses </w:t>
      </w:r>
      <w:r w:rsidR="001E6AB8">
        <w:rPr>
          <w:rFonts w:eastAsia="Times New Roman" w:cs="Arial"/>
          <w:sz w:val="24"/>
          <w:szCs w:val="24"/>
          <w:lang w:eastAsia="en-GB"/>
        </w:rPr>
        <w:t xml:space="preserve">more than one </w:t>
      </w:r>
      <w:r>
        <w:rPr>
          <w:rFonts w:eastAsia="Times New Roman" w:cs="Arial"/>
          <w:sz w:val="24"/>
          <w:szCs w:val="24"/>
          <w:lang w:eastAsia="en-GB"/>
        </w:rPr>
        <w:t>technique</w:t>
      </w:r>
      <w:r w:rsidR="00D56092">
        <w:rPr>
          <w:rFonts w:eastAsia="Times New Roman" w:cs="Arial"/>
          <w:sz w:val="24"/>
          <w:szCs w:val="24"/>
          <w:lang w:eastAsia="en-GB"/>
        </w:rPr>
        <w:t>,</w:t>
      </w:r>
      <w:r w:rsidR="001E6AB8">
        <w:rPr>
          <w:rFonts w:eastAsia="Times New Roman" w:cs="Arial"/>
          <w:sz w:val="24"/>
          <w:szCs w:val="24"/>
          <w:lang w:eastAsia="en-GB"/>
        </w:rPr>
        <w:t xml:space="preserve"> if at all possible all 3. These techniques include the use of (</w:t>
      </w:r>
      <w:proofErr w:type="spellStart"/>
      <w:r w:rsidR="001E6AB8">
        <w:rPr>
          <w:rFonts w:eastAsia="Times New Roman" w:cs="Arial"/>
          <w:sz w:val="24"/>
          <w:szCs w:val="24"/>
          <w:lang w:eastAsia="en-GB"/>
        </w:rPr>
        <w:t>i</w:t>
      </w:r>
      <w:proofErr w:type="spellEnd"/>
      <w:r w:rsidR="001E6AB8">
        <w:rPr>
          <w:rFonts w:eastAsia="Times New Roman" w:cs="Arial"/>
          <w:sz w:val="24"/>
          <w:szCs w:val="24"/>
          <w:lang w:eastAsia="en-GB"/>
        </w:rPr>
        <w:t xml:space="preserve">) </w:t>
      </w:r>
      <w:r>
        <w:rPr>
          <w:rFonts w:eastAsia="Times New Roman" w:cs="Arial"/>
          <w:sz w:val="24"/>
          <w:szCs w:val="24"/>
          <w:lang w:eastAsia="en-GB"/>
        </w:rPr>
        <w:t xml:space="preserve">synonyms, </w:t>
      </w:r>
      <w:r w:rsidR="001E6AB8">
        <w:rPr>
          <w:rFonts w:eastAsia="Times New Roman" w:cs="Arial"/>
          <w:sz w:val="24"/>
          <w:szCs w:val="24"/>
          <w:lang w:eastAsia="en-GB"/>
        </w:rPr>
        <w:t xml:space="preserve">(ii) </w:t>
      </w:r>
      <w:r>
        <w:rPr>
          <w:rFonts w:eastAsia="Times New Roman" w:cs="Arial"/>
          <w:sz w:val="24"/>
          <w:szCs w:val="24"/>
          <w:lang w:eastAsia="en-GB"/>
        </w:rPr>
        <w:t xml:space="preserve">different parts of speech, and </w:t>
      </w:r>
      <w:r w:rsidR="00D56092">
        <w:rPr>
          <w:rFonts w:eastAsia="Times New Roman" w:cs="Arial"/>
          <w:sz w:val="24"/>
          <w:szCs w:val="24"/>
          <w:lang w:eastAsia="en-GB"/>
        </w:rPr>
        <w:t xml:space="preserve">(iii) </w:t>
      </w:r>
      <w:r>
        <w:rPr>
          <w:rFonts w:eastAsia="Times New Roman" w:cs="Arial"/>
          <w:sz w:val="24"/>
          <w:szCs w:val="24"/>
          <w:lang w:eastAsia="en-GB"/>
        </w:rPr>
        <w:t xml:space="preserve">changes </w:t>
      </w:r>
      <w:r w:rsidR="00D56092">
        <w:rPr>
          <w:rFonts w:eastAsia="Times New Roman" w:cs="Arial"/>
          <w:sz w:val="24"/>
          <w:szCs w:val="24"/>
          <w:lang w:eastAsia="en-GB"/>
        </w:rPr>
        <w:t>in word order (often by employing passive voice).</w:t>
      </w:r>
      <w:r>
        <w:rPr>
          <w:rFonts w:eastAsia="Times New Roman" w:cs="Arial"/>
          <w:sz w:val="24"/>
          <w:szCs w:val="24"/>
          <w:lang w:eastAsia="en-GB"/>
        </w:rPr>
        <w:t xml:space="preserve">   </w:t>
      </w:r>
    </w:p>
    <w:p w:rsidR="00DE09E0" w:rsidRDefault="00DE09E0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DE09E0" w:rsidRDefault="00DE09E0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144DA6" w:rsidRPr="00DE09E0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en-GB"/>
        </w:rPr>
      </w:pPr>
      <w:r w:rsidRPr="00DE09E0">
        <w:rPr>
          <w:rFonts w:eastAsia="Times New Roman" w:cs="Arial"/>
          <w:b/>
          <w:sz w:val="24"/>
          <w:szCs w:val="24"/>
          <w:lang w:eastAsia="en-GB"/>
        </w:rPr>
        <w:t>(1) W</w:t>
      </w:r>
      <w:proofErr w:type="spellStart"/>
      <w:r w:rsidRPr="00DE09E0">
        <w:rPr>
          <w:rFonts w:eastAsia="Times New Roman" w:cs="Helvetica"/>
          <w:b/>
          <w:sz w:val="24"/>
          <w:szCs w:val="24"/>
          <w:lang w:val="en" w:eastAsia="en-GB"/>
        </w:rPr>
        <w:t>e</w:t>
      </w:r>
      <w:proofErr w:type="spellEnd"/>
      <w:r w:rsidRPr="00DE09E0">
        <w:rPr>
          <w:rFonts w:eastAsia="Times New Roman" w:cs="Helvetica"/>
          <w:b/>
          <w:sz w:val="24"/>
          <w:szCs w:val="24"/>
          <w:lang w:val="en" w:eastAsia="en-GB"/>
        </w:rPr>
        <w:t xml:space="preserve"> are a connected University in every sense. </w:t>
      </w:r>
    </w:p>
    <w:p w:rsidR="00144DA6" w:rsidRPr="00144DA6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144DA6" w:rsidRPr="00144DA6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0"/>
          <w:szCs w:val="20"/>
          <w:lang w:eastAsia="en-GB"/>
        </w:rPr>
      </w:pPr>
      <w:r w:rsidRPr="00144DA6">
        <w:rPr>
          <w:rFonts w:eastAsia="Times New Roman" w:cs="Arial"/>
          <w:sz w:val="20"/>
          <w:szCs w:val="20"/>
          <w:lang w:eastAsia="en-GB"/>
        </w:rPr>
        <w:t xml:space="preserve">(A) In every sense we are a connected university. </w:t>
      </w:r>
    </w:p>
    <w:p w:rsidR="00144DA6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0"/>
          <w:szCs w:val="20"/>
          <w:lang w:eastAsia="en-GB"/>
        </w:rPr>
      </w:pPr>
      <w:r w:rsidRPr="00144DA6">
        <w:rPr>
          <w:rFonts w:eastAsia="Times New Roman" w:cs="Arial"/>
          <w:sz w:val="20"/>
          <w:szCs w:val="20"/>
          <w:lang w:eastAsia="en-GB"/>
        </w:rPr>
        <w:t xml:space="preserve">(B) In all ways this is a linked university. </w:t>
      </w:r>
    </w:p>
    <w:p w:rsidR="00144DA6" w:rsidRPr="00144DA6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0"/>
          <w:szCs w:val="20"/>
          <w:lang w:eastAsia="en-GB"/>
        </w:rPr>
      </w:pPr>
      <w:r w:rsidRPr="00144DA6">
        <w:rPr>
          <w:rFonts w:eastAsia="Times New Roman" w:cs="Arial"/>
          <w:sz w:val="20"/>
          <w:szCs w:val="20"/>
          <w:lang w:eastAsia="en-GB"/>
        </w:rPr>
        <w:t xml:space="preserve">(C) This university is connected in every way. </w:t>
      </w:r>
    </w:p>
    <w:p w:rsidR="00144DA6" w:rsidRPr="00144DA6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DE09E0" w:rsidRPr="00EA129D" w:rsidRDefault="00DE09E0" w:rsidP="00DE09E0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(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1</w:t>
      </w: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) W</w:t>
      </w:r>
      <w:proofErr w:type="spellStart"/>
      <w:r w:rsidRPr="00EA129D">
        <w:rPr>
          <w:rFonts w:eastAsia="Times New Roman" w:cs="Helvetica"/>
          <w:b/>
          <w:sz w:val="24"/>
          <w:szCs w:val="24"/>
          <w:lang w:val="en" w:eastAsia="en-GB"/>
        </w:rPr>
        <w:t>e</w:t>
      </w:r>
      <w:proofErr w:type="spellEnd"/>
      <w:r w:rsidRPr="00EA129D">
        <w:rPr>
          <w:rFonts w:eastAsia="Times New Roman" w:cs="Helvetica"/>
          <w:b/>
          <w:sz w:val="24"/>
          <w:szCs w:val="24"/>
          <w:lang w:val="en" w:eastAsia="en-GB"/>
        </w:rPr>
        <w:t xml:space="preserve"> are a connected University in every sense</w:t>
      </w:r>
      <w:r>
        <w:rPr>
          <w:rFonts w:eastAsia="Times New Roman" w:cs="Helvetica"/>
          <w:b/>
          <w:sz w:val="24"/>
          <w:szCs w:val="24"/>
          <w:lang w:val="en" w:eastAsia="en-GB"/>
        </w:rPr>
        <w:t xml:space="preserve">. </w:t>
      </w:r>
    </w:p>
    <w:p w:rsidR="00DE09E0" w:rsidRDefault="00DE09E0" w:rsidP="00DE09E0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DE09E0" w:rsidRPr="00F50347" w:rsidRDefault="00DE09E0" w:rsidP="00DE09E0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70C0"/>
          <w:sz w:val="20"/>
          <w:szCs w:val="20"/>
          <w:lang w:eastAsia="en-GB"/>
        </w:rPr>
      </w:pP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 xml:space="preserve">(A) In every sense we are a connected university.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(Only word order changed)</w:t>
      </w:r>
    </w:p>
    <w:p w:rsidR="00DE09E0" w:rsidRPr="00F50347" w:rsidRDefault="00DE09E0" w:rsidP="00DE09E0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70C0"/>
          <w:sz w:val="20"/>
          <w:szCs w:val="20"/>
          <w:lang w:eastAsia="en-GB"/>
        </w:rPr>
      </w:pPr>
      <w:r w:rsidRPr="00F50347">
        <w:rPr>
          <w:rFonts w:eastAsia="Times New Roman" w:cs="Arial"/>
          <w:b/>
          <w:color w:val="FF0000"/>
          <w:sz w:val="20"/>
          <w:szCs w:val="20"/>
          <w:lang w:eastAsia="en-GB"/>
        </w:rPr>
        <w:t xml:space="preserve">(B) In all ways this is a linked university.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(Best paraphrase)</w:t>
      </w:r>
    </w:p>
    <w:p w:rsidR="00DE09E0" w:rsidRPr="00F50347" w:rsidRDefault="00DE09E0" w:rsidP="00DE09E0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70C0"/>
          <w:sz w:val="20"/>
          <w:szCs w:val="20"/>
          <w:lang w:eastAsia="en-GB"/>
        </w:rPr>
      </w:pPr>
      <w:r w:rsidRPr="00F50347">
        <w:rPr>
          <w:rFonts w:eastAsia="Times New Roman" w:cs="Arial"/>
          <w:color w:val="000000"/>
          <w:sz w:val="20"/>
          <w:szCs w:val="20"/>
          <w:lang w:eastAsia="en-GB"/>
        </w:rPr>
        <w:t xml:space="preserve">(C) This university is connected in every way. </w:t>
      </w:r>
      <w:r w:rsidRPr="00F50347">
        <w:rPr>
          <w:rFonts w:eastAsia="Times New Roman" w:cs="Arial"/>
          <w:color w:val="0070C0"/>
          <w:sz w:val="20"/>
          <w:szCs w:val="20"/>
          <w:lang w:eastAsia="en-GB"/>
        </w:rPr>
        <w:t>(Synonym used but not on a key word)</w:t>
      </w:r>
    </w:p>
    <w:p w:rsidR="00DE09E0" w:rsidRDefault="00DE09E0" w:rsidP="00DE09E0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6C3969" w:rsidRDefault="006C3969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i/>
          <w:sz w:val="24"/>
          <w:szCs w:val="24"/>
          <w:lang w:eastAsia="en-GB"/>
        </w:rPr>
      </w:pPr>
    </w:p>
    <w:p w:rsidR="00DE09E0" w:rsidRPr="006C3969" w:rsidRDefault="006C3969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i/>
          <w:sz w:val="24"/>
          <w:szCs w:val="24"/>
          <w:lang w:eastAsia="en-GB"/>
        </w:rPr>
      </w:pPr>
      <w:r w:rsidRPr="006C3969">
        <w:rPr>
          <w:rFonts w:eastAsia="Times New Roman" w:cs="Arial"/>
          <w:b/>
          <w:i/>
          <w:sz w:val="24"/>
          <w:szCs w:val="24"/>
          <w:lang w:eastAsia="en-GB"/>
        </w:rPr>
        <w:t xml:space="preserve">Now look at the rest of the examples and choose which of the 3 versions </w:t>
      </w:r>
      <w:proofErr w:type="gramStart"/>
      <w:r w:rsidRPr="006C3969">
        <w:rPr>
          <w:rFonts w:eastAsia="Times New Roman" w:cs="Arial"/>
          <w:b/>
          <w:i/>
          <w:sz w:val="24"/>
          <w:szCs w:val="24"/>
          <w:lang w:eastAsia="en-GB"/>
        </w:rPr>
        <w:t>is the best paraphrase</w:t>
      </w:r>
      <w:proofErr w:type="gramEnd"/>
      <w:r w:rsidRPr="006C3969">
        <w:rPr>
          <w:rFonts w:eastAsia="Times New Roman" w:cs="Arial"/>
          <w:b/>
          <w:i/>
          <w:sz w:val="24"/>
          <w:szCs w:val="24"/>
          <w:lang w:eastAsia="en-GB"/>
        </w:rPr>
        <w:t xml:space="preserve"> </w:t>
      </w:r>
      <w:r w:rsidRPr="006C3969">
        <w:rPr>
          <w:rFonts w:eastAsia="Times New Roman" w:cs="Arial"/>
          <w:b/>
          <w:i/>
          <w:sz w:val="24"/>
          <w:szCs w:val="24"/>
          <w:u w:val="single"/>
          <w:lang w:eastAsia="en-GB"/>
        </w:rPr>
        <w:t>and why</w:t>
      </w:r>
      <w:r>
        <w:rPr>
          <w:rFonts w:eastAsia="Times New Roman" w:cs="Arial"/>
          <w:b/>
          <w:i/>
          <w:sz w:val="24"/>
          <w:szCs w:val="24"/>
          <w:lang w:eastAsia="en-GB"/>
        </w:rPr>
        <w:t>:-</w:t>
      </w:r>
    </w:p>
    <w:p w:rsidR="00DE09E0" w:rsidRDefault="00DE09E0" w:rsidP="00144DA6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144DA6" w:rsidRPr="00E02A2C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  <w:r w:rsidRPr="00E02A2C">
        <w:rPr>
          <w:rFonts w:eastAsia="Times New Roman" w:cs="Arial"/>
          <w:b/>
          <w:sz w:val="24"/>
          <w:szCs w:val="24"/>
          <w:lang w:eastAsia="en-GB"/>
        </w:rPr>
        <w:t>(2) W</w:t>
      </w:r>
      <w:r w:rsidRPr="00E02A2C">
        <w:rPr>
          <w:rFonts w:eastAsia="Times New Roman" w:cs="Helvetica"/>
          <w:b/>
          <w:sz w:val="24"/>
          <w:szCs w:val="24"/>
          <w:lang w:val="en" w:eastAsia="en-GB"/>
        </w:rPr>
        <w:t xml:space="preserve">e connect with policy makers in a truly global way. </w:t>
      </w:r>
    </w:p>
    <w:p w:rsidR="00144DA6" w:rsidRPr="00144DA6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4"/>
          <w:szCs w:val="24"/>
          <w:lang w:val="en" w:eastAsia="en-GB"/>
        </w:rPr>
      </w:pPr>
    </w:p>
    <w:p w:rsidR="00144DA6" w:rsidRPr="00144DA6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144DA6">
        <w:rPr>
          <w:rFonts w:eastAsia="Times New Roman" w:cs="Helvetica"/>
          <w:sz w:val="20"/>
          <w:szCs w:val="20"/>
          <w:lang w:val="en" w:eastAsia="en-GB"/>
        </w:rPr>
        <w:t xml:space="preserve">(A) In an authentic worldwide manner we unite with policy makers. </w:t>
      </w:r>
      <w:r w:rsidRPr="00144DA6">
        <w:rPr>
          <w:rFonts w:eastAsia="Times New Roman" w:cs="Helvetica"/>
          <w:sz w:val="20"/>
          <w:szCs w:val="20"/>
          <w:lang w:val="en" w:eastAsia="en-GB"/>
        </w:rPr>
        <w:tab/>
      </w:r>
    </w:p>
    <w:p w:rsidR="00144DA6" w:rsidRPr="00144DA6" w:rsidRDefault="00144DA6" w:rsidP="00144DA6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144DA6">
        <w:rPr>
          <w:rFonts w:eastAsia="Times New Roman" w:cs="Helvetica"/>
          <w:sz w:val="20"/>
          <w:szCs w:val="20"/>
          <w:lang w:val="en" w:eastAsia="en-GB"/>
        </w:rPr>
        <w:t xml:space="preserve">(B)  We are connected with policy makers all over the world. </w:t>
      </w:r>
    </w:p>
    <w:p w:rsidR="00144DA6" w:rsidRDefault="00144DA6" w:rsidP="00DC06F3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  <w:r w:rsidRPr="00144DA6">
        <w:rPr>
          <w:rFonts w:eastAsia="Times New Roman" w:cs="Helvetica"/>
          <w:sz w:val="20"/>
          <w:szCs w:val="20"/>
          <w:lang w:val="en" w:eastAsia="en-GB"/>
        </w:rPr>
        <w:t xml:space="preserve">(C) In </w:t>
      </w:r>
      <w:r w:rsidR="00C92029">
        <w:rPr>
          <w:rFonts w:eastAsia="Times New Roman" w:cs="Helvetica"/>
          <w:sz w:val="20"/>
          <w:szCs w:val="20"/>
          <w:lang w:val="en" w:eastAsia="en-GB"/>
        </w:rPr>
        <w:t xml:space="preserve">a </w:t>
      </w:r>
      <w:bookmarkStart w:id="0" w:name="_GoBack"/>
      <w:bookmarkEnd w:id="0"/>
      <w:r w:rsidRPr="00144DA6">
        <w:rPr>
          <w:rFonts w:eastAsia="Times New Roman" w:cs="Helvetica"/>
          <w:sz w:val="20"/>
          <w:szCs w:val="20"/>
          <w:lang w:val="en" w:eastAsia="en-GB"/>
        </w:rPr>
        <w:t xml:space="preserve">truly global way we connect with policy makers. </w:t>
      </w:r>
    </w:p>
    <w:p w:rsidR="00144DA6" w:rsidRDefault="00144DA6" w:rsidP="00DC06F3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DC06F3" w:rsidRPr="008408DF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  <w:r w:rsidRPr="008408DF">
        <w:rPr>
          <w:rFonts w:eastAsia="Times New Roman" w:cs="Arial"/>
          <w:b/>
          <w:sz w:val="24"/>
          <w:szCs w:val="24"/>
          <w:lang w:eastAsia="en-GB"/>
        </w:rPr>
        <w:t>(</w:t>
      </w:r>
      <w:r w:rsidR="002E233C" w:rsidRPr="008408DF">
        <w:rPr>
          <w:rFonts w:eastAsia="Times New Roman" w:cs="Arial"/>
          <w:b/>
          <w:sz w:val="24"/>
          <w:szCs w:val="24"/>
          <w:lang w:eastAsia="en-GB"/>
        </w:rPr>
        <w:t>3</w:t>
      </w:r>
      <w:r w:rsidRPr="008408DF">
        <w:rPr>
          <w:rFonts w:eastAsia="Times New Roman" w:cs="Arial"/>
          <w:b/>
          <w:sz w:val="24"/>
          <w:szCs w:val="24"/>
          <w:lang w:eastAsia="en-GB"/>
        </w:rPr>
        <w:t>) S</w:t>
      </w:r>
      <w:proofErr w:type="spellStart"/>
      <w:r w:rsidRPr="008408DF">
        <w:rPr>
          <w:rFonts w:eastAsia="Times New Roman" w:cs="Helvetica"/>
          <w:b/>
          <w:sz w:val="24"/>
          <w:szCs w:val="24"/>
          <w:lang w:val="en" w:eastAsia="en-GB"/>
        </w:rPr>
        <w:t>tudents</w:t>
      </w:r>
      <w:proofErr w:type="spellEnd"/>
      <w:r w:rsidRPr="008408DF">
        <w:rPr>
          <w:rFonts w:eastAsia="Times New Roman" w:cs="Helvetica"/>
          <w:b/>
          <w:sz w:val="24"/>
          <w:szCs w:val="24"/>
          <w:lang w:val="en" w:eastAsia="en-GB"/>
        </w:rPr>
        <w:t xml:space="preserve"> from across the University can participate in the challenge</w:t>
      </w:r>
      <w:r w:rsidR="00AC7E51" w:rsidRPr="008408DF">
        <w:rPr>
          <w:rFonts w:eastAsia="Times New Roman" w:cs="Helvetica"/>
          <w:b/>
          <w:sz w:val="24"/>
          <w:szCs w:val="24"/>
          <w:lang w:val="en" w:eastAsia="en-GB"/>
        </w:rPr>
        <w:t xml:space="preserve">. </w:t>
      </w:r>
    </w:p>
    <w:p w:rsidR="00AC7E51" w:rsidRPr="008408DF" w:rsidRDefault="00AC7E51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4"/>
          <w:szCs w:val="24"/>
          <w:lang w:val="en" w:eastAsia="en-GB"/>
        </w:rPr>
      </w:pPr>
    </w:p>
    <w:p w:rsidR="00DC06F3" w:rsidRPr="008408DF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8408DF">
        <w:rPr>
          <w:rFonts w:eastAsia="Times New Roman" w:cs="Helvetica"/>
          <w:sz w:val="20"/>
          <w:szCs w:val="20"/>
          <w:lang w:val="en" w:eastAsia="en-GB"/>
        </w:rPr>
        <w:t xml:space="preserve">(A) Students from all over the university can take part in the challenge.  </w:t>
      </w:r>
    </w:p>
    <w:p w:rsidR="00DC06F3" w:rsidRPr="008408DF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8408DF">
        <w:rPr>
          <w:rFonts w:eastAsia="Times New Roman" w:cs="Helvetica"/>
          <w:sz w:val="20"/>
          <w:szCs w:val="20"/>
          <w:lang w:val="en" w:eastAsia="en-GB"/>
        </w:rPr>
        <w:t xml:space="preserve">(B) The challenge can involve the participation from students across the university. </w:t>
      </w:r>
    </w:p>
    <w:p w:rsidR="00DC06F3" w:rsidRPr="008408DF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8408DF">
        <w:rPr>
          <w:rFonts w:eastAsia="Times New Roman" w:cs="Helvetica"/>
          <w:sz w:val="20"/>
          <w:szCs w:val="20"/>
          <w:lang w:val="en" w:eastAsia="en-GB"/>
        </w:rPr>
        <w:t xml:space="preserve">(C) The trial can involve the contribution of students throughout the university. </w:t>
      </w:r>
    </w:p>
    <w:p w:rsidR="00DC06F3" w:rsidRPr="008408DF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DC06F3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(</w:t>
      </w:r>
      <w:r w:rsidR="002E233C">
        <w:rPr>
          <w:rFonts w:eastAsia="Times New Roman" w:cs="Arial"/>
          <w:b/>
          <w:color w:val="000000"/>
          <w:sz w:val="24"/>
          <w:szCs w:val="24"/>
          <w:lang w:eastAsia="en-GB"/>
        </w:rPr>
        <w:t>4</w:t>
      </w:r>
      <w:r w:rsidRPr="00EA129D">
        <w:rPr>
          <w:rFonts w:eastAsia="Times New Roman" w:cs="Arial"/>
          <w:b/>
          <w:color w:val="000000"/>
          <w:sz w:val="24"/>
          <w:szCs w:val="24"/>
          <w:lang w:eastAsia="en-GB"/>
        </w:rPr>
        <w:t>)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 xml:space="preserve"> </w:t>
      </w:r>
      <w:r w:rsidRPr="00EA129D">
        <w:rPr>
          <w:rFonts w:eastAsia="Times New Roman" w:cs="Helvetica"/>
          <w:b/>
          <w:sz w:val="24"/>
          <w:szCs w:val="24"/>
          <w:lang w:val="en" w:eastAsia="en-GB"/>
        </w:rPr>
        <w:t>The University was pleased to be the overall sponsor</w:t>
      </w:r>
      <w:r w:rsidR="00AC7E51">
        <w:rPr>
          <w:rFonts w:eastAsia="Times New Roman" w:cs="Helvetica"/>
          <w:b/>
          <w:sz w:val="24"/>
          <w:szCs w:val="24"/>
          <w:lang w:val="en" w:eastAsia="en-GB"/>
        </w:rPr>
        <w:t>.</w:t>
      </w:r>
    </w:p>
    <w:p w:rsidR="00DC06F3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b/>
          <w:sz w:val="24"/>
          <w:szCs w:val="24"/>
          <w:lang w:val="en" w:eastAsia="en-GB"/>
        </w:rPr>
      </w:pPr>
    </w:p>
    <w:p w:rsidR="00034C13" w:rsidRPr="00034C13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034C13">
        <w:rPr>
          <w:rFonts w:eastAsia="Times New Roman" w:cs="Helvetica"/>
          <w:sz w:val="20"/>
          <w:szCs w:val="20"/>
          <w:lang w:val="en" w:eastAsia="en-GB"/>
        </w:rPr>
        <w:t xml:space="preserve">(A) To be the overall sponsor was pleasing to the university. </w:t>
      </w:r>
    </w:p>
    <w:p w:rsidR="00034C13" w:rsidRPr="00034C13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Helvetica"/>
          <w:sz w:val="20"/>
          <w:szCs w:val="20"/>
          <w:lang w:val="en" w:eastAsia="en-GB"/>
        </w:rPr>
      </w:pPr>
      <w:r w:rsidRPr="00034C13">
        <w:rPr>
          <w:rFonts w:eastAsia="Times New Roman" w:cs="Helvetica"/>
          <w:sz w:val="20"/>
          <w:szCs w:val="20"/>
          <w:lang w:val="en" w:eastAsia="en-GB"/>
        </w:rPr>
        <w:t xml:space="preserve">(B) Being the overall patron was satisfying to the university. </w:t>
      </w:r>
    </w:p>
    <w:p w:rsidR="00DC06F3" w:rsidRPr="00034C13" w:rsidRDefault="00DC06F3" w:rsidP="00DC06F3">
      <w:pPr>
        <w:shd w:val="clear" w:color="auto" w:fill="FFFFFF"/>
        <w:spacing w:after="0" w:line="240" w:lineRule="auto"/>
        <w:jc w:val="both"/>
        <w:rPr>
          <w:rFonts w:eastAsia="Times New Roman" w:cs="Arial"/>
          <w:sz w:val="20"/>
          <w:szCs w:val="20"/>
          <w:lang w:eastAsia="en-GB"/>
        </w:rPr>
      </w:pPr>
      <w:r w:rsidRPr="00034C13">
        <w:rPr>
          <w:rFonts w:eastAsia="Times New Roman" w:cs="Helvetica"/>
          <w:sz w:val="20"/>
          <w:szCs w:val="20"/>
          <w:lang w:val="en" w:eastAsia="en-GB"/>
        </w:rPr>
        <w:t xml:space="preserve">(C) As the overall sponsor the university was pleased. </w:t>
      </w:r>
    </w:p>
    <w:p w:rsidR="00DC06F3" w:rsidRDefault="00DC06F3" w:rsidP="00DC06F3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8"/>
          <w:szCs w:val="28"/>
          <w:lang w:eastAsia="en-GB"/>
        </w:rPr>
      </w:pPr>
    </w:p>
    <w:p w:rsidR="002E233C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  <w:r>
        <w:rPr>
          <w:rFonts w:eastAsia="Times New Roman" w:cs="Arial"/>
          <w:b/>
          <w:color w:val="000000"/>
          <w:sz w:val="24"/>
          <w:szCs w:val="24"/>
          <w:lang w:eastAsia="en-GB"/>
        </w:rPr>
        <w:t>(5) The workshop provided an overview of some of the key elements</w:t>
      </w:r>
    </w:p>
    <w:p w:rsidR="002E233C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(A) An outline of some of the key factors was provided via the workshop.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(B) The workshop provided an outline of some of the key factors.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Pr="00F5034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(C) An overview of some of the key elements was provided by the workshop.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</w:p>
    <w:p w:rsidR="002E233C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:rsidR="00134FFE" w:rsidRDefault="00134FFE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034C13" w:rsidRDefault="00034C13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034C13" w:rsidRDefault="00034C13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2E233C" w:rsidRPr="00831005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  <w:r w:rsidRPr="00831005">
        <w:rPr>
          <w:rFonts w:eastAsia="Times New Roman" w:cs="Arial"/>
          <w:b/>
          <w:color w:val="000000"/>
          <w:sz w:val="24"/>
          <w:szCs w:val="24"/>
          <w:lang w:eastAsia="en-GB"/>
        </w:rPr>
        <w:lastRenderedPageBreak/>
        <w:t>(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6</w:t>
      </w:r>
      <w:r w:rsidRPr="00831005">
        <w:rPr>
          <w:rFonts w:eastAsia="Times New Roman" w:cs="Arial"/>
          <w:b/>
          <w:color w:val="000000"/>
          <w:sz w:val="24"/>
          <w:szCs w:val="24"/>
          <w:lang w:eastAsia="en-GB"/>
        </w:rPr>
        <w:t>) The programme is run by UWTSD</w:t>
      </w:r>
      <w:r>
        <w:rPr>
          <w:rFonts w:eastAsia="Times New Roman" w:cs="Arial"/>
          <w:b/>
          <w:color w:val="000000"/>
          <w:sz w:val="24"/>
          <w:szCs w:val="24"/>
          <w:lang w:eastAsia="en-GB"/>
        </w:rPr>
        <w:t>’</w:t>
      </w:r>
      <w:r w:rsidRPr="00831005">
        <w:rPr>
          <w:rFonts w:eastAsia="Times New Roman" w:cs="Arial"/>
          <w:b/>
          <w:color w:val="000000"/>
          <w:sz w:val="24"/>
          <w:szCs w:val="24"/>
          <w:lang w:eastAsia="en-GB"/>
        </w:rPr>
        <w:t>s Wales Institute for work-based learning.</w:t>
      </w:r>
    </w:p>
    <w:p w:rsidR="002E233C" w:rsidRPr="00831005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(A) UWTSD’s Wales Institute for work-based Learning run the programme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(B) The course is carried out by UWTSD’s Wales Institute for job-focused learning.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Pr="00F5034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FF0000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(C) UWTSD’s Wales Institute for job-focused learning run the course.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b/>
          <w:color w:val="FF0000"/>
          <w:sz w:val="20"/>
          <w:szCs w:val="20"/>
          <w:lang w:eastAsia="en-GB"/>
        </w:rPr>
        <w:tab/>
      </w:r>
    </w:p>
    <w:p w:rsidR="002E233C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sz w:val="24"/>
          <w:szCs w:val="24"/>
          <w:lang w:eastAsia="en-GB"/>
        </w:rPr>
      </w:pPr>
    </w:p>
    <w:p w:rsidR="002E233C" w:rsidRPr="007B4013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sz w:val="24"/>
          <w:szCs w:val="24"/>
          <w:lang w:eastAsia="en-GB"/>
        </w:rPr>
      </w:pPr>
      <w:r w:rsidRPr="007B4013">
        <w:rPr>
          <w:rFonts w:eastAsia="Times New Roman" w:cs="Arial"/>
          <w:b/>
          <w:sz w:val="24"/>
          <w:szCs w:val="24"/>
          <w:lang w:eastAsia="en-GB"/>
        </w:rPr>
        <w:t>(</w:t>
      </w:r>
      <w:r>
        <w:rPr>
          <w:rFonts w:eastAsia="Times New Roman" w:cs="Arial"/>
          <w:b/>
          <w:sz w:val="24"/>
          <w:szCs w:val="24"/>
          <w:lang w:eastAsia="en-GB"/>
        </w:rPr>
        <w:t>7</w:t>
      </w:r>
      <w:r w:rsidRPr="007B4013">
        <w:rPr>
          <w:rFonts w:eastAsia="Times New Roman" w:cs="Arial"/>
          <w:b/>
          <w:sz w:val="24"/>
          <w:szCs w:val="24"/>
          <w:lang w:eastAsia="en-GB"/>
        </w:rPr>
        <w:t>) The unique selling point is that it increases brand engagement.</w:t>
      </w:r>
    </w:p>
    <w:p w:rsidR="002E233C" w:rsidRPr="007B4013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sz w:val="24"/>
          <w:szCs w:val="24"/>
          <w:lang w:eastAsia="en-GB"/>
        </w:rPr>
      </w:pP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(A) The USP is that it improves brand engagement.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(B) The fact that it improves band engagement is the USP.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(C) It increases brand engagement and that is a unique selling point.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</w:p>
    <w:p w:rsidR="002E233C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2E233C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  <w:r>
        <w:rPr>
          <w:rFonts w:eastAsia="Times New Roman" w:cs="Arial"/>
          <w:b/>
          <w:color w:val="000000"/>
          <w:sz w:val="24"/>
          <w:szCs w:val="24"/>
          <w:lang w:eastAsia="en-GB"/>
        </w:rPr>
        <w:t>(8) In 1939 he was recruited into the intelligence corps.</w:t>
      </w:r>
    </w:p>
    <w:p w:rsidR="002E233C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(A) He was conscripted into the intelligence group in 1939.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Pr="002341B7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(B) In 1939 he was conscripted into the intelligence group.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 w:rsidRPr="002341B7">
        <w:rPr>
          <w:rFonts w:eastAsia="Times New Roman" w:cs="Arial"/>
          <w:sz w:val="20"/>
          <w:szCs w:val="20"/>
          <w:lang w:eastAsia="en-GB"/>
        </w:rPr>
        <w:tab/>
      </w:r>
    </w:p>
    <w:p w:rsidR="002E233C" w:rsidRDefault="002E233C" w:rsidP="002E233C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2341B7">
        <w:rPr>
          <w:rFonts w:eastAsia="Times New Roman" w:cs="Arial"/>
          <w:sz w:val="20"/>
          <w:szCs w:val="20"/>
          <w:lang w:eastAsia="en-GB"/>
        </w:rPr>
        <w:t>(C) He was recruited into the intelligence corps in 1939.</w:t>
      </w:r>
      <w:r w:rsidRPr="002341B7">
        <w:rPr>
          <w:rFonts w:eastAsia="Times New Roman" w:cs="Arial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  <w:r>
        <w:rPr>
          <w:rFonts w:eastAsia="Times New Roman" w:cs="Arial"/>
          <w:color w:val="000000"/>
          <w:sz w:val="20"/>
          <w:szCs w:val="20"/>
          <w:lang w:eastAsia="en-GB"/>
        </w:rPr>
        <w:tab/>
      </w:r>
    </w:p>
    <w:p w:rsidR="00AC7E51" w:rsidRDefault="00AC7E51" w:rsidP="002E233C">
      <w:pPr>
        <w:shd w:val="clear" w:color="auto" w:fill="FFFFFF"/>
        <w:spacing w:after="0" w:line="240" w:lineRule="auto"/>
        <w:rPr>
          <w:rFonts w:eastAsia="Times New Roman" w:cs="Arial"/>
          <w:b/>
          <w:color w:val="000000"/>
          <w:sz w:val="24"/>
          <w:szCs w:val="24"/>
          <w:lang w:eastAsia="en-GB"/>
        </w:rPr>
      </w:pPr>
    </w:p>
    <w:sectPr w:rsidR="00AC7E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1AE" w:rsidRDefault="00C361AE" w:rsidP="00477C51">
      <w:pPr>
        <w:spacing w:after="0" w:line="240" w:lineRule="auto"/>
      </w:pPr>
      <w:r>
        <w:separator/>
      </w:r>
    </w:p>
  </w:endnote>
  <w:endnote w:type="continuationSeparator" w:id="0">
    <w:p w:rsidR="00C361AE" w:rsidRDefault="00C361AE" w:rsidP="0047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308" w:rsidRDefault="00C403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886" w:rsidRPr="00045886" w:rsidRDefault="00045886" w:rsidP="00045886">
    <w:pPr>
      <w:pStyle w:val="Footer"/>
      <w:ind w:left="4950"/>
      <w:rPr>
        <w:sz w:val="20"/>
        <w:szCs w:val="20"/>
      </w:rPr>
    </w:pPr>
    <w:r w:rsidRPr="00045886">
      <w:rPr>
        <w:sz w:val="20"/>
        <w:szCs w:val="20"/>
      </w:rPr>
      <w:t>Created by David C. Williams for UWTSD Swansea</w:t>
    </w:r>
  </w:p>
  <w:p w:rsidR="00477C51" w:rsidRDefault="00477C5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308" w:rsidRDefault="00C403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1AE" w:rsidRDefault="00C361AE" w:rsidP="00477C51">
      <w:pPr>
        <w:spacing w:after="0" w:line="240" w:lineRule="auto"/>
      </w:pPr>
      <w:r>
        <w:separator/>
      </w:r>
    </w:p>
  </w:footnote>
  <w:footnote w:type="continuationSeparator" w:id="0">
    <w:p w:rsidR="00C361AE" w:rsidRDefault="00C361AE" w:rsidP="0047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308" w:rsidRDefault="00C403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C51" w:rsidRPr="00477C51" w:rsidRDefault="00477C51">
    <w:pPr>
      <w:pStyle w:val="Header"/>
      <w:rPr>
        <w:b/>
        <w:sz w:val="24"/>
        <w:szCs w:val="24"/>
      </w:rPr>
    </w:pPr>
    <w:r w:rsidRPr="00477C51">
      <w:rPr>
        <w:b/>
        <w:sz w:val="32"/>
        <w:szCs w:val="32"/>
      </w:rPr>
      <w:t xml:space="preserve">Paraphrasing – 24 versions </w:t>
    </w:r>
    <w:r>
      <w:rPr>
        <w:b/>
        <w:sz w:val="32"/>
        <w:szCs w:val="32"/>
      </w:rPr>
      <w:t xml:space="preserve">of 8 sentences </w:t>
    </w:r>
    <w:r w:rsidR="00C40308">
      <w:rPr>
        <w:b/>
        <w:sz w:val="32"/>
        <w:szCs w:val="32"/>
      </w:rPr>
      <w:t>–</w:t>
    </w:r>
    <w:r w:rsidRPr="00477C51">
      <w:rPr>
        <w:b/>
        <w:sz w:val="32"/>
        <w:szCs w:val="32"/>
      </w:rPr>
      <w:t xml:space="preserve"> </w:t>
    </w:r>
    <w:r w:rsidR="00C40308">
      <w:rPr>
        <w:b/>
        <w:sz w:val="32"/>
        <w:szCs w:val="32"/>
      </w:rPr>
      <w:t xml:space="preserve">EX. only </w:t>
    </w:r>
    <w:r w:rsidRPr="00477C51">
      <w:rPr>
        <w:b/>
        <w:sz w:val="24"/>
        <w:szCs w:val="24"/>
      </w:rPr>
      <w:t xml:space="preserve"> </w:t>
    </w:r>
  </w:p>
  <w:p w:rsidR="00477C51" w:rsidRDefault="00477C5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308" w:rsidRDefault="00C403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B4D69"/>
    <w:multiLevelType w:val="hybridMultilevel"/>
    <w:tmpl w:val="7B6C85B8"/>
    <w:lvl w:ilvl="0" w:tplc="B7D6063C">
      <w:numFmt w:val="bullet"/>
      <w:lvlText w:val="-"/>
      <w:lvlJc w:val="left"/>
      <w:pPr>
        <w:ind w:left="531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4959314B"/>
    <w:multiLevelType w:val="hybridMultilevel"/>
    <w:tmpl w:val="257E9682"/>
    <w:lvl w:ilvl="0" w:tplc="50E867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6F3"/>
    <w:rsid w:val="000039E9"/>
    <w:rsid w:val="00013913"/>
    <w:rsid w:val="0002141B"/>
    <w:rsid w:val="00027C7C"/>
    <w:rsid w:val="000346DE"/>
    <w:rsid w:val="00034C13"/>
    <w:rsid w:val="00037BEA"/>
    <w:rsid w:val="00045886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E3C18"/>
    <w:rsid w:val="0012672D"/>
    <w:rsid w:val="00127E49"/>
    <w:rsid w:val="00134FFE"/>
    <w:rsid w:val="00136B22"/>
    <w:rsid w:val="00144DA6"/>
    <w:rsid w:val="00164003"/>
    <w:rsid w:val="00164EF6"/>
    <w:rsid w:val="00165D50"/>
    <w:rsid w:val="00182314"/>
    <w:rsid w:val="001902C5"/>
    <w:rsid w:val="001920DA"/>
    <w:rsid w:val="001A0B61"/>
    <w:rsid w:val="001A6C63"/>
    <w:rsid w:val="001A7194"/>
    <w:rsid w:val="001B4904"/>
    <w:rsid w:val="001C037D"/>
    <w:rsid w:val="001C03D8"/>
    <w:rsid w:val="001D3A5A"/>
    <w:rsid w:val="001E6AB8"/>
    <w:rsid w:val="001E7480"/>
    <w:rsid w:val="001F026D"/>
    <w:rsid w:val="00207D11"/>
    <w:rsid w:val="00216A61"/>
    <w:rsid w:val="002236CF"/>
    <w:rsid w:val="002341B7"/>
    <w:rsid w:val="00235FF2"/>
    <w:rsid w:val="00241691"/>
    <w:rsid w:val="002451B6"/>
    <w:rsid w:val="00255757"/>
    <w:rsid w:val="00261EE8"/>
    <w:rsid w:val="00264A3B"/>
    <w:rsid w:val="00270F2A"/>
    <w:rsid w:val="002773CD"/>
    <w:rsid w:val="0028233B"/>
    <w:rsid w:val="00285D8A"/>
    <w:rsid w:val="002971C2"/>
    <w:rsid w:val="002C2A50"/>
    <w:rsid w:val="002C6FDC"/>
    <w:rsid w:val="002D6755"/>
    <w:rsid w:val="002E233C"/>
    <w:rsid w:val="00303450"/>
    <w:rsid w:val="00303D19"/>
    <w:rsid w:val="00314AFF"/>
    <w:rsid w:val="0031587C"/>
    <w:rsid w:val="003240C2"/>
    <w:rsid w:val="00325177"/>
    <w:rsid w:val="00345A59"/>
    <w:rsid w:val="00346266"/>
    <w:rsid w:val="00352647"/>
    <w:rsid w:val="00355499"/>
    <w:rsid w:val="003765B3"/>
    <w:rsid w:val="0038103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E3407"/>
    <w:rsid w:val="003E573A"/>
    <w:rsid w:val="00400542"/>
    <w:rsid w:val="0040117D"/>
    <w:rsid w:val="00406126"/>
    <w:rsid w:val="00406FE0"/>
    <w:rsid w:val="00426F8C"/>
    <w:rsid w:val="0043717B"/>
    <w:rsid w:val="0044277A"/>
    <w:rsid w:val="0045327D"/>
    <w:rsid w:val="00455E90"/>
    <w:rsid w:val="00467170"/>
    <w:rsid w:val="004740AC"/>
    <w:rsid w:val="00477C51"/>
    <w:rsid w:val="00490247"/>
    <w:rsid w:val="00495001"/>
    <w:rsid w:val="004B01BC"/>
    <w:rsid w:val="004B0BA1"/>
    <w:rsid w:val="004B4E33"/>
    <w:rsid w:val="004C23DC"/>
    <w:rsid w:val="004C68C2"/>
    <w:rsid w:val="004C693C"/>
    <w:rsid w:val="004D2CCB"/>
    <w:rsid w:val="004E5472"/>
    <w:rsid w:val="004F0004"/>
    <w:rsid w:val="004F6BEC"/>
    <w:rsid w:val="00500821"/>
    <w:rsid w:val="00503A0C"/>
    <w:rsid w:val="005162EB"/>
    <w:rsid w:val="005227FF"/>
    <w:rsid w:val="005253AA"/>
    <w:rsid w:val="00533C87"/>
    <w:rsid w:val="005611BF"/>
    <w:rsid w:val="00575430"/>
    <w:rsid w:val="00587325"/>
    <w:rsid w:val="00590888"/>
    <w:rsid w:val="0059485A"/>
    <w:rsid w:val="005A1D6F"/>
    <w:rsid w:val="005A2961"/>
    <w:rsid w:val="005A7D92"/>
    <w:rsid w:val="005C2B9D"/>
    <w:rsid w:val="005D00A9"/>
    <w:rsid w:val="005D0436"/>
    <w:rsid w:val="005E15AB"/>
    <w:rsid w:val="005E6442"/>
    <w:rsid w:val="005F233E"/>
    <w:rsid w:val="005F76F2"/>
    <w:rsid w:val="00605A43"/>
    <w:rsid w:val="00616C96"/>
    <w:rsid w:val="006308A1"/>
    <w:rsid w:val="00634720"/>
    <w:rsid w:val="0064658F"/>
    <w:rsid w:val="00653347"/>
    <w:rsid w:val="00657111"/>
    <w:rsid w:val="006668E3"/>
    <w:rsid w:val="006A0ABD"/>
    <w:rsid w:val="006B4640"/>
    <w:rsid w:val="006B66F6"/>
    <w:rsid w:val="006C3969"/>
    <w:rsid w:val="006D11DA"/>
    <w:rsid w:val="006D3B51"/>
    <w:rsid w:val="006D7EE4"/>
    <w:rsid w:val="006F1D56"/>
    <w:rsid w:val="006F453A"/>
    <w:rsid w:val="00703B03"/>
    <w:rsid w:val="0071211E"/>
    <w:rsid w:val="00712EB1"/>
    <w:rsid w:val="00717EB7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5143"/>
    <w:rsid w:val="007B6B59"/>
    <w:rsid w:val="007C6994"/>
    <w:rsid w:val="007D0E42"/>
    <w:rsid w:val="007E4B3F"/>
    <w:rsid w:val="008075C8"/>
    <w:rsid w:val="008162F6"/>
    <w:rsid w:val="00826A9C"/>
    <w:rsid w:val="0082700D"/>
    <w:rsid w:val="00832288"/>
    <w:rsid w:val="00833DA5"/>
    <w:rsid w:val="008408DF"/>
    <w:rsid w:val="00841673"/>
    <w:rsid w:val="00841E90"/>
    <w:rsid w:val="00847A83"/>
    <w:rsid w:val="00853F1E"/>
    <w:rsid w:val="00857886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B579F"/>
    <w:rsid w:val="008C3B04"/>
    <w:rsid w:val="008C706A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631D"/>
    <w:rsid w:val="00941BD0"/>
    <w:rsid w:val="00943EEC"/>
    <w:rsid w:val="00950A4A"/>
    <w:rsid w:val="00953104"/>
    <w:rsid w:val="00953B83"/>
    <w:rsid w:val="0095739F"/>
    <w:rsid w:val="0096457B"/>
    <w:rsid w:val="009666B2"/>
    <w:rsid w:val="00981B56"/>
    <w:rsid w:val="009B2AB0"/>
    <w:rsid w:val="009C1C32"/>
    <w:rsid w:val="009C5816"/>
    <w:rsid w:val="00A0155D"/>
    <w:rsid w:val="00A355F9"/>
    <w:rsid w:val="00A77F41"/>
    <w:rsid w:val="00A85726"/>
    <w:rsid w:val="00A85C2D"/>
    <w:rsid w:val="00A93B51"/>
    <w:rsid w:val="00AA2DAD"/>
    <w:rsid w:val="00AB49A3"/>
    <w:rsid w:val="00AC5CD6"/>
    <w:rsid w:val="00AC7E51"/>
    <w:rsid w:val="00AD13F5"/>
    <w:rsid w:val="00AF008E"/>
    <w:rsid w:val="00AF2E79"/>
    <w:rsid w:val="00AF3AC4"/>
    <w:rsid w:val="00AF6B60"/>
    <w:rsid w:val="00AF7463"/>
    <w:rsid w:val="00B063C4"/>
    <w:rsid w:val="00B12547"/>
    <w:rsid w:val="00B17A77"/>
    <w:rsid w:val="00B25536"/>
    <w:rsid w:val="00B33EE7"/>
    <w:rsid w:val="00B434A5"/>
    <w:rsid w:val="00B466AD"/>
    <w:rsid w:val="00B562D3"/>
    <w:rsid w:val="00B62E2C"/>
    <w:rsid w:val="00B63D21"/>
    <w:rsid w:val="00B74650"/>
    <w:rsid w:val="00B83C2A"/>
    <w:rsid w:val="00B9294C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33066"/>
    <w:rsid w:val="00C361AE"/>
    <w:rsid w:val="00C378B8"/>
    <w:rsid w:val="00C40308"/>
    <w:rsid w:val="00C40DA8"/>
    <w:rsid w:val="00C63E38"/>
    <w:rsid w:val="00C6681D"/>
    <w:rsid w:val="00C7767A"/>
    <w:rsid w:val="00C842C0"/>
    <w:rsid w:val="00C86E16"/>
    <w:rsid w:val="00C92029"/>
    <w:rsid w:val="00CB01A1"/>
    <w:rsid w:val="00CB3427"/>
    <w:rsid w:val="00CC1022"/>
    <w:rsid w:val="00CC35F1"/>
    <w:rsid w:val="00CE5B22"/>
    <w:rsid w:val="00D1021D"/>
    <w:rsid w:val="00D12510"/>
    <w:rsid w:val="00D17EE0"/>
    <w:rsid w:val="00D467D5"/>
    <w:rsid w:val="00D52AE5"/>
    <w:rsid w:val="00D56092"/>
    <w:rsid w:val="00D649D7"/>
    <w:rsid w:val="00D65083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06F3"/>
    <w:rsid w:val="00DC1B08"/>
    <w:rsid w:val="00DC1FDA"/>
    <w:rsid w:val="00DC3F52"/>
    <w:rsid w:val="00DC64F2"/>
    <w:rsid w:val="00DD0AEF"/>
    <w:rsid w:val="00DE09E0"/>
    <w:rsid w:val="00DE2040"/>
    <w:rsid w:val="00DE6EA0"/>
    <w:rsid w:val="00DF1BBA"/>
    <w:rsid w:val="00DF4D6D"/>
    <w:rsid w:val="00DF72C0"/>
    <w:rsid w:val="00E02A2C"/>
    <w:rsid w:val="00E060C6"/>
    <w:rsid w:val="00E224FF"/>
    <w:rsid w:val="00E22E53"/>
    <w:rsid w:val="00E36800"/>
    <w:rsid w:val="00E5283F"/>
    <w:rsid w:val="00E611AC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D18AC"/>
    <w:rsid w:val="00EE3194"/>
    <w:rsid w:val="00EF4A73"/>
    <w:rsid w:val="00F01C43"/>
    <w:rsid w:val="00F03637"/>
    <w:rsid w:val="00F05E9A"/>
    <w:rsid w:val="00F06CDD"/>
    <w:rsid w:val="00F0718B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61EB2"/>
    <w:rsid w:val="00F71032"/>
    <w:rsid w:val="00F74EDC"/>
    <w:rsid w:val="00F81B40"/>
    <w:rsid w:val="00F839B1"/>
    <w:rsid w:val="00FA4004"/>
    <w:rsid w:val="00FB2C39"/>
    <w:rsid w:val="00FC3B89"/>
    <w:rsid w:val="00FC53D9"/>
    <w:rsid w:val="00FE3DF2"/>
    <w:rsid w:val="00FE4701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45D0D5-977D-4B96-8544-2546E3BA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06F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06F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77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C51"/>
  </w:style>
  <w:style w:type="paragraph" w:styleId="Footer">
    <w:name w:val="footer"/>
    <w:basedOn w:val="Normal"/>
    <w:link w:val="FooterChar"/>
    <w:uiPriority w:val="99"/>
    <w:unhideWhenUsed/>
    <w:rsid w:val="00477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C51"/>
  </w:style>
  <w:style w:type="paragraph" w:styleId="BalloonText">
    <w:name w:val="Balloon Text"/>
    <w:basedOn w:val="Normal"/>
    <w:link w:val="BalloonTextChar"/>
    <w:uiPriority w:val="99"/>
    <w:semiHidden/>
    <w:unhideWhenUsed/>
    <w:rsid w:val="00490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2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11</cp:revision>
  <cp:lastPrinted>2018-11-01T11:45:00Z</cp:lastPrinted>
  <dcterms:created xsi:type="dcterms:W3CDTF">2020-05-17T13:32:00Z</dcterms:created>
  <dcterms:modified xsi:type="dcterms:W3CDTF">2020-10-12T10:52:00Z</dcterms:modified>
</cp:coreProperties>
</file>