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4CC05" w14:textId="6536B694" w:rsidR="00A9091C" w:rsidRPr="009330FB" w:rsidRDefault="00A9091C" w:rsidP="00591A5A">
      <w:pPr>
        <w:spacing w:before="240" w:line="276" w:lineRule="auto"/>
        <w:rPr>
          <w:rFonts w:ascii="Times New Roman" w:hAnsi="Times New Roman" w:cs="Times New Roman"/>
          <w:b/>
          <w:bCs/>
          <w:sz w:val="32"/>
          <w:szCs w:val="32"/>
        </w:rPr>
      </w:pPr>
      <w:r w:rsidRPr="009330FB">
        <w:rPr>
          <w:rFonts w:ascii="Times New Roman" w:hAnsi="Times New Roman" w:cs="Times New Roman"/>
          <w:b/>
          <w:bCs/>
          <w:sz w:val="32"/>
          <w:szCs w:val="32"/>
        </w:rPr>
        <w:t xml:space="preserve">Impact </w:t>
      </w:r>
      <w:r w:rsidR="00632F8B" w:rsidRPr="009330FB">
        <w:rPr>
          <w:rFonts w:ascii="Times New Roman" w:hAnsi="Times New Roman" w:cs="Times New Roman"/>
          <w:b/>
          <w:bCs/>
          <w:sz w:val="32"/>
          <w:szCs w:val="32"/>
        </w:rPr>
        <w:t>C</w:t>
      </w:r>
      <w:r w:rsidRPr="009330FB">
        <w:rPr>
          <w:rFonts w:ascii="Times New Roman" w:hAnsi="Times New Roman" w:cs="Times New Roman"/>
          <w:b/>
          <w:bCs/>
          <w:sz w:val="32"/>
          <w:szCs w:val="32"/>
        </w:rPr>
        <w:t xml:space="preserve">olonialism has on </w:t>
      </w:r>
      <w:r w:rsidR="00632F8B" w:rsidRPr="009330FB">
        <w:rPr>
          <w:rFonts w:ascii="Times New Roman" w:hAnsi="Times New Roman" w:cs="Times New Roman"/>
          <w:b/>
          <w:bCs/>
          <w:sz w:val="32"/>
          <w:szCs w:val="32"/>
        </w:rPr>
        <w:t>I</w:t>
      </w:r>
      <w:r w:rsidRPr="009330FB">
        <w:rPr>
          <w:rFonts w:ascii="Times New Roman" w:hAnsi="Times New Roman" w:cs="Times New Roman"/>
          <w:b/>
          <w:bCs/>
          <w:sz w:val="32"/>
          <w:szCs w:val="32"/>
        </w:rPr>
        <w:t xml:space="preserve">nternational </w:t>
      </w:r>
      <w:r w:rsidR="00632F8B" w:rsidRPr="009330FB">
        <w:rPr>
          <w:rFonts w:ascii="Times New Roman" w:hAnsi="Times New Roman" w:cs="Times New Roman"/>
          <w:b/>
          <w:bCs/>
          <w:sz w:val="32"/>
          <w:szCs w:val="32"/>
        </w:rPr>
        <w:t>D</w:t>
      </w:r>
      <w:r w:rsidRPr="009330FB">
        <w:rPr>
          <w:rFonts w:ascii="Times New Roman" w:hAnsi="Times New Roman" w:cs="Times New Roman"/>
          <w:b/>
          <w:bCs/>
          <w:sz w:val="32"/>
          <w:szCs w:val="32"/>
        </w:rPr>
        <w:t xml:space="preserve">evelopment and Empire, Post </w:t>
      </w:r>
      <w:r w:rsidR="00632F8B" w:rsidRPr="009330FB">
        <w:rPr>
          <w:rFonts w:ascii="Times New Roman" w:hAnsi="Times New Roman" w:cs="Times New Roman"/>
          <w:b/>
          <w:bCs/>
          <w:sz w:val="32"/>
          <w:szCs w:val="32"/>
        </w:rPr>
        <w:t>C</w:t>
      </w:r>
      <w:r w:rsidRPr="009330FB">
        <w:rPr>
          <w:rFonts w:ascii="Times New Roman" w:hAnsi="Times New Roman" w:cs="Times New Roman"/>
          <w:b/>
          <w:bCs/>
          <w:sz w:val="32"/>
          <w:szCs w:val="32"/>
        </w:rPr>
        <w:t xml:space="preserve">olonialism and Neocolonialism. </w:t>
      </w:r>
    </w:p>
    <w:p w14:paraId="4FC3AE03" w14:textId="77777777" w:rsidR="00A9091C" w:rsidRPr="009330FB" w:rsidRDefault="00A9091C" w:rsidP="00591A5A">
      <w:pPr>
        <w:spacing w:before="240" w:line="276" w:lineRule="auto"/>
        <w:rPr>
          <w:rFonts w:ascii="Times New Roman" w:hAnsi="Times New Roman" w:cs="Times New Roman"/>
          <w:b/>
          <w:bCs/>
          <w:sz w:val="32"/>
          <w:szCs w:val="32"/>
        </w:rPr>
      </w:pPr>
    </w:p>
    <w:p w14:paraId="027FC929" w14:textId="63C60C6A" w:rsidR="00A34A7B" w:rsidRDefault="00A735FC" w:rsidP="00431F52">
      <w:pPr>
        <w:spacing w:before="240" w:line="276" w:lineRule="auto"/>
        <w:rPr>
          <w:rFonts w:ascii="Times New Roman" w:hAnsi="Times New Roman" w:cs="Times New Roman"/>
          <w:sz w:val="24"/>
          <w:szCs w:val="24"/>
        </w:rPr>
      </w:pPr>
      <w:r>
        <w:rPr>
          <w:rFonts w:ascii="Times New Roman" w:hAnsi="Times New Roman" w:cs="Times New Roman"/>
          <w:sz w:val="24"/>
          <w:szCs w:val="24"/>
        </w:rPr>
        <w:t xml:space="preserve">Once you own history, it begins to own you.  </w:t>
      </w:r>
      <w:r w:rsidR="00503ECD">
        <w:rPr>
          <w:rFonts w:ascii="Times New Roman" w:hAnsi="Times New Roman" w:cs="Times New Roman"/>
          <w:sz w:val="24"/>
          <w:szCs w:val="24"/>
        </w:rPr>
        <w:t xml:space="preserve">“ </w:t>
      </w:r>
      <w:r w:rsidR="00A52BB0">
        <w:rPr>
          <w:rFonts w:ascii="Times New Roman" w:hAnsi="Times New Roman" w:cs="Times New Roman"/>
          <w:sz w:val="24"/>
          <w:szCs w:val="24"/>
        </w:rPr>
        <w:t>E</w:t>
      </w:r>
      <w:r w:rsidR="00503ECD">
        <w:rPr>
          <w:rFonts w:ascii="Times New Roman" w:hAnsi="Times New Roman" w:cs="Times New Roman"/>
          <w:sz w:val="24"/>
          <w:szCs w:val="24"/>
        </w:rPr>
        <w:t xml:space="preserve">very Empire </w:t>
      </w:r>
      <w:r w:rsidR="00A52BB0">
        <w:rPr>
          <w:rFonts w:ascii="Times New Roman" w:hAnsi="Times New Roman" w:cs="Times New Roman"/>
          <w:sz w:val="24"/>
          <w:szCs w:val="24"/>
        </w:rPr>
        <w:t>however</w:t>
      </w:r>
      <w:r w:rsidR="00503ECD">
        <w:rPr>
          <w:rFonts w:ascii="Times New Roman" w:hAnsi="Times New Roman" w:cs="Times New Roman"/>
          <w:sz w:val="24"/>
          <w:szCs w:val="24"/>
        </w:rPr>
        <w:t xml:space="preserve"> tells itself and the world that it is unlikely all other Empires</w:t>
      </w:r>
      <w:r w:rsidR="0090589E">
        <w:rPr>
          <w:rFonts w:ascii="Times New Roman" w:hAnsi="Times New Roman" w:cs="Times New Roman"/>
          <w:sz w:val="24"/>
          <w:szCs w:val="24"/>
        </w:rPr>
        <w:t xml:space="preserve">, </w:t>
      </w:r>
      <w:r w:rsidR="00503ECD">
        <w:rPr>
          <w:rFonts w:ascii="Times New Roman" w:hAnsi="Times New Roman" w:cs="Times New Roman"/>
          <w:sz w:val="24"/>
          <w:szCs w:val="24"/>
        </w:rPr>
        <w:t xml:space="preserve">that it's mission is not to plunder and control </w:t>
      </w:r>
      <w:r w:rsidR="00BD5E8B">
        <w:rPr>
          <w:rFonts w:ascii="Times New Roman" w:hAnsi="Times New Roman" w:cs="Times New Roman"/>
          <w:sz w:val="24"/>
          <w:szCs w:val="24"/>
        </w:rPr>
        <w:t>but to</w:t>
      </w:r>
      <w:r w:rsidR="00503ECD">
        <w:rPr>
          <w:rFonts w:ascii="Times New Roman" w:hAnsi="Times New Roman" w:cs="Times New Roman"/>
          <w:sz w:val="24"/>
          <w:szCs w:val="24"/>
        </w:rPr>
        <w:t xml:space="preserve"> educate</w:t>
      </w:r>
      <w:r w:rsidR="0090589E">
        <w:rPr>
          <w:rFonts w:ascii="Times New Roman" w:hAnsi="Times New Roman" w:cs="Times New Roman"/>
          <w:sz w:val="24"/>
          <w:szCs w:val="24"/>
        </w:rPr>
        <w:t xml:space="preserve"> and liberate”.</w:t>
      </w:r>
      <w:r w:rsidR="00BD5E8B">
        <w:rPr>
          <w:rFonts w:ascii="Times New Roman" w:hAnsi="Times New Roman" w:cs="Times New Roman"/>
          <w:sz w:val="24"/>
          <w:szCs w:val="24"/>
        </w:rPr>
        <w:t xml:space="preserve">  (Los Ang</w:t>
      </w:r>
      <w:r w:rsidR="007973BE">
        <w:rPr>
          <w:rFonts w:ascii="Times New Roman" w:hAnsi="Times New Roman" w:cs="Times New Roman"/>
          <w:sz w:val="24"/>
          <w:szCs w:val="24"/>
        </w:rPr>
        <w:t>e</w:t>
      </w:r>
      <w:r w:rsidR="00BD5E8B">
        <w:rPr>
          <w:rFonts w:ascii="Times New Roman" w:hAnsi="Times New Roman" w:cs="Times New Roman"/>
          <w:sz w:val="24"/>
          <w:szCs w:val="24"/>
        </w:rPr>
        <w:t>les</w:t>
      </w:r>
      <w:r w:rsidR="007973BE">
        <w:rPr>
          <w:rFonts w:ascii="Times New Roman" w:hAnsi="Times New Roman" w:cs="Times New Roman"/>
          <w:sz w:val="24"/>
          <w:szCs w:val="24"/>
        </w:rPr>
        <w:t xml:space="preserve"> times, July 20,2003) -</w:t>
      </w:r>
      <w:r w:rsidR="00970BF7">
        <w:rPr>
          <w:rFonts w:ascii="Times New Roman" w:hAnsi="Times New Roman" w:cs="Times New Roman"/>
          <w:sz w:val="24"/>
          <w:szCs w:val="24"/>
        </w:rPr>
        <w:t xml:space="preserve">Edward W. Sald.  </w:t>
      </w:r>
      <w:r w:rsidR="005B79AE">
        <w:rPr>
          <w:rFonts w:ascii="Times New Roman" w:hAnsi="Times New Roman" w:cs="Times New Roman"/>
          <w:sz w:val="24"/>
          <w:szCs w:val="24"/>
        </w:rPr>
        <w:t>Colonialism is a controller by one or 30 over a given set of people or area. Call when Alison we can be broadly classified into four types, which is as follows</w:t>
      </w:r>
      <w:r w:rsidR="00B2729E">
        <w:rPr>
          <w:rFonts w:ascii="Times New Roman" w:hAnsi="Times New Roman" w:cs="Times New Roman"/>
          <w:sz w:val="24"/>
          <w:szCs w:val="24"/>
        </w:rPr>
        <w:t>; set</w:t>
      </w:r>
      <w:r w:rsidR="001D077D">
        <w:rPr>
          <w:rFonts w:ascii="Times New Roman" w:hAnsi="Times New Roman" w:cs="Times New Roman"/>
          <w:sz w:val="24"/>
          <w:szCs w:val="24"/>
        </w:rPr>
        <w:t>tler co</w:t>
      </w:r>
      <w:r w:rsidR="00B2729E">
        <w:rPr>
          <w:rFonts w:ascii="Times New Roman" w:hAnsi="Times New Roman" w:cs="Times New Roman"/>
          <w:sz w:val="24"/>
          <w:szCs w:val="24"/>
        </w:rPr>
        <w:t>lonialism</w:t>
      </w:r>
      <w:r w:rsidR="001D077D">
        <w:rPr>
          <w:rFonts w:ascii="Times New Roman" w:hAnsi="Times New Roman" w:cs="Times New Roman"/>
          <w:sz w:val="24"/>
          <w:szCs w:val="24"/>
        </w:rPr>
        <w:t xml:space="preserve">, </w:t>
      </w:r>
      <w:r w:rsidR="00A10DE3">
        <w:rPr>
          <w:rFonts w:ascii="Times New Roman" w:hAnsi="Times New Roman" w:cs="Times New Roman"/>
          <w:sz w:val="24"/>
          <w:szCs w:val="24"/>
        </w:rPr>
        <w:t>this is a distinct table of colonialism that functions very patient replacement of indigenous populations would an invasive settler society that overtime</w:t>
      </w:r>
      <w:r w:rsidR="00A4355F">
        <w:rPr>
          <w:rFonts w:ascii="Times New Roman" w:hAnsi="Times New Roman" w:cs="Times New Roman"/>
          <w:sz w:val="24"/>
          <w:szCs w:val="24"/>
        </w:rPr>
        <w:t>,</w:t>
      </w:r>
      <w:r w:rsidR="00A10DE3">
        <w:rPr>
          <w:rFonts w:ascii="Times New Roman" w:hAnsi="Times New Roman" w:cs="Times New Roman"/>
          <w:sz w:val="24"/>
          <w:szCs w:val="24"/>
        </w:rPr>
        <w:t xml:space="preserve"> developed a distinctive identity and </w:t>
      </w:r>
      <w:r w:rsidR="00A4355F">
        <w:rPr>
          <w:rFonts w:ascii="Times New Roman" w:hAnsi="Times New Roman" w:cs="Times New Roman"/>
          <w:sz w:val="24"/>
          <w:szCs w:val="24"/>
        </w:rPr>
        <w:t>sovereignty</w:t>
      </w:r>
      <w:r w:rsidR="001946CC">
        <w:rPr>
          <w:rFonts w:ascii="Times New Roman" w:hAnsi="Times New Roman" w:cs="Times New Roman"/>
          <w:sz w:val="24"/>
          <w:szCs w:val="24"/>
        </w:rPr>
        <w:t>.</w:t>
      </w:r>
      <w:r w:rsidR="00137350">
        <w:rPr>
          <w:rFonts w:ascii="Times New Roman" w:hAnsi="Times New Roman" w:cs="Times New Roman"/>
          <w:sz w:val="24"/>
          <w:szCs w:val="24"/>
        </w:rPr>
        <w:t xml:space="preserve">  </w:t>
      </w:r>
      <w:r w:rsidR="00EC4037">
        <w:rPr>
          <w:rFonts w:ascii="Times New Roman" w:hAnsi="Times New Roman" w:cs="Times New Roman"/>
          <w:sz w:val="24"/>
          <w:szCs w:val="24"/>
        </w:rPr>
        <w:t xml:space="preserve">Secondly exploitation colonialism, this is however </w:t>
      </w:r>
      <w:r w:rsidR="009A5C97">
        <w:rPr>
          <w:rFonts w:ascii="Times New Roman" w:hAnsi="Times New Roman" w:cs="Times New Roman"/>
          <w:sz w:val="24"/>
          <w:szCs w:val="24"/>
        </w:rPr>
        <w:t>defined</w:t>
      </w:r>
      <w:r w:rsidR="00EC4037">
        <w:rPr>
          <w:rFonts w:ascii="Times New Roman" w:hAnsi="Times New Roman" w:cs="Times New Roman"/>
          <w:sz w:val="24"/>
          <w:szCs w:val="24"/>
        </w:rPr>
        <w:t xml:space="preserve"> as they use of force to control another country for purposes of exploiting its population as </w:t>
      </w:r>
      <w:r w:rsidR="003256CC">
        <w:rPr>
          <w:rFonts w:ascii="Times New Roman" w:hAnsi="Times New Roman" w:cs="Times New Roman"/>
          <w:sz w:val="24"/>
          <w:szCs w:val="24"/>
        </w:rPr>
        <w:t>Labor</w:t>
      </w:r>
      <w:r w:rsidR="00EC4037">
        <w:rPr>
          <w:rFonts w:ascii="Times New Roman" w:hAnsi="Times New Roman" w:cs="Times New Roman"/>
          <w:sz w:val="24"/>
          <w:szCs w:val="24"/>
        </w:rPr>
        <w:t xml:space="preserve"> and its natural resources as raw material.  </w:t>
      </w:r>
      <w:r w:rsidR="003256CC">
        <w:rPr>
          <w:rFonts w:ascii="Times New Roman" w:hAnsi="Times New Roman" w:cs="Times New Roman"/>
          <w:sz w:val="24"/>
          <w:szCs w:val="24"/>
        </w:rPr>
        <w:t>Thirdly Surrogate colonialism</w:t>
      </w:r>
      <w:r w:rsidR="00F34129">
        <w:rPr>
          <w:rFonts w:ascii="Times New Roman" w:hAnsi="Times New Roman" w:cs="Times New Roman"/>
          <w:sz w:val="24"/>
          <w:szCs w:val="24"/>
        </w:rPr>
        <w:t xml:space="preserve">, </w:t>
      </w:r>
      <w:r w:rsidR="008A341D">
        <w:rPr>
          <w:rFonts w:ascii="Times New Roman" w:hAnsi="Times New Roman" w:cs="Times New Roman"/>
          <w:sz w:val="24"/>
          <w:szCs w:val="24"/>
        </w:rPr>
        <w:t xml:space="preserve">this is where if </w:t>
      </w:r>
      <w:r w:rsidR="009A5C97">
        <w:rPr>
          <w:rFonts w:ascii="Times New Roman" w:hAnsi="Times New Roman" w:cs="Times New Roman"/>
          <w:sz w:val="24"/>
          <w:szCs w:val="24"/>
        </w:rPr>
        <w:t>is</w:t>
      </w:r>
      <w:r w:rsidR="008A341D">
        <w:rPr>
          <w:rFonts w:ascii="Times New Roman" w:hAnsi="Times New Roman" w:cs="Times New Roman"/>
          <w:sz w:val="24"/>
          <w:szCs w:val="24"/>
        </w:rPr>
        <w:t xml:space="preserve"> in power in colleges and provide support for a settlement project of non-native group. Lastly</w:t>
      </w:r>
      <w:r w:rsidR="00D73AD7">
        <w:rPr>
          <w:rFonts w:ascii="Times New Roman" w:hAnsi="Times New Roman" w:cs="Times New Roman"/>
          <w:sz w:val="24"/>
          <w:szCs w:val="24"/>
        </w:rPr>
        <w:t>, Internal Colonialism, this is the uneven effects of economic development on a regional basis. International Development is the pursuit of a better w</w:t>
      </w:r>
      <w:r w:rsidR="00A72F38">
        <w:rPr>
          <w:rFonts w:ascii="Times New Roman" w:hAnsi="Times New Roman" w:cs="Times New Roman"/>
          <w:sz w:val="24"/>
          <w:szCs w:val="24"/>
        </w:rPr>
        <w:t>orld</w:t>
      </w:r>
      <w:r w:rsidR="00D73AD7">
        <w:rPr>
          <w:rFonts w:ascii="Times New Roman" w:hAnsi="Times New Roman" w:cs="Times New Roman"/>
          <w:sz w:val="24"/>
          <w:szCs w:val="24"/>
        </w:rPr>
        <w:t xml:space="preserve"> for all true that elimination of poverty</w:t>
      </w:r>
      <w:r w:rsidR="009A5C97">
        <w:rPr>
          <w:rFonts w:ascii="Times New Roman" w:hAnsi="Times New Roman" w:cs="Times New Roman"/>
          <w:sz w:val="24"/>
          <w:szCs w:val="24"/>
        </w:rPr>
        <w:t>,</w:t>
      </w:r>
      <w:r w:rsidR="00D73AD7">
        <w:rPr>
          <w:rFonts w:ascii="Times New Roman" w:hAnsi="Times New Roman" w:cs="Times New Roman"/>
          <w:sz w:val="24"/>
          <w:szCs w:val="24"/>
        </w:rPr>
        <w:t xml:space="preserve"> discrimination </w:t>
      </w:r>
      <w:r w:rsidR="009A5C97">
        <w:rPr>
          <w:rFonts w:ascii="Times New Roman" w:hAnsi="Times New Roman" w:cs="Times New Roman"/>
          <w:sz w:val="24"/>
          <w:szCs w:val="24"/>
        </w:rPr>
        <w:t xml:space="preserve">and Injustice.  </w:t>
      </w:r>
      <w:r w:rsidR="00AE66B7">
        <w:rPr>
          <w:rFonts w:ascii="Times New Roman" w:hAnsi="Times New Roman" w:cs="Times New Roman"/>
          <w:sz w:val="24"/>
          <w:szCs w:val="24"/>
        </w:rPr>
        <w:t xml:space="preserve">Let's study of International Development yesterday less than and to address problems facing developing countries will stop the concept of International Development is underlined by the idea that Society some countries have a </w:t>
      </w:r>
      <w:r w:rsidR="00200AFD">
        <w:rPr>
          <w:rFonts w:ascii="Times New Roman" w:hAnsi="Times New Roman" w:cs="Times New Roman"/>
          <w:sz w:val="24"/>
          <w:szCs w:val="24"/>
        </w:rPr>
        <w:t>differing level of development</w:t>
      </w:r>
      <w:r w:rsidR="00AE66B7">
        <w:rPr>
          <w:rFonts w:ascii="Times New Roman" w:hAnsi="Times New Roman" w:cs="Times New Roman"/>
          <w:sz w:val="24"/>
          <w:szCs w:val="24"/>
        </w:rPr>
        <w:t xml:space="preserve"> and can be </w:t>
      </w:r>
      <w:r w:rsidR="00F83A92">
        <w:rPr>
          <w:rFonts w:ascii="Times New Roman" w:hAnsi="Times New Roman" w:cs="Times New Roman"/>
          <w:sz w:val="24"/>
          <w:szCs w:val="24"/>
        </w:rPr>
        <w:t>categorized</w:t>
      </w:r>
      <w:r w:rsidR="00AE66B7">
        <w:rPr>
          <w:rFonts w:ascii="Times New Roman" w:hAnsi="Times New Roman" w:cs="Times New Roman"/>
          <w:sz w:val="24"/>
          <w:szCs w:val="24"/>
        </w:rPr>
        <w:t xml:space="preserve"> as he developed</w:t>
      </w:r>
      <w:r w:rsidR="00F83A92">
        <w:rPr>
          <w:rFonts w:ascii="Times New Roman" w:hAnsi="Times New Roman" w:cs="Times New Roman"/>
          <w:sz w:val="24"/>
          <w:szCs w:val="24"/>
        </w:rPr>
        <w:t>,</w:t>
      </w:r>
      <w:r w:rsidR="00AE66B7">
        <w:rPr>
          <w:rFonts w:ascii="Times New Roman" w:hAnsi="Times New Roman" w:cs="Times New Roman"/>
          <w:sz w:val="24"/>
          <w:szCs w:val="24"/>
        </w:rPr>
        <w:t xml:space="preserve"> developing o</w:t>
      </w:r>
      <w:r w:rsidR="00F83A92">
        <w:rPr>
          <w:rFonts w:ascii="Times New Roman" w:hAnsi="Times New Roman" w:cs="Times New Roman"/>
          <w:sz w:val="24"/>
          <w:szCs w:val="24"/>
        </w:rPr>
        <w:t>r</w:t>
      </w:r>
      <w:r w:rsidR="00AE66B7">
        <w:rPr>
          <w:rFonts w:ascii="Times New Roman" w:hAnsi="Times New Roman" w:cs="Times New Roman"/>
          <w:sz w:val="24"/>
          <w:szCs w:val="24"/>
        </w:rPr>
        <w:t xml:space="preserve"> </w:t>
      </w:r>
      <w:r w:rsidR="00F83A92">
        <w:rPr>
          <w:rFonts w:ascii="Times New Roman" w:hAnsi="Times New Roman" w:cs="Times New Roman"/>
          <w:sz w:val="24"/>
          <w:szCs w:val="24"/>
        </w:rPr>
        <w:t>least</w:t>
      </w:r>
      <w:r w:rsidR="00AE66B7">
        <w:rPr>
          <w:rFonts w:ascii="Times New Roman" w:hAnsi="Times New Roman" w:cs="Times New Roman"/>
          <w:sz w:val="24"/>
          <w:szCs w:val="24"/>
        </w:rPr>
        <w:t xml:space="preserve"> develop</w:t>
      </w:r>
      <w:r w:rsidR="00F83A92">
        <w:rPr>
          <w:rFonts w:ascii="Times New Roman" w:hAnsi="Times New Roman" w:cs="Times New Roman"/>
          <w:sz w:val="24"/>
          <w:szCs w:val="24"/>
        </w:rPr>
        <w:t xml:space="preserve">ed.  </w:t>
      </w:r>
      <w:r w:rsidR="002F3441">
        <w:rPr>
          <w:rFonts w:ascii="Times New Roman" w:hAnsi="Times New Roman" w:cs="Times New Roman"/>
          <w:sz w:val="24"/>
          <w:szCs w:val="24"/>
        </w:rPr>
        <w:t xml:space="preserve">We know Empire to be a group of Nations or people who are ruled over by </w:t>
      </w:r>
      <w:r w:rsidR="00200AFD">
        <w:rPr>
          <w:rFonts w:ascii="Times New Roman" w:hAnsi="Times New Roman" w:cs="Times New Roman"/>
          <w:sz w:val="24"/>
          <w:szCs w:val="24"/>
        </w:rPr>
        <w:t>an emperor</w:t>
      </w:r>
      <w:r w:rsidR="00214860">
        <w:rPr>
          <w:rFonts w:ascii="Times New Roman" w:hAnsi="Times New Roman" w:cs="Times New Roman"/>
          <w:sz w:val="24"/>
          <w:szCs w:val="24"/>
        </w:rPr>
        <w:t xml:space="preserve">, empress or powerful sovereign or government. </w:t>
      </w:r>
      <w:r w:rsidR="003A6DE0">
        <w:rPr>
          <w:rFonts w:ascii="Times New Roman" w:hAnsi="Times New Roman" w:cs="Times New Roman"/>
          <w:sz w:val="24"/>
          <w:szCs w:val="24"/>
        </w:rPr>
        <w:t>Empire was created in a result of a drive to accumulate power and control. The impact colonialism has on international development and Empire</w:t>
      </w:r>
      <w:r w:rsidR="00200AFD">
        <w:rPr>
          <w:rFonts w:ascii="Times New Roman" w:hAnsi="Times New Roman" w:cs="Times New Roman"/>
          <w:sz w:val="24"/>
          <w:szCs w:val="24"/>
        </w:rPr>
        <w:t xml:space="preserve">, Post colonialism and Neocolonialism. </w:t>
      </w:r>
    </w:p>
    <w:p w14:paraId="2127FDEE" w14:textId="16456895" w:rsidR="002F27DB" w:rsidRDefault="002F27DB" w:rsidP="00431F52">
      <w:pPr>
        <w:spacing w:before="240" w:line="276" w:lineRule="auto"/>
        <w:rPr>
          <w:rFonts w:ascii="Times New Roman" w:hAnsi="Times New Roman" w:cs="Times New Roman"/>
          <w:sz w:val="24"/>
          <w:szCs w:val="24"/>
        </w:rPr>
      </w:pPr>
    </w:p>
    <w:p w14:paraId="7FC9DCCA" w14:textId="2D6D6BCD" w:rsidR="002F27DB" w:rsidRDefault="008C5AA1" w:rsidP="00431F52">
      <w:pPr>
        <w:spacing w:before="240" w:line="276" w:lineRule="auto"/>
        <w:rPr>
          <w:rFonts w:ascii="Times New Roman" w:hAnsi="Times New Roman" w:cs="Times New Roman"/>
          <w:sz w:val="24"/>
          <w:szCs w:val="24"/>
        </w:rPr>
      </w:pPr>
      <w:r>
        <w:rPr>
          <w:rFonts w:ascii="Times New Roman" w:hAnsi="Times New Roman" w:cs="Times New Roman"/>
          <w:sz w:val="24"/>
          <w:szCs w:val="24"/>
        </w:rPr>
        <w:t>Colonialism impacts include</w:t>
      </w:r>
      <w:r w:rsidR="00882AD8">
        <w:rPr>
          <w:rFonts w:ascii="Times New Roman" w:hAnsi="Times New Roman" w:cs="Times New Roman"/>
          <w:sz w:val="24"/>
          <w:szCs w:val="24"/>
        </w:rPr>
        <w:t>, th</w:t>
      </w:r>
      <w:r w:rsidR="008538F1">
        <w:rPr>
          <w:rFonts w:ascii="Times New Roman" w:hAnsi="Times New Roman" w:cs="Times New Roman"/>
          <w:sz w:val="24"/>
          <w:szCs w:val="24"/>
        </w:rPr>
        <w:t>e spread of</w:t>
      </w:r>
      <w:r w:rsidR="00882AD8">
        <w:rPr>
          <w:rFonts w:ascii="Times New Roman" w:hAnsi="Times New Roman" w:cs="Times New Roman"/>
          <w:sz w:val="24"/>
          <w:szCs w:val="24"/>
        </w:rPr>
        <w:t xml:space="preserve"> diseases</w:t>
      </w:r>
      <w:r w:rsidR="008538F1">
        <w:rPr>
          <w:rFonts w:ascii="Times New Roman" w:hAnsi="Times New Roman" w:cs="Times New Roman"/>
          <w:sz w:val="24"/>
          <w:szCs w:val="24"/>
        </w:rPr>
        <w:t>,</w:t>
      </w:r>
      <w:r w:rsidR="00882AD8">
        <w:rPr>
          <w:rFonts w:ascii="Times New Roman" w:hAnsi="Times New Roman" w:cs="Times New Roman"/>
          <w:sz w:val="24"/>
          <w:szCs w:val="24"/>
        </w:rPr>
        <w:t xml:space="preserve"> economic instability</w:t>
      </w:r>
      <w:r w:rsidR="008538F1">
        <w:rPr>
          <w:rFonts w:ascii="Times New Roman" w:hAnsi="Times New Roman" w:cs="Times New Roman"/>
          <w:sz w:val="24"/>
          <w:szCs w:val="24"/>
        </w:rPr>
        <w:t>,</w:t>
      </w:r>
      <w:r w:rsidR="00882AD8">
        <w:rPr>
          <w:rFonts w:ascii="Times New Roman" w:hAnsi="Times New Roman" w:cs="Times New Roman"/>
          <w:sz w:val="24"/>
          <w:szCs w:val="24"/>
        </w:rPr>
        <w:t xml:space="preserve"> environmental de</w:t>
      </w:r>
      <w:r w:rsidR="001260B3">
        <w:rPr>
          <w:rFonts w:ascii="Times New Roman" w:hAnsi="Times New Roman" w:cs="Times New Roman"/>
          <w:sz w:val="24"/>
          <w:szCs w:val="24"/>
        </w:rPr>
        <w:t>gradation,</w:t>
      </w:r>
      <w:r w:rsidR="00882AD8">
        <w:rPr>
          <w:rFonts w:ascii="Times New Roman" w:hAnsi="Times New Roman" w:cs="Times New Roman"/>
          <w:sz w:val="24"/>
          <w:szCs w:val="24"/>
        </w:rPr>
        <w:t xml:space="preserve"> </w:t>
      </w:r>
      <w:r w:rsidR="001260B3">
        <w:rPr>
          <w:rFonts w:ascii="Times New Roman" w:hAnsi="Times New Roman" w:cs="Times New Roman"/>
          <w:sz w:val="24"/>
          <w:szCs w:val="24"/>
        </w:rPr>
        <w:t>ethnic</w:t>
      </w:r>
      <w:r w:rsidR="00882AD8">
        <w:rPr>
          <w:rFonts w:ascii="Times New Roman" w:hAnsi="Times New Roman" w:cs="Times New Roman"/>
          <w:sz w:val="24"/>
          <w:szCs w:val="24"/>
        </w:rPr>
        <w:t xml:space="preserve"> </w:t>
      </w:r>
      <w:r w:rsidR="00C94CB9">
        <w:rPr>
          <w:rFonts w:ascii="Times New Roman" w:hAnsi="Times New Roman" w:cs="Times New Roman"/>
          <w:sz w:val="24"/>
          <w:szCs w:val="24"/>
        </w:rPr>
        <w:t>rivalries</w:t>
      </w:r>
      <w:r w:rsidR="00882AD8">
        <w:rPr>
          <w:rFonts w:ascii="Times New Roman" w:hAnsi="Times New Roman" w:cs="Times New Roman"/>
          <w:sz w:val="24"/>
          <w:szCs w:val="24"/>
        </w:rPr>
        <w:t xml:space="preserve"> and human rights violation</w:t>
      </w:r>
      <w:r w:rsidR="00C94CB9">
        <w:rPr>
          <w:rFonts w:ascii="Times New Roman" w:hAnsi="Times New Roman" w:cs="Times New Roman"/>
          <w:sz w:val="24"/>
          <w:szCs w:val="24"/>
        </w:rPr>
        <w:t>,</w:t>
      </w:r>
      <w:r w:rsidR="00882AD8">
        <w:rPr>
          <w:rFonts w:ascii="Times New Roman" w:hAnsi="Times New Roman" w:cs="Times New Roman"/>
          <w:sz w:val="24"/>
          <w:szCs w:val="24"/>
        </w:rPr>
        <w:t xml:space="preserve"> these issues that can long o</w:t>
      </w:r>
      <w:r w:rsidR="00A00B97">
        <w:rPr>
          <w:rFonts w:ascii="Times New Roman" w:hAnsi="Times New Roman" w:cs="Times New Roman"/>
          <w:sz w:val="24"/>
          <w:szCs w:val="24"/>
        </w:rPr>
        <w:t>utlast one</w:t>
      </w:r>
      <w:r w:rsidR="00882AD8">
        <w:rPr>
          <w:rFonts w:ascii="Times New Roman" w:hAnsi="Times New Roman" w:cs="Times New Roman"/>
          <w:sz w:val="24"/>
          <w:szCs w:val="24"/>
        </w:rPr>
        <w:t xml:space="preserve"> group</w:t>
      </w:r>
      <w:r w:rsidR="00A00B97">
        <w:rPr>
          <w:rFonts w:ascii="Times New Roman" w:hAnsi="Times New Roman" w:cs="Times New Roman"/>
          <w:sz w:val="24"/>
          <w:szCs w:val="24"/>
        </w:rPr>
        <w:t>’</w:t>
      </w:r>
      <w:r w:rsidR="00882AD8">
        <w:rPr>
          <w:rFonts w:ascii="Times New Roman" w:hAnsi="Times New Roman" w:cs="Times New Roman"/>
          <w:sz w:val="24"/>
          <w:szCs w:val="24"/>
        </w:rPr>
        <w:t>s colonial rule</w:t>
      </w:r>
      <w:r w:rsidR="007C246B">
        <w:rPr>
          <w:rFonts w:ascii="Times New Roman" w:hAnsi="Times New Roman" w:cs="Times New Roman"/>
          <w:sz w:val="24"/>
          <w:szCs w:val="24"/>
        </w:rPr>
        <w:t>.  International Development is Anna and cod in colonialism and white supremacy</w:t>
      </w:r>
      <w:r w:rsidR="00FC2F63">
        <w:rPr>
          <w:rFonts w:ascii="Times New Roman" w:hAnsi="Times New Roman" w:cs="Times New Roman"/>
          <w:sz w:val="24"/>
          <w:szCs w:val="24"/>
        </w:rPr>
        <w:t>,</w:t>
      </w:r>
      <w:r w:rsidR="007C246B">
        <w:rPr>
          <w:rFonts w:ascii="Times New Roman" w:hAnsi="Times New Roman" w:cs="Times New Roman"/>
          <w:sz w:val="24"/>
          <w:szCs w:val="24"/>
        </w:rPr>
        <w:t xml:space="preserve"> where witness is considered as the standard category against which non-white thinking and people are judged,</w:t>
      </w:r>
      <w:r w:rsidR="00FC2F63">
        <w:rPr>
          <w:rFonts w:ascii="Times New Roman" w:hAnsi="Times New Roman" w:cs="Times New Roman"/>
          <w:sz w:val="24"/>
          <w:szCs w:val="24"/>
        </w:rPr>
        <w:t xml:space="preserve"> irrespective of the history of the </w:t>
      </w:r>
      <w:r w:rsidR="0088484E">
        <w:rPr>
          <w:rFonts w:ascii="Times New Roman" w:hAnsi="Times New Roman" w:cs="Times New Roman"/>
          <w:sz w:val="24"/>
          <w:szCs w:val="24"/>
        </w:rPr>
        <w:t>organization</w:t>
      </w:r>
      <w:r w:rsidR="00FC2F63">
        <w:rPr>
          <w:rFonts w:ascii="Times New Roman" w:hAnsi="Times New Roman" w:cs="Times New Roman"/>
          <w:sz w:val="24"/>
          <w:szCs w:val="24"/>
        </w:rPr>
        <w:t>. International Development is important it's a program that brings knowledge and Resources to help Communities and governments around the wall as they work to end extreme poverty</w:t>
      </w:r>
      <w:r w:rsidR="00EB2995">
        <w:rPr>
          <w:rFonts w:ascii="Times New Roman" w:hAnsi="Times New Roman" w:cs="Times New Roman"/>
          <w:sz w:val="24"/>
          <w:szCs w:val="24"/>
        </w:rPr>
        <w:t>,</w:t>
      </w:r>
      <w:r w:rsidR="00FC2F63">
        <w:rPr>
          <w:rFonts w:ascii="Times New Roman" w:hAnsi="Times New Roman" w:cs="Times New Roman"/>
          <w:sz w:val="24"/>
          <w:szCs w:val="24"/>
        </w:rPr>
        <w:t xml:space="preserve"> support the advancement of human rights and promote resilience</w:t>
      </w:r>
      <w:r w:rsidR="00EB2995">
        <w:rPr>
          <w:rFonts w:ascii="Times New Roman" w:hAnsi="Times New Roman" w:cs="Times New Roman"/>
          <w:sz w:val="24"/>
          <w:szCs w:val="24"/>
        </w:rPr>
        <w:t>,</w:t>
      </w:r>
      <w:r w:rsidR="00FC2F63">
        <w:rPr>
          <w:rFonts w:ascii="Times New Roman" w:hAnsi="Times New Roman" w:cs="Times New Roman"/>
          <w:sz w:val="24"/>
          <w:szCs w:val="24"/>
        </w:rPr>
        <w:t xml:space="preserve"> democratic societies while advancing global Security</w:t>
      </w:r>
      <w:r w:rsidR="00EB2995">
        <w:rPr>
          <w:rFonts w:ascii="Times New Roman" w:hAnsi="Times New Roman" w:cs="Times New Roman"/>
          <w:sz w:val="24"/>
          <w:szCs w:val="24"/>
        </w:rPr>
        <w:t xml:space="preserve"> prosperity.</w:t>
      </w:r>
      <w:r w:rsidR="008A67DC">
        <w:rPr>
          <w:rFonts w:ascii="Times New Roman" w:hAnsi="Times New Roman" w:cs="Times New Roman"/>
          <w:sz w:val="24"/>
          <w:szCs w:val="24"/>
        </w:rPr>
        <w:t xml:space="preserve">  Working with international </w:t>
      </w:r>
      <w:r w:rsidR="0088484E">
        <w:rPr>
          <w:rFonts w:ascii="Times New Roman" w:hAnsi="Times New Roman" w:cs="Times New Roman"/>
          <w:sz w:val="24"/>
          <w:szCs w:val="24"/>
        </w:rPr>
        <w:t>organizations</w:t>
      </w:r>
      <w:r w:rsidR="008A67DC">
        <w:rPr>
          <w:rFonts w:ascii="Times New Roman" w:hAnsi="Times New Roman" w:cs="Times New Roman"/>
          <w:sz w:val="24"/>
          <w:szCs w:val="24"/>
        </w:rPr>
        <w:t xml:space="preserve"> is fundamental</w:t>
      </w:r>
      <w:r w:rsidR="0088484E">
        <w:rPr>
          <w:rFonts w:ascii="Times New Roman" w:hAnsi="Times New Roman" w:cs="Times New Roman"/>
          <w:sz w:val="24"/>
          <w:szCs w:val="24"/>
        </w:rPr>
        <w:t>ly</w:t>
      </w:r>
      <w:r w:rsidR="008A67DC">
        <w:rPr>
          <w:rFonts w:ascii="Times New Roman" w:hAnsi="Times New Roman" w:cs="Times New Roman"/>
          <w:sz w:val="24"/>
          <w:szCs w:val="24"/>
        </w:rPr>
        <w:t xml:space="preserve"> </w:t>
      </w:r>
      <w:r w:rsidR="0088484E">
        <w:rPr>
          <w:rFonts w:ascii="Times New Roman" w:hAnsi="Times New Roman" w:cs="Times New Roman"/>
          <w:sz w:val="24"/>
          <w:szCs w:val="24"/>
        </w:rPr>
        <w:t>essential</w:t>
      </w:r>
      <w:r w:rsidR="008A67DC">
        <w:rPr>
          <w:rFonts w:ascii="Times New Roman" w:hAnsi="Times New Roman" w:cs="Times New Roman"/>
          <w:sz w:val="24"/>
          <w:szCs w:val="24"/>
        </w:rPr>
        <w:t xml:space="preserve"> to modern </w:t>
      </w:r>
      <w:r w:rsidR="0088484E">
        <w:rPr>
          <w:rFonts w:ascii="Times New Roman" w:hAnsi="Times New Roman" w:cs="Times New Roman"/>
          <w:sz w:val="24"/>
          <w:szCs w:val="24"/>
        </w:rPr>
        <w:t>diplomacy</w:t>
      </w:r>
      <w:r w:rsidR="008A67DC">
        <w:rPr>
          <w:rFonts w:ascii="Times New Roman" w:hAnsi="Times New Roman" w:cs="Times New Roman"/>
          <w:sz w:val="24"/>
          <w:szCs w:val="24"/>
        </w:rPr>
        <w:t>. International Development is still very much alive because it's potential to actually achieve the goals of development.</w:t>
      </w:r>
      <w:r w:rsidR="0008063C">
        <w:rPr>
          <w:rFonts w:ascii="Times New Roman" w:hAnsi="Times New Roman" w:cs="Times New Roman"/>
          <w:sz w:val="24"/>
          <w:szCs w:val="24"/>
        </w:rPr>
        <w:t xml:space="preserve">  Colonialism did not</w:t>
      </w:r>
      <w:r w:rsidR="00323030">
        <w:rPr>
          <w:rFonts w:ascii="Times New Roman" w:hAnsi="Times New Roman" w:cs="Times New Roman"/>
          <w:sz w:val="24"/>
          <w:szCs w:val="24"/>
        </w:rPr>
        <w:t xml:space="preserve">, </w:t>
      </w:r>
      <w:r w:rsidR="0008063C">
        <w:rPr>
          <w:rFonts w:ascii="Times New Roman" w:hAnsi="Times New Roman" w:cs="Times New Roman"/>
          <w:sz w:val="24"/>
          <w:szCs w:val="24"/>
        </w:rPr>
        <w:t>however</w:t>
      </w:r>
      <w:r w:rsidR="00323030">
        <w:rPr>
          <w:rFonts w:ascii="Times New Roman" w:hAnsi="Times New Roman" w:cs="Times New Roman"/>
          <w:sz w:val="24"/>
          <w:szCs w:val="24"/>
        </w:rPr>
        <w:t>,</w:t>
      </w:r>
      <w:r w:rsidR="0008063C">
        <w:rPr>
          <w:rFonts w:ascii="Times New Roman" w:hAnsi="Times New Roman" w:cs="Times New Roman"/>
          <w:sz w:val="24"/>
          <w:szCs w:val="24"/>
        </w:rPr>
        <w:t xml:space="preserve"> merely impact the development of those societies that did not colonizing. Most obviously it also affected to societies that were colonized. C</w:t>
      </w:r>
      <w:r w:rsidR="00323030">
        <w:rPr>
          <w:rFonts w:ascii="Times New Roman" w:hAnsi="Times New Roman" w:cs="Times New Roman"/>
          <w:sz w:val="24"/>
          <w:szCs w:val="24"/>
        </w:rPr>
        <w:t>olonialism</w:t>
      </w:r>
      <w:r w:rsidR="0008063C">
        <w:rPr>
          <w:rFonts w:ascii="Times New Roman" w:hAnsi="Times New Roman" w:cs="Times New Roman"/>
          <w:sz w:val="24"/>
          <w:szCs w:val="24"/>
        </w:rPr>
        <w:t xml:space="preserve"> ended up creating very distinct sorts of societies in </w:t>
      </w:r>
      <w:r w:rsidR="0008063C">
        <w:rPr>
          <w:rFonts w:ascii="Times New Roman" w:hAnsi="Times New Roman" w:cs="Times New Roman"/>
          <w:sz w:val="24"/>
          <w:szCs w:val="24"/>
        </w:rPr>
        <w:lastRenderedPageBreak/>
        <w:t>different places</w:t>
      </w:r>
      <w:r w:rsidR="00323030">
        <w:rPr>
          <w:rFonts w:ascii="Times New Roman" w:hAnsi="Times New Roman" w:cs="Times New Roman"/>
          <w:sz w:val="24"/>
          <w:szCs w:val="24"/>
        </w:rPr>
        <w:t>.</w:t>
      </w:r>
      <w:r w:rsidR="0008063C">
        <w:rPr>
          <w:rFonts w:ascii="Times New Roman" w:hAnsi="Times New Roman" w:cs="Times New Roman"/>
          <w:sz w:val="24"/>
          <w:szCs w:val="24"/>
        </w:rPr>
        <w:t xml:space="preserve"> </w:t>
      </w:r>
      <w:r w:rsidR="00323030">
        <w:rPr>
          <w:rFonts w:ascii="Times New Roman" w:hAnsi="Times New Roman" w:cs="Times New Roman"/>
          <w:sz w:val="24"/>
          <w:szCs w:val="24"/>
        </w:rPr>
        <w:t>I</w:t>
      </w:r>
      <w:r w:rsidR="0008063C">
        <w:rPr>
          <w:rFonts w:ascii="Times New Roman" w:hAnsi="Times New Roman" w:cs="Times New Roman"/>
          <w:sz w:val="24"/>
          <w:szCs w:val="24"/>
        </w:rPr>
        <w:t>n particular colonialism left very different institutional legacies in different parts of the wall with profoundly divergent consequences for economic development.</w:t>
      </w:r>
      <w:r w:rsidR="00D401C4">
        <w:rPr>
          <w:rFonts w:ascii="Times New Roman" w:hAnsi="Times New Roman" w:cs="Times New Roman"/>
          <w:sz w:val="24"/>
          <w:szCs w:val="24"/>
        </w:rPr>
        <w:t xml:space="preserve">  The reason for this is not that serious European powers transplanted different sorts of institutions so that </w:t>
      </w:r>
      <w:r w:rsidR="00192B9C">
        <w:rPr>
          <w:rFonts w:ascii="Times New Roman" w:hAnsi="Times New Roman" w:cs="Times New Roman"/>
          <w:sz w:val="24"/>
          <w:szCs w:val="24"/>
        </w:rPr>
        <w:t>North</w:t>
      </w:r>
      <w:r w:rsidR="00D401C4">
        <w:rPr>
          <w:rFonts w:ascii="Times New Roman" w:hAnsi="Times New Roman" w:cs="Times New Roman"/>
          <w:sz w:val="24"/>
          <w:szCs w:val="24"/>
        </w:rPr>
        <w:t xml:space="preserve"> America s</w:t>
      </w:r>
      <w:r w:rsidR="00192B9C">
        <w:rPr>
          <w:rFonts w:ascii="Times New Roman" w:hAnsi="Times New Roman" w:cs="Times New Roman"/>
          <w:sz w:val="24"/>
          <w:szCs w:val="24"/>
        </w:rPr>
        <w:t>ucceeded</w:t>
      </w:r>
      <w:r w:rsidR="00180D67">
        <w:rPr>
          <w:rFonts w:ascii="Times New Roman" w:hAnsi="Times New Roman" w:cs="Times New Roman"/>
          <w:sz w:val="24"/>
          <w:szCs w:val="24"/>
        </w:rPr>
        <w:t xml:space="preserve"> due </w:t>
      </w:r>
      <w:r w:rsidR="00D401C4">
        <w:rPr>
          <w:rFonts w:ascii="Times New Roman" w:hAnsi="Times New Roman" w:cs="Times New Roman"/>
          <w:sz w:val="24"/>
          <w:szCs w:val="24"/>
        </w:rPr>
        <w:t>to an inheritance of British institutions</w:t>
      </w:r>
      <w:r w:rsidR="00180D67">
        <w:rPr>
          <w:rFonts w:ascii="Times New Roman" w:hAnsi="Times New Roman" w:cs="Times New Roman"/>
          <w:sz w:val="24"/>
          <w:szCs w:val="24"/>
        </w:rPr>
        <w:t>,</w:t>
      </w:r>
      <w:r w:rsidR="00D401C4">
        <w:rPr>
          <w:rFonts w:ascii="Times New Roman" w:hAnsi="Times New Roman" w:cs="Times New Roman"/>
          <w:sz w:val="24"/>
          <w:szCs w:val="24"/>
        </w:rPr>
        <w:t xml:space="preserve"> while </w:t>
      </w:r>
      <w:r w:rsidR="00180D67">
        <w:rPr>
          <w:rFonts w:ascii="Times New Roman" w:hAnsi="Times New Roman" w:cs="Times New Roman"/>
          <w:sz w:val="24"/>
          <w:szCs w:val="24"/>
        </w:rPr>
        <w:t>Latin</w:t>
      </w:r>
      <w:r w:rsidR="00D401C4">
        <w:rPr>
          <w:rFonts w:ascii="Times New Roman" w:hAnsi="Times New Roman" w:cs="Times New Roman"/>
          <w:sz w:val="24"/>
          <w:szCs w:val="24"/>
        </w:rPr>
        <w:t xml:space="preserve"> America f</w:t>
      </w:r>
      <w:r w:rsidR="00180D67">
        <w:rPr>
          <w:rFonts w:ascii="Times New Roman" w:hAnsi="Times New Roman" w:cs="Times New Roman"/>
          <w:sz w:val="24"/>
          <w:szCs w:val="24"/>
        </w:rPr>
        <w:t>ailed</w:t>
      </w:r>
      <w:r w:rsidR="00D401C4">
        <w:rPr>
          <w:rFonts w:ascii="Times New Roman" w:hAnsi="Times New Roman" w:cs="Times New Roman"/>
          <w:sz w:val="24"/>
          <w:szCs w:val="24"/>
        </w:rPr>
        <w:t xml:space="preserve"> because of its </w:t>
      </w:r>
      <w:r w:rsidR="00635517">
        <w:rPr>
          <w:rFonts w:ascii="Times New Roman" w:hAnsi="Times New Roman" w:cs="Times New Roman"/>
          <w:sz w:val="24"/>
          <w:szCs w:val="24"/>
        </w:rPr>
        <w:t>Spanish</w:t>
      </w:r>
      <w:r w:rsidR="00D401C4">
        <w:rPr>
          <w:rFonts w:ascii="Times New Roman" w:hAnsi="Times New Roman" w:cs="Times New Roman"/>
          <w:sz w:val="24"/>
          <w:szCs w:val="24"/>
        </w:rPr>
        <w:t xml:space="preserve"> institutions.</w:t>
      </w:r>
      <w:r w:rsidR="00635517">
        <w:rPr>
          <w:rFonts w:ascii="Times New Roman" w:hAnsi="Times New Roman" w:cs="Times New Roman"/>
          <w:sz w:val="24"/>
          <w:szCs w:val="24"/>
        </w:rPr>
        <w:t xml:space="preserve">  Thus, just</w:t>
      </w:r>
      <w:r w:rsidR="00986836">
        <w:rPr>
          <w:rFonts w:ascii="Times New Roman" w:hAnsi="Times New Roman" w:cs="Times New Roman"/>
          <w:sz w:val="24"/>
          <w:szCs w:val="24"/>
        </w:rPr>
        <w:t xml:space="preserve"> as Colonialism had heterogeneous effects on the development </w:t>
      </w:r>
      <w:r w:rsidR="003C78FA">
        <w:rPr>
          <w:rFonts w:ascii="Times New Roman" w:hAnsi="Times New Roman" w:cs="Times New Roman"/>
          <w:sz w:val="24"/>
          <w:szCs w:val="24"/>
        </w:rPr>
        <w:t>within</w:t>
      </w:r>
      <w:r w:rsidR="00476862">
        <w:rPr>
          <w:rFonts w:ascii="Times New Roman" w:hAnsi="Times New Roman" w:cs="Times New Roman"/>
          <w:sz w:val="24"/>
          <w:szCs w:val="24"/>
        </w:rPr>
        <w:t xml:space="preserve"> Europe, promoting it in places like </w:t>
      </w:r>
      <w:r w:rsidR="003C78FA">
        <w:rPr>
          <w:rFonts w:ascii="Times New Roman" w:hAnsi="Times New Roman" w:cs="Times New Roman"/>
          <w:sz w:val="24"/>
          <w:szCs w:val="24"/>
        </w:rPr>
        <w:t xml:space="preserve">Britain, but retarding it in Spain, so it also had </w:t>
      </w:r>
      <w:r w:rsidR="00EB0A25">
        <w:rPr>
          <w:rFonts w:ascii="Times New Roman" w:hAnsi="Times New Roman" w:cs="Times New Roman"/>
          <w:sz w:val="24"/>
          <w:szCs w:val="24"/>
        </w:rPr>
        <w:t xml:space="preserve">very </w:t>
      </w:r>
      <w:r w:rsidR="00477669">
        <w:rPr>
          <w:rFonts w:ascii="Times New Roman" w:hAnsi="Times New Roman" w:cs="Times New Roman"/>
          <w:sz w:val="24"/>
          <w:szCs w:val="24"/>
        </w:rPr>
        <w:t xml:space="preserve">heterogeneous </w:t>
      </w:r>
      <w:r w:rsidR="00EB0A25">
        <w:rPr>
          <w:rFonts w:ascii="Times New Roman" w:hAnsi="Times New Roman" w:cs="Times New Roman"/>
          <w:sz w:val="24"/>
          <w:szCs w:val="24"/>
        </w:rPr>
        <w:t>effects in the colonies</w:t>
      </w:r>
      <w:r w:rsidR="00477669">
        <w:rPr>
          <w:rFonts w:ascii="Times New Roman" w:hAnsi="Times New Roman" w:cs="Times New Roman"/>
          <w:sz w:val="24"/>
          <w:szCs w:val="24"/>
        </w:rPr>
        <w:t xml:space="preserve">.  </w:t>
      </w:r>
      <w:r w:rsidR="00B141EA">
        <w:rPr>
          <w:rFonts w:ascii="Times New Roman" w:hAnsi="Times New Roman" w:cs="Times New Roman"/>
          <w:sz w:val="24"/>
          <w:szCs w:val="24"/>
        </w:rPr>
        <w:t>In some places</w:t>
      </w:r>
      <w:r w:rsidR="00200A3F">
        <w:rPr>
          <w:rFonts w:ascii="Times New Roman" w:hAnsi="Times New Roman" w:cs="Times New Roman"/>
          <w:sz w:val="24"/>
          <w:szCs w:val="24"/>
        </w:rPr>
        <w:t>,</w:t>
      </w:r>
      <w:r w:rsidR="00B141EA">
        <w:rPr>
          <w:rFonts w:ascii="Times New Roman" w:hAnsi="Times New Roman" w:cs="Times New Roman"/>
          <w:sz w:val="24"/>
          <w:szCs w:val="24"/>
        </w:rPr>
        <w:t xml:space="preserve"> l</w:t>
      </w:r>
      <w:r w:rsidR="00200A3F">
        <w:rPr>
          <w:rFonts w:ascii="Times New Roman" w:hAnsi="Times New Roman" w:cs="Times New Roman"/>
          <w:sz w:val="24"/>
          <w:szCs w:val="24"/>
        </w:rPr>
        <w:t>ike</w:t>
      </w:r>
      <w:r w:rsidR="00B141EA">
        <w:rPr>
          <w:rFonts w:ascii="Times New Roman" w:hAnsi="Times New Roman" w:cs="Times New Roman"/>
          <w:sz w:val="24"/>
          <w:szCs w:val="24"/>
        </w:rPr>
        <w:t xml:space="preserve"> </w:t>
      </w:r>
      <w:r w:rsidR="00076719">
        <w:rPr>
          <w:rFonts w:ascii="Times New Roman" w:hAnsi="Times New Roman" w:cs="Times New Roman"/>
          <w:sz w:val="24"/>
          <w:szCs w:val="24"/>
        </w:rPr>
        <w:t>North</w:t>
      </w:r>
      <w:r w:rsidR="00B141EA">
        <w:rPr>
          <w:rFonts w:ascii="Times New Roman" w:hAnsi="Times New Roman" w:cs="Times New Roman"/>
          <w:sz w:val="24"/>
          <w:szCs w:val="24"/>
        </w:rPr>
        <w:t xml:space="preserve"> America it created societies with far more inclusive institutions than in the colonizing country itself and planted the seeds for the Americas current prosperity of the region in others such as Latin America</w:t>
      </w:r>
      <w:r w:rsidR="00200A3F">
        <w:rPr>
          <w:rFonts w:ascii="Times New Roman" w:hAnsi="Times New Roman" w:cs="Times New Roman"/>
          <w:sz w:val="24"/>
          <w:szCs w:val="24"/>
        </w:rPr>
        <w:t>,</w:t>
      </w:r>
      <w:r w:rsidR="00B141EA">
        <w:rPr>
          <w:rFonts w:ascii="Times New Roman" w:hAnsi="Times New Roman" w:cs="Times New Roman"/>
          <w:sz w:val="24"/>
          <w:szCs w:val="24"/>
        </w:rPr>
        <w:t xml:space="preserve"> Africa and South Asia it created extractive institutions that lead to very poor long-run development outcomes.</w:t>
      </w:r>
      <w:r w:rsidR="00076719">
        <w:rPr>
          <w:rFonts w:ascii="Times New Roman" w:hAnsi="Times New Roman" w:cs="Times New Roman"/>
          <w:sz w:val="24"/>
          <w:szCs w:val="24"/>
        </w:rPr>
        <w:t xml:space="preserve"> </w:t>
      </w:r>
      <w:r w:rsidR="00B62FEE">
        <w:rPr>
          <w:rFonts w:ascii="Times New Roman" w:hAnsi="Times New Roman" w:cs="Times New Roman"/>
          <w:sz w:val="24"/>
          <w:szCs w:val="24"/>
        </w:rPr>
        <w:t>The fact that colonialism have positive effects on development in some contexts does not mean that it did not have devastating</w:t>
      </w:r>
      <w:r w:rsidR="000F4EFD">
        <w:rPr>
          <w:rFonts w:ascii="Times New Roman" w:hAnsi="Times New Roman" w:cs="Times New Roman"/>
          <w:sz w:val="24"/>
          <w:szCs w:val="24"/>
        </w:rPr>
        <w:t xml:space="preserve"> negative effects on indigenous populations and Society. It did.</w:t>
      </w:r>
    </w:p>
    <w:p w14:paraId="59CD6253" w14:textId="3741F59A" w:rsidR="000F4EFD" w:rsidRDefault="000F4EFD" w:rsidP="00431F52">
      <w:pPr>
        <w:spacing w:before="240" w:line="276" w:lineRule="auto"/>
        <w:rPr>
          <w:rFonts w:ascii="Times New Roman" w:hAnsi="Times New Roman" w:cs="Times New Roman"/>
          <w:sz w:val="24"/>
          <w:szCs w:val="24"/>
        </w:rPr>
      </w:pPr>
    </w:p>
    <w:p w14:paraId="7877DA8D" w14:textId="745AEF6F" w:rsidR="000F4EFD" w:rsidRDefault="00DA6D4C" w:rsidP="00431F52">
      <w:pPr>
        <w:spacing w:before="240" w:line="276" w:lineRule="auto"/>
        <w:rPr>
          <w:rFonts w:ascii="Times New Roman" w:hAnsi="Times New Roman" w:cs="Times New Roman"/>
          <w:sz w:val="24"/>
          <w:szCs w:val="24"/>
        </w:rPr>
      </w:pPr>
      <w:r>
        <w:rPr>
          <w:rFonts w:ascii="Times New Roman" w:hAnsi="Times New Roman" w:cs="Times New Roman"/>
          <w:sz w:val="24"/>
          <w:szCs w:val="24"/>
        </w:rPr>
        <w:t xml:space="preserve">For most of the history of the capitalist will economy, imperial conquest was the principal Factor in creating a </w:t>
      </w:r>
      <w:r w:rsidR="00C67458">
        <w:rPr>
          <w:rFonts w:ascii="Times New Roman" w:hAnsi="Times New Roman" w:cs="Times New Roman"/>
          <w:sz w:val="24"/>
          <w:szCs w:val="24"/>
        </w:rPr>
        <w:t xml:space="preserve">periphery to the European imperial core.  </w:t>
      </w:r>
      <w:r w:rsidR="005F2C41">
        <w:rPr>
          <w:rFonts w:ascii="Times New Roman" w:hAnsi="Times New Roman" w:cs="Times New Roman"/>
          <w:sz w:val="24"/>
          <w:szCs w:val="24"/>
        </w:rPr>
        <w:t>Colonization</w:t>
      </w:r>
      <w:r w:rsidR="007D0ECF">
        <w:rPr>
          <w:rFonts w:ascii="Times New Roman" w:hAnsi="Times New Roman" w:cs="Times New Roman"/>
          <w:sz w:val="24"/>
          <w:szCs w:val="24"/>
        </w:rPr>
        <w:t xml:space="preserve"> is considered a </w:t>
      </w:r>
      <w:r w:rsidR="005F2C41">
        <w:rPr>
          <w:rFonts w:ascii="Times New Roman" w:hAnsi="Times New Roman" w:cs="Times New Roman"/>
          <w:sz w:val="24"/>
          <w:szCs w:val="24"/>
        </w:rPr>
        <w:t xml:space="preserve">hierarchical </w:t>
      </w:r>
      <w:r w:rsidR="009B350F">
        <w:rPr>
          <w:rFonts w:ascii="Times New Roman" w:hAnsi="Times New Roman" w:cs="Times New Roman"/>
          <w:sz w:val="24"/>
          <w:szCs w:val="24"/>
        </w:rPr>
        <w:t>alternative</w:t>
      </w:r>
      <w:r w:rsidR="005F2C41">
        <w:rPr>
          <w:rFonts w:ascii="Times New Roman" w:hAnsi="Times New Roman" w:cs="Times New Roman"/>
          <w:sz w:val="24"/>
          <w:szCs w:val="24"/>
        </w:rPr>
        <w:t xml:space="preserve"> </w:t>
      </w:r>
      <w:r w:rsidR="009B350F">
        <w:rPr>
          <w:rFonts w:ascii="Times New Roman" w:hAnsi="Times New Roman" w:cs="Times New Roman"/>
          <w:sz w:val="24"/>
          <w:szCs w:val="24"/>
        </w:rPr>
        <w:t>to</w:t>
      </w:r>
      <w:r w:rsidR="005F2C41">
        <w:rPr>
          <w:rFonts w:ascii="Times New Roman" w:hAnsi="Times New Roman" w:cs="Times New Roman"/>
          <w:sz w:val="24"/>
          <w:szCs w:val="24"/>
        </w:rPr>
        <w:t xml:space="preserve"> market relations</w:t>
      </w:r>
      <w:r w:rsidR="009B350F">
        <w:rPr>
          <w:rFonts w:ascii="Times New Roman" w:hAnsi="Times New Roman" w:cs="Times New Roman"/>
          <w:sz w:val="24"/>
          <w:szCs w:val="24"/>
        </w:rPr>
        <w:t>,</w:t>
      </w:r>
      <w:r w:rsidR="005F2C41">
        <w:rPr>
          <w:rFonts w:ascii="Times New Roman" w:hAnsi="Times New Roman" w:cs="Times New Roman"/>
          <w:sz w:val="24"/>
          <w:szCs w:val="24"/>
        </w:rPr>
        <w:t xml:space="preserve"> increased when market relations perform poorly and stored when the market expands</w:t>
      </w:r>
      <w:r w:rsidR="009B350F">
        <w:rPr>
          <w:rFonts w:ascii="Times New Roman" w:hAnsi="Times New Roman" w:cs="Times New Roman"/>
          <w:sz w:val="24"/>
          <w:szCs w:val="24"/>
        </w:rPr>
        <w:t xml:space="preserve">.  </w:t>
      </w:r>
      <w:r w:rsidR="00FC70E0">
        <w:rPr>
          <w:rFonts w:ascii="Times New Roman" w:hAnsi="Times New Roman" w:cs="Times New Roman"/>
          <w:sz w:val="24"/>
          <w:szCs w:val="24"/>
        </w:rPr>
        <w:t xml:space="preserve">Empires have been the main form of large-scale political </w:t>
      </w:r>
      <w:r w:rsidR="00EE4FF1">
        <w:rPr>
          <w:rFonts w:ascii="Times New Roman" w:hAnsi="Times New Roman" w:cs="Times New Roman"/>
          <w:sz w:val="24"/>
          <w:szCs w:val="24"/>
        </w:rPr>
        <w:t>organization</w:t>
      </w:r>
      <w:r w:rsidR="00FC70E0">
        <w:rPr>
          <w:rFonts w:ascii="Times New Roman" w:hAnsi="Times New Roman" w:cs="Times New Roman"/>
          <w:sz w:val="24"/>
          <w:szCs w:val="24"/>
        </w:rPr>
        <w:t xml:space="preserve"> for at least two millennia in contrast to modern b</w:t>
      </w:r>
      <w:r w:rsidR="00F630C6">
        <w:rPr>
          <w:rFonts w:ascii="Times New Roman" w:hAnsi="Times New Roman" w:cs="Times New Roman"/>
          <w:sz w:val="24"/>
          <w:szCs w:val="24"/>
        </w:rPr>
        <w:t xml:space="preserve">ureaucratic states which </w:t>
      </w:r>
      <w:r w:rsidR="0073305C">
        <w:rPr>
          <w:rFonts w:ascii="Times New Roman" w:hAnsi="Times New Roman" w:cs="Times New Roman"/>
          <w:sz w:val="24"/>
          <w:szCs w:val="24"/>
        </w:rPr>
        <w:t xml:space="preserve">have existed for just if your country is. Empires and colonies have been </w:t>
      </w:r>
      <w:r w:rsidR="00EE4FF1">
        <w:rPr>
          <w:rFonts w:ascii="Times New Roman" w:hAnsi="Times New Roman" w:cs="Times New Roman"/>
          <w:sz w:val="24"/>
          <w:szCs w:val="24"/>
        </w:rPr>
        <w:t>analyzed</w:t>
      </w:r>
      <w:r w:rsidR="0073305C">
        <w:rPr>
          <w:rFonts w:ascii="Times New Roman" w:hAnsi="Times New Roman" w:cs="Times New Roman"/>
          <w:sz w:val="24"/>
          <w:szCs w:val="24"/>
        </w:rPr>
        <w:t xml:space="preserve"> by sociologists for as long as sociology has existed is an intellectual feel starting with Aguste Comte</w:t>
      </w:r>
      <w:r w:rsidR="00EE4FF1">
        <w:rPr>
          <w:rFonts w:ascii="Times New Roman" w:hAnsi="Times New Roman" w:cs="Times New Roman"/>
          <w:sz w:val="24"/>
          <w:szCs w:val="24"/>
        </w:rPr>
        <w:t xml:space="preserve"> in the early 19th century and a founder of the Academy discipline in the 1970s and the end of the 20th century, </w:t>
      </w:r>
      <w:r w:rsidR="007C622D">
        <w:rPr>
          <w:rFonts w:ascii="Times New Roman" w:hAnsi="Times New Roman" w:cs="Times New Roman"/>
          <w:sz w:val="24"/>
          <w:szCs w:val="24"/>
        </w:rPr>
        <w:t xml:space="preserve">empires receded </w:t>
      </w:r>
      <w:r w:rsidR="00405956">
        <w:rPr>
          <w:rFonts w:ascii="Times New Roman" w:hAnsi="Times New Roman" w:cs="Times New Roman"/>
          <w:sz w:val="24"/>
          <w:szCs w:val="24"/>
        </w:rPr>
        <w:t>in the sociological imagination</w:t>
      </w:r>
      <w:r w:rsidR="00B553D4">
        <w:rPr>
          <w:rFonts w:ascii="Times New Roman" w:hAnsi="Times New Roman" w:cs="Times New Roman"/>
          <w:sz w:val="24"/>
          <w:szCs w:val="24"/>
        </w:rPr>
        <w:t>,</w:t>
      </w:r>
      <w:r w:rsidR="00405956">
        <w:rPr>
          <w:rFonts w:ascii="Times New Roman" w:hAnsi="Times New Roman" w:cs="Times New Roman"/>
          <w:sz w:val="24"/>
          <w:szCs w:val="24"/>
        </w:rPr>
        <w:t xml:space="preserve"> but they have a min powerful since then as part of the Close Reading domains of Empire studies,</w:t>
      </w:r>
      <w:r w:rsidR="00B553D4">
        <w:rPr>
          <w:rFonts w:ascii="Times New Roman" w:hAnsi="Times New Roman" w:cs="Times New Roman"/>
          <w:sz w:val="24"/>
          <w:szCs w:val="24"/>
        </w:rPr>
        <w:t xml:space="preserve"> colonial</w:t>
      </w:r>
      <w:r w:rsidR="00405956">
        <w:rPr>
          <w:rFonts w:ascii="Times New Roman" w:hAnsi="Times New Roman" w:cs="Times New Roman"/>
          <w:sz w:val="24"/>
          <w:szCs w:val="24"/>
        </w:rPr>
        <w:t xml:space="preserve"> studies and postcolonial studies.</w:t>
      </w:r>
      <w:r w:rsidR="00B553D4">
        <w:rPr>
          <w:rFonts w:ascii="Times New Roman" w:hAnsi="Times New Roman" w:cs="Times New Roman"/>
          <w:sz w:val="24"/>
          <w:szCs w:val="24"/>
        </w:rPr>
        <w:t xml:space="preserve">  </w:t>
      </w:r>
      <w:r w:rsidR="004A4A7D">
        <w:rPr>
          <w:rFonts w:ascii="Times New Roman" w:hAnsi="Times New Roman" w:cs="Times New Roman"/>
          <w:sz w:val="24"/>
          <w:szCs w:val="24"/>
        </w:rPr>
        <w:t>This unabated Enthusiasm corresponds to the part of the Imperial and analytical work and to the rear wall importance of the objects and analysis.</w:t>
      </w:r>
      <w:r w:rsidR="00CE0A2A">
        <w:rPr>
          <w:rFonts w:ascii="Times New Roman" w:hAnsi="Times New Roman" w:cs="Times New Roman"/>
          <w:sz w:val="24"/>
          <w:szCs w:val="24"/>
        </w:rPr>
        <w:t xml:space="preserve">  The concept of Empire encompasses colonialism and imperialism. Empires are political </w:t>
      </w:r>
      <w:r w:rsidR="009301DC">
        <w:rPr>
          <w:rFonts w:ascii="Times New Roman" w:hAnsi="Times New Roman" w:cs="Times New Roman"/>
          <w:sz w:val="24"/>
          <w:szCs w:val="24"/>
        </w:rPr>
        <w:t>organizations</w:t>
      </w:r>
      <w:r w:rsidR="00CE0A2A">
        <w:rPr>
          <w:rFonts w:ascii="Times New Roman" w:hAnsi="Times New Roman" w:cs="Times New Roman"/>
          <w:sz w:val="24"/>
          <w:szCs w:val="24"/>
        </w:rPr>
        <w:t xml:space="preserve"> that are</w:t>
      </w:r>
      <w:r w:rsidR="00780AC3">
        <w:rPr>
          <w:rFonts w:ascii="Times New Roman" w:hAnsi="Times New Roman" w:cs="Times New Roman"/>
          <w:sz w:val="24"/>
          <w:szCs w:val="24"/>
        </w:rPr>
        <w:t xml:space="preserve"> expansive, militarized </w:t>
      </w:r>
      <w:r w:rsidR="009301DC">
        <w:rPr>
          <w:rFonts w:ascii="Times New Roman" w:hAnsi="Times New Roman" w:cs="Times New Roman"/>
          <w:sz w:val="24"/>
          <w:szCs w:val="24"/>
        </w:rPr>
        <w:t xml:space="preserve">and multinational and that place limits </w:t>
      </w:r>
      <w:r w:rsidR="00104634">
        <w:rPr>
          <w:rFonts w:ascii="Times New Roman" w:hAnsi="Times New Roman" w:cs="Times New Roman"/>
          <w:sz w:val="24"/>
          <w:szCs w:val="24"/>
        </w:rPr>
        <w:t xml:space="preserve">on the sovereignty of the </w:t>
      </w:r>
      <w:r w:rsidR="000D70DB">
        <w:rPr>
          <w:rFonts w:ascii="Times New Roman" w:hAnsi="Times New Roman" w:cs="Times New Roman"/>
          <w:sz w:val="24"/>
          <w:szCs w:val="24"/>
        </w:rPr>
        <w:t>polities in their periphery.  In colonialism</w:t>
      </w:r>
      <w:r w:rsidR="00D84C23">
        <w:rPr>
          <w:rFonts w:ascii="Times New Roman" w:hAnsi="Times New Roman" w:cs="Times New Roman"/>
          <w:sz w:val="24"/>
          <w:szCs w:val="24"/>
        </w:rPr>
        <w:t xml:space="preserve"> the conquered polities </w:t>
      </w:r>
      <w:r w:rsidR="006F2530">
        <w:rPr>
          <w:rFonts w:ascii="Times New Roman" w:hAnsi="Times New Roman" w:cs="Times New Roman"/>
          <w:sz w:val="24"/>
          <w:szCs w:val="24"/>
        </w:rPr>
        <w:t>are populations and not just ruled over firing Conqueror's but configured as inferior to the occupiers</w:t>
      </w:r>
      <w:r w:rsidR="00633604">
        <w:rPr>
          <w:rFonts w:ascii="Times New Roman" w:hAnsi="Times New Roman" w:cs="Times New Roman"/>
          <w:sz w:val="24"/>
          <w:szCs w:val="24"/>
        </w:rPr>
        <w:t>,</w:t>
      </w:r>
      <w:r w:rsidR="006F2530">
        <w:rPr>
          <w:rFonts w:ascii="Times New Roman" w:hAnsi="Times New Roman" w:cs="Times New Roman"/>
          <w:sz w:val="24"/>
          <w:szCs w:val="24"/>
        </w:rPr>
        <w:t xml:space="preserve"> inferior in Legal administrative social and cultural</w:t>
      </w:r>
      <w:r w:rsidR="00F145FC">
        <w:rPr>
          <w:rFonts w:ascii="Times New Roman" w:hAnsi="Times New Roman" w:cs="Times New Roman"/>
          <w:sz w:val="24"/>
          <w:szCs w:val="24"/>
        </w:rPr>
        <w:t xml:space="preserve"> terms.</w:t>
      </w:r>
      <w:r w:rsidR="00633604">
        <w:rPr>
          <w:rFonts w:ascii="Times New Roman" w:hAnsi="Times New Roman" w:cs="Times New Roman"/>
          <w:sz w:val="24"/>
          <w:szCs w:val="24"/>
        </w:rPr>
        <w:t xml:space="preserve"> Imperialism in France political control over finance with olds annexation of the land or</w:t>
      </w:r>
      <w:r w:rsidR="003E7B77">
        <w:rPr>
          <w:rFonts w:ascii="Times New Roman" w:hAnsi="Times New Roman" w:cs="Times New Roman"/>
          <w:sz w:val="24"/>
          <w:szCs w:val="24"/>
        </w:rPr>
        <w:t xml:space="preserve"> sovereignty.  </w:t>
      </w:r>
      <w:r w:rsidR="00B60227">
        <w:rPr>
          <w:rFonts w:ascii="Times New Roman" w:hAnsi="Times New Roman" w:cs="Times New Roman"/>
          <w:sz w:val="24"/>
          <w:szCs w:val="24"/>
        </w:rPr>
        <w:t>The</w:t>
      </w:r>
      <w:r w:rsidR="003E7B77">
        <w:rPr>
          <w:rFonts w:ascii="Times New Roman" w:hAnsi="Times New Roman" w:cs="Times New Roman"/>
          <w:sz w:val="24"/>
          <w:szCs w:val="24"/>
        </w:rPr>
        <w:t xml:space="preserve"> sociological study of Empires overlaps with a study of the state political</w:t>
      </w:r>
      <w:r w:rsidR="009A463B">
        <w:rPr>
          <w:rFonts w:ascii="Times New Roman" w:hAnsi="Times New Roman" w:cs="Times New Roman"/>
          <w:sz w:val="24"/>
          <w:szCs w:val="24"/>
        </w:rPr>
        <w:t xml:space="preserve"> domination</w:t>
      </w:r>
      <w:r w:rsidR="00B60227">
        <w:rPr>
          <w:rFonts w:ascii="Times New Roman" w:hAnsi="Times New Roman" w:cs="Times New Roman"/>
          <w:sz w:val="24"/>
          <w:szCs w:val="24"/>
        </w:rPr>
        <w:t>,</w:t>
      </w:r>
      <w:r w:rsidR="009A463B">
        <w:rPr>
          <w:rFonts w:ascii="Times New Roman" w:hAnsi="Times New Roman" w:cs="Times New Roman"/>
          <w:sz w:val="24"/>
          <w:szCs w:val="24"/>
        </w:rPr>
        <w:t xml:space="preserve"> geopolitics</w:t>
      </w:r>
      <w:r w:rsidR="00AD3723">
        <w:rPr>
          <w:rFonts w:ascii="Times New Roman" w:hAnsi="Times New Roman" w:cs="Times New Roman"/>
          <w:sz w:val="24"/>
          <w:szCs w:val="24"/>
        </w:rPr>
        <w:t>,</w:t>
      </w:r>
      <w:r w:rsidR="009A463B">
        <w:rPr>
          <w:rFonts w:ascii="Times New Roman" w:hAnsi="Times New Roman" w:cs="Times New Roman"/>
          <w:sz w:val="24"/>
          <w:szCs w:val="24"/>
        </w:rPr>
        <w:t xml:space="preserve"> political</w:t>
      </w:r>
      <w:r w:rsidR="00AD3723">
        <w:rPr>
          <w:rFonts w:ascii="Times New Roman" w:hAnsi="Times New Roman" w:cs="Times New Roman"/>
          <w:sz w:val="24"/>
          <w:szCs w:val="24"/>
        </w:rPr>
        <w:t xml:space="preserve"> </w:t>
      </w:r>
      <w:r w:rsidR="009A463B">
        <w:rPr>
          <w:rFonts w:ascii="Times New Roman" w:hAnsi="Times New Roman" w:cs="Times New Roman"/>
          <w:sz w:val="24"/>
          <w:szCs w:val="24"/>
        </w:rPr>
        <w:t>geography international relations</w:t>
      </w:r>
      <w:r w:rsidR="00AD3723">
        <w:rPr>
          <w:rFonts w:ascii="Times New Roman" w:hAnsi="Times New Roman" w:cs="Times New Roman"/>
          <w:sz w:val="24"/>
          <w:szCs w:val="24"/>
        </w:rPr>
        <w:t>,</w:t>
      </w:r>
      <w:r w:rsidR="009A463B">
        <w:rPr>
          <w:rFonts w:ascii="Times New Roman" w:hAnsi="Times New Roman" w:cs="Times New Roman"/>
          <w:sz w:val="24"/>
          <w:szCs w:val="24"/>
        </w:rPr>
        <w:t xml:space="preserve"> indigenous people and the historiography of specific Empires and colonies</w:t>
      </w:r>
      <w:r w:rsidR="00AD3723">
        <w:rPr>
          <w:rFonts w:ascii="Times New Roman" w:hAnsi="Times New Roman" w:cs="Times New Roman"/>
          <w:sz w:val="24"/>
          <w:szCs w:val="24"/>
        </w:rPr>
        <w:t>.</w:t>
      </w:r>
    </w:p>
    <w:p w14:paraId="5FA05A67" w14:textId="25B8FC9C" w:rsidR="00AD3723" w:rsidRDefault="00AD3723" w:rsidP="00431F52">
      <w:pPr>
        <w:spacing w:before="240" w:line="276" w:lineRule="auto"/>
        <w:rPr>
          <w:rFonts w:ascii="Times New Roman" w:hAnsi="Times New Roman" w:cs="Times New Roman"/>
          <w:sz w:val="24"/>
          <w:szCs w:val="24"/>
        </w:rPr>
      </w:pPr>
    </w:p>
    <w:p w14:paraId="44BFA252" w14:textId="53DB0F90" w:rsidR="00AD3723" w:rsidRDefault="00AD3723" w:rsidP="00431F52">
      <w:pPr>
        <w:spacing w:before="240" w:line="276" w:lineRule="auto"/>
        <w:rPr>
          <w:rFonts w:ascii="Times New Roman" w:hAnsi="Times New Roman" w:cs="Times New Roman"/>
          <w:sz w:val="24"/>
          <w:szCs w:val="24"/>
        </w:rPr>
      </w:pPr>
      <w:r>
        <w:rPr>
          <w:rFonts w:ascii="Times New Roman" w:hAnsi="Times New Roman" w:cs="Times New Roman"/>
          <w:sz w:val="24"/>
          <w:szCs w:val="24"/>
        </w:rPr>
        <w:t>Postcolonial Theory looks at issues of power</w:t>
      </w:r>
      <w:r w:rsidR="001C7C6C">
        <w:rPr>
          <w:rFonts w:ascii="Times New Roman" w:hAnsi="Times New Roman" w:cs="Times New Roman"/>
          <w:sz w:val="24"/>
          <w:szCs w:val="24"/>
        </w:rPr>
        <w:t>,</w:t>
      </w:r>
      <w:r>
        <w:rPr>
          <w:rFonts w:ascii="Times New Roman" w:hAnsi="Times New Roman" w:cs="Times New Roman"/>
          <w:sz w:val="24"/>
          <w:szCs w:val="24"/>
        </w:rPr>
        <w:t xml:space="preserve"> economics</w:t>
      </w:r>
      <w:r w:rsidR="001C7C6C">
        <w:rPr>
          <w:rFonts w:ascii="Times New Roman" w:hAnsi="Times New Roman" w:cs="Times New Roman"/>
          <w:sz w:val="24"/>
          <w:szCs w:val="24"/>
        </w:rPr>
        <w:t>,</w:t>
      </w:r>
      <w:r>
        <w:rPr>
          <w:rFonts w:ascii="Times New Roman" w:hAnsi="Times New Roman" w:cs="Times New Roman"/>
          <w:sz w:val="24"/>
          <w:szCs w:val="24"/>
        </w:rPr>
        <w:t xml:space="preserve"> politics</w:t>
      </w:r>
      <w:r w:rsidR="001C7C6C">
        <w:rPr>
          <w:rFonts w:ascii="Times New Roman" w:hAnsi="Times New Roman" w:cs="Times New Roman"/>
          <w:sz w:val="24"/>
          <w:szCs w:val="24"/>
        </w:rPr>
        <w:t>,</w:t>
      </w:r>
      <w:r>
        <w:rPr>
          <w:rFonts w:ascii="Times New Roman" w:hAnsi="Times New Roman" w:cs="Times New Roman"/>
          <w:sz w:val="24"/>
          <w:szCs w:val="24"/>
        </w:rPr>
        <w:t xml:space="preserve"> religion and culture and how these elements work in relation to </w:t>
      </w:r>
      <w:r w:rsidR="007B6F71">
        <w:rPr>
          <w:rFonts w:ascii="Times New Roman" w:hAnsi="Times New Roman" w:cs="Times New Roman"/>
          <w:sz w:val="24"/>
          <w:szCs w:val="24"/>
        </w:rPr>
        <w:t>colonial</w:t>
      </w:r>
      <w:r>
        <w:rPr>
          <w:rFonts w:ascii="Times New Roman" w:hAnsi="Times New Roman" w:cs="Times New Roman"/>
          <w:sz w:val="24"/>
          <w:szCs w:val="24"/>
        </w:rPr>
        <w:t xml:space="preserve"> </w:t>
      </w:r>
      <w:r w:rsidR="001C7C6C">
        <w:rPr>
          <w:rFonts w:ascii="Times New Roman" w:hAnsi="Times New Roman" w:cs="Times New Roman"/>
          <w:sz w:val="24"/>
          <w:szCs w:val="24"/>
        </w:rPr>
        <w:t xml:space="preserve">hegemony. </w:t>
      </w:r>
      <w:r w:rsidR="007B6F71">
        <w:rPr>
          <w:rFonts w:ascii="Times New Roman" w:hAnsi="Times New Roman" w:cs="Times New Roman"/>
          <w:sz w:val="24"/>
          <w:szCs w:val="24"/>
        </w:rPr>
        <w:t xml:space="preserve">Postcolonial criticism also takes the form of literature composed by artist that critique Eurocentric </w:t>
      </w:r>
      <w:r w:rsidR="00C61D77">
        <w:rPr>
          <w:rFonts w:ascii="Times New Roman" w:hAnsi="Times New Roman" w:cs="Times New Roman"/>
          <w:sz w:val="24"/>
          <w:szCs w:val="24"/>
        </w:rPr>
        <w:t xml:space="preserve">hegemony.  The </w:t>
      </w:r>
      <w:r w:rsidR="00C41848">
        <w:rPr>
          <w:rFonts w:ascii="Times New Roman" w:hAnsi="Times New Roman" w:cs="Times New Roman"/>
          <w:sz w:val="24"/>
          <w:szCs w:val="24"/>
        </w:rPr>
        <w:t xml:space="preserve">Palestinian American cultural critic Edward said was </w:t>
      </w:r>
      <w:r w:rsidR="00360D7F">
        <w:rPr>
          <w:rFonts w:ascii="Times New Roman" w:hAnsi="Times New Roman" w:cs="Times New Roman"/>
          <w:sz w:val="24"/>
          <w:szCs w:val="24"/>
        </w:rPr>
        <w:t>“a</w:t>
      </w:r>
      <w:r w:rsidR="00A35622">
        <w:rPr>
          <w:rFonts w:ascii="Times New Roman" w:hAnsi="Times New Roman" w:cs="Times New Roman"/>
          <w:sz w:val="24"/>
          <w:szCs w:val="24"/>
        </w:rPr>
        <w:t xml:space="preserve"> major figure</w:t>
      </w:r>
      <w:r w:rsidR="00FB4053">
        <w:rPr>
          <w:rFonts w:ascii="Times New Roman" w:hAnsi="Times New Roman" w:cs="Times New Roman"/>
          <w:sz w:val="24"/>
          <w:szCs w:val="24"/>
        </w:rPr>
        <w:t xml:space="preserve"> of postcolonial Todd and his book, Orientalism </w:t>
      </w:r>
      <w:r w:rsidR="00D67E6C">
        <w:rPr>
          <w:rFonts w:ascii="Times New Roman" w:hAnsi="Times New Roman" w:cs="Times New Roman"/>
          <w:sz w:val="24"/>
          <w:szCs w:val="24"/>
        </w:rPr>
        <w:t xml:space="preserve">is </w:t>
      </w:r>
      <w:r w:rsidR="00D67E6C">
        <w:rPr>
          <w:rFonts w:ascii="Times New Roman" w:hAnsi="Times New Roman" w:cs="Times New Roman"/>
          <w:sz w:val="24"/>
          <w:szCs w:val="24"/>
        </w:rPr>
        <w:lastRenderedPageBreak/>
        <w:t>often credited as the founding text.</w:t>
      </w:r>
      <w:r w:rsidR="00A35622">
        <w:rPr>
          <w:rFonts w:ascii="Times New Roman" w:hAnsi="Times New Roman" w:cs="Times New Roman"/>
          <w:sz w:val="24"/>
          <w:szCs w:val="24"/>
        </w:rPr>
        <w:t xml:space="preserve">  </w:t>
      </w:r>
      <w:r w:rsidR="008B4673">
        <w:rPr>
          <w:rFonts w:ascii="Times New Roman" w:hAnsi="Times New Roman" w:cs="Times New Roman"/>
          <w:sz w:val="24"/>
          <w:szCs w:val="24"/>
        </w:rPr>
        <w:t xml:space="preserve">Postcolonial Theory is a body of tart primarily concerned with accounting for a political, </w:t>
      </w:r>
      <w:r w:rsidR="00360D7F">
        <w:rPr>
          <w:rFonts w:ascii="Times New Roman" w:hAnsi="Times New Roman" w:cs="Times New Roman"/>
          <w:sz w:val="24"/>
          <w:szCs w:val="24"/>
        </w:rPr>
        <w:t>aesthetic, economic</w:t>
      </w:r>
      <w:r w:rsidR="006E021C">
        <w:rPr>
          <w:rFonts w:ascii="Times New Roman" w:hAnsi="Times New Roman" w:cs="Times New Roman"/>
          <w:sz w:val="24"/>
          <w:szCs w:val="24"/>
        </w:rPr>
        <w:t xml:space="preserve">, historical and social impact of European colonial rule around the world </w:t>
      </w:r>
      <w:r w:rsidR="00875BC8">
        <w:rPr>
          <w:rFonts w:ascii="Times New Roman" w:hAnsi="Times New Roman" w:cs="Times New Roman"/>
          <w:sz w:val="24"/>
          <w:szCs w:val="24"/>
        </w:rPr>
        <w:t>in the 18</w:t>
      </w:r>
      <w:r w:rsidR="00875BC8" w:rsidRPr="00875BC8">
        <w:rPr>
          <w:rFonts w:ascii="Times New Roman" w:hAnsi="Times New Roman" w:cs="Times New Roman"/>
          <w:sz w:val="24"/>
          <w:szCs w:val="24"/>
          <w:vertAlign w:val="superscript"/>
        </w:rPr>
        <w:t>th</w:t>
      </w:r>
      <w:r w:rsidR="00875BC8">
        <w:rPr>
          <w:rFonts w:ascii="Times New Roman" w:hAnsi="Times New Roman" w:cs="Times New Roman"/>
          <w:sz w:val="24"/>
          <w:szCs w:val="24"/>
        </w:rPr>
        <w:t xml:space="preserve"> century through the 20th century. </w:t>
      </w:r>
      <w:r w:rsidR="002324BD">
        <w:rPr>
          <w:rFonts w:ascii="Times New Roman" w:hAnsi="Times New Roman" w:cs="Times New Roman"/>
          <w:sz w:val="24"/>
          <w:szCs w:val="24"/>
        </w:rPr>
        <w:t xml:space="preserve">Postcolonial Theory takes many different shapes and interventions, but are sure if fundamental claim; </w:t>
      </w:r>
      <w:r w:rsidR="00591140">
        <w:rPr>
          <w:rFonts w:ascii="Times New Roman" w:hAnsi="Times New Roman" w:cs="Times New Roman"/>
          <w:sz w:val="24"/>
          <w:szCs w:val="24"/>
        </w:rPr>
        <w:t xml:space="preserve">that the world we inhabit is impossible to understand except in relationship to the history of imperialism and colonialism. This means that it is impossible to conceive of European </w:t>
      </w:r>
      <w:r w:rsidR="00B655E7">
        <w:rPr>
          <w:rFonts w:ascii="Times New Roman" w:hAnsi="Times New Roman" w:cs="Times New Roman"/>
          <w:sz w:val="24"/>
          <w:szCs w:val="24"/>
        </w:rPr>
        <w:t>philosophy, European</w:t>
      </w:r>
      <w:r w:rsidR="00591140">
        <w:rPr>
          <w:rFonts w:ascii="Times New Roman" w:hAnsi="Times New Roman" w:cs="Times New Roman"/>
          <w:sz w:val="24"/>
          <w:szCs w:val="24"/>
        </w:rPr>
        <w:t xml:space="preserve"> literature </w:t>
      </w:r>
      <w:r w:rsidR="00C478B3">
        <w:rPr>
          <w:rFonts w:ascii="Times New Roman" w:hAnsi="Times New Roman" w:cs="Times New Roman"/>
          <w:sz w:val="24"/>
          <w:szCs w:val="24"/>
        </w:rPr>
        <w:t>or European</w:t>
      </w:r>
      <w:r w:rsidR="00591140">
        <w:rPr>
          <w:rFonts w:ascii="Times New Roman" w:hAnsi="Times New Roman" w:cs="Times New Roman"/>
          <w:sz w:val="24"/>
          <w:szCs w:val="24"/>
        </w:rPr>
        <w:t xml:space="preserve"> history as existing in the absence of Europe's colonial in counters and oppression around the world</w:t>
      </w:r>
      <w:r w:rsidR="00C478B3">
        <w:rPr>
          <w:rFonts w:ascii="Times New Roman" w:hAnsi="Times New Roman" w:cs="Times New Roman"/>
          <w:sz w:val="24"/>
          <w:szCs w:val="24"/>
        </w:rPr>
        <w:t xml:space="preserve">. It also suggests that colonies </w:t>
      </w:r>
      <w:r w:rsidR="001C1466">
        <w:rPr>
          <w:rFonts w:ascii="Times New Roman" w:hAnsi="Times New Roman" w:cs="Times New Roman"/>
          <w:sz w:val="24"/>
          <w:szCs w:val="24"/>
        </w:rPr>
        <w:t>were</w:t>
      </w:r>
      <w:r w:rsidR="00C478B3">
        <w:rPr>
          <w:rFonts w:ascii="Times New Roman" w:hAnsi="Times New Roman" w:cs="Times New Roman"/>
          <w:sz w:val="24"/>
          <w:szCs w:val="24"/>
        </w:rPr>
        <w:t xml:space="preserve"> stands at the Forgotten </w:t>
      </w:r>
      <w:r w:rsidR="003D1DC2">
        <w:rPr>
          <w:rFonts w:ascii="Times New Roman" w:hAnsi="Times New Roman" w:cs="Times New Roman"/>
          <w:sz w:val="24"/>
          <w:szCs w:val="24"/>
        </w:rPr>
        <w:t>center</w:t>
      </w:r>
      <w:r w:rsidR="00C478B3">
        <w:rPr>
          <w:rFonts w:ascii="Times New Roman" w:hAnsi="Times New Roman" w:cs="Times New Roman"/>
          <w:sz w:val="24"/>
          <w:szCs w:val="24"/>
        </w:rPr>
        <w:t xml:space="preserve"> of global modernity the prefix horse of postcolonial theory has been rigorously debated</w:t>
      </w:r>
      <w:r w:rsidR="003D1DC2">
        <w:rPr>
          <w:rFonts w:ascii="Times New Roman" w:hAnsi="Times New Roman" w:cs="Times New Roman"/>
          <w:sz w:val="24"/>
          <w:szCs w:val="24"/>
        </w:rPr>
        <w:t>,</w:t>
      </w:r>
      <w:r w:rsidR="00C478B3">
        <w:rPr>
          <w:rFonts w:ascii="Times New Roman" w:hAnsi="Times New Roman" w:cs="Times New Roman"/>
          <w:sz w:val="24"/>
          <w:szCs w:val="24"/>
        </w:rPr>
        <w:t xml:space="preserve"> but it has never implied that colonialism has ended</w:t>
      </w:r>
      <w:r w:rsidR="003D1DC2">
        <w:rPr>
          <w:rFonts w:ascii="Times New Roman" w:hAnsi="Times New Roman" w:cs="Times New Roman"/>
          <w:sz w:val="24"/>
          <w:szCs w:val="24"/>
        </w:rPr>
        <w:t>; indeed</w:t>
      </w:r>
      <w:r w:rsidR="00B52478">
        <w:rPr>
          <w:rFonts w:ascii="Times New Roman" w:hAnsi="Times New Roman" w:cs="Times New Roman"/>
          <w:sz w:val="24"/>
          <w:szCs w:val="24"/>
        </w:rPr>
        <w:t>,</w:t>
      </w:r>
      <w:r w:rsidR="003D1DC2">
        <w:rPr>
          <w:rFonts w:ascii="Times New Roman" w:hAnsi="Times New Roman" w:cs="Times New Roman"/>
          <w:sz w:val="24"/>
          <w:szCs w:val="24"/>
        </w:rPr>
        <w:t xml:space="preserve"> much of postcolonial theory is concerned with the lingering forms of colonial and 30 after the formal end of Empire. Other forms of postcolonial theory and open the end different to imagine a wall after colonialism</w:t>
      </w:r>
      <w:r w:rsidR="00AB6C1F">
        <w:rPr>
          <w:rFonts w:ascii="Times New Roman" w:hAnsi="Times New Roman" w:cs="Times New Roman"/>
          <w:sz w:val="24"/>
          <w:szCs w:val="24"/>
        </w:rPr>
        <w:t>,</w:t>
      </w:r>
      <w:r w:rsidR="003D1DC2">
        <w:rPr>
          <w:rFonts w:ascii="Times New Roman" w:hAnsi="Times New Roman" w:cs="Times New Roman"/>
          <w:sz w:val="24"/>
          <w:szCs w:val="24"/>
        </w:rPr>
        <w:t xml:space="preserve"> but one which has yet to come into existence. Postcolonial Theory emerge in the </w:t>
      </w:r>
      <w:r w:rsidR="00AB6C1F">
        <w:rPr>
          <w:rFonts w:ascii="Times New Roman" w:hAnsi="Times New Roman" w:cs="Times New Roman"/>
          <w:sz w:val="24"/>
          <w:szCs w:val="24"/>
        </w:rPr>
        <w:t>US</w:t>
      </w:r>
      <w:r w:rsidR="003D1DC2">
        <w:rPr>
          <w:rFonts w:ascii="Times New Roman" w:hAnsi="Times New Roman" w:cs="Times New Roman"/>
          <w:sz w:val="24"/>
          <w:szCs w:val="24"/>
        </w:rPr>
        <w:t xml:space="preserve"> and UK academies in the</w:t>
      </w:r>
      <w:r w:rsidR="00FF7A03">
        <w:rPr>
          <w:rFonts w:ascii="Times New Roman" w:hAnsi="Times New Roman" w:cs="Times New Roman"/>
          <w:sz w:val="24"/>
          <w:szCs w:val="24"/>
        </w:rPr>
        <w:t xml:space="preserve"> 1980s as part of the Lingo we've of new and poli</w:t>
      </w:r>
      <w:r w:rsidR="00C14B9E">
        <w:rPr>
          <w:rFonts w:ascii="Times New Roman" w:hAnsi="Times New Roman" w:cs="Times New Roman"/>
          <w:sz w:val="24"/>
          <w:szCs w:val="24"/>
        </w:rPr>
        <w:t xml:space="preserve">ticized fields </w:t>
      </w:r>
      <w:r w:rsidR="00C67269">
        <w:rPr>
          <w:rFonts w:ascii="Times New Roman" w:hAnsi="Times New Roman" w:cs="Times New Roman"/>
          <w:sz w:val="24"/>
          <w:szCs w:val="24"/>
        </w:rPr>
        <w:t>of</w:t>
      </w:r>
      <w:r w:rsidR="00C14B9E">
        <w:rPr>
          <w:rFonts w:ascii="Times New Roman" w:hAnsi="Times New Roman" w:cs="Times New Roman"/>
          <w:sz w:val="24"/>
          <w:szCs w:val="24"/>
        </w:rPr>
        <w:t xml:space="preserve"> humanistic inquiry, most </w:t>
      </w:r>
      <w:r w:rsidR="00C67269">
        <w:rPr>
          <w:rFonts w:ascii="Times New Roman" w:hAnsi="Times New Roman" w:cs="Times New Roman"/>
          <w:sz w:val="24"/>
          <w:szCs w:val="24"/>
        </w:rPr>
        <w:t>notably</w:t>
      </w:r>
      <w:r w:rsidR="00C14B9E">
        <w:rPr>
          <w:rFonts w:ascii="Times New Roman" w:hAnsi="Times New Roman" w:cs="Times New Roman"/>
          <w:sz w:val="24"/>
          <w:szCs w:val="24"/>
        </w:rPr>
        <w:t xml:space="preserve"> </w:t>
      </w:r>
      <w:r w:rsidR="00C67269">
        <w:rPr>
          <w:rFonts w:ascii="Times New Roman" w:hAnsi="Times New Roman" w:cs="Times New Roman"/>
          <w:sz w:val="24"/>
          <w:szCs w:val="24"/>
        </w:rPr>
        <w:t>feminism and critical race theory.</w:t>
      </w:r>
      <w:r w:rsidR="00D40791">
        <w:rPr>
          <w:rFonts w:ascii="Times New Roman" w:hAnsi="Times New Roman" w:cs="Times New Roman"/>
          <w:sz w:val="24"/>
          <w:szCs w:val="24"/>
        </w:rPr>
        <w:t xml:space="preserve"> </w:t>
      </w:r>
      <w:r w:rsidR="00E27A53">
        <w:rPr>
          <w:rFonts w:ascii="Times New Roman" w:hAnsi="Times New Roman" w:cs="Times New Roman"/>
          <w:sz w:val="24"/>
          <w:szCs w:val="24"/>
        </w:rPr>
        <w:t>Postcolonial Theory has influenced away read text understand national and transnational Histories and understand the political implications of our own knowledge as scholars</w:t>
      </w:r>
      <w:r w:rsidR="00B3056F">
        <w:rPr>
          <w:rFonts w:ascii="Times New Roman" w:hAnsi="Times New Roman" w:cs="Times New Roman"/>
          <w:sz w:val="24"/>
          <w:szCs w:val="24"/>
        </w:rPr>
        <w:t xml:space="preserve">. </w:t>
      </w:r>
      <w:r w:rsidR="00E27A53">
        <w:rPr>
          <w:rFonts w:ascii="Times New Roman" w:hAnsi="Times New Roman" w:cs="Times New Roman"/>
          <w:sz w:val="24"/>
          <w:szCs w:val="24"/>
        </w:rPr>
        <w:t xml:space="preserve"> </w:t>
      </w:r>
      <w:r w:rsidR="00B3056F">
        <w:rPr>
          <w:rFonts w:ascii="Times New Roman" w:hAnsi="Times New Roman" w:cs="Times New Roman"/>
          <w:sz w:val="24"/>
          <w:szCs w:val="24"/>
        </w:rPr>
        <w:t>De</w:t>
      </w:r>
      <w:r w:rsidR="00E27A53">
        <w:rPr>
          <w:rFonts w:ascii="Times New Roman" w:hAnsi="Times New Roman" w:cs="Times New Roman"/>
          <w:sz w:val="24"/>
          <w:szCs w:val="24"/>
        </w:rPr>
        <w:t>spite frequent critics from outside the field as well as from within its</w:t>
      </w:r>
      <w:r w:rsidR="00555B75">
        <w:rPr>
          <w:rFonts w:ascii="Times New Roman" w:hAnsi="Times New Roman" w:cs="Times New Roman"/>
          <w:sz w:val="24"/>
          <w:szCs w:val="24"/>
        </w:rPr>
        <w:t>,</w:t>
      </w:r>
      <w:r w:rsidR="00E27A53">
        <w:rPr>
          <w:rFonts w:ascii="Times New Roman" w:hAnsi="Times New Roman" w:cs="Times New Roman"/>
          <w:sz w:val="24"/>
          <w:szCs w:val="24"/>
        </w:rPr>
        <w:t xml:space="preserve"> postcolonial Theory remains one of the key forms of critical humanistic interrogation in both academia and in the w</w:t>
      </w:r>
      <w:r w:rsidR="00555B75">
        <w:rPr>
          <w:rFonts w:ascii="Times New Roman" w:hAnsi="Times New Roman" w:cs="Times New Roman"/>
          <w:sz w:val="24"/>
          <w:szCs w:val="24"/>
        </w:rPr>
        <w:t>orld</w:t>
      </w:r>
      <w:r w:rsidR="00B22C38">
        <w:rPr>
          <w:rFonts w:ascii="Times New Roman" w:hAnsi="Times New Roman" w:cs="Times New Roman"/>
          <w:sz w:val="24"/>
          <w:szCs w:val="24"/>
        </w:rPr>
        <w:t>.</w:t>
      </w:r>
    </w:p>
    <w:p w14:paraId="6B70371C" w14:textId="4AFF291A" w:rsidR="00D659D1" w:rsidRDefault="00D659D1" w:rsidP="00431F52">
      <w:pPr>
        <w:spacing w:before="240" w:line="276" w:lineRule="auto"/>
        <w:rPr>
          <w:rFonts w:ascii="Times New Roman" w:hAnsi="Times New Roman" w:cs="Times New Roman"/>
          <w:sz w:val="24"/>
          <w:szCs w:val="24"/>
        </w:rPr>
      </w:pPr>
    </w:p>
    <w:p w14:paraId="39D8B512" w14:textId="1A509242" w:rsidR="00D659D1" w:rsidRDefault="00B156A7" w:rsidP="00431F52">
      <w:pPr>
        <w:spacing w:before="240" w:line="276" w:lineRule="auto"/>
        <w:rPr>
          <w:rFonts w:ascii="Times New Roman" w:hAnsi="Times New Roman" w:cs="Times New Roman"/>
          <w:sz w:val="24"/>
          <w:szCs w:val="24"/>
        </w:rPr>
      </w:pPr>
      <w:r>
        <w:rPr>
          <w:rFonts w:ascii="Times New Roman" w:hAnsi="Times New Roman" w:cs="Times New Roman"/>
          <w:sz w:val="24"/>
          <w:szCs w:val="24"/>
        </w:rPr>
        <w:t xml:space="preserve">Neocolonialism is the control of less developed </w:t>
      </w:r>
      <w:r w:rsidR="00752F57">
        <w:rPr>
          <w:rFonts w:ascii="Times New Roman" w:hAnsi="Times New Roman" w:cs="Times New Roman"/>
          <w:sz w:val="24"/>
          <w:szCs w:val="24"/>
        </w:rPr>
        <w:t xml:space="preserve">countries by </w:t>
      </w:r>
      <w:r w:rsidR="00B80055">
        <w:rPr>
          <w:rFonts w:ascii="Times New Roman" w:hAnsi="Times New Roman" w:cs="Times New Roman"/>
          <w:sz w:val="24"/>
          <w:szCs w:val="24"/>
        </w:rPr>
        <w:t xml:space="preserve">developed </w:t>
      </w:r>
      <w:r w:rsidR="001833B4">
        <w:rPr>
          <w:rFonts w:ascii="Times New Roman" w:hAnsi="Times New Roman" w:cs="Times New Roman"/>
          <w:sz w:val="24"/>
          <w:szCs w:val="24"/>
        </w:rPr>
        <w:t xml:space="preserve">countries through indirect means.  </w:t>
      </w:r>
      <w:r w:rsidR="000C0DC9">
        <w:rPr>
          <w:rFonts w:ascii="Times New Roman" w:hAnsi="Times New Roman" w:cs="Times New Roman"/>
          <w:sz w:val="24"/>
          <w:szCs w:val="24"/>
        </w:rPr>
        <w:t>Neocolonialism was first used in world war II</w:t>
      </w:r>
      <w:r w:rsidR="00755E1E">
        <w:rPr>
          <w:rFonts w:ascii="Times New Roman" w:hAnsi="Times New Roman" w:cs="Times New Roman"/>
          <w:sz w:val="24"/>
          <w:szCs w:val="24"/>
        </w:rPr>
        <w:t xml:space="preserve"> to refer to the continuing dependence of former colonies on foreign countries, </w:t>
      </w:r>
      <w:r w:rsidR="004E4D53">
        <w:rPr>
          <w:rFonts w:ascii="Times New Roman" w:hAnsi="Times New Roman" w:cs="Times New Roman"/>
          <w:sz w:val="24"/>
          <w:szCs w:val="24"/>
        </w:rPr>
        <w:t>but it's meaning soon brought into apply</w:t>
      </w:r>
      <w:r w:rsidR="00E60961">
        <w:rPr>
          <w:rFonts w:ascii="Times New Roman" w:hAnsi="Times New Roman" w:cs="Times New Roman"/>
          <w:sz w:val="24"/>
          <w:szCs w:val="24"/>
        </w:rPr>
        <w:t>,</w:t>
      </w:r>
      <w:r w:rsidR="004E4D53">
        <w:rPr>
          <w:rFonts w:ascii="Times New Roman" w:hAnsi="Times New Roman" w:cs="Times New Roman"/>
          <w:sz w:val="24"/>
          <w:szCs w:val="24"/>
        </w:rPr>
        <w:t xml:space="preserve"> more generally</w:t>
      </w:r>
      <w:r w:rsidR="00E60961">
        <w:rPr>
          <w:rFonts w:ascii="Times New Roman" w:hAnsi="Times New Roman" w:cs="Times New Roman"/>
          <w:sz w:val="24"/>
          <w:szCs w:val="24"/>
        </w:rPr>
        <w:t>,</w:t>
      </w:r>
      <w:r w:rsidR="004E4D53">
        <w:rPr>
          <w:rFonts w:ascii="Times New Roman" w:hAnsi="Times New Roman" w:cs="Times New Roman"/>
          <w:sz w:val="24"/>
          <w:szCs w:val="24"/>
        </w:rPr>
        <w:t xml:space="preserve"> to places where the power of developed countries was used to produce a colonial like expectation for instance</w:t>
      </w:r>
      <w:r w:rsidR="00E60961">
        <w:rPr>
          <w:rFonts w:ascii="Times New Roman" w:hAnsi="Times New Roman" w:cs="Times New Roman"/>
          <w:sz w:val="24"/>
          <w:szCs w:val="24"/>
        </w:rPr>
        <w:t>,</w:t>
      </w:r>
      <w:r w:rsidR="004E4D53">
        <w:rPr>
          <w:rFonts w:ascii="Times New Roman" w:hAnsi="Times New Roman" w:cs="Times New Roman"/>
          <w:sz w:val="24"/>
          <w:szCs w:val="24"/>
        </w:rPr>
        <w:t xml:space="preserve"> in Latin America</w:t>
      </w:r>
      <w:r w:rsidR="00E60961">
        <w:rPr>
          <w:rFonts w:ascii="Times New Roman" w:hAnsi="Times New Roman" w:cs="Times New Roman"/>
          <w:sz w:val="24"/>
          <w:szCs w:val="24"/>
        </w:rPr>
        <w:t>,</w:t>
      </w:r>
      <w:r w:rsidR="004E4D53">
        <w:rPr>
          <w:rFonts w:ascii="Times New Roman" w:hAnsi="Times New Roman" w:cs="Times New Roman"/>
          <w:sz w:val="24"/>
          <w:szCs w:val="24"/>
        </w:rPr>
        <w:t xml:space="preserve"> when Direct foreign rule had ended in the early 19th century.</w:t>
      </w:r>
      <w:r w:rsidR="00B43E51">
        <w:rPr>
          <w:rFonts w:ascii="Times New Roman" w:hAnsi="Times New Roman" w:cs="Times New Roman"/>
          <w:sz w:val="24"/>
          <w:szCs w:val="24"/>
        </w:rPr>
        <w:t xml:space="preserve">  </w:t>
      </w:r>
      <w:r w:rsidR="00E614F5">
        <w:rPr>
          <w:rFonts w:ascii="Times New Roman" w:hAnsi="Times New Roman" w:cs="Times New Roman"/>
          <w:sz w:val="24"/>
          <w:szCs w:val="24"/>
        </w:rPr>
        <w:t xml:space="preserve">Neocolonialism came to be seen more generally as involving a quality knitted effort by former colonial powers and other developed countries to block growth in developing countries and we turn them as sources of cheap raw materials and sheep </w:t>
      </w:r>
      <w:r w:rsidR="00B14174">
        <w:rPr>
          <w:rFonts w:ascii="Times New Roman" w:hAnsi="Times New Roman" w:cs="Times New Roman"/>
          <w:sz w:val="24"/>
          <w:szCs w:val="24"/>
        </w:rPr>
        <w:t>labor</w:t>
      </w:r>
      <w:r w:rsidR="00E614F5">
        <w:rPr>
          <w:rFonts w:ascii="Times New Roman" w:hAnsi="Times New Roman" w:cs="Times New Roman"/>
          <w:sz w:val="24"/>
          <w:szCs w:val="24"/>
        </w:rPr>
        <w:t xml:space="preserve">.  </w:t>
      </w:r>
      <w:r w:rsidR="00B14174">
        <w:rPr>
          <w:rFonts w:ascii="Times New Roman" w:hAnsi="Times New Roman" w:cs="Times New Roman"/>
          <w:sz w:val="24"/>
          <w:szCs w:val="24"/>
        </w:rPr>
        <w:t>This effort was seen as closely associated with the Cold war and in particular</w:t>
      </w:r>
      <w:r w:rsidR="003F2F1D">
        <w:rPr>
          <w:rFonts w:ascii="Times New Roman" w:hAnsi="Times New Roman" w:cs="Times New Roman"/>
          <w:sz w:val="24"/>
          <w:szCs w:val="24"/>
        </w:rPr>
        <w:t>,</w:t>
      </w:r>
      <w:r w:rsidR="00B14174">
        <w:rPr>
          <w:rFonts w:ascii="Times New Roman" w:hAnsi="Times New Roman" w:cs="Times New Roman"/>
          <w:sz w:val="24"/>
          <w:szCs w:val="24"/>
        </w:rPr>
        <w:t xml:space="preserve"> with the U.S. policy known as Truman doctrine.</w:t>
      </w:r>
      <w:r w:rsidR="003F2F1D">
        <w:rPr>
          <w:rFonts w:ascii="Times New Roman" w:hAnsi="Times New Roman" w:cs="Times New Roman"/>
          <w:sz w:val="24"/>
          <w:szCs w:val="24"/>
        </w:rPr>
        <w:t xml:space="preserve">  Under that policy the U</w:t>
      </w:r>
      <w:r w:rsidR="00190A4D">
        <w:rPr>
          <w:rFonts w:ascii="Times New Roman" w:hAnsi="Times New Roman" w:cs="Times New Roman"/>
          <w:sz w:val="24"/>
          <w:szCs w:val="24"/>
        </w:rPr>
        <w:t>.</w:t>
      </w:r>
      <w:r w:rsidR="003F2F1D">
        <w:rPr>
          <w:rFonts w:ascii="Times New Roman" w:hAnsi="Times New Roman" w:cs="Times New Roman"/>
          <w:sz w:val="24"/>
          <w:szCs w:val="24"/>
        </w:rPr>
        <w:t>S</w:t>
      </w:r>
      <w:r w:rsidR="00190A4D">
        <w:rPr>
          <w:rFonts w:ascii="Times New Roman" w:hAnsi="Times New Roman" w:cs="Times New Roman"/>
          <w:sz w:val="24"/>
          <w:szCs w:val="24"/>
        </w:rPr>
        <w:t>.</w:t>
      </w:r>
      <w:r w:rsidR="003F2F1D">
        <w:rPr>
          <w:rFonts w:ascii="Times New Roman" w:hAnsi="Times New Roman" w:cs="Times New Roman"/>
          <w:sz w:val="24"/>
          <w:szCs w:val="24"/>
        </w:rPr>
        <w:t xml:space="preserve"> government offered large amounts of money to any government prepared to accept us protection from communism</w:t>
      </w:r>
      <w:r w:rsidR="00190A4D">
        <w:rPr>
          <w:rFonts w:ascii="Times New Roman" w:hAnsi="Times New Roman" w:cs="Times New Roman"/>
          <w:sz w:val="24"/>
          <w:szCs w:val="24"/>
        </w:rPr>
        <w:t xml:space="preserve">.  That enabled the United States to extend its </w:t>
      </w:r>
      <w:r w:rsidR="0074548C">
        <w:rPr>
          <w:rFonts w:ascii="Times New Roman" w:hAnsi="Times New Roman" w:cs="Times New Roman"/>
          <w:sz w:val="24"/>
          <w:szCs w:val="24"/>
        </w:rPr>
        <w:t>sphere</w:t>
      </w:r>
      <w:r w:rsidR="00190A4D">
        <w:rPr>
          <w:rFonts w:ascii="Times New Roman" w:hAnsi="Times New Roman" w:cs="Times New Roman"/>
          <w:sz w:val="24"/>
          <w:szCs w:val="24"/>
        </w:rPr>
        <w:t xml:space="preserve"> of influence and in some cases</w:t>
      </w:r>
      <w:r w:rsidR="0074548C">
        <w:rPr>
          <w:rFonts w:ascii="Times New Roman" w:hAnsi="Times New Roman" w:cs="Times New Roman"/>
          <w:sz w:val="24"/>
          <w:szCs w:val="24"/>
        </w:rPr>
        <w:t>,</w:t>
      </w:r>
      <w:r w:rsidR="00190A4D">
        <w:rPr>
          <w:rFonts w:ascii="Times New Roman" w:hAnsi="Times New Roman" w:cs="Times New Roman"/>
          <w:sz w:val="24"/>
          <w:szCs w:val="24"/>
        </w:rPr>
        <w:t xml:space="preserve"> to place foreign governments on the is control.</w:t>
      </w:r>
      <w:r w:rsidR="0074548C">
        <w:rPr>
          <w:rFonts w:ascii="Times New Roman" w:hAnsi="Times New Roman" w:cs="Times New Roman"/>
          <w:sz w:val="24"/>
          <w:szCs w:val="24"/>
        </w:rPr>
        <w:t xml:space="preserve">  </w:t>
      </w:r>
      <w:r w:rsidR="00723FF0">
        <w:rPr>
          <w:rFonts w:ascii="Times New Roman" w:hAnsi="Times New Roman" w:cs="Times New Roman"/>
          <w:sz w:val="24"/>
          <w:szCs w:val="24"/>
        </w:rPr>
        <w:t>The United States and other developed countries also insured the subordination of developing countries</w:t>
      </w:r>
      <w:r w:rsidR="00ED32B7">
        <w:rPr>
          <w:rFonts w:ascii="Times New Roman" w:hAnsi="Times New Roman" w:cs="Times New Roman"/>
          <w:sz w:val="24"/>
          <w:szCs w:val="24"/>
        </w:rPr>
        <w:t>,</w:t>
      </w:r>
      <w:r w:rsidR="00723FF0">
        <w:rPr>
          <w:rFonts w:ascii="Times New Roman" w:hAnsi="Times New Roman" w:cs="Times New Roman"/>
          <w:sz w:val="24"/>
          <w:szCs w:val="24"/>
        </w:rPr>
        <w:t xml:space="preserve"> critics argue</w:t>
      </w:r>
      <w:r w:rsidR="00ED32B7">
        <w:rPr>
          <w:rFonts w:ascii="Times New Roman" w:hAnsi="Times New Roman" w:cs="Times New Roman"/>
          <w:sz w:val="24"/>
          <w:szCs w:val="24"/>
        </w:rPr>
        <w:t>,</w:t>
      </w:r>
      <w:r w:rsidR="00723FF0">
        <w:rPr>
          <w:rFonts w:ascii="Times New Roman" w:hAnsi="Times New Roman" w:cs="Times New Roman"/>
          <w:sz w:val="24"/>
          <w:szCs w:val="24"/>
        </w:rPr>
        <w:t xml:space="preserve"> by interfering in conflicts and helping in other ways to install regimens that were willing to ask for the benefit of foreign companies and against their own </w:t>
      </w:r>
      <w:r w:rsidR="00084D9C">
        <w:rPr>
          <w:rFonts w:ascii="Times New Roman" w:hAnsi="Times New Roman" w:cs="Times New Roman"/>
          <w:sz w:val="24"/>
          <w:szCs w:val="24"/>
        </w:rPr>
        <w:t>country’s</w:t>
      </w:r>
      <w:r w:rsidR="00723FF0">
        <w:rPr>
          <w:rFonts w:ascii="Times New Roman" w:hAnsi="Times New Roman" w:cs="Times New Roman"/>
          <w:sz w:val="24"/>
          <w:szCs w:val="24"/>
        </w:rPr>
        <w:t xml:space="preserve"> interests.</w:t>
      </w:r>
      <w:r w:rsidR="00ED32B7">
        <w:rPr>
          <w:rFonts w:ascii="Times New Roman" w:hAnsi="Times New Roman" w:cs="Times New Roman"/>
          <w:sz w:val="24"/>
          <w:szCs w:val="24"/>
        </w:rPr>
        <w:t xml:space="preserve">  </w:t>
      </w:r>
      <w:r w:rsidR="00B640D3">
        <w:rPr>
          <w:rFonts w:ascii="Times New Roman" w:hAnsi="Times New Roman" w:cs="Times New Roman"/>
          <w:sz w:val="24"/>
          <w:szCs w:val="24"/>
        </w:rPr>
        <w:t>More broadly neocolonial governance is seen as operating indirect forms of control and</w:t>
      </w:r>
      <w:r w:rsidR="00390807">
        <w:rPr>
          <w:rFonts w:ascii="Times New Roman" w:hAnsi="Times New Roman" w:cs="Times New Roman"/>
          <w:sz w:val="24"/>
          <w:szCs w:val="24"/>
        </w:rPr>
        <w:t>,</w:t>
      </w:r>
      <w:r w:rsidR="00B640D3">
        <w:rPr>
          <w:rFonts w:ascii="Times New Roman" w:hAnsi="Times New Roman" w:cs="Times New Roman"/>
          <w:sz w:val="24"/>
          <w:szCs w:val="24"/>
        </w:rPr>
        <w:t xml:space="preserve"> in particular</w:t>
      </w:r>
      <w:r w:rsidR="00EA2B26">
        <w:rPr>
          <w:rFonts w:ascii="Times New Roman" w:hAnsi="Times New Roman" w:cs="Times New Roman"/>
          <w:sz w:val="24"/>
          <w:szCs w:val="24"/>
        </w:rPr>
        <w:t>,</w:t>
      </w:r>
      <w:r w:rsidR="00B640D3">
        <w:rPr>
          <w:rFonts w:ascii="Times New Roman" w:hAnsi="Times New Roman" w:cs="Times New Roman"/>
          <w:sz w:val="24"/>
          <w:szCs w:val="24"/>
        </w:rPr>
        <w:t xml:space="preserve"> by means of economic</w:t>
      </w:r>
      <w:r w:rsidR="00EA2B26">
        <w:rPr>
          <w:rFonts w:ascii="Times New Roman" w:hAnsi="Times New Roman" w:cs="Times New Roman"/>
          <w:sz w:val="24"/>
          <w:szCs w:val="24"/>
        </w:rPr>
        <w:t>,</w:t>
      </w:r>
      <w:r w:rsidR="00B640D3">
        <w:rPr>
          <w:rFonts w:ascii="Times New Roman" w:hAnsi="Times New Roman" w:cs="Times New Roman"/>
          <w:sz w:val="24"/>
          <w:szCs w:val="24"/>
        </w:rPr>
        <w:t xml:space="preserve"> financial</w:t>
      </w:r>
      <w:r w:rsidR="00EA2B26">
        <w:rPr>
          <w:rFonts w:ascii="Times New Roman" w:hAnsi="Times New Roman" w:cs="Times New Roman"/>
          <w:sz w:val="24"/>
          <w:szCs w:val="24"/>
        </w:rPr>
        <w:t>,</w:t>
      </w:r>
      <w:r w:rsidR="00B640D3">
        <w:rPr>
          <w:rFonts w:ascii="Times New Roman" w:hAnsi="Times New Roman" w:cs="Times New Roman"/>
          <w:sz w:val="24"/>
          <w:szCs w:val="24"/>
        </w:rPr>
        <w:t xml:space="preserve"> and trade policies of transnational corporations and global and multilateral institutions.</w:t>
      </w:r>
      <w:r w:rsidR="00084D9C">
        <w:rPr>
          <w:rFonts w:ascii="Times New Roman" w:hAnsi="Times New Roman" w:cs="Times New Roman"/>
          <w:sz w:val="24"/>
          <w:szCs w:val="24"/>
        </w:rPr>
        <w:t xml:space="preserve">  Critics argue that neocolonialism operates to the Investments of multinational corporations that</w:t>
      </w:r>
      <w:r w:rsidR="001A0A52">
        <w:rPr>
          <w:rFonts w:ascii="Times New Roman" w:hAnsi="Times New Roman" w:cs="Times New Roman"/>
          <w:sz w:val="24"/>
          <w:szCs w:val="24"/>
        </w:rPr>
        <w:t>,</w:t>
      </w:r>
      <w:r w:rsidR="00084D9C">
        <w:rPr>
          <w:rFonts w:ascii="Times New Roman" w:hAnsi="Times New Roman" w:cs="Times New Roman"/>
          <w:sz w:val="24"/>
          <w:szCs w:val="24"/>
        </w:rPr>
        <w:t xml:space="preserve"> while in Richmond if you in undeveloped countries</w:t>
      </w:r>
      <w:r w:rsidR="001A0A52">
        <w:rPr>
          <w:rFonts w:ascii="Times New Roman" w:hAnsi="Times New Roman" w:cs="Times New Roman"/>
          <w:sz w:val="24"/>
          <w:szCs w:val="24"/>
        </w:rPr>
        <w:t>,</w:t>
      </w:r>
      <w:r w:rsidR="00084D9C">
        <w:rPr>
          <w:rFonts w:ascii="Times New Roman" w:hAnsi="Times New Roman" w:cs="Times New Roman"/>
          <w:sz w:val="24"/>
          <w:szCs w:val="24"/>
        </w:rPr>
        <w:t xml:space="preserve"> keep those countries as a whole in a situation of dependency;</w:t>
      </w:r>
      <w:r w:rsidR="00B24AD6">
        <w:rPr>
          <w:rFonts w:ascii="Times New Roman" w:hAnsi="Times New Roman" w:cs="Times New Roman"/>
          <w:sz w:val="24"/>
          <w:szCs w:val="24"/>
        </w:rPr>
        <w:t xml:space="preserve"> such Investments also </w:t>
      </w:r>
      <w:r w:rsidR="00B24AD6">
        <w:rPr>
          <w:rFonts w:ascii="Times New Roman" w:hAnsi="Times New Roman" w:cs="Times New Roman"/>
          <w:sz w:val="24"/>
          <w:szCs w:val="24"/>
        </w:rPr>
        <w:lastRenderedPageBreak/>
        <w:t xml:space="preserve">served to cultivate underdeveloped countries as reservoirs of cheap </w:t>
      </w:r>
      <w:r w:rsidR="00D62F6C">
        <w:rPr>
          <w:rFonts w:ascii="Times New Roman" w:hAnsi="Times New Roman" w:cs="Times New Roman"/>
          <w:sz w:val="24"/>
          <w:szCs w:val="24"/>
        </w:rPr>
        <w:t>Labor</w:t>
      </w:r>
      <w:r w:rsidR="00B24AD6">
        <w:rPr>
          <w:rFonts w:ascii="Times New Roman" w:hAnsi="Times New Roman" w:cs="Times New Roman"/>
          <w:sz w:val="24"/>
          <w:szCs w:val="24"/>
        </w:rPr>
        <w:t xml:space="preserve"> and materials. International Financial institutions such as the international monetary fund and the World Bank also are often</w:t>
      </w:r>
      <w:r w:rsidR="001938EC">
        <w:rPr>
          <w:rFonts w:ascii="Times New Roman" w:hAnsi="Times New Roman" w:cs="Times New Roman"/>
          <w:sz w:val="24"/>
          <w:szCs w:val="24"/>
        </w:rPr>
        <w:t xml:space="preserve"> accused of participating in neocolonialism by making loans that are conditional on the recipient countries taking steps forward to those representing by institutions </w:t>
      </w:r>
      <w:r w:rsidR="00D62F6C">
        <w:rPr>
          <w:rFonts w:ascii="Times New Roman" w:hAnsi="Times New Roman" w:cs="Times New Roman"/>
          <w:sz w:val="24"/>
          <w:szCs w:val="24"/>
        </w:rPr>
        <w:t>detrimental to their own economies.</w:t>
      </w:r>
    </w:p>
    <w:p w14:paraId="5414712F" w14:textId="2F47083E" w:rsidR="001C1466" w:rsidRDefault="001C1466" w:rsidP="00431F52">
      <w:pPr>
        <w:spacing w:before="240" w:line="276" w:lineRule="auto"/>
        <w:rPr>
          <w:rFonts w:ascii="Times New Roman" w:hAnsi="Times New Roman" w:cs="Times New Roman"/>
          <w:sz w:val="24"/>
          <w:szCs w:val="24"/>
        </w:rPr>
      </w:pPr>
    </w:p>
    <w:p w14:paraId="75C6DDC6" w14:textId="5B05883B" w:rsidR="00683383" w:rsidRDefault="000F59C6" w:rsidP="00683383">
      <w:pPr>
        <w:spacing w:before="240" w:line="276" w:lineRule="auto"/>
        <w:divId w:val="630983476"/>
        <w:rPr>
          <w:rFonts w:ascii="Times New Roman" w:hAnsi="Times New Roman" w:cs="Times New Roman"/>
          <w:sz w:val="24"/>
          <w:szCs w:val="24"/>
        </w:rPr>
      </w:pPr>
      <w:r>
        <w:rPr>
          <w:rFonts w:ascii="Times New Roman" w:hAnsi="Times New Roman" w:cs="Times New Roman"/>
          <w:sz w:val="24"/>
          <w:szCs w:val="24"/>
        </w:rPr>
        <w:t xml:space="preserve">Colonialism method for development because it </w:t>
      </w:r>
      <w:r w:rsidR="0051291E">
        <w:rPr>
          <w:rFonts w:ascii="Times New Roman" w:hAnsi="Times New Roman" w:cs="Times New Roman"/>
          <w:sz w:val="24"/>
          <w:szCs w:val="24"/>
        </w:rPr>
        <w:t xml:space="preserve">shaped </w:t>
      </w:r>
      <w:r>
        <w:rPr>
          <w:rFonts w:ascii="Times New Roman" w:hAnsi="Times New Roman" w:cs="Times New Roman"/>
          <w:sz w:val="24"/>
          <w:szCs w:val="24"/>
        </w:rPr>
        <w:t>the institutions of different societies but many other things influence</w:t>
      </w:r>
      <w:r w:rsidR="00CD4546">
        <w:rPr>
          <w:rFonts w:ascii="Times New Roman" w:hAnsi="Times New Roman" w:cs="Times New Roman"/>
          <w:sz w:val="24"/>
          <w:szCs w:val="24"/>
        </w:rPr>
        <w:t xml:space="preserve">d </w:t>
      </w:r>
      <w:r w:rsidR="00A762D2">
        <w:rPr>
          <w:rFonts w:ascii="Times New Roman" w:hAnsi="Times New Roman" w:cs="Times New Roman"/>
          <w:sz w:val="24"/>
          <w:szCs w:val="24"/>
        </w:rPr>
        <w:t xml:space="preserve">these too, and at </w:t>
      </w:r>
      <w:r>
        <w:rPr>
          <w:rFonts w:ascii="Times New Roman" w:hAnsi="Times New Roman" w:cs="Times New Roman"/>
          <w:sz w:val="24"/>
          <w:szCs w:val="24"/>
        </w:rPr>
        <w:t xml:space="preserve"> least in the early modern period. There were quite a few places that managed to avoid colonialis</w:t>
      </w:r>
      <w:r w:rsidR="00552D66">
        <w:rPr>
          <w:rFonts w:ascii="Times New Roman" w:hAnsi="Times New Roman" w:cs="Times New Roman"/>
          <w:sz w:val="24"/>
          <w:szCs w:val="24"/>
        </w:rPr>
        <w:t xml:space="preserve">m. </w:t>
      </w:r>
      <w:r w:rsidR="00FB08F8">
        <w:rPr>
          <w:rFonts w:ascii="Times New Roman" w:hAnsi="Times New Roman" w:cs="Times New Roman"/>
          <w:sz w:val="24"/>
          <w:szCs w:val="24"/>
        </w:rPr>
        <w:t>Br</w:t>
      </w:r>
      <w:r w:rsidR="00CC276D">
        <w:rPr>
          <w:rFonts w:ascii="Times New Roman" w:hAnsi="Times New Roman" w:cs="Times New Roman"/>
          <w:sz w:val="24"/>
          <w:szCs w:val="24"/>
        </w:rPr>
        <w:t>o</w:t>
      </w:r>
      <w:r w:rsidR="00745EBE">
        <w:rPr>
          <w:rFonts w:ascii="Times New Roman" w:hAnsi="Times New Roman" w:cs="Times New Roman"/>
          <w:sz w:val="24"/>
          <w:szCs w:val="24"/>
        </w:rPr>
        <w:t>a</w:t>
      </w:r>
      <w:r w:rsidR="00FB08F8">
        <w:rPr>
          <w:rFonts w:ascii="Times New Roman" w:hAnsi="Times New Roman" w:cs="Times New Roman"/>
          <w:sz w:val="24"/>
          <w:szCs w:val="24"/>
        </w:rPr>
        <w:t>dly constructive</w:t>
      </w:r>
      <w:r w:rsidR="00745EBE">
        <w:rPr>
          <w:rFonts w:ascii="Times New Roman" w:hAnsi="Times New Roman" w:cs="Times New Roman"/>
          <w:sz w:val="24"/>
          <w:szCs w:val="24"/>
        </w:rPr>
        <w:t>,</w:t>
      </w:r>
      <w:r w:rsidR="00FB08F8">
        <w:rPr>
          <w:rFonts w:ascii="Times New Roman" w:hAnsi="Times New Roman" w:cs="Times New Roman"/>
          <w:sz w:val="24"/>
          <w:szCs w:val="24"/>
        </w:rPr>
        <w:t xml:space="preserve"> the term colonialism can be described as the deliberate imposition of the rules and policies of </w:t>
      </w:r>
      <w:r w:rsidR="00745EBE">
        <w:rPr>
          <w:rFonts w:ascii="Times New Roman" w:hAnsi="Times New Roman" w:cs="Times New Roman"/>
          <w:sz w:val="24"/>
          <w:szCs w:val="24"/>
        </w:rPr>
        <w:t>a nation</w:t>
      </w:r>
      <w:r w:rsidR="00FB08F8">
        <w:rPr>
          <w:rFonts w:ascii="Times New Roman" w:hAnsi="Times New Roman" w:cs="Times New Roman"/>
          <w:sz w:val="24"/>
          <w:szCs w:val="24"/>
        </w:rPr>
        <w:t xml:space="preserve">. </w:t>
      </w:r>
      <w:r w:rsidR="003B4BFE">
        <w:rPr>
          <w:rFonts w:ascii="Times New Roman" w:hAnsi="Times New Roman" w:cs="Times New Roman"/>
          <w:sz w:val="24"/>
          <w:szCs w:val="24"/>
        </w:rPr>
        <w:t>Its</w:t>
      </w:r>
      <w:r w:rsidR="00FB08F8">
        <w:rPr>
          <w:rFonts w:ascii="Times New Roman" w:hAnsi="Times New Roman" w:cs="Times New Roman"/>
          <w:sz w:val="24"/>
          <w:szCs w:val="24"/>
        </w:rPr>
        <w:t xml:space="preserve"> strategy is the force placement of a nation over another that gives you the owner for the opportunity to exploit the colonization in order to facilitate the economic development of colonialist home state.</w:t>
      </w:r>
      <w:r w:rsidR="00592EE1">
        <w:rPr>
          <w:rFonts w:ascii="Times New Roman" w:hAnsi="Times New Roman" w:cs="Times New Roman"/>
          <w:sz w:val="24"/>
          <w:szCs w:val="24"/>
        </w:rPr>
        <w:t xml:space="preserve">  </w:t>
      </w:r>
      <w:r w:rsidR="00FC4D29" w:rsidRPr="00A12058">
        <w:rPr>
          <w:rFonts w:ascii="Times New Roman" w:eastAsia="Times New Roman" w:hAnsi="Times New Roman" w:cs="Times New Roman"/>
          <w:sz w:val="24"/>
          <w:szCs w:val="24"/>
        </w:rPr>
        <w:t xml:space="preserve">The literature on (post-)colonialism and non-Eurocentric perspectives is diverse and discusses a broad variety of issues in global politics. Colonialism describes a specific form of domination of European powers. Hence </w:t>
      </w:r>
      <w:r w:rsidR="00A12058" w:rsidRPr="00A12058">
        <w:rPr>
          <w:rFonts w:ascii="Times New Roman" w:eastAsia="Times New Roman" w:hAnsi="Times New Roman" w:cs="Times New Roman"/>
          <w:sz w:val="24"/>
          <w:szCs w:val="24"/>
        </w:rPr>
        <w:t>post colonialism</w:t>
      </w:r>
      <w:r w:rsidR="00FC4D29" w:rsidRPr="00A12058">
        <w:rPr>
          <w:rFonts w:ascii="Times New Roman" w:eastAsia="Times New Roman" w:hAnsi="Times New Roman" w:cs="Times New Roman"/>
          <w:sz w:val="24"/>
          <w:szCs w:val="24"/>
        </w:rPr>
        <w:t xml:space="preserve"> mainly addresses the forms of power between actors from Europe as well as today’s North America, on the one side, and actors from other parts of the world on the other. While this approach is warranted, further lessons can be learned from other contexts, particularly because postcolonial scholars have highlighted that “hegemon” or “</w:t>
      </w:r>
      <w:r w:rsidR="00FC4D29" w:rsidRPr="00F431D7">
        <w:rPr>
          <w:rFonts w:ascii="Times New Roman" w:eastAsia="Times New Roman" w:hAnsi="Times New Roman" w:cs="Times New Roman"/>
          <w:sz w:val="24"/>
          <w:szCs w:val="24"/>
        </w:rPr>
        <w:t>subaltern</w:t>
      </w:r>
      <w:r w:rsidR="00FC4D29" w:rsidRPr="00A12058">
        <w:rPr>
          <w:rFonts w:ascii="Times New Roman" w:eastAsia="Times New Roman" w:hAnsi="Times New Roman" w:cs="Times New Roman"/>
          <w:sz w:val="24"/>
          <w:szCs w:val="24"/>
        </w:rPr>
        <w:t xml:space="preserve">” are neither </w:t>
      </w:r>
      <w:r w:rsidR="008B0AB5" w:rsidRPr="00A12058">
        <w:rPr>
          <w:rFonts w:ascii="Times New Roman" w:eastAsia="Times New Roman" w:hAnsi="Times New Roman" w:cs="Times New Roman"/>
          <w:sz w:val="24"/>
          <w:szCs w:val="24"/>
        </w:rPr>
        <w:t>historically</w:t>
      </w:r>
      <w:r w:rsidR="00FC4D29" w:rsidRPr="00A12058">
        <w:rPr>
          <w:rFonts w:ascii="Times New Roman" w:eastAsia="Times New Roman" w:hAnsi="Times New Roman" w:cs="Times New Roman"/>
          <w:sz w:val="24"/>
          <w:szCs w:val="24"/>
        </w:rPr>
        <w:t xml:space="preserve"> given terms, nor naturally enshrined in the identity of actors. This does not mean that the change of post</w:t>
      </w:r>
      <w:r w:rsidR="008B0AB5">
        <w:rPr>
          <w:rFonts w:ascii="Times New Roman" w:eastAsia="Times New Roman" w:hAnsi="Times New Roman" w:cs="Times New Roman"/>
          <w:sz w:val="24"/>
          <w:szCs w:val="24"/>
        </w:rPr>
        <w:t xml:space="preserve"> </w:t>
      </w:r>
      <w:r w:rsidR="00FC4D29" w:rsidRPr="00A12058">
        <w:rPr>
          <w:rFonts w:ascii="Times New Roman" w:eastAsia="Times New Roman" w:hAnsi="Times New Roman" w:cs="Times New Roman"/>
          <w:sz w:val="24"/>
          <w:szCs w:val="24"/>
        </w:rPr>
        <w:t>colonial power relations is easily realized. However, the complex nature of power relations suggests looking at how post</w:t>
      </w:r>
      <w:r w:rsidR="008B0AB5">
        <w:rPr>
          <w:rFonts w:ascii="Times New Roman" w:eastAsia="Times New Roman" w:hAnsi="Times New Roman" w:cs="Times New Roman"/>
          <w:sz w:val="24"/>
          <w:szCs w:val="24"/>
        </w:rPr>
        <w:t xml:space="preserve"> </w:t>
      </w:r>
      <w:r w:rsidR="00FC4D29" w:rsidRPr="00A12058">
        <w:rPr>
          <w:rFonts w:ascii="Times New Roman" w:eastAsia="Times New Roman" w:hAnsi="Times New Roman" w:cs="Times New Roman"/>
          <w:sz w:val="24"/>
          <w:szCs w:val="24"/>
        </w:rPr>
        <w:t>colonial conditions are reconstituted through discursive practices around the globe. In this context, the</w:t>
      </w:r>
      <w:r w:rsidR="00F431D7">
        <w:rPr>
          <w:rFonts w:ascii="Times New Roman" w:eastAsia="Times New Roman" w:hAnsi="Times New Roman" w:cs="Times New Roman"/>
          <w:sz w:val="24"/>
          <w:szCs w:val="24"/>
        </w:rPr>
        <w:t xml:space="preserve"> </w:t>
      </w:r>
      <w:r w:rsidR="00FC4D29" w:rsidRPr="00A12058">
        <w:rPr>
          <w:rFonts w:ascii="Times New Roman" w:eastAsia="Times New Roman" w:hAnsi="Times New Roman" w:cs="Times New Roman"/>
          <w:sz w:val="24"/>
          <w:szCs w:val="24"/>
        </w:rPr>
        <w:t>term </w:t>
      </w:r>
      <w:r w:rsidR="00FC4D29" w:rsidRPr="008B0AB5">
        <w:rPr>
          <w:rStyle w:val="Emphasis"/>
          <w:rFonts w:ascii="Times New Roman" w:eastAsia="Times New Roman" w:hAnsi="Times New Roman" w:cs="Times New Roman"/>
          <w:i w:val="0"/>
          <w:iCs w:val="0"/>
          <w:sz w:val="24"/>
          <w:szCs w:val="24"/>
          <w:bdr w:val="none" w:sz="0" w:space="0" w:color="auto" w:frame="1"/>
        </w:rPr>
        <w:t>imperialism</w:t>
      </w:r>
      <w:r w:rsidR="00FC4D29" w:rsidRPr="00A12058">
        <w:rPr>
          <w:rFonts w:ascii="Times New Roman" w:eastAsia="Times New Roman" w:hAnsi="Times New Roman" w:cs="Times New Roman"/>
          <w:sz w:val="24"/>
          <w:szCs w:val="24"/>
        </w:rPr>
        <w:t> is frequently invoked in contemporary international politics. In its classical use, imperialism is understood as a policy by a nation to extend its sovereign power and control over another nation and its territory.</w:t>
      </w:r>
      <w:r w:rsidR="00CA6414">
        <w:rPr>
          <w:rFonts w:ascii="Times New Roman" w:eastAsia="Times New Roman" w:hAnsi="Times New Roman" w:cs="Times New Roman"/>
          <w:sz w:val="24"/>
          <w:szCs w:val="24"/>
        </w:rPr>
        <w:t xml:space="preserve">  </w:t>
      </w:r>
      <w:r w:rsidR="00790F02">
        <w:rPr>
          <w:rFonts w:ascii="Times New Roman" w:eastAsia="Times New Roman" w:hAnsi="Times New Roman" w:cs="Times New Roman"/>
          <w:sz w:val="24"/>
          <w:szCs w:val="24"/>
        </w:rPr>
        <w:t>Theory has influenced policy in international development but the interaction has been it to a process. Well theories legitimated new policy</w:t>
      </w:r>
      <w:r w:rsidR="002A17FC">
        <w:rPr>
          <w:rFonts w:ascii="Times New Roman" w:eastAsia="Times New Roman" w:hAnsi="Times New Roman" w:cs="Times New Roman"/>
          <w:sz w:val="24"/>
          <w:szCs w:val="24"/>
        </w:rPr>
        <w:t>,</w:t>
      </w:r>
      <w:r w:rsidR="00790F02">
        <w:rPr>
          <w:rFonts w:ascii="Times New Roman" w:eastAsia="Times New Roman" w:hAnsi="Times New Roman" w:cs="Times New Roman"/>
          <w:sz w:val="24"/>
          <w:szCs w:val="24"/>
        </w:rPr>
        <w:t xml:space="preserve"> appraisal of policy and experience has given rise to two theoretical insights.</w:t>
      </w:r>
      <w:r w:rsidR="002A17FC">
        <w:rPr>
          <w:rFonts w:ascii="Times New Roman" w:eastAsia="Times New Roman" w:hAnsi="Times New Roman" w:cs="Times New Roman"/>
          <w:sz w:val="24"/>
          <w:szCs w:val="24"/>
        </w:rPr>
        <w:t xml:space="preserve">  </w:t>
      </w:r>
      <w:r w:rsidR="0072675C">
        <w:rPr>
          <w:rFonts w:ascii="Times New Roman" w:eastAsia="Times New Roman" w:hAnsi="Times New Roman" w:cs="Times New Roman"/>
          <w:sz w:val="24"/>
          <w:szCs w:val="24"/>
        </w:rPr>
        <w:t>Colonialism is not normally use in a p</w:t>
      </w:r>
      <w:r w:rsidR="00282979">
        <w:rPr>
          <w:rFonts w:ascii="Times New Roman" w:eastAsia="Times New Roman" w:hAnsi="Times New Roman" w:cs="Times New Roman"/>
          <w:sz w:val="24"/>
          <w:szCs w:val="24"/>
        </w:rPr>
        <w:t>ejorative since and is associated with crude exploitation. Fewer deny the reality at times of oppression</w:t>
      </w:r>
      <w:r w:rsidR="00AD7033">
        <w:rPr>
          <w:rFonts w:ascii="Times New Roman" w:eastAsia="Times New Roman" w:hAnsi="Times New Roman" w:cs="Times New Roman"/>
          <w:sz w:val="24"/>
          <w:szCs w:val="24"/>
        </w:rPr>
        <w:t>,</w:t>
      </w:r>
      <w:r w:rsidR="00282979">
        <w:rPr>
          <w:rFonts w:ascii="Times New Roman" w:eastAsia="Times New Roman" w:hAnsi="Times New Roman" w:cs="Times New Roman"/>
          <w:sz w:val="24"/>
          <w:szCs w:val="24"/>
        </w:rPr>
        <w:t xml:space="preserve"> economic exploitation and on console for human and civil rights. The Colonial powers primary interests were usually selfish and largely economic</w:t>
      </w:r>
      <w:r w:rsidR="00AD7033">
        <w:rPr>
          <w:rFonts w:ascii="Times New Roman" w:eastAsia="Times New Roman" w:hAnsi="Times New Roman" w:cs="Times New Roman"/>
          <w:sz w:val="24"/>
          <w:szCs w:val="24"/>
        </w:rPr>
        <w:t>.</w:t>
      </w:r>
      <w:r w:rsidR="0047510A">
        <w:rPr>
          <w:rFonts w:ascii="Times New Roman" w:eastAsia="Times New Roman" w:hAnsi="Times New Roman" w:cs="Times New Roman"/>
          <w:sz w:val="24"/>
          <w:szCs w:val="24"/>
        </w:rPr>
        <w:t xml:space="preserve"> </w:t>
      </w:r>
      <w:r w:rsidR="00DD50FA">
        <w:rPr>
          <w:rFonts w:ascii="Times New Roman" w:eastAsia="Times New Roman" w:hAnsi="Times New Roman" w:cs="Times New Roman"/>
          <w:sz w:val="24"/>
          <w:szCs w:val="24"/>
        </w:rPr>
        <w:t>In essence colonialism is an act of political and economic domination involving the comptroller of a country and it's people by settlers from a foreign power. In most cases the</w:t>
      </w:r>
      <w:r w:rsidR="000424C9">
        <w:rPr>
          <w:rFonts w:ascii="Times New Roman" w:eastAsia="Times New Roman" w:hAnsi="Times New Roman" w:cs="Times New Roman"/>
          <w:sz w:val="24"/>
          <w:szCs w:val="24"/>
        </w:rPr>
        <w:t xml:space="preserve"> goal of the colonizing countries is the profit by exploiting the human and economic resources of the countries they colonized.</w:t>
      </w:r>
      <w:r w:rsidR="00DE7A19">
        <w:rPr>
          <w:rFonts w:ascii="Times New Roman" w:eastAsia="Times New Roman" w:hAnsi="Times New Roman" w:cs="Times New Roman"/>
          <w:sz w:val="24"/>
          <w:szCs w:val="24"/>
        </w:rPr>
        <w:t xml:space="preserve">  </w:t>
      </w:r>
      <w:r w:rsidR="00683383">
        <w:rPr>
          <w:rFonts w:ascii="Times New Roman" w:hAnsi="Times New Roman" w:cs="Times New Roman"/>
          <w:sz w:val="24"/>
          <w:szCs w:val="24"/>
        </w:rPr>
        <w:t xml:space="preserve">Impact Colonialism has on International Development and Empire, Post colonialism and Neocolonialism. </w:t>
      </w:r>
    </w:p>
    <w:p w14:paraId="7E481526" w14:textId="2E604B37" w:rsidR="00683383" w:rsidRDefault="00683383" w:rsidP="00683383">
      <w:pPr>
        <w:spacing w:before="240" w:line="276" w:lineRule="auto"/>
        <w:divId w:val="630983476"/>
        <w:rPr>
          <w:rFonts w:ascii="Times New Roman" w:hAnsi="Times New Roman" w:cs="Times New Roman"/>
          <w:sz w:val="24"/>
          <w:szCs w:val="24"/>
        </w:rPr>
      </w:pPr>
    </w:p>
    <w:p w14:paraId="3F3252EC" w14:textId="08A40EB1" w:rsidR="00683383" w:rsidRDefault="00683383" w:rsidP="00683383">
      <w:pPr>
        <w:spacing w:before="240" w:line="276" w:lineRule="auto"/>
        <w:divId w:val="630983476"/>
        <w:rPr>
          <w:rFonts w:ascii="Times New Roman" w:hAnsi="Times New Roman" w:cs="Times New Roman"/>
          <w:sz w:val="24"/>
          <w:szCs w:val="24"/>
        </w:rPr>
      </w:pPr>
    </w:p>
    <w:p w14:paraId="501AC0E1" w14:textId="2D664A63" w:rsidR="00683383" w:rsidRDefault="00683383" w:rsidP="00683383">
      <w:pPr>
        <w:spacing w:before="240" w:line="276" w:lineRule="auto"/>
        <w:divId w:val="630983476"/>
        <w:rPr>
          <w:rFonts w:ascii="Times New Roman" w:hAnsi="Times New Roman" w:cs="Times New Roman"/>
          <w:sz w:val="24"/>
          <w:szCs w:val="24"/>
        </w:rPr>
      </w:pPr>
    </w:p>
    <w:p w14:paraId="484078DA" w14:textId="4B22DAC9" w:rsidR="00683383" w:rsidRDefault="00E1574B" w:rsidP="00683383">
      <w:pPr>
        <w:spacing w:before="240" w:line="276" w:lineRule="auto"/>
        <w:divId w:val="630983476"/>
        <w:rPr>
          <w:rFonts w:ascii="Times New Roman" w:hAnsi="Times New Roman" w:cs="Times New Roman"/>
          <w:b/>
          <w:bCs/>
          <w:sz w:val="32"/>
          <w:szCs w:val="32"/>
        </w:rPr>
      </w:pPr>
      <w:r>
        <w:rPr>
          <w:rFonts w:ascii="Times New Roman" w:hAnsi="Times New Roman" w:cs="Times New Roman"/>
          <w:b/>
          <w:bCs/>
          <w:sz w:val="32"/>
          <w:szCs w:val="32"/>
        </w:rPr>
        <w:lastRenderedPageBreak/>
        <w:t xml:space="preserve">References </w:t>
      </w:r>
    </w:p>
    <w:p w14:paraId="13301B5A" w14:textId="3796065D" w:rsidR="00E1574B" w:rsidRDefault="00E1574B" w:rsidP="00683383">
      <w:pPr>
        <w:spacing w:before="240" w:line="276" w:lineRule="auto"/>
        <w:divId w:val="630983476"/>
        <w:rPr>
          <w:rFonts w:ascii="Times New Roman" w:hAnsi="Times New Roman" w:cs="Times New Roman"/>
          <w:b/>
          <w:bCs/>
          <w:sz w:val="32"/>
          <w:szCs w:val="32"/>
        </w:rPr>
      </w:pPr>
    </w:p>
    <w:p w14:paraId="0D887A13" w14:textId="77777777" w:rsidR="00D1142B" w:rsidRDefault="00D1142B">
      <w:pPr>
        <w:pStyle w:val="NormalWeb"/>
        <w:ind w:left="567" w:hanging="567"/>
        <w:divId w:val="1559246068"/>
      </w:pPr>
      <w:proofErr w:type="spellStart"/>
      <w:r>
        <w:t>Aakansha</w:t>
      </w:r>
      <w:proofErr w:type="spellEnd"/>
      <w:r>
        <w:t xml:space="preserve">. (2020, April 18). </w:t>
      </w:r>
      <w:r>
        <w:rPr>
          <w:i/>
          <w:iCs/>
        </w:rPr>
        <w:t>Colonialism: Meaning, history, types, and evolution</w:t>
      </w:r>
      <w:r>
        <w:t xml:space="preserve">. Sociology Group: Sociology and Other Social Sciences Blog. Retrieved February 9, 2022, from https://www.sociologygroup.com/colonialism-meaning-history-types-evolution/ </w:t>
      </w:r>
    </w:p>
    <w:p w14:paraId="47BFD0BE" w14:textId="77777777" w:rsidR="00D1142B" w:rsidRDefault="00D1142B">
      <w:pPr>
        <w:pStyle w:val="NormalWeb"/>
        <w:ind w:left="567" w:hanging="567"/>
        <w:divId w:val="1559246068"/>
      </w:pPr>
      <w:r>
        <w:t xml:space="preserve">Carolina </w:t>
      </w:r>
      <w:proofErr w:type="spellStart"/>
      <w:r>
        <w:t>Robino</w:t>
      </w:r>
      <w:proofErr w:type="spellEnd"/>
      <w:r>
        <w:t xml:space="preserve"> Flaubert </w:t>
      </w:r>
      <w:proofErr w:type="spellStart"/>
      <w:r>
        <w:t>Mbiekop</w:t>
      </w:r>
      <w:proofErr w:type="spellEnd"/>
      <w:r>
        <w:t xml:space="preserve"> Gillian </w:t>
      </w:r>
      <w:proofErr w:type="spellStart"/>
      <w:r>
        <w:t>Dowie</w:t>
      </w:r>
      <w:proofErr w:type="spellEnd"/>
      <w:r>
        <w:t xml:space="preserve"> Edward T. Jackson Kieran Carty </w:t>
      </w:r>
      <w:proofErr w:type="spellStart"/>
      <w:r>
        <w:t>Anuradha</w:t>
      </w:r>
      <w:proofErr w:type="spellEnd"/>
      <w:r>
        <w:t xml:space="preserve"> Shetty, </w:t>
      </w:r>
      <w:proofErr w:type="spellStart"/>
      <w:r>
        <w:t>Mélanie</w:t>
      </w:r>
      <w:proofErr w:type="spellEnd"/>
      <w:r>
        <w:t xml:space="preserve"> Robertson Marco </w:t>
      </w:r>
      <w:proofErr w:type="spellStart"/>
      <w:r>
        <w:t>Rondon</w:t>
      </w:r>
      <w:proofErr w:type="spellEnd"/>
      <w:r>
        <w:t xml:space="preserve">, &amp; </w:t>
      </w:r>
      <w:proofErr w:type="spellStart"/>
      <w:r>
        <w:t>Lebel</w:t>
      </w:r>
      <w:proofErr w:type="spellEnd"/>
      <w:r>
        <w:t>, J. (</w:t>
      </w:r>
      <w:proofErr w:type="spellStart"/>
      <w:r>
        <w:t>n.d.</w:t>
      </w:r>
      <w:proofErr w:type="spellEnd"/>
      <w:r>
        <w:t xml:space="preserve">). </w:t>
      </w:r>
      <w:r>
        <w:rPr>
          <w:i/>
          <w:iCs/>
        </w:rPr>
        <w:t>International Development Research Centre</w:t>
      </w:r>
      <w:r>
        <w:t xml:space="preserve">. IDRC. Retrieved February 9, 2022, from https://www.idrc.ca/en </w:t>
      </w:r>
    </w:p>
    <w:p w14:paraId="24B7D873" w14:textId="77777777" w:rsidR="00D1142B" w:rsidRDefault="00D1142B">
      <w:pPr>
        <w:pStyle w:val="NormalWeb"/>
        <w:ind w:left="567" w:hanging="567"/>
        <w:divId w:val="1559246068"/>
      </w:pPr>
      <w:r>
        <w:t xml:space="preserve">Davidson, P. (2022, February 8). </w:t>
      </w:r>
      <w:r>
        <w:rPr>
          <w:i/>
          <w:iCs/>
        </w:rPr>
        <w:t>Empire</w:t>
      </w:r>
      <w:r>
        <w:t xml:space="preserve">. World History Encyclopedia. Retrieved February 9, 2022, from https://www.worldhistory.org/empire/ </w:t>
      </w:r>
    </w:p>
    <w:p w14:paraId="3BF77BEF" w14:textId="77777777" w:rsidR="00D1142B" w:rsidRDefault="00D1142B">
      <w:pPr>
        <w:pStyle w:val="NormalWeb"/>
        <w:ind w:left="567" w:hanging="567"/>
        <w:divId w:val="1559246068"/>
      </w:pPr>
      <w:r>
        <w:rPr>
          <w:i/>
          <w:iCs/>
        </w:rPr>
        <w:t>Empire, development and colonialism: The past ... - jstor.org</w:t>
      </w:r>
      <w:r>
        <w:t>. (</w:t>
      </w:r>
      <w:proofErr w:type="spellStart"/>
      <w:r>
        <w:t>n.d.</w:t>
      </w:r>
      <w:proofErr w:type="spellEnd"/>
      <w:r>
        <w:t xml:space="preserve">). Retrieved February 9, 2022, from https://www.jstor.org/stable/10.7722/j.ctt81pqr.10 </w:t>
      </w:r>
    </w:p>
    <w:p w14:paraId="205A5698" w14:textId="77777777" w:rsidR="00D1142B" w:rsidRDefault="00D1142B">
      <w:pPr>
        <w:pStyle w:val="NormalWeb"/>
        <w:ind w:left="567" w:hanging="567"/>
        <w:divId w:val="1559246068"/>
      </w:pPr>
      <w:r>
        <w:t>Internet encyclopedia of philosophy. (</w:t>
      </w:r>
      <w:proofErr w:type="spellStart"/>
      <w:r>
        <w:t>n.d.</w:t>
      </w:r>
      <w:proofErr w:type="spellEnd"/>
      <w:r>
        <w:t xml:space="preserve">). Retrieved February 9, 2022, from https://iep.utm.edu/neocolon/ </w:t>
      </w:r>
    </w:p>
    <w:p w14:paraId="6936F19C" w14:textId="77777777" w:rsidR="00683383" w:rsidRDefault="00683383" w:rsidP="00591A5A">
      <w:pPr>
        <w:spacing w:before="240" w:line="276" w:lineRule="auto"/>
        <w:rPr>
          <w:rFonts w:ascii="Times New Roman" w:hAnsi="Times New Roman" w:cs="Times New Roman"/>
          <w:sz w:val="24"/>
          <w:szCs w:val="24"/>
        </w:rPr>
      </w:pPr>
    </w:p>
    <w:p w14:paraId="767C9E6A" w14:textId="3A3B7D14" w:rsidR="00B22C38" w:rsidRPr="00431F52" w:rsidRDefault="00B22C38" w:rsidP="00431F52">
      <w:pPr>
        <w:spacing w:before="240" w:line="276" w:lineRule="auto"/>
        <w:rPr>
          <w:rFonts w:ascii="Times New Roman" w:hAnsi="Times New Roman" w:cs="Times New Roman"/>
          <w:sz w:val="24"/>
          <w:szCs w:val="24"/>
        </w:rPr>
      </w:pPr>
    </w:p>
    <w:sectPr w:rsidR="00B22C38" w:rsidRPr="00431F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A7B"/>
    <w:rsid w:val="000424C9"/>
    <w:rsid w:val="00076719"/>
    <w:rsid w:val="0008063C"/>
    <w:rsid w:val="00084D9C"/>
    <w:rsid w:val="000C0DC9"/>
    <w:rsid w:val="000D70DB"/>
    <w:rsid w:val="000F4EFD"/>
    <w:rsid w:val="000F59C6"/>
    <w:rsid w:val="00104634"/>
    <w:rsid w:val="001260B3"/>
    <w:rsid w:val="00137350"/>
    <w:rsid w:val="00180D67"/>
    <w:rsid w:val="001833B4"/>
    <w:rsid w:val="00190A4D"/>
    <w:rsid w:val="00192B9C"/>
    <w:rsid w:val="001938EC"/>
    <w:rsid w:val="001946CC"/>
    <w:rsid w:val="001A0A52"/>
    <w:rsid w:val="001C1466"/>
    <w:rsid w:val="001C7C6C"/>
    <w:rsid w:val="001D077D"/>
    <w:rsid w:val="00200A3F"/>
    <w:rsid w:val="00200AFD"/>
    <w:rsid w:val="00214860"/>
    <w:rsid w:val="002324BD"/>
    <w:rsid w:val="00282979"/>
    <w:rsid w:val="002A17FC"/>
    <w:rsid w:val="002D15DF"/>
    <w:rsid w:val="002F27DB"/>
    <w:rsid w:val="002F3441"/>
    <w:rsid w:val="00323030"/>
    <w:rsid w:val="003256CC"/>
    <w:rsid w:val="00360D7F"/>
    <w:rsid w:val="00390807"/>
    <w:rsid w:val="003A6DE0"/>
    <w:rsid w:val="003B4BFE"/>
    <w:rsid w:val="003C78FA"/>
    <w:rsid w:val="003D1DC2"/>
    <w:rsid w:val="003E7B77"/>
    <w:rsid w:val="003F2F1D"/>
    <w:rsid w:val="0040534D"/>
    <w:rsid w:val="00405956"/>
    <w:rsid w:val="00431F52"/>
    <w:rsid w:val="0047510A"/>
    <w:rsid w:val="00476862"/>
    <w:rsid w:val="00477669"/>
    <w:rsid w:val="004A4A7D"/>
    <w:rsid w:val="004E4D53"/>
    <w:rsid w:val="00503ECD"/>
    <w:rsid w:val="0051291E"/>
    <w:rsid w:val="00552D66"/>
    <w:rsid w:val="00555B75"/>
    <w:rsid w:val="00591140"/>
    <w:rsid w:val="00592EE1"/>
    <w:rsid w:val="005B79AE"/>
    <w:rsid w:val="005F2C41"/>
    <w:rsid w:val="00632F8B"/>
    <w:rsid w:val="00633604"/>
    <w:rsid w:val="00635517"/>
    <w:rsid w:val="00683383"/>
    <w:rsid w:val="006E021C"/>
    <w:rsid w:val="006F2530"/>
    <w:rsid w:val="00723FF0"/>
    <w:rsid w:val="0072675C"/>
    <w:rsid w:val="0073305C"/>
    <w:rsid w:val="0074548C"/>
    <w:rsid w:val="00745EBE"/>
    <w:rsid w:val="00752F57"/>
    <w:rsid w:val="00755E1E"/>
    <w:rsid w:val="00780AC3"/>
    <w:rsid w:val="00790F02"/>
    <w:rsid w:val="007973BE"/>
    <w:rsid w:val="007B6F71"/>
    <w:rsid w:val="007C246B"/>
    <w:rsid w:val="007C622D"/>
    <w:rsid w:val="007D0ECF"/>
    <w:rsid w:val="008538F1"/>
    <w:rsid w:val="00875BC8"/>
    <w:rsid w:val="00882AD8"/>
    <w:rsid w:val="0088484E"/>
    <w:rsid w:val="008A341D"/>
    <w:rsid w:val="008A67DC"/>
    <w:rsid w:val="008B0AB5"/>
    <w:rsid w:val="008B4673"/>
    <w:rsid w:val="008C5AA1"/>
    <w:rsid w:val="0090589E"/>
    <w:rsid w:val="009301DC"/>
    <w:rsid w:val="009330FB"/>
    <w:rsid w:val="00970BF7"/>
    <w:rsid w:val="00986836"/>
    <w:rsid w:val="009A463B"/>
    <w:rsid w:val="009A5C97"/>
    <w:rsid w:val="009B350F"/>
    <w:rsid w:val="009C5F8F"/>
    <w:rsid w:val="00A00B97"/>
    <w:rsid w:val="00A10DE3"/>
    <w:rsid w:val="00A12058"/>
    <w:rsid w:val="00A34A7B"/>
    <w:rsid w:val="00A35622"/>
    <w:rsid w:val="00A4355F"/>
    <w:rsid w:val="00A52BB0"/>
    <w:rsid w:val="00A72F38"/>
    <w:rsid w:val="00A735FC"/>
    <w:rsid w:val="00A762D2"/>
    <w:rsid w:val="00A9091C"/>
    <w:rsid w:val="00AB6C1F"/>
    <w:rsid w:val="00AD3723"/>
    <w:rsid w:val="00AD7033"/>
    <w:rsid w:val="00AE66B7"/>
    <w:rsid w:val="00B14174"/>
    <w:rsid w:val="00B141EA"/>
    <w:rsid w:val="00B156A7"/>
    <w:rsid w:val="00B22C38"/>
    <w:rsid w:val="00B24AD6"/>
    <w:rsid w:val="00B2729E"/>
    <w:rsid w:val="00B3056F"/>
    <w:rsid w:val="00B43E51"/>
    <w:rsid w:val="00B52478"/>
    <w:rsid w:val="00B553D4"/>
    <w:rsid w:val="00B60227"/>
    <w:rsid w:val="00B62FEE"/>
    <w:rsid w:val="00B640D3"/>
    <w:rsid w:val="00B655E7"/>
    <w:rsid w:val="00B80055"/>
    <w:rsid w:val="00BC0D19"/>
    <w:rsid w:val="00BD5E8B"/>
    <w:rsid w:val="00C14B9E"/>
    <w:rsid w:val="00C41848"/>
    <w:rsid w:val="00C478B3"/>
    <w:rsid w:val="00C61D77"/>
    <w:rsid w:val="00C67269"/>
    <w:rsid w:val="00C67458"/>
    <w:rsid w:val="00C94CB9"/>
    <w:rsid w:val="00CA6414"/>
    <w:rsid w:val="00CC276D"/>
    <w:rsid w:val="00CD4546"/>
    <w:rsid w:val="00CE0A2A"/>
    <w:rsid w:val="00D1142B"/>
    <w:rsid w:val="00D401C4"/>
    <w:rsid w:val="00D40791"/>
    <w:rsid w:val="00D62F6C"/>
    <w:rsid w:val="00D659D1"/>
    <w:rsid w:val="00D67E6C"/>
    <w:rsid w:val="00D73AD7"/>
    <w:rsid w:val="00D84C23"/>
    <w:rsid w:val="00DA6D4C"/>
    <w:rsid w:val="00DD50FA"/>
    <w:rsid w:val="00DE7A19"/>
    <w:rsid w:val="00E1574B"/>
    <w:rsid w:val="00E27A53"/>
    <w:rsid w:val="00E60961"/>
    <w:rsid w:val="00E614F5"/>
    <w:rsid w:val="00EA2B26"/>
    <w:rsid w:val="00EB0A25"/>
    <w:rsid w:val="00EB2995"/>
    <w:rsid w:val="00EC4037"/>
    <w:rsid w:val="00ED32B7"/>
    <w:rsid w:val="00EE4FF1"/>
    <w:rsid w:val="00F145FC"/>
    <w:rsid w:val="00F34129"/>
    <w:rsid w:val="00F431D7"/>
    <w:rsid w:val="00F630C6"/>
    <w:rsid w:val="00F83A92"/>
    <w:rsid w:val="00FB08F8"/>
    <w:rsid w:val="00FB4053"/>
    <w:rsid w:val="00FC2F63"/>
    <w:rsid w:val="00FC4D29"/>
    <w:rsid w:val="00FC70E0"/>
    <w:rsid w:val="00FF7A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AA56E28"/>
  <w15:chartTrackingRefBased/>
  <w15:docId w15:val="{74AD92C7-5148-AE48-A9B0-80F29FEF5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C4D29"/>
    <w:rPr>
      <w:i/>
      <w:iCs/>
    </w:rPr>
  </w:style>
  <w:style w:type="paragraph" w:styleId="NormalWeb">
    <w:name w:val="Normal (Web)"/>
    <w:basedOn w:val="Normal"/>
    <w:uiPriority w:val="99"/>
    <w:semiHidden/>
    <w:unhideWhenUsed/>
    <w:rsid w:val="00D1142B"/>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447589">
      <w:bodyDiv w:val="1"/>
      <w:marLeft w:val="0"/>
      <w:marRight w:val="0"/>
      <w:marTop w:val="0"/>
      <w:marBottom w:val="0"/>
      <w:divBdr>
        <w:top w:val="none" w:sz="0" w:space="0" w:color="auto"/>
        <w:left w:val="none" w:sz="0" w:space="0" w:color="auto"/>
        <w:bottom w:val="none" w:sz="0" w:space="0" w:color="auto"/>
        <w:right w:val="none" w:sz="0" w:space="0" w:color="auto"/>
      </w:divBdr>
      <w:divsChild>
        <w:div w:id="630983476">
          <w:marLeft w:val="0"/>
          <w:marRight w:val="0"/>
          <w:marTop w:val="0"/>
          <w:marBottom w:val="0"/>
          <w:divBdr>
            <w:top w:val="none" w:sz="0" w:space="0" w:color="auto"/>
            <w:left w:val="none" w:sz="0" w:space="0" w:color="auto"/>
            <w:bottom w:val="none" w:sz="0" w:space="0" w:color="auto"/>
            <w:right w:val="none" w:sz="0" w:space="0" w:color="auto"/>
          </w:divBdr>
        </w:div>
      </w:divsChild>
    </w:div>
    <w:div w:id="1559246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2122</Words>
  <Characters>12096</Characters>
  <Application>Microsoft Office Word</Application>
  <DocSecurity>0</DocSecurity>
  <Lines>100</Lines>
  <Paragraphs>28</Paragraphs>
  <ScaleCrop>false</ScaleCrop>
  <Company/>
  <LinksUpToDate>false</LinksUpToDate>
  <CharactersWithSpaces>14190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Woods Family</dc:creator>
  <cp:keywords/>
  <dc:description/>
  <cp:lastModifiedBy>Woods Family</cp:lastModifiedBy>
  <cp:revision>2</cp:revision>
  <dcterms:created xsi:type="dcterms:W3CDTF">2022-02-09T16:15:00Z</dcterms:created>
  <dcterms:modified xsi:type="dcterms:W3CDTF">2022-02-09T16:15:00Z</dcterms:modified>
</cp:coreProperties>
</file>