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ACDC409" w:rsidR="00D308B6" w:rsidRPr="0015166F" w:rsidRDefault="67DE2F66" w:rsidP="00F60C48">
      <w:pPr>
        <w:spacing w:line="360" w:lineRule="auto"/>
        <w:rPr>
          <w:rFonts w:ascii="Arial" w:hAnsi="Arial" w:cs="Arial"/>
          <w:b/>
          <w:bCs/>
          <w:sz w:val="28"/>
          <w:szCs w:val="28"/>
        </w:rPr>
      </w:pPr>
      <w:r w:rsidRPr="0015166F">
        <w:rPr>
          <w:rFonts w:ascii="Arial" w:hAnsi="Arial" w:cs="Arial"/>
          <w:b/>
          <w:bCs/>
          <w:sz w:val="28"/>
          <w:szCs w:val="28"/>
        </w:rPr>
        <w:t>EFFECTIVE COMMUNICATION IN THE WORKPLACE</w:t>
      </w:r>
    </w:p>
    <w:p w14:paraId="15254361" w14:textId="77777777" w:rsidR="00F60C48" w:rsidRPr="0015166F" w:rsidRDefault="00F60C48" w:rsidP="00F60C48">
      <w:pPr>
        <w:spacing w:line="360" w:lineRule="auto"/>
        <w:rPr>
          <w:rFonts w:ascii="Arial" w:hAnsi="Arial" w:cs="Arial"/>
          <w:b/>
          <w:bCs/>
          <w:sz w:val="28"/>
          <w:szCs w:val="28"/>
        </w:rPr>
      </w:pPr>
    </w:p>
    <w:p w14:paraId="63B147D5" w14:textId="7F1CF663" w:rsidR="67DE2F66" w:rsidRPr="0015166F" w:rsidRDefault="67DE2F66" w:rsidP="00F60C48">
      <w:pPr>
        <w:spacing w:line="360" w:lineRule="auto"/>
        <w:rPr>
          <w:rFonts w:ascii="Arial" w:hAnsi="Arial" w:cs="Arial"/>
          <w:b/>
          <w:bCs/>
          <w:sz w:val="28"/>
          <w:szCs w:val="28"/>
        </w:rPr>
      </w:pPr>
      <w:r w:rsidRPr="0015166F">
        <w:rPr>
          <w:rFonts w:ascii="Arial" w:hAnsi="Arial" w:cs="Arial"/>
          <w:b/>
          <w:bCs/>
          <w:sz w:val="28"/>
          <w:szCs w:val="28"/>
        </w:rPr>
        <w:t>STUDENT NAME:</w:t>
      </w:r>
      <w:r w:rsidRPr="0015166F">
        <w:rPr>
          <w:rFonts w:ascii="Arial" w:hAnsi="Arial" w:cs="Arial"/>
          <w:b/>
          <w:bCs/>
          <w:i/>
          <w:iCs/>
          <w:sz w:val="28"/>
          <w:szCs w:val="28"/>
        </w:rPr>
        <w:t xml:space="preserve"> OMODELE ABIOLA PATRICK</w:t>
      </w:r>
    </w:p>
    <w:p w14:paraId="486B5341" w14:textId="7CD755DD" w:rsidR="67DE2F66" w:rsidRPr="0015166F" w:rsidRDefault="67DE2F66" w:rsidP="00F60C48">
      <w:pPr>
        <w:spacing w:line="360" w:lineRule="auto"/>
        <w:rPr>
          <w:rFonts w:ascii="Arial" w:hAnsi="Arial" w:cs="Arial"/>
          <w:b/>
          <w:bCs/>
          <w:sz w:val="28"/>
          <w:szCs w:val="28"/>
        </w:rPr>
      </w:pPr>
      <w:r w:rsidRPr="0015166F">
        <w:rPr>
          <w:rFonts w:ascii="Arial" w:hAnsi="Arial" w:cs="Arial"/>
          <w:b/>
          <w:bCs/>
          <w:sz w:val="28"/>
          <w:szCs w:val="28"/>
        </w:rPr>
        <w:t>MODULE NAME: EFFECTIVE TEAM WORKING AND                                      COMMUNICATION</w:t>
      </w:r>
    </w:p>
    <w:p w14:paraId="1F87A09B" w14:textId="1BBC490A" w:rsidR="67DE2F66" w:rsidRPr="0015166F" w:rsidRDefault="67DE2F66" w:rsidP="00F60C48">
      <w:pPr>
        <w:spacing w:line="360" w:lineRule="auto"/>
        <w:rPr>
          <w:rFonts w:ascii="Arial" w:hAnsi="Arial" w:cs="Arial"/>
          <w:b/>
          <w:bCs/>
          <w:sz w:val="28"/>
          <w:szCs w:val="28"/>
        </w:rPr>
      </w:pPr>
      <w:r w:rsidRPr="0015166F">
        <w:rPr>
          <w:rFonts w:ascii="Arial" w:hAnsi="Arial" w:cs="Arial"/>
          <w:b/>
          <w:bCs/>
          <w:sz w:val="28"/>
          <w:szCs w:val="28"/>
        </w:rPr>
        <w:t>BMSW4002</w:t>
      </w:r>
    </w:p>
    <w:p w14:paraId="534B6816" w14:textId="5251B9AF" w:rsidR="67DE2F66" w:rsidRPr="0015166F" w:rsidRDefault="67DE2F66" w:rsidP="00F60C48">
      <w:pPr>
        <w:spacing w:line="360" w:lineRule="auto"/>
        <w:rPr>
          <w:rFonts w:ascii="Arial" w:hAnsi="Arial" w:cs="Arial"/>
          <w:b/>
          <w:bCs/>
          <w:sz w:val="28"/>
          <w:szCs w:val="28"/>
        </w:rPr>
      </w:pPr>
      <w:r w:rsidRPr="0015166F">
        <w:rPr>
          <w:rFonts w:ascii="Arial" w:hAnsi="Arial" w:cs="Arial"/>
          <w:b/>
          <w:bCs/>
          <w:sz w:val="28"/>
          <w:szCs w:val="28"/>
        </w:rPr>
        <w:t>LECTURER’S NAME: TIM HOPKINS</w:t>
      </w:r>
    </w:p>
    <w:p w14:paraId="6EF4C304" w14:textId="1D36D1A1" w:rsidR="67DE2F66" w:rsidRPr="0015166F" w:rsidRDefault="67DE2F66" w:rsidP="00F60C48">
      <w:pPr>
        <w:spacing w:line="360" w:lineRule="auto"/>
        <w:rPr>
          <w:rFonts w:ascii="Arial" w:hAnsi="Arial" w:cs="Arial"/>
          <w:b/>
          <w:bCs/>
          <w:sz w:val="28"/>
          <w:szCs w:val="28"/>
        </w:rPr>
      </w:pPr>
      <w:r w:rsidRPr="0015166F">
        <w:rPr>
          <w:rFonts w:ascii="Arial" w:hAnsi="Arial" w:cs="Arial"/>
          <w:b/>
          <w:bCs/>
          <w:sz w:val="28"/>
          <w:szCs w:val="28"/>
        </w:rPr>
        <w:t>DATE: 01/12/2019.</w:t>
      </w:r>
    </w:p>
    <w:p w14:paraId="600CEB1D" w14:textId="7EF0C341" w:rsidR="67DE2F66" w:rsidRPr="0015166F" w:rsidRDefault="67DE2F66" w:rsidP="00F60C48">
      <w:pPr>
        <w:spacing w:line="360" w:lineRule="auto"/>
        <w:rPr>
          <w:rFonts w:ascii="Arial" w:hAnsi="Arial" w:cs="Arial"/>
          <w:b/>
          <w:bCs/>
          <w:sz w:val="28"/>
          <w:szCs w:val="28"/>
        </w:rPr>
      </w:pPr>
    </w:p>
    <w:p w14:paraId="18958366" w14:textId="6682F69C" w:rsidR="67DE2F66" w:rsidRPr="0015166F" w:rsidRDefault="67DE2F66" w:rsidP="00F60C48">
      <w:pPr>
        <w:spacing w:line="360" w:lineRule="auto"/>
        <w:rPr>
          <w:rFonts w:ascii="Arial" w:hAnsi="Arial" w:cs="Arial"/>
          <w:b/>
          <w:bCs/>
          <w:sz w:val="28"/>
          <w:szCs w:val="28"/>
        </w:rPr>
      </w:pPr>
    </w:p>
    <w:p w14:paraId="1BE6D8DD" w14:textId="6ACEE3CC" w:rsidR="67DE2F66" w:rsidRPr="00F60C48" w:rsidRDefault="67DE2F66" w:rsidP="00F60C48">
      <w:pPr>
        <w:spacing w:line="360" w:lineRule="auto"/>
        <w:rPr>
          <w:rFonts w:ascii="Arial" w:hAnsi="Arial" w:cs="Arial"/>
          <w:b/>
          <w:bCs/>
          <w:sz w:val="24"/>
          <w:szCs w:val="24"/>
        </w:rPr>
      </w:pPr>
    </w:p>
    <w:p w14:paraId="7F78A717" w14:textId="0C5C0BB0" w:rsidR="67DE2F66" w:rsidRPr="00F60C48" w:rsidRDefault="67DE2F66" w:rsidP="00F60C48">
      <w:pPr>
        <w:spacing w:line="360" w:lineRule="auto"/>
        <w:rPr>
          <w:rFonts w:ascii="Arial" w:hAnsi="Arial" w:cs="Arial"/>
          <w:b/>
          <w:bCs/>
          <w:sz w:val="24"/>
          <w:szCs w:val="24"/>
        </w:rPr>
      </w:pPr>
    </w:p>
    <w:p w14:paraId="3715AFD9" w14:textId="740AEFAB" w:rsidR="67DE2F66" w:rsidRPr="00F60C48" w:rsidRDefault="67DE2F66" w:rsidP="00F60C48">
      <w:pPr>
        <w:spacing w:line="360" w:lineRule="auto"/>
        <w:rPr>
          <w:rFonts w:ascii="Arial" w:hAnsi="Arial" w:cs="Arial"/>
          <w:b/>
          <w:bCs/>
          <w:sz w:val="24"/>
          <w:szCs w:val="24"/>
        </w:rPr>
      </w:pPr>
    </w:p>
    <w:p w14:paraId="469ECE8C" w14:textId="3F63C0C4" w:rsidR="67DE2F66" w:rsidRPr="00F60C48" w:rsidRDefault="67DE2F66" w:rsidP="00F60C48">
      <w:pPr>
        <w:spacing w:line="360" w:lineRule="auto"/>
        <w:rPr>
          <w:rFonts w:ascii="Arial" w:hAnsi="Arial" w:cs="Arial"/>
          <w:b/>
          <w:bCs/>
          <w:sz w:val="24"/>
          <w:szCs w:val="24"/>
        </w:rPr>
      </w:pPr>
    </w:p>
    <w:p w14:paraId="6C1D5B8F" w14:textId="0AE2E12F" w:rsidR="67DE2F66" w:rsidRDefault="67DE2F66" w:rsidP="00F60C48">
      <w:pPr>
        <w:spacing w:line="360" w:lineRule="auto"/>
        <w:rPr>
          <w:rFonts w:ascii="Arial" w:hAnsi="Arial" w:cs="Arial"/>
          <w:b/>
          <w:bCs/>
          <w:sz w:val="24"/>
          <w:szCs w:val="24"/>
        </w:rPr>
      </w:pPr>
    </w:p>
    <w:p w14:paraId="3CE58C8F" w14:textId="77777777" w:rsidR="0015166F" w:rsidRPr="00F60C48" w:rsidRDefault="0015166F" w:rsidP="00F60C48">
      <w:pPr>
        <w:spacing w:line="360" w:lineRule="auto"/>
        <w:rPr>
          <w:rFonts w:ascii="Arial" w:hAnsi="Arial" w:cs="Arial"/>
          <w:b/>
          <w:bCs/>
          <w:sz w:val="24"/>
          <w:szCs w:val="24"/>
        </w:rPr>
      </w:pPr>
    </w:p>
    <w:p w14:paraId="0168C5F4" w14:textId="5737E278" w:rsidR="67DE2F66" w:rsidRPr="00F60C48" w:rsidRDefault="67DE2F66" w:rsidP="00F60C48">
      <w:pPr>
        <w:spacing w:line="360" w:lineRule="auto"/>
        <w:rPr>
          <w:rFonts w:ascii="Arial" w:hAnsi="Arial" w:cs="Arial"/>
          <w:b/>
          <w:bCs/>
          <w:sz w:val="24"/>
          <w:szCs w:val="24"/>
        </w:rPr>
      </w:pPr>
    </w:p>
    <w:p w14:paraId="191F2EF7" w14:textId="70CE209D" w:rsidR="67DE2F66" w:rsidRPr="00F60C48" w:rsidRDefault="67DE2F66" w:rsidP="00F60C48">
      <w:pPr>
        <w:spacing w:line="360" w:lineRule="auto"/>
        <w:rPr>
          <w:rFonts w:ascii="Arial" w:hAnsi="Arial" w:cs="Arial"/>
          <w:b/>
          <w:bCs/>
          <w:sz w:val="24"/>
          <w:szCs w:val="24"/>
        </w:rPr>
      </w:pPr>
    </w:p>
    <w:p w14:paraId="3F45A6F6" w14:textId="1F315AC4" w:rsidR="67DE2F66" w:rsidRDefault="67DE2F66" w:rsidP="00F60C48">
      <w:pPr>
        <w:spacing w:line="360" w:lineRule="auto"/>
        <w:rPr>
          <w:rFonts w:ascii="Arial" w:hAnsi="Arial" w:cs="Arial"/>
          <w:b/>
          <w:bCs/>
          <w:sz w:val="24"/>
          <w:szCs w:val="24"/>
        </w:rPr>
      </w:pPr>
    </w:p>
    <w:p w14:paraId="4373CE45" w14:textId="77777777" w:rsidR="00B403B4" w:rsidRPr="00F60C48" w:rsidRDefault="00B403B4" w:rsidP="00F60C48">
      <w:pPr>
        <w:spacing w:line="360" w:lineRule="auto"/>
        <w:rPr>
          <w:rFonts w:ascii="Arial" w:hAnsi="Arial" w:cs="Arial"/>
          <w:b/>
          <w:bCs/>
          <w:sz w:val="24"/>
          <w:szCs w:val="24"/>
        </w:rPr>
      </w:pPr>
    </w:p>
    <w:p w14:paraId="3A4B48EC" w14:textId="0DDAD962" w:rsidR="67DE2F66" w:rsidRPr="00F60C48" w:rsidRDefault="67DE2F66" w:rsidP="00F60C48">
      <w:pPr>
        <w:spacing w:line="360" w:lineRule="auto"/>
        <w:rPr>
          <w:rFonts w:ascii="Arial" w:hAnsi="Arial" w:cs="Arial"/>
          <w:b/>
          <w:bCs/>
          <w:sz w:val="24"/>
          <w:szCs w:val="24"/>
        </w:rPr>
      </w:pPr>
    </w:p>
    <w:p w14:paraId="630315AA" w14:textId="79A8BA5E" w:rsidR="67DE2F66" w:rsidRPr="00F60C48" w:rsidRDefault="67DE2F66" w:rsidP="00F60C48">
      <w:pPr>
        <w:spacing w:line="360" w:lineRule="auto"/>
        <w:rPr>
          <w:rFonts w:ascii="Arial" w:hAnsi="Arial" w:cs="Arial"/>
          <w:b/>
          <w:bCs/>
          <w:sz w:val="24"/>
          <w:szCs w:val="24"/>
        </w:rPr>
      </w:pPr>
    </w:p>
    <w:p w14:paraId="2D74E8D9" w14:textId="414A3EF4" w:rsidR="67DE2F66" w:rsidRPr="00F60C48" w:rsidRDefault="67DE2F66" w:rsidP="00F60C48">
      <w:pPr>
        <w:spacing w:line="360" w:lineRule="auto"/>
        <w:rPr>
          <w:rFonts w:ascii="Arial" w:hAnsi="Arial" w:cs="Arial"/>
          <w:b/>
          <w:bCs/>
          <w:sz w:val="24"/>
          <w:szCs w:val="24"/>
        </w:rPr>
      </w:pPr>
    </w:p>
    <w:p w14:paraId="5496004F" w14:textId="421B9789" w:rsidR="67DE2F66" w:rsidRPr="00F60C48" w:rsidRDefault="67DE2F66" w:rsidP="00F60C48">
      <w:pPr>
        <w:spacing w:line="360" w:lineRule="auto"/>
        <w:rPr>
          <w:rFonts w:ascii="Arial" w:hAnsi="Arial" w:cs="Arial"/>
          <w:b/>
          <w:bCs/>
          <w:sz w:val="24"/>
          <w:szCs w:val="24"/>
        </w:rPr>
      </w:pPr>
      <w:r w:rsidRPr="00F60C48">
        <w:rPr>
          <w:rFonts w:ascii="Arial" w:hAnsi="Arial" w:cs="Arial"/>
          <w:b/>
          <w:bCs/>
          <w:sz w:val="24"/>
          <w:szCs w:val="24"/>
        </w:rPr>
        <w:lastRenderedPageBreak/>
        <w:t>TABLE OF CONTENTS</w:t>
      </w:r>
    </w:p>
    <w:p w14:paraId="12A556A4" w14:textId="0AF56180" w:rsidR="67DE2F66" w:rsidRPr="00F60C48" w:rsidRDefault="67DE2F66" w:rsidP="00F60C48">
      <w:pPr>
        <w:spacing w:line="360" w:lineRule="auto"/>
        <w:rPr>
          <w:rFonts w:ascii="Arial" w:hAnsi="Arial" w:cs="Arial"/>
          <w:sz w:val="24"/>
          <w:szCs w:val="24"/>
          <w:u w:val="single"/>
        </w:rPr>
      </w:pPr>
      <w:r w:rsidRPr="00B403B4">
        <w:rPr>
          <w:rFonts w:ascii="Arial" w:hAnsi="Arial" w:cs="Arial"/>
          <w:sz w:val="24"/>
          <w:szCs w:val="24"/>
        </w:rPr>
        <w:t>I</w:t>
      </w:r>
      <w:r w:rsidR="00B403B4">
        <w:rPr>
          <w:rFonts w:ascii="Arial" w:hAnsi="Arial" w:cs="Arial"/>
          <w:sz w:val="24"/>
          <w:szCs w:val="24"/>
        </w:rPr>
        <w:t>ntroduction</w:t>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Pr="00F60C48">
        <w:rPr>
          <w:rFonts w:ascii="Arial" w:hAnsi="Arial" w:cs="Arial"/>
          <w:sz w:val="24"/>
          <w:szCs w:val="24"/>
        </w:rPr>
        <w:t>p.3</w:t>
      </w:r>
    </w:p>
    <w:p w14:paraId="68F63575" w14:textId="6E032146" w:rsidR="67DE2F66" w:rsidRPr="00F60C48" w:rsidRDefault="67DE2F66" w:rsidP="00F60C48">
      <w:pPr>
        <w:spacing w:line="360" w:lineRule="auto"/>
        <w:rPr>
          <w:rFonts w:ascii="Arial" w:hAnsi="Arial" w:cs="Arial"/>
          <w:sz w:val="24"/>
          <w:szCs w:val="24"/>
        </w:rPr>
      </w:pPr>
      <w:r w:rsidRPr="00F60C48">
        <w:rPr>
          <w:rFonts w:ascii="Arial" w:hAnsi="Arial" w:cs="Arial"/>
          <w:sz w:val="24"/>
          <w:szCs w:val="24"/>
        </w:rPr>
        <w:t>What is communication?</w:t>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Pr="00F60C48">
        <w:rPr>
          <w:rFonts w:ascii="Arial" w:hAnsi="Arial" w:cs="Arial"/>
          <w:sz w:val="24"/>
          <w:szCs w:val="24"/>
        </w:rPr>
        <w:t>p.</w:t>
      </w:r>
      <w:r w:rsidR="00805F74" w:rsidRPr="00F60C48">
        <w:rPr>
          <w:rFonts w:ascii="Arial" w:hAnsi="Arial" w:cs="Arial"/>
          <w:sz w:val="24"/>
          <w:szCs w:val="24"/>
        </w:rPr>
        <w:t>3</w:t>
      </w:r>
    </w:p>
    <w:p w14:paraId="5EFA23B7" w14:textId="4E4B9C2D" w:rsidR="67DE2F66" w:rsidRPr="00F60C48" w:rsidRDefault="00FD65DA" w:rsidP="00F60C48">
      <w:pPr>
        <w:spacing w:line="360" w:lineRule="auto"/>
        <w:rPr>
          <w:rFonts w:ascii="Arial" w:hAnsi="Arial" w:cs="Arial"/>
          <w:sz w:val="24"/>
          <w:szCs w:val="24"/>
        </w:rPr>
      </w:pPr>
      <w:r w:rsidRPr="00FD65DA">
        <w:rPr>
          <w:rFonts w:ascii="Arial" w:hAnsi="Arial" w:cs="Arial"/>
          <w:sz w:val="24"/>
          <w:szCs w:val="24"/>
        </w:rPr>
        <w:t>D</w:t>
      </w:r>
      <w:r>
        <w:rPr>
          <w:rFonts w:ascii="Arial" w:hAnsi="Arial" w:cs="Arial"/>
          <w:sz w:val="24"/>
          <w:szCs w:val="24"/>
        </w:rPr>
        <w:t>ifferent types of communication</w:t>
      </w:r>
      <w:r>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67DE2F66" w:rsidRPr="00F60C48">
        <w:rPr>
          <w:rFonts w:ascii="Arial" w:hAnsi="Arial" w:cs="Arial"/>
          <w:sz w:val="24"/>
          <w:szCs w:val="24"/>
        </w:rPr>
        <w:t>p.</w:t>
      </w:r>
      <w:r>
        <w:rPr>
          <w:rFonts w:ascii="Arial" w:hAnsi="Arial" w:cs="Arial"/>
          <w:sz w:val="24"/>
          <w:szCs w:val="24"/>
        </w:rPr>
        <w:t>3</w:t>
      </w:r>
      <w:r w:rsidR="00B61886">
        <w:rPr>
          <w:rFonts w:ascii="Arial" w:hAnsi="Arial" w:cs="Arial"/>
          <w:sz w:val="24"/>
          <w:szCs w:val="24"/>
        </w:rPr>
        <w:t>-</w:t>
      </w:r>
      <w:r w:rsidR="00C21D87">
        <w:rPr>
          <w:rFonts w:ascii="Arial" w:hAnsi="Arial" w:cs="Arial"/>
          <w:sz w:val="24"/>
          <w:szCs w:val="24"/>
        </w:rPr>
        <w:t>5</w:t>
      </w:r>
    </w:p>
    <w:p w14:paraId="3FA39C33" w14:textId="05CA5FA6" w:rsidR="67DE2F66" w:rsidRPr="00F60C48" w:rsidRDefault="00C21D87" w:rsidP="00F60C48">
      <w:pPr>
        <w:spacing w:line="360" w:lineRule="auto"/>
        <w:rPr>
          <w:rFonts w:ascii="Arial" w:hAnsi="Arial" w:cs="Arial"/>
          <w:sz w:val="24"/>
          <w:szCs w:val="24"/>
        </w:rPr>
      </w:pPr>
      <w:r w:rsidRPr="00C21D87">
        <w:rPr>
          <w:rFonts w:ascii="Arial" w:hAnsi="Arial" w:cs="Arial"/>
          <w:sz w:val="24"/>
          <w:szCs w:val="24"/>
        </w:rPr>
        <w:t>R</w:t>
      </w:r>
      <w:r>
        <w:rPr>
          <w:rFonts w:ascii="Arial" w:hAnsi="Arial" w:cs="Arial"/>
          <w:sz w:val="24"/>
          <w:szCs w:val="24"/>
        </w:rPr>
        <w:t>elevant theories of communication</w:t>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00B403B4">
        <w:rPr>
          <w:rFonts w:ascii="Arial" w:hAnsi="Arial" w:cs="Arial"/>
          <w:sz w:val="24"/>
          <w:szCs w:val="24"/>
        </w:rPr>
        <w:tab/>
      </w:r>
      <w:r w:rsidR="67DE2F66" w:rsidRPr="00F60C48">
        <w:rPr>
          <w:rFonts w:ascii="Arial" w:hAnsi="Arial" w:cs="Arial"/>
          <w:sz w:val="24"/>
          <w:szCs w:val="24"/>
        </w:rPr>
        <w:t>p.</w:t>
      </w:r>
      <w:r>
        <w:rPr>
          <w:rFonts w:ascii="Arial" w:hAnsi="Arial" w:cs="Arial"/>
          <w:sz w:val="24"/>
          <w:szCs w:val="24"/>
        </w:rPr>
        <w:t>5-6</w:t>
      </w:r>
    </w:p>
    <w:p w14:paraId="27853032" w14:textId="6995D398" w:rsidR="67DE2F66" w:rsidRPr="00F60C48" w:rsidRDefault="008812F9" w:rsidP="00F60C48">
      <w:pPr>
        <w:spacing w:line="360" w:lineRule="auto"/>
        <w:rPr>
          <w:rFonts w:ascii="Arial" w:hAnsi="Arial" w:cs="Arial"/>
          <w:sz w:val="24"/>
          <w:szCs w:val="24"/>
        </w:rPr>
      </w:pPr>
      <w:r w:rsidRPr="008812F9">
        <w:rPr>
          <w:rFonts w:ascii="Arial" w:hAnsi="Arial" w:cs="Arial"/>
          <w:sz w:val="24"/>
          <w:szCs w:val="24"/>
        </w:rPr>
        <w:t>T</w:t>
      </w:r>
      <w:r>
        <w:rPr>
          <w:rFonts w:ascii="Arial" w:hAnsi="Arial" w:cs="Arial"/>
          <w:sz w:val="24"/>
          <w:szCs w:val="24"/>
        </w:rPr>
        <w:t>he importance of effect</w:t>
      </w:r>
      <w:r w:rsidR="0054635E">
        <w:rPr>
          <w:rFonts w:ascii="Arial" w:hAnsi="Arial" w:cs="Arial"/>
          <w:sz w:val="24"/>
          <w:szCs w:val="24"/>
        </w:rPr>
        <w:t>ive communication</w:t>
      </w:r>
      <w:r w:rsidR="0054635E">
        <w:rPr>
          <w:rFonts w:ascii="Arial" w:hAnsi="Arial" w:cs="Arial"/>
          <w:sz w:val="24"/>
          <w:szCs w:val="24"/>
        </w:rPr>
        <w:tab/>
      </w:r>
      <w:r w:rsidR="0054635E">
        <w:rPr>
          <w:rFonts w:ascii="Arial" w:hAnsi="Arial" w:cs="Arial"/>
          <w:sz w:val="24"/>
          <w:szCs w:val="24"/>
        </w:rPr>
        <w:tab/>
      </w:r>
      <w:r w:rsidR="0054635E">
        <w:rPr>
          <w:rFonts w:ascii="Arial" w:hAnsi="Arial" w:cs="Arial"/>
          <w:sz w:val="24"/>
          <w:szCs w:val="24"/>
        </w:rPr>
        <w:tab/>
      </w:r>
      <w:r w:rsidR="67DE2F66" w:rsidRPr="00F60C48">
        <w:rPr>
          <w:rFonts w:ascii="Arial" w:hAnsi="Arial" w:cs="Arial"/>
          <w:sz w:val="24"/>
          <w:szCs w:val="24"/>
        </w:rPr>
        <w:t>p.7</w:t>
      </w:r>
      <w:r w:rsidR="00AF71FA">
        <w:rPr>
          <w:rFonts w:ascii="Arial" w:hAnsi="Arial" w:cs="Arial"/>
          <w:sz w:val="24"/>
          <w:szCs w:val="24"/>
        </w:rPr>
        <w:t>-</w:t>
      </w:r>
      <w:r w:rsidR="67DE2F66" w:rsidRPr="00F60C48">
        <w:rPr>
          <w:rFonts w:ascii="Arial" w:hAnsi="Arial" w:cs="Arial"/>
          <w:sz w:val="24"/>
          <w:szCs w:val="24"/>
        </w:rPr>
        <w:t>8</w:t>
      </w:r>
    </w:p>
    <w:p w14:paraId="0E74F2C8" w14:textId="222B1F6E" w:rsidR="67DE2F66" w:rsidRPr="00F60C48" w:rsidRDefault="000D4AC8" w:rsidP="00F60C48">
      <w:pPr>
        <w:spacing w:line="360" w:lineRule="auto"/>
        <w:rPr>
          <w:rFonts w:ascii="Arial" w:hAnsi="Arial" w:cs="Arial"/>
          <w:sz w:val="24"/>
          <w:szCs w:val="24"/>
        </w:rPr>
      </w:pPr>
      <w:r>
        <w:rPr>
          <w:rFonts w:ascii="Arial" w:hAnsi="Arial" w:cs="Arial"/>
          <w:sz w:val="24"/>
          <w:szCs w:val="24"/>
        </w:rPr>
        <w:t>Theorists with published works of literature and guidelines</w:t>
      </w:r>
      <w:r>
        <w:rPr>
          <w:rFonts w:ascii="Arial" w:hAnsi="Arial" w:cs="Arial"/>
          <w:sz w:val="24"/>
          <w:szCs w:val="24"/>
        </w:rPr>
        <w:tab/>
      </w:r>
      <w:r w:rsidR="67DE2F66" w:rsidRPr="00F60C48">
        <w:rPr>
          <w:rFonts w:ascii="Arial" w:hAnsi="Arial" w:cs="Arial"/>
          <w:sz w:val="24"/>
          <w:szCs w:val="24"/>
        </w:rPr>
        <w:t>p.</w:t>
      </w:r>
      <w:r>
        <w:rPr>
          <w:rFonts w:ascii="Arial" w:hAnsi="Arial" w:cs="Arial"/>
          <w:sz w:val="24"/>
          <w:szCs w:val="24"/>
        </w:rPr>
        <w:t>8</w:t>
      </w:r>
      <w:r w:rsidR="67DE2F66" w:rsidRPr="00F60C48">
        <w:rPr>
          <w:rFonts w:ascii="Arial" w:hAnsi="Arial" w:cs="Arial"/>
          <w:sz w:val="24"/>
          <w:szCs w:val="24"/>
        </w:rPr>
        <w:t>-</w:t>
      </w:r>
      <w:r>
        <w:rPr>
          <w:rFonts w:ascii="Arial" w:hAnsi="Arial" w:cs="Arial"/>
          <w:sz w:val="24"/>
          <w:szCs w:val="24"/>
        </w:rPr>
        <w:t>9</w:t>
      </w:r>
    </w:p>
    <w:p w14:paraId="300B32BF" w14:textId="23B8913E" w:rsidR="67DE2F66" w:rsidRPr="00F60C48" w:rsidRDefault="67DE2F66" w:rsidP="00F60C48">
      <w:pPr>
        <w:spacing w:line="360" w:lineRule="auto"/>
        <w:rPr>
          <w:rFonts w:ascii="Arial" w:hAnsi="Arial" w:cs="Arial"/>
          <w:sz w:val="24"/>
          <w:szCs w:val="24"/>
        </w:rPr>
      </w:pPr>
      <w:r w:rsidRPr="00F60C48">
        <w:rPr>
          <w:rFonts w:ascii="Arial" w:hAnsi="Arial" w:cs="Arial"/>
          <w:sz w:val="24"/>
          <w:szCs w:val="24"/>
        </w:rPr>
        <w:t>Conclusion</w:t>
      </w:r>
      <w:r w:rsidR="0060364D">
        <w:rPr>
          <w:rFonts w:ascii="Arial" w:hAnsi="Arial" w:cs="Arial"/>
          <w:sz w:val="24"/>
          <w:szCs w:val="24"/>
        </w:rPr>
        <w:tab/>
      </w:r>
      <w:r w:rsidR="0060364D">
        <w:rPr>
          <w:rFonts w:ascii="Arial" w:hAnsi="Arial" w:cs="Arial"/>
          <w:sz w:val="24"/>
          <w:szCs w:val="24"/>
        </w:rPr>
        <w:tab/>
      </w:r>
      <w:r w:rsidR="0060364D">
        <w:rPr>
          <w:rFonts w:ascii="Arial" w:hAnsi="Arial" w:cs="Arial"/>
          <w:sz w:val="24"/>
          <w:szCs w:val="24"/>
        </w:rPr>
        <w:tab/>
      </w:r>
      <w:r w:rsidR="0060364D">
        <w:rPr>
          <w:rFonts w:ascii="Arial" w:hAnsi="Arial" w:cs="Arial"/>
          <w:sz w:val="24"/>
          <w:szCs w:val="24"/>
        </w:rPr>
        <w:tab/>
      </w:r>
      <w:r w:rsidR="0060364D">
        <w:rPr>
          <w:rFonts w:ascii="Arial" w:hAnsi="Arial" w:cs="Arial"/>
          <w:sz w:val="24"/>
          <w:szCs w:val="24"/>
        </w:rPr>
        <w:tab/>
      </w:r>
      <w:r w:rsidR="0060364D">
        <w:rPr>
          <w:rFonts w:ascii="Arial" w:hAnsi="Arial" w:cs="Arial"/>
          <w:sz w:val="24"/>
          <w:szCs w:val="24"/>
        </w:rPr>
        <w:tab/>
      </w:r>
      <w:r w:rsidR="0060364D">
        <w:rPr>
          <w:rFonts w:ascii="Arial" w:hAnsi="Arial" w:cs="Arial"/>
          <w:sz w:val="24"/>
          <w:szCs w:val="24"/>
        </w:rPr>
        <w:tab/>
      </w:r>
      <w:r w:rsidR="0060364D">
        <w:rPr>
          <w:rFonts w:ascii="Arial" w:hAnsi="Arial" w:cs="Arial"/>
          <w:sz w:val="24"/>
          <w:szCs w:val="24"/>
        </w:rPr>
        <w:tab/>
      </w:r>
      <w:r w:rsidRPr="00F60C48">
        <w:rPr>
          <w:rFonts w:ascii="Arial" w:hAnsi="Arial" w:cs="Arial"/>
          <w:sz w:val="24"/>
          <w:szCs w:val="24"/>
        </w:rPr>
        <w:t>p.</w:t>
      </w:r>
      <w:r w:rsidR="0060364D">
        <w:rPr>
          <w:rFonts w:ascii="Arial" w:hAnsi="Arial" w:cs="Arial"/>
          <w:sz w:val="24"/>
          <w:szCs w:val="24"/>
        </w:rPr>
        <w:t>9</w:t>
      </w:r>
    </w:p>
    <w:p w14:paraId="17511724" w14:textId="6A36069A" w:rsidR="67DE2F66" w:rsidRPr="00F60C48" w:rsidRDefault="67DE2F66" w:rsidP="00F60C48">
      <w:pPr>
        <w:spacing w:line="360" w:lineRule="auto"/>
        <w:rPr>
          <w:rFonts w:ascii="Arial" w:hAnsi="Arial" w:cs="Arial"/>
          <w:sz w:val="24"/>
          <w:szCs w:val="24"/>
        </w:rPr>
      </w:pPr>
      <w:r w:rsidRPr="00F60C48">
        <w:rPr>
          <w:rFonts w:ascii="Arial" w:hAnsi="Arial" w:cs="Arial"/>
          <w:sz w:val="24"/>
          <w:szCs w:val="24"/>
        </w:rPr>
        <w:t>List of references</w:t>
      </w:r>
      <w:r w:rsidR="0060364D">
        <w:rPr>
          <w:rFonts w:ascii="Arial" w:hAnsi="Arial" w:cs="Arial"/>
          <w:sz w:val="24"/>
          <w:szCs w:val="24"/>
        </w:rPr>
        <w:tab/>
      </w:r>
      <w:r w:rsidR="0060364D">
        <w:rPr>
          <w:rFonts w:ascii="Arial" w:hAnsi="Arial" w:cs="Arial"/>
          <w:sz w:val="24"/>
          <w:szCs w:val="24"/>
        </w:rPr>
        <w:tab/>
      </w:r>
      <w:r w:rsidR="0060364D">
        <w:rPr>
          <w:rFonts w:ascii="Arial" w:hAnsi="Arial" w:cs="Arial"/>
          <w:sz w:val="24"/>
          <w:szCs w:val="24"/>
        </w:rPr>
        <w:tab/>
      </w:r>
      <w:r w:rsidR="0060364D">
        <w:rPr>
          <w:rFonts w:ascii="Arial" w:hAnsi="Arial" w:cs="Arial"/>
          <w:sz w:val="24"/>
          <w:szCs w:val="24"/>
        </w:rPr>
        <w:tab/>
      </w:r>
      <w:r w:rsidR="0060364D">
        <w:rPr>
          <w:rFonts w:ascii="Arial" w:hAnsi="Arial" w:cs="Arial"/>
          <w:sz w:val="24"/>
          <w:szCs w:val="24"/>
        </w:rPr>
        <w:tab/>
      </w:r>
      <w:r w:rsidR="0060364D">
        <w:rPr>
          <w:rFonts w:ascii="Arial" w:hAnsi="Arial" w:cs="Arial"/>
          <w:sz w:val="24"/>
          <w:szCs w:val="24"/>
        </w:rPr>
        <w:tab/>
      </w:r>
      <w:r w:rsidR="0060364D">
        <w:rPr>
          <w:rFonts w:ascii="Arial" w:hAnsi="Arial" w:cs="Arial"/>
          <w:sz w:val="24"/>
          <w:szCs w:val="24"/>
        </w:rPr>
        <w:tab/>
      </w:r>
      <w:r w:rsidRPr="00F60C48">
        <w:rPr>
          <w:rFonts w:ascii="Arial" w:hAnsi="Arial" w:cs="Arial"/>
          <w:sz w:val="24"/>
          <w:szCs w:val="24"/>
        </w:rPr>
        <w:t>p.1</w:t>
      </w:r>
      <w:r w:rsidR="0060364D">
        <w:rPr>
          <w:rFonts w:ascii="Arial" w:hAnsi="Arial" w:cs="Arial"/>
          <w:sz w:val="24"/>
          <w:szCs w:val="24"/>
        </w:rPr>
        <w:t>0</w:t>
      </w:r>
    </w:p>
    <w:p w14:paraId="11F2C159" w14:textId="4AFF1D99" w:rsidR="67DE2F66" w:rsidRPr="00F60C48" w:rsidRDefault="67DE2F66" w:rsidP="00F60C48">
      <w:pPr>
        <w:spacing w:line="360" w:lineRule="auto"/>
        <w:rPr>
          <w:rFonts w:ascii="Arial" w:hAnsi="Arial" w:cs="Arial"/>
          <w:sz w:val="24"/>
          <w:szCs w:val="24"/>
        </w:rPr>
      </w:pPr>
      <w:r w:rsidRPr="00F60C48">
        <w:rPr>
          <w:rFonts w:ascii="Arial" w:hAnsi="Arial" w:cs="Arial"/>
          <w:sz w:val="24"/>
          <w:szCs w:val="24"/>
        </w:rPr>
        <w:t>Appendi</w:t>
      </w:r>
      <w:r w:rsidR="003376B1">
        <w:rPr>
          <w:rFonts w:ascii="Arial" w:hAnsi="Arial" w:cs="Arial"/>
          <w:sz w:val="24"/>
          <w:szCs w:val="24"/>
        </w:rPr>
        <w:t>x</w:t>
      </w:r>
      <w:r w:rsidR="003376B1">
        <w:rPr>
          <w:rFonts w:ascii="Arial" w:hAnsi="Arial" w:cs="Arial"/>
          <w:sz w:val="24"/>
          <w:szCs w:val="24"/>
        </w:rPr>
        <w:tab/>
      </w:r>
      <w:r w:rsidR="003376B1">
        <w:rPr>
          <w:rFonts w:ascii="Arial" w:hAnsi="Arial" w:cs="Arial"/>
          <w:sz w:val="24"/>
          <w:szCs w:val="24"/>
        </w:rPr>
        <w:tab/>
      </w:r>
      <w:r w:rsidR="003376B1">
        <w:rPr>
          <w:rFonts w:ascii="Arial" w:hAnsi="Arial" w:cs="Arial"/>
          <w:sz w:val="24"/>
          <w:szCs w:val="24"/>
        </w:rPr>
        <w:tab/>
      </w:r>
      <w:r w:rsidR="003376B1">
        <w:rPr>
          <w:rFonts w:ascii="Arial" w:hAnsi="Arial" w:cs="Arial"/>
          <w:sz w:val="24"/>
          <w:szCs w:val="24"/>
        </w:rPr>
        <w:tab/>
      </w:r>
      <w:r w:rsidR="003376B1">
        <w:rPr>
          <w:rFonts w:ascii="Arial" w:hAnsi="Arial" w:cs="Arial"/>
          <w:sz w:val="24"/>
          <w:szCs w:val="24"/>
        </w:rPr>
        <w:tab/>
      </w:r>
      <w:r w:rsidR="003376B1">
        <w:rPr>
          <w:rFonts w:ascii="Arial" w:hAnsi="Arial" w:cs="Arial"/>
          <w:sz w:val="24"/>
          <w:szCs w:val="24"/>
        </w:rPr>
        <w:tab/>
      </w:r>
      <w:r w:rsidR="003376B1">
        <w:rPr>
          <w:rFonts w:ascii="Arial" w:hAnsi="Arial" w:cs="Arial"/>
          <w:sz w:val="24"/>
          <w:szCs w:val="24"/>
        </w:rPr>
        <w:tab/>
      </w:r>
      <w:r w:rsidR="003376B1">
        <w:rPr>
          <w:rFonts w:ascii="Arial" w:hAnsi="Arial" w:cs="Arial"/>
          <w:sz w:val="24"/>
          <w:szCs w:val="24"/>
        </w:rPr>
        <w:tab/>
      </w:r>
      <w:r w:rsidRPr="00F60C48">
        <w:rPr>
          <w:rFonts w:ascii="Arial" w:hAnsi="Arial" w:cs="Arial"/>
          <w:sz w:val="24"/>
          <w:szCs w:val="24"/>
        </w:rPr>
        <w:t>p.1</w:t>
      </w:r>
      <w:r w:rsidR="003376B1">
        <w:rPr>
          <w:rFonts w:ascii="Arial" w:hAnsi="Arial" w:cs="Arial"/>
          <w:sz w:val="24"/>
          <w:szCs w:val="24"/>
        </w:rPr>
        <w:t>1</w:t>
      </w:r>
    </w:p>
    <w:p w14:paraId="019F6694" w14:textId="36AA3E63" w:rsidR="67DE2F66" w:rsidRPr="00F60C48" w:rsidRDefault="67DE2F66" w:rsidP="00F60C48">
      <w:pPr>
        <w:spacing w:line="360" w:lineRule="auto"/>
        <w:rPr>
          <w:rFonts w:ascii="Arial" w:hAnsi="Arial" w:cs="Arial"/>
          <w:sz w:val="24"/>
          <w:szCs w:val="24"/>
        </w:rPr>
      </w:pPr>
    </w:p>
    <w:p w14:paraId="10916BEB" w14:textId="581380D5" w:rsidR="00805F74" w:rsidRDefault="00805F74" w:rsidP="00F60C48">
      <w:pPr>
        <w:spacing w:line="360" w:lineRule="auto"/>
        <w:rPr>
          <w:rFonts w:ascii="Arial" w:hAnsi="Arial" w:cs="Arial"/>
          <w:b/>
          <w:bCs/>
          <w:sz w:val="24"/>
          <w:szCs w:val="24"/>
        </w:rPr>
      </w:pPr>
    </w:p>
    <w:p w14:paraId="7F4247D6" w14:textId="2CCAE27E" w:rsidR="006B0C5C" w:rsidRDefault="006B0C5C" w:rsidP="00F60C48">
      <w:pPr>
        <w:spacing w:line="360" w:lineRule="auto"/>
        <w:rPr>
          <w:rFonts w:ascii="Arial" w:hAnsi="Arial" w:cs="Arial"/>
          <w:b/>
          <w:bCs/>
          <w:sz w:val="24"/>
          <w:szCs w:val="24"/>
        </w:rPr>
      </w:pPr>
    </w:p>
    <w:p w14:paraId="7E5FB816" w14:textId="39262CAA" w:rsidR="006B0C5C" w:rsidRDefault="006B0C5C" w:rsidP="00F60C48">
      <w:pPr>
        <w:spacing w:line="360" w:lineRule="auto"/>
        <w:rPr>
          <w:rFonts w:ascii="Arial" w:hAnsi="Arial" w:cs="Arial"/>
          <w:b/>
          <w:bCs/>
          <w:sz w:val="24"/>
          <w:szCs w:val="24"/>
        </w:rPr>
      </w:pPr>
    </w:p>
    <w:p w14:paraId="088C353A" w14:textId="381F66D3" w:rsidR="006B0C5C" w:rsidRDefault="006B0C5C" w:rsidP="00F60C48">
      <w:pPr>
        <w:spacing w:line="360" w:lineRule="auto"/>
        <w:rPr>
          <w:rFonts w:ascii="Arial" w:hAnsi="Arial" w:cs="Arial"/>
          <w:b/>
          <w:bCs/>
          <w:sz w:val="24"/>
          <w:szCs w:val="24"/>
        </w:rPr>
      </w:pPr>
    </w:p>
    <w:p w14:paraId="27B88A3D" w14:textId="77777777" w:rsidR="003376B1" w:rsidRDefault="003376B1" w:rsidP="00F60C48">
      <w:pPr>
        <w:spacing w:line="360" w:lineRule="auto"/>
        <w:rPr>
          <w:rFonts w:ascii="Arial" w:hAnsi="Arial" w:cs="Arial"/>
          <w:b/>
          <w:bCs/>
          <w:sz w:val="24"/>
          <w:szCs w:val="24"/>
        </w:rPr>
      </w:pPr>
    </w:p>
    <w:p w14:paraId="6218677D" w14:textId="5D470A37" w:rsidR="006B0C5C" w:rsidRDefault="006B0C5C" w:rsidP="00F60C48">
      <w:pPr>
        <w:spacing w:line="360" w:lineRule="auto"/>
        <w:rPr>
          <w:rFonts w:ascii="Arial" w:hAnsi="Arial" w:cs="Arial"/>
          <w:b/>
          <w:bCs/>
          <w:sz w:val="24"/>
          <w:szCs w:val="24"/>
        </w:rPr>
      </w:pPr>
    </w:p>
    <w:p w14:paraId="095FB7BA" w14:textId="7D0723E2" w:rsidR="006B0C5C" w:rsidRDefault="006B0C5C" w:rsidP="00F60C48">
      <w:pPr>
        <w:spacing w:line="360" w:lineRule="auto"/>
        <w:rPr>
          <w:rFonts w:ascii="Arial" w:hAnsi="Arial" w:cs="Arial"/>
          <w:b/>
          <w:bCs/>
          <w:sz w:val="24"/>
          <w:szCs w:val="24"/>
        </w:rPr>
      </w:pPr>
    </w:p>
    <w:p w14:paraId="15F898D4" w14:textId="7D0BBD13" w:rsidR="00536B2A" w:rsidRDefault="00536B2A" w:rsidP="00F60C48">
      <w:pPr>
        <w:spacing w:line="360" w:lineRule="auto"/>
        <w:rPr>
          <w:rFonts w:ascii="Arial" w:hAnsi="Arial" w:cs="Arial"/>
          <w:b/>
          <w:bCs/>
          <w:sz w:val="24"/>
          <w:szCs w:val="24"/>
        </w:rPr>
      </w:pPr>
    </w:p>
    <w:p w14:paraId="46618DB8" w14:textId="77777777" w:rsidR="00536B2A" w:rsidRDefault="00536B2A" w:rsidP="00F60C48">
      <w:pPr>
        <w:spacing w:line="360" w:lineRule="auto"/>
        <w:rPr>
          <w:rFonts w:ascii="Arial" w:hAnsi="Arial" w:cs="Arial"/>
          <w:b/>
          <w:bCs/>
          <w:sz w:val="24"/>
          <w:szCs w:val="24"/>
        </w:rPr>
      </w:pPr>
    </w:p>
    <w:p w14:paraId="7D22E092" w14:textId="77777777" w:rsidR="0015166F" w:rsidRDefault="0015166F" w:rsidP="00F60C48">
      <w:pPr>
        <w:spacing w:line="360" w:lineRule="auto"/>
        <w:rPr>
          <w:rFonts w:ascii="Arial" w:hAnsi="Arial" w:cs="Arial"/>
          <w:b/>
          <w:bCs/>
          <w:sz w:val="24"/>
          <w:szCs w:val="24"/>
        </w:rPr>
      </w:pPr>
    </w:p>
    <w:p w14:paraId="0C27E7D2" w14:textId="71F52706" w:rsidR="006B0C5C" w:rsidRDefault="006B0C5C" w:rsidP="00F60C48">
      <w:pPr>
        <w:spacing w:line="360" w:lineRule="auto"/>
        <w:rPr>
          <w:rFonts w:ascii="Arial" w:hAnsi="Arial" w:cs="Arial"/>
          <w:b/>
          <w:bCs/>
          <w:sz w:val="24"/>
          <w:szCs w:val="24"/>
        </w:rPr>
      </w:pPr>
    </w:p>
    <w:p w14:paraId="64E6F2CF" w14:textId="77777777" w:rsidR="006B0C5C" w:rsidRPr="00F60C48" w:rsidRDefault="006B0C5C" w:rsidP="00F60C48">
      <w:pPr>
        <w:spacing w:line="360" w:lineRule="auto"/>
        <w:rPr>
          <w:rFonts w:ascii="Arial" w:hAnsi="Arial" w:cs="Arial"/>
          <w:b/>
          <w:bCs/>
          <w:sz w:val="24"/>
          <w:szCs w:val="24"/>
        </w:rPr>
      </w:pPr>
    </w:p>
    <w:p w14:paraId="550C85F8" w14:textId="77777777" w:rsidR="00536B2A" w:rsidRDefault="00536B2A" w:rsidP="00F60C48">
      <w:pPr>
        <w:spacing w:line="360" w:lineRule="auto"/>
        <w:rPr>
          <w:rFonts w:ascii="Arial" w:hAnsi="Arial" w:cs="Arial"/>
          <w:b/>
          <w:bCs/>
          <w:sz w:val="24"/>
          <w:szCs w:val="24"/>
        </w:rPr>
      </w:pPr>
    </w:p>
    <w:p w14:paraId="3E4678EE" w14:textId="6B8CD1FB" w:rsidR="00805F74" w:rsidRDefault="00643466" w:rsidP="00F60C48">
      <w:pPr>
        <w:spacing w:line="360" w:lineRule="auto"/>
        <w:rPr>
          <w:rFonts w:ascii="Arial" w:hAnsi="Arial" w:cs="Arial"/>
          <w:b/>
          <w:bCs/>
          <w:sz w:val="24"/>
          <w:szCs w:val="24"/>
        </w:rPr>
      </w:pPr>
      <w:r>
        <w:rPr>
          <w:rFonts w:ascii="Arial" w:hAnsi="Arial" w:cs="Arial"/>
          <w:b/>
          <w:bCs/>
          <w:sz w:val="24"/>
          <w:szCs w:val="24"/>
        </w:rPr>
        <w:lastRenderedPageBreak/>
        <w:t>I</w:t>
      </w:r>
      <w:r w:rsidR="00B403B4">
        <w:rPr>
          <w:rFonts w:ascii="Arial" w:hAnsi="Arial" w:cs="Arial"/>
          <w:b/>
          <w:bCs/>
          <w:sz w:val="24"/>
          <w:szCs w:val="24"/>
        </w:rPr>
        <w:t>NTRODUCTION</w:t>
      </w:r>
    </w:p>
    <w:p w14:paraId="5166CC50" w14:textId="1807FD52" w:rsidR="00643466" w:rsidRDefault="00520C48" w:rsidP="00F60C48">
      <w:pPr>
        <w:spacing w:line="360" w:lineRule="auto"/>
        <w:rPr>
          <w:rFonts w:ascii="Arial" w:hAnsi="Arial" w:cs="Arial"/>
          <w:sz w:val="24"/>
          <w:szCs w:val="24"/>
        </w:rPr>
      </w:pPr>
      <w:r>
        <w:rPr>
          <w:rFonts w:ascii="Arial" w:hAnsi="Arial" w:cs="Arial"/>
          <w:sz w:val="24"/>
          <w:szCs w:val="24"/>
        </w:rPr>
        <w:t>In this</w:t>
      </w:r>
      <w:r w:rsidR="00643466" w:rsidRPr="00643466">
        <w:rPr>
          <w:rFonts w:ascii="Arial" w:hAnsi="Arial" w:cs="Arial"/>
          <w:sz w:val="24"/>
          <w:szCs w:val="24"/>
        </w:rPr>
        <w:t xml:space="preserve"> report</w:t>
      </w:r>
      <w:r w:rsidR="00643466">
        <w:rPr>
          <w:rFonts w:ascii="Arial" w:hAnsi="Arial" w:cs="Arial"/>
          <w:sz w:val="24"/>
          <w:szCs w:val="24"/>
        </w:rPr>
        <w:t xml:space="preserve"> </w:t>
      </w:r>
      <w:r>
        <w:rPr>
          <w:rFonts w:ascii="Arial" w:hAnsi="Arial" w:cs="Arial"/>
          <w:sz w:val="24"/>
          <w:szCs w:val="24"/>
        </w:rPr>
        <w:t xml:space="preserve">I </w:t>
      </w:r>
      <w:r w:rsidR="00643466">
        <w:rPr>
          <w:rFonts w:ascii="Arial" w:hAnsi="Arial" w:cs="Arial"/>
          <w:sz w:val="24"/>
          <w:szCs w:val="24"/>
        </w:rPr>
        <w:t>discuss the definition of</w:t>
      </w:r>
      <w:r w:rsidR="00536B2A">
        <w:rPr>
          <w:rFonts w:ascii="Arial" w:hAnsi="Arial" w:cs="Arial"/>
          <w:sz w:val="24"/>
          <w:szCs w:val="24"/>
        </w:rPr>
        <w:t xml:space="preserve"> c</w:t>
      </w:r>
      <w:r w:rsidR="00643466">
        <w:rPr>
          <w:rFonts w:ascii="Arial" w:hAnsi="Arial" w:cs="Arial"/>
          <w:sz w:val="24"/>
          <w:szCs w:val="24"/>
        </w:rPr>
        <w:t>ommunication</w:t>
      </w:r>
      <w:r w:rsidR="00536B2A">
        <w:rPr>
          <w:rFonts w:ascii="Arial" w:hAnsi="Arial" w:cs="Arial"/>
          <w:sz w:val="24"/>
          <w:szCs w:val="24"/>
        </w:rPr>
        <w:t xml:space="preserve"> and</w:t>
      </w:r>
      <w:r w:rsidR="00997511">
        <w:rPr>
          <w:rFonts w:ascii="Arial" w:hAnsi="Arial" w:cs="Arial"/>
          <w:sz w:val="24"/>
          <w:szCs w:val="24"/>
        </w:rPr>
        <w:t xml:space="preserve"> </w:t>
      </w:r>
      <w:r w:rsidR="00536B2A">
        <w:rPr>
          <w:rFonts w:ascii="Arial" w:hAnsi="Arial" w:cs="Arial"/>
          <w:sz w:val="24"/>
          <w:szCs w:val="24"/>
        </w:rPr>
        <w:t>d</w:t>
      </w:r>
      <w:r w:rsidR="00997511">
        <w:rPr>
          <w:rFonts w:ascii="Arial" w:hAnsi="Arial" w:cs="Arial"/>
          <w:sz w:val="24"/>
          <w:szCs w:val="24"/>
        </w:rPr>
        <w:t xml:space="preserve">ifferent types of communication. </w:t>
      </w:r>
      <w:r w:rsidR="00536B2A">
        <w:rPr>
          <w:rFonts w:ascii="Arial" w:hAnsi="Arial" w:cs="Arial"/>
          <w:sz w:val="24"/>
          <w:szCs w:val="24"/>
        </w:rPr>
        <w:t>It will also look at wh</w:t>
      </w:r>
      <w:r w:rsidR="00643466">
        <w:rPr>
          <w:rFonts w:ascii="Arial" w:hAnsi="Arial" w:cs="Arial"/>
          <w:sz w:val="24"/>
          <w:szCs w:val="24"/>
        </w:rPr>
        <w:t>y is it important in</w:t>
      </w:r>
      <w:r w:rsidR="003E581C">
        <w:rPr>
          <w:rFonts w:ascii="Arial" w:hAnsi="Arial" w:cs="Arial"/>
          <w:sz w:val="24"/>
          <w:szCs w:val="24"/>
        </w:rPr>
        <w:t xml:space="preserve"> management</w:t>
      </w:r>
      <w:r w:rsidR="00536B2A">
        <w:rPr>
          <w:rFonts w:ascii="Arial" w:hAnsi="Arial" w:cs="Arial"/>
          <w:sz w:val="24"/>
          <w:szCs w:val="24"/>
        </w:rPr>
        <w:t xml:space="preserve"> and h</w:t>
      </w:r>
      <w:r w:rsidR="00643466">
        <w:rPr>
          <w:rFonts w:ascii="Arial" w:hAnsi="Arial" w:cs="Arial"/>
          <w:sz w:val="24"/>
          <w:szCs w:val="24"/>
        </w:rPr>
        <w:t>ow communication can be made effective in a business organisati</w:t>
      </w:r>
      <w:r w:rsidR="00997511">
        <w:rPr>
          <w:rFonts w:ascii="Arial" w:hAnsi="Arial" w:cs="Arial"/>
          <w:sz w:val="24"/>
          <w:szCs w:val="24"/>
        </w:rPr>
        <w:t>o</w:t>
      </w:r>
      <w:r w:rsidR="003E581C">
        <w:rPr>
          <w:rFonts w:ascii="Arial" w:hAnsi="Arial" w:cs="Arial"/>
          <w:sz w:val="24"/>
          <w:szCs w:val="24"/>
        </w:rPr>
        <w:t>n.</w:t>
      </w:r>
    </w:p>
    <w:p w14:paraId="4B743C39" w14:textId="38F1440E" w:rsidR="00997511" w:rsidRPr="00643466" w:rsidRDefault="00997511" w:rsidP="00F60C48">
      <w:pPr>
        <w:spacing w:line="360" w:lineRule="auto"/>
        <w:rPr>
          <w:rFonts w:ascii="Arial" w:hAnsi="Arial" w:cs="Arial"/>
          <w:sz w:val="24"/>
          <w:szCs w:val="24"/>
        </w:rPr>
      </w:pPr>
      <w:r>
        <w:rPr>
          <w:rFonts w:ascii="Arial" w:hAnsi="Arial" w:cs="Arial"/>
          <w:sz w:val="24"/>
          <w:szCs w:val="24"/>
        </w:rPr>
        <w:t xml:space="preserve">Furthermore, it will </w:t>
      </w:r>
      <w:r w:rsidR="00536B2A">
        <w:rPr>
          <w:rFonts w:ascii="Arial" w:hAnsi="Arial" w:cs="Arial"/>
          <w:sz w:val="24"/>
          <w:szCs w:val="24"/>
        </w:rPr>
        <w:t>look at</w:t>
      </w:r>
      <w:r>
        <w:rPr>
          <w:rFonts w:ascii="Arial" w:hAnsi="Arial" w:cs="Arial"/>
          <w:sz w:val="24"/>
          <w:szCs w:val="24"/>
        </w:rPr>
        <w:t xml:space="preserve"> </w:t>
      </w:r>
      <w:r w:rsidR="00536B2A">
        <w:rPr>
          <w:rFonts w:ascii="Arial" w:hAnsi="Arial" w:cs="Arial"/>
          <w:sz w:val="24"/>
          <w:szCs w:val="24"/>
        </w:rPr>
        <w:t>relevant</w:t>
      </w:r>
      <w:r>
        <w:rPr>
          <w:rFonts w:ascii="Arial" w:hAnsi="Arial" w:cs="Arial"/>
          <w:sz w:val="24"/>
          <w:szCs w:val="24"/>
        </w:rPr>
        <w:t xml:space="preserve"> </w:t>
      </w:r>
      <w:r w:rsidR="00536B2A">
        <w:rPr>
          <w:rFonts w:ascii="Arial" w:hAnsi="Arial" w:cs="Arial"/>
          <w:sz w:val="24"/>
          <w:szCs w:val="24"/>
        </w:rPr>
        <w:t>t</w:t>
      </w:r>
      <w:r>
        <w:rPr>
          <w:rFonts w:ascii="Arial" w:hAnsi="Arial" w:cs="Arial"/>
          <w:sz w:val="24"/>
          <w:szCs w:val="24"/>
        </w:rPr>
        <w:t xml:space="preserve">heories </w:t>
      </w:r>
      <w:r w:rsidR="00536B2A">
        <w:rPr>
          <w:rFonts w:ascii="Arial" w:hAnsi="Arial" w:cs="Arial"/>
          <w:sz w:val="24"/>
          <w:szCs w:val="24"/>
        </w:rPr>
        <w:t xml:space="preserve">of communication </w:t>
      </w:r>
      <w:r>
        <w:rPr>
          <w:rFonts w:ascii="Arial" w:hAnsi="Arial" w:cs="Arial"/>
          <w:sz w:val="24"/>
          <w:szCs w:val="24"/>
        </w:rPr>
        <w:t>(</w:t>
      </w:r>
      <w:r w:rsidR="003634F6">
        <w:rPr>
          <w:rFonts w:ascii="Arial" w:hAnsi="Arial" w:cs="Arial"/>
          <w:sz w:val="24"/>
          <w:szCs w:val="24"/>
        </w:rPr>
        <w:t xml:space="preserve">e.g. </w:t>
      </w:r>
      <w:r>
        <w:rPr>
          <w:rFonts w:ascii="Arial" w:hAnsi="Arial" w:cs="Arial"/>
          <w:sz w:val="24"/>
          <w:szCs w:val="24"/>
        </w:rPr>
        <w:t>Shannon and Weaver, Schramm and Berlo)</w:t>
      </w:r>
      <w:r w:rsidR="00536B2A">
        <w:rPr>
          <w:rFonts w:ascii="Arial" w:hAnsi="Arial" w:cs="Arial"/>
          <w:sz w:val="24"/>
          <w:szCs w:val="24"/>
        </w:rPr>
        <w:t>.</w:t>
      </w:r>
      <w:r w:rsidR="003E581C">
        <w:rPr>
          <w:rFonts w:ascii="Arial" w:hAnsi="Arial" w:cs="Arial"/>
          <w:sz w:val="24"/>
          <w:szCs w:val="24"/>
        </w:rPr>
        <w:t xml:space="preserve"> </w:t>
      </w:r>
      <w:r w:rsidR="003634F6">
        <w:rPr>
          <w:rFonts w:ascii="Arial" w:hAnsi="Arial" w:cs="Arial"/>
          <w:sz w:val="24"/>
          <w:szCs w:val="24"/>
        </w:rPr>
        <w:t>I will also review t</w:t>
      </w:r>
      <w:r w:rsidR="003E581C">
        <w:rPr>
          <w:rFonts w:ascii="Arial" w:hAnsi="Arial" w:cs="Arial"/>
          <w:sz w:val="24"/>
          <w:szCs w:val="24"/>
        </w:rPr>
        <w:t>he importance of effective communication in my previous workplace</w:t>
      </w:r>
      <w:r w:rsidR="003634F6">
        <w:rPr>
          <w:rFonts w:ascii="Arial" w:hAnsi="Arial" w:cs="Arial"/>
          <w:sz w:val="24"/>
          <w:szCs w:val="24"/>
        </w:rPr>
        <w:t xml:space="preserve"> and</w:t>
      </w:r>
      <w:r>
        <w:rPr>
          <w:rFonts w:ascii="Arial" w:hAnsi="Arial" w:cs="Arial"/>
          <w:sz w:val="24"/>
          <w:szCs w:val="24"/>
        </w:rPr>
        <w:t xml:space="preserve"> </w:t>
      </w:r>
      <w:r w:rsidR="003634F6">
        <w:rPr>
          <w:rFonts w:ascii="Arial" w:hAnsi="Arial" w:cs="Arial"/>
          <w:sz w:val="24"/>
          <w:szCs w:val="24"/>
        </w:rPr>
        <w:t>r</w:t>
      </w:r>
      <w:r>
        <w:rPr>
          <w:rFonts w:ascii="Arial" w:hAnsi="Arial" w:cs="Arial"/>
          <w:sz w:val="24"/>
          <w:szCs w:val="24"/>
        </w:rPr>
        <w:t>ole of culture in communication</w:t>
      </w:r>
      <w:r w:rsidR="00171F0E">
        <w:rPr>
          <w:rFonts w:ascii="Arial" w:hAnsi="Arial" w:cs="Arial"/>
          <w:sz w:val="24"/>
          <w:szCs w:val="24"/>
        </w:rPr>
        <w:t xml:space="preserve"> and my findings from published literature</w:t>
      </w:r>
      <w:r w:rsidR="00255EF6">
        <w:rPr>
          <w:rFonts w:ascii="Arial" w:hAnsi="Arial" w:cs="Arial"/>
          <w:sz w:val="24"/>
          <w:szCs w:val="24"/>
        </w:rPr>
        <w:t xml:space="preserve"> </w:t>
      </w:r>
      <w:r w:rsidR="00171F0E">
        <w:rPr>
          <w:rFonts w:ascii="Arial" w:hAnsi="Arial" w:cs="Arial"/>
          <w:sz w:val="24"/>
          <w:szCs w:val="24"/>
        </w:rPr>
        <w:t>of some the</w:t>
      </w:r>
      <w:r w:rsidR="00255EF6">
        <w:rPr>
          <w:rFonts w:ascii="Arial" w:hAnsi="Arial" w:cs="Arial"/>
          <w:sz w:val="24"/>
          <w:szCs w:val="24"/>
        </w:rPr>
        <w:t>o</w:t>
      </w:r>
      <w:r w:rsidR="00171F0E">
        <w:rPr>
          <w:rFonts w:ascii="Arial" w:hAnsi="Arial" w:cs="Arial"/>
          <w:sz w:val="24"/>
          <w:szCs w:val="24"/>
        </w:rPr>
        <w:t>ri</w:t>
      </w:r>
      <w:r w:rsidR="00255EF6">
        <w:rPr>
          <w:rFonts w:ascii="Arial" w:hAnsi="Arial" w:cs="Arial"/>
          <w:sz w:val="24"/>
          <w:szCs w:val="24"/>
        </w:rPr>
        <w:t>e</w:t>
      </w:r>
      <w:r w:rsidR="00171F0E">
        <w:rPr>
          <w:rFonts w:ascii="Arial" w:hAnsi="Arial" w:cs="Arial"/>
          <w:sz w:val="24"/>
          <w:szCs w:val="24"/>
        </w:rPr>
        <w:t>s guidelines to improve communication within a workplace.</w:t>
      </w:r>
      <w:r>
        <w:rPr>
          <w:rFonts w:ascii="Arial" w:hAnsi="Arial" w:cs="Arial"/>
          <w:sz w:val="24"/>
          <w:szCs w:val="24"/>
        </w:rPr>
        <w:t xml:space="preserve"> Additionally, </w:t>
      </w:r>
      <w:r w:rsidR="003634F6">
        <w:rPr>
          <w:rFonts w:ascii="Arial" w:hAnsi="Arial" w:cs="Arial"/>
          <w:sz w:val="24"/>
          <w:szCs w:val="24"/>
        </w:rPr>
        <w:t xml:space="preserve">I will review </w:t>
      </w:r>
      <w:r>
        <w:rPr>
          <w:rFonts w:ascii="Arial" w:hAnsi="Arial" w:cs="Arial"/>
          <w:sz w:val="24"/>
          <w:szCs w:val="24"/>
        </w:rPr>
        <w:t>how communication work</w:t>
      </w:r>
      <w:r w:rsidR="003634F6">
        <w:rPr>
          <w:rFonts w:ascii="Arial" w:hAnsi="Arial" w:cs="Arial"/>
          <w:sz w:val="24"/>
          <w:szCs w:val="24"/>
        </w:rPr>
        <w:t>s</w:t>
      </w:r>
      <w:r>
        <w:rPr>
          <w:rFonts w:ascii="Arial" w:hAnsi="Arial" w:cs="Arial"/>
          <w:sz w:val="24"/>
          <w:szCs w:val="24"/>
        </w:rPr>
        <w:t xml:space="preserve"> between Management</w:t>
      </w:r>
      <w:r w:rsidR="003E581C">
        <w:rPr>
          <w:rFonts w:ascii="Arial" w:hAnsi="Arial" w:cs="Arial"/>
          <w:sz w:val="24"/>
          <w:szCs w:val="24"/>
        </w:rPr>
        <w:t xml:space="preserve"> and Employees and the effective communication strategies.</w:t>
      </w:r>
    </w:p>
    <w:p w14:paraId="3E11F3C2" w14:textId="77777777" w:rsidR="00805F74" w:rsidRPr="00F60C48" w:rsidRDefault="00805F74" w:rsidP="00F60C48">
      <w:pPr>
        <w:spacing w:line="360" w:lineRule="auto"/>
        <w:rPr>
          <w:rFonts w:ascii="Arial" w:hAnsi="Arial" w:cs="Arial"/>
          <w:b/>
          <w:bCs/>
          <w:sz w:val="24"/>
          <w:szCs w:val="24"/>
        </w:rPr>
      </w:pPr>
    </w:p>
    <w:p w14:paraId="2D42708D" w14:textId="19E695EA" w:rsidR="67DE2F66" w:rsidRPr="00F60C48" w:rsidRDefault="000677AB" w:rsidP="00F60C48">
      <w:pPr>
        <w:spacing w:line="360" w:lineRule="auto"/>
        <w:rPr>
          <w:rFonts w:ascii="Arial" w:hAnsi="Arial" w:cs="Arial"/>
          <w:sz w:val="24"/>
          <w:szCs w:val="24"/>
        </w:rPr>
      </w:pPr>
      <w:r w:rsidRPr="00F60C48">
        <w:rPr>
          <w:rFonts w:ascii="Arial" w:hAnsi="Arial" w:cs="Arial"/>
          <w:b/>
          <w:bCs/>
          <w:sz w:val="24"/>
          <w:szCs w:val="24"/>
        </w:rPr>
        <w:t>WHAT IS COMMUNICATION</w:t>
      </w:r>
      <w:r w:rsidRPr="00F60C48">
        <w:rPr>
          <w:rFonts w:ascii="Arial" w:hAnsi="Arial" w:cs="Arial"/>
          <w:sz w:val="24"/>
          <w:szCs w:val="24"/>
        </w:rPr>
        <w:t>?</w:t>
      </w:r>
    </w:p>
    <w:p w14:paraId="5D7A649B" w14:textId="33C12F11" w:rsidR="000677AB" w:rsidRPr="00F60C48" w:rsidRDefault="00235A39" w:rsidP="00F60C48">
      <w:pPr>
        <w:spacing w:line="360" w:lineRule="auto"/>
        <w:rPr>
          <w:rFonts w:ascii="Arial" w:hAnsi="Arial" w:cs="Arial"/>
          <w:sz w:val="24"/>
          <w:szCs w:val="24"/>
        </w:rPr>
      </w:pPr>
      <w:r w:rsidRPr="00F60C48">
        <w:rPr>
          <w:rFonts w:ascii="Arial" w:hAnsi="Arial" w:cs="Arial"/>
          <w:sz w:val="24"/>
          <w:szCs w:val="24"/>
        </w:rPr>
        <w:t>Communication is the act of transferring messages, ideas</w:t>
      </w:r>
      <w:r w:rsidR="008B1809" w:rsidRPr="00F60C48">
        <w:rPr>
          <w:rFonts w:ascii="Arial" w:hAnsi="Arial" w:cs="Arial"/>
          <w:sz w:val="24"/>
          <w:szCs w:val="24"/>
        </w:rPr>
        <w:t xml:space="preserve"> and information </w:t>
      </w:r>
      <w:r w:rsidR="00B0792C">
        <w:rPr>
          <w:rFonts w:ascii="Arial" w:hAnsi="Arial" w:cs="Arial"/>
          <w:sz w:val="24"/>
          <w:szCs w:val="24"/>
        </w:rPr>
        <w:t>from one person to another or a group of people.</w:t>
      </w:r>
      <w:r w:rsidR="00BB113B" w:rsidRPr="00F60C48">
        <w:rPr>
          <w:rFonts w:ascii="Arial" w:hAnsi="Arial" w:cs="Arial"/>
          <w:sz w:val="24"/>
          <w:szCs w:val="24"/>
        </w:rPr>
        <w:t xml:space="preserve"> </w:t>
      </w:r>
      <w:r w:rsidR="00B0792C">
        <w:rPr>
          <w:rFonts w:ascii="Arial" w:hAnsi="Arial" w:cs="Arial"/>
          <w:sz w:val="24"/>
          <w:szCs w:val="24"/>
        </w:rPr>
        <w:t>It is also an act or process of using words, sounds, signs or behaviours to express your ideas, thoughts or feelings to someone else.</w:t>
      </w:r>
    </w:p>
    <w:p w14:paraId="6FDA699F" w14:textId="6BDE5F61" w:rsidR="00D23CBE" w:rsidRPr="00F60C48" w:rsidRDefault="00235A39" w:rsidP="00F60C48">
      <w:pPr>
        <w:spacing w:line="360" w:lineRule="auto"/>
        <w:rPr>
          <w:rFonts w:ascii="Arial" w:hAnsi="Arial" w:cs="Arial"/>
          <w:sz w:val="24"/>
          <w:szCs w:val="24"/>
        </w:rPr>
      </w:pPr>
      <w:r w:rsidRPr="00F60C48">
        <w:rPr>
          <w:rFonts w:ascii="Arial" w:hAnsi="Arial" w:cs="Arial"/>
          <w:sz w:val="24"/>
          <w:szCs w:val="24"/>
        </w:rPr>
        <w:t>Communication can be done in various</w:t>
      </w:r>
      <w:r w:rsidR="009C6410" w:rsidRPr="00F60C48">
        <w:rPr>
          <w:rFonts w:ascii="Arial" w:hAnsi="Arial" w:cs="Arial"/>
          <w:sz w:val="24"/>
          <w:szCs w:val="24"/>
        </w:rPr>
        <w:t xml:space="preserve"> form it do</w:t>
      </w:r>
      <w:r w:rsidR="00805F74" w:rsidRPr="00F60C48">
        <w:rPr>
          <w:rFonts w:ascii="Arial" w:hAnsi="Arial" w:cs="Arial"/>
          <w:sz w:val="24"/>
          <w:szCs w:val="24"/>
        </w:rPr>
        <w:t>es</w:t>
      </w:r>
      <w:r w:rsidR="00577591">
        <w:rPr>
          <w:rFonts w:ascii="Arial" w:hAnsi="Arial" w:cs="Arial"/>
          <w:sz w:val="24"/>
          <w:szCs w:val="24"/>
        </w:rPr>
        <w:t xml:space="preserve"> </w:t>
      </w:r>
      <w:r w:rsidR="009C6410" w:rsidRPr="00F60C48">
        <w:rPr>
          <w:rFonts w:ascii="Arial" w:hAnsi="Arial" w:cs="Arial"/>
          <w:sz w:val="24"/>
          <w:szCs w:val="24"/>
        </w:rPr>
        <w:t>n</w:t>
      </w:r>
      <w:r w:rsidR="00577591">
        <w:rPr>
          <w:rFonts w:ascii="Arial" w:hAnsi="Arial" w:cs="Arial"/>
          <w:sz w:val="24"/>
          <w:szCs w:val="24"/>
        </w:rPr>
        <w:t>o</w:t>
      </w:r>
      <w:r w:rsidR="009C6410" w:rsidRPr="00F60C48">
        <w:rPr>
          <w:rFonts w:ascii="Arial" w:hAnsi="Arial" w:cs="Arial"/>
          <w:sz w:val="24"/>
          <w:szCs w:val="24"/>
        </w:rPr>
        <w:t>t have to be through writing and speaking only</w:t>
      </w:r>
      <w:r w:rsidR="00577591">
        <w:rPr>
          <w:rFonts w:ascii="Arial" w:hAnsi="Arial" w:cs="Arial"/>
          <w:sz w:val="24"/>
          <w:szCs w:val="24"/>
        </w:rPr>
        <w:t>. I</w:t>
      </w:r>
      <w:r w:rsidR="009C6410" w:rsidRPr="00F60C48">
        <w:rPr>
          <w:rFonts w:ascii="Arial" w:hAnsi="Arial" w:cs="Arial"/>
          <w:sz w:val="24"/>
          <w:szCs w:val="24"/>
        </w:rPr>
        <w:t>t can be visual</w:t>
      </w:r>
      <w:r w:rsidR="00805F74" w:rsidRPr="00F60C48">
        <w:rPr>
          <w:rFonts w:ascii="Arial" w:hAnsi="Arial" w:cs="Arial"/>
          <w:sz w:val="24"/>
          <w:szCs w:val="24"/>
        </w:rPr>
        <w:t>,</w:t>
      </w:r>
      <w:r w:rsidR="009C6410" w:rsidRPr="00F60C48">
        <w:rPr>
          <w:rFonts w:ascii="Arial" w:hAnsi="Arial" w:cs="Arial"/>
          <w:sz w:val="24"/>
          <w:szCs w:val="24"/>
        </w:rPr>
        <w:t xml:space="preserve"> </w:t>
      </w:r>
      <w:r w:rsidR="00805F74" w:rsidRPr="00F60C48">
        <w:rPr>
          <w:rFonts w:ascii="Arial" w:hAnsi="Arial" w:cs="Arial"/>
          <w:sz w:val="24"/>
          <w:szCs w:val="24"/>
        </w:rPr>
        <w:t>such as</w:t>
      </w:r>
      <w:r w:rsidR="009C6410" w:rsidRPr="00F60C48">
        <w:rPr>
          <w:rFonts w:ascii="Arial" w:hAnsi="Arial" w:cs="Arial"/>
          <w:sz w:val="24"/>
          <w:szCs w:val="24"/>
        </w:rPr>
        <w:t xml:space="preserve"> </w:t>
      </w:r>
      <w:r w:rsidR="00577591">
        <w:rPr>
          <w:rFonts w:ascii="Arial" w:hAnsi="Arial" w:cs="Arial"/>
          <w:sz w:val="24"/>
          <w:szCs w:val="24"/>
        </w:rPr>
        <w:t>using</w:t>
      </w:r>
      <w:r w:rsidR="009C6410" w:rsidRPr="00F60C48">
        <w:rPr>
          <w:rFonts w:ascii="Arial" w:hAnsi="Arial" w:cs="Arial"/>
          <w:sz w:val="24"/>
          <w:szCs w:val="24"/>
        </w:rPr>
        <w:t xml:space="preserve"> images and video</w:t>
      </w:r>
      <w:r w:rsidR="00577591">
        <w:rPr>
          <w:rFonts w:ascii="Arial" w:hAnsi="Arial" w:cs="Arial"/>
          <w:sz w:val="24"/>
          <w:szCs w:val="24"/>
        </w:rPr>
        <w:t xml:space="preserve"> to express yourself.</w:t>
      </w:r>
      <w:r w:rsidR="009C6410" w:rsidRPr="00F60C48">
        <w:rPr>
          <w:rFonts w:ascii="Arial" w:hAnsi="Arial" w:cs="Arial"/>
          <w:sz w:val="24"/>
          <w:szCs w:val="24"/>
        </w:rPr>
        <w:t xml:space="preserve"> </w:t>
      </w:r>
      <w:r w:rsidR="00577591">
        <w:rPr>
          <w:rFonts w:ascii="Arial" w:hAnsi="Arial" w:cs="Arial"/>
          <w:sz w:val="24"/>
          <w:szCs w:val="24"/>
        </w:rPr>
        <w:t>I</w:t>
      </w:r>
      <w:r w:rsidR="009C6410" w:rsidRPr="00F60C48">
        <w:rPr>
          <w:rFonts w:ascii="Arial" w:hAnsi="Arial" w:cs="Arial"/>
          <w:sz w:val="24"/>
          <w:szCs w:val="24"/>
        </w:rPr>
        <w:t xml:space="preserve">t can also be non-verbal through gestures, body languages </w:t>
      </w:r>
      <w:r w:rsidR="00577591">
        <w:rPr>
          <w:rFonts w:ascii="Arial" w:hAnsi="Arial" w:cs="Arial"/>
          <w:sz w:val="24"/>
          <w:szCs w:val="24"/>
        </w:rPr>
        <w:t xml:space="preserve">or </w:t>
      </w:r>
      <w:r w:rsidR="009C6410" w:rsidRPr="00F60C48">
        <w:rPr>
          <w:rFonts w:ascii="Arial" w:hAnsi="Arial" w:cs="Arial"/>
          <w:sz w:val="24"/>
          <w:szCs w:val="24"/>
        </w:rPr>
        <w:t>facial expressions in transferring information.</w:t>
      </w:r>
    </w:p>
    <w:p w14:paraId="4085C39A" w14:textId="53BCCF52" w:rsidR="00180042" w:rsidRDefault="00D23CBE" w:rsidP="00F60C48">
      <w:pPr>
        <w:spacing w:line="360" w:lineRule="auto"/>
        <w:rPr>
          <w:rFonts w:ascii="Arial" w:hAnsi="Arial" w:cs="Arial"/>
          <w:sz w:val="24"/>
          <w:szCs w:val="24"/>
        </w:rPr>
      </w:pPr>
      <w:r w:rsidRPr="00F60C48">
        <w:rPr>
          <w:rFonts w:ascii="Arial" w:hAnsi="Arial" w:cs="Arial"/>
          <w:sz w:val="24"/>
          <w:szCs w:val="24"/>
        </w:rPr>
        <w:t xml:space="preserve">Communication can </w:t>
      </w:r>
      <w:r w:rsidR="00263C67">
        <w:rPr>
          <w:rFonts w:ascii="Arial" w:hAnsi="Arial" w:cs="Arial"/>
          <w:sz w:val="24"/>
          <w:szCs w:val="24"/>
        </w:rPr>
        <w:t xml:space="preserve">also </w:t>
      </w:r>
      <w:r w:rsidR="00577591">
        <w:rPr>
          <w:rFonts w:ascii="Arial" w:hAnsi="Arial" w:cs="Arial"/>
          <w:sz w:val="24"/>
          <w:szCs w:val="24"/>
        </w:rPr>
        <w:t>be done by transmitting messages via</w:t>
      </w:r>
      <w:r w:rsidRPr="00F60C48">
        <w:rPr>
          <w:rFonts w:ascii="Arial" w:hAnsi="Arial" w:cs="Arial"/>
          <w:sz w:val="24"/>
          <w:szCs w:val="24"/>
        </w:rPr>
        <w:t xml:space="preserve"> electronic such as</w:t>
      </w:r>
      <w:r w:rsidR="00577591">
        <w:rPr>
          <w:rFonts w:ascii="Arial" w:hAnsi="Arial" w:cs="Arial"/>
          <w:sz w:val="24"/>
          <w:szCs w:val="24"/>
        </w:rPr>
        <w:t>;</w:t>
      </w:r>
      <w:r w:rsidRPr="00F60C48">
        <w:rPr>
          <w:rFonts w:ascii="Arial" w:hAnsi="Arial" w:cs="Arial"/>
          <w:sz w:val="24"/>
          <w:szCs w:val="24"/>
        </w:rPr>
        <w:t xml:space="preserve"> emails, televisions, satellite, </w:t>
      </w:r>
      <w:r w:rsidR="00577591">
        <w:rPr>
          <w:rFonts w:ascii="Arial" w:hAnsi="Arial" w:cs="Arial"/>
          <w:sz w:val="24"/>
          <w:szCs w:val="24"/>
        </w:rPr>
        <w:t xml:space="preserve">or </w:t>
      </w:r>
      <w:r w:rsidRPr="00F60C48">
        <w:rPr>
          <w:rFonts w:ascii="Arial" w:hAnsi="Arial" w:cs="Arial"/>
          <w:sz w:val="24"/>
          <w:szCs w:val="24"/>
        </w:rPr>
        <w:t xml:space="preserve">telephones. Communication is </w:t>
      </w:r>
      <w:r w:rsidR="00B97187" w:rsidRPr="00F60C48">
        <w:rPr>
          <w:rFonts w:ascii="Arial" w:hAnsi="Arial" w:cs="Arial"/>
          <w:sz w:val="24"/>
          <w:szCs w:val="24"/>
        </w:rPr>
        <w:t xml:space="preserve">a very important aspect of life, </w:t>
      </w:r>
      <w:r w:rsidR="00435146">
        <w:rPr>
          <w:rFonts w:ascii="Arial" w:hAnsi="Arial" w:cs="Arial"/>
          <w:sz w:val="24"/>
          <w:szCs w:val="24"/>
        </w:rPr>
        <w:t>and it is essential for day to day activities likes</w:t>
      </w:r>
      <w:r w:rsidR="00B403B4">
        <w:rPr>
          <w:rFonts w:ascii="Arial" w:hAnsi="Arial" w:cs="Arial"/>
          <w:sz w:val="24"/>
          <w:szCs w:val="24"/>
        </w:rPr>
        <w:t>,</w:t>
      </w:r>
      <w:r w:rsidR="00263C67">
        <w:rPr>
          <w:rFonts w:ascii="Arial" w:hAnsi="Arial" w:cs="Arial"/>
          <w:sz w:val="24"/>
          <w:szCs w:val="24"/>
        </w:rPr>
        <w:t xml:space="preserve"> making contact with others,</w:t>
      </w:r>
      <w:r w:rsidR="00B97187" w:rsidRPr="00F60C48">
        <w:rPr>
          <w:rFonts w:ascii="Arial" w:hAnsi="Arial" w:cs="Arial"/>
          <w:sz w:val="24"/>
          <w:szCs w:val="24"/>
        </w:rPr>
        <w:t xml:space="preserve"> </w:t>
      </w:r>
      <w:r w:rsidR="00435146">
        <w:rPr>
          <w:rFonts w:ascii="Arial" w:hAnsi="Arial" w:cs="Arial"/>
          <w:sz w:val="24"/>
          <w:szCs w:val="24"/>
        </w:rPr>
        <w:t xml:space="preserve">socialising, making </w:t>
      </w:r>
      <w:r w:rsidR="00B97187" w:rsidRPr="00F60C48">
        <w:rPr>
          <w:rFonts w:ascii="Arial" w:hAnsi="Arial" w:cs="Arial"/>
          <w:sz w:val="24"/>
          <w:szCs w:val="24"/>
        </w:rPr>
        <w:t>business</w:t>
      </w:r>
      <w:r w:rsidR="00435146">
        <w:rPr>
          <w:rFonts w:ascii="Arial" w:hAnsi="Arial" w:cs="Arial"/>
          <w:sz w:val="24"/>
          <w:szCs w:val="24"/>
        </w:rPr>
        <w:t xml:space="preserve"> deals</w:t>
      </w:r>
      <w:r w:rsidR="00B97187" w:rsidRPr="00F60C48">
        <w:rPr>
          <w:rFonts w:ascii="Arial" w:hAnsi="Arial" w:cs="Arial"/>
          <w:sz w:val="24"/>
          <w:szCs w:val="24"/>
        </w:rPr>
        <w:t xml:space="preserve">, </w:t>
      </w:r>
      <w:r w:rsidR="00435146">
        <w:rPr>
          <w:rFonts w:ascii="Arial" w:hAnsi="Arial" w:cs="Arial"/>
          <w:sz w:val="24"/>
          <w:szCs w:val="24"/>
        </w:rPr>
        <w:t>learning and training</w:t>
      </w:r>
      <w:r w:rsidR="00263C67">
        <w:rPr>
          <w:rFonts w:ascii="Arial" w:hAnsi="Arial" w:cs="Arial"/>
          <w:sz w:val="24"/>
          <w:szCs w:val="24"/>
        </w:rPr>
        <w:t xml:space="preserve"> activities</w:t>
      </w:r>
      <w:r w:rsidR="00B97187" w:rsidRPr="00F60C48">
        <w:rPr>
          <w:rFonts w:ascii="Arial" w:hAnsi="Arial" w:cs="Arial"/>
          <w:sz w:val="24"/>
          <w:szCs w:val="24"/>
        </w:rPr>
        <w:t xml:space="preserve">. The importance of communication in a workplace cannot be </w:t>
      </w:r>
      <w:r w:rsidR="00435146">
        <w:rPr>
          <w:rFonts w:ascii="Arial" w:hAnsi="Arial" w:cs="Arial"/>
          <w:sz w:val="24"/>
          <w:szCs w:val="24"/>
        </w:rPr>
        <w:t>over emphasised</w:t>
      </w:r>
      <w:r w:rsidR="00180042" w:rsidRPr="00F60C48">
        <w:rPr>
          <w:rFonts w:ascii="Arial" w:hAnsi="Arial" w:cs="Arial"/>
          <w:sz w:val="24"/>
          <w:szCs w:val="24"/>
        </w:rPr>
        <w:t>.</w:t>
      </w:r>
    </w:p>
    <w:p w14:paraId="06893631" w14:textId="77777777" w:rsidR="00C47645" w:rsidRPr="00F60C48" w:rsidRDefault="00C47645" w:rsidP="00F60C48">
      <w:pPr>
        <w:spacing w:line="360" w:lineRule="auto"/>
        <w:rPr>
          <w:rFonts w:ascii="Arial" w:hAnsi="Arial" w:cs="Arial"/>
          <w:b/>
          <w:bCs/>
          <w:sz w:val="24"/>
          <w:szCs w:val="24"/>
        </w:rPr>
      </w:pPr>
    </w:p>
    <w:p w14:paraId="4C4FFD26" w14:textId="77777777" w:rsidR="00180042" w:rsidRPr="00F60C48" w:rsidRDefault="00180042" w:rsidP="00F60C48">
      <w:pPr>
        <w:spacing w:line="360" w:lineRule="auto"/>
        <w:rPr>
          <w:rFonts w:ascii="Arial" w:hAnsi="Arial" w:cs="Arial"/>
          <w:b/>
          <w:bCs/>
          <w:sz w:val="24"/>
          <w:szCs w:val="24"/>
        </w:rPr>
      </w:pPr>
      <w:r w:rsidRPr="00F60C48">
        <w:rPr>
          <w:rFonts w:ascii="Arial" w:hAnsi="Arial" w:cs="Arial"/>
          <w:b/>
          <w:bCs/>
          <w:sz w:val="24"/>
          <w:szCs w:val="24"/>
        </w:rPr>
        <w:t>DIFFERENT TYPES OF COMMUNICATION</w:t>
      </w:r>
      <w:r w:rsidR="00D23CBE" w:rsidRPr="00F60C48">
        <w:rPr>
          <w:rFonts w:ascii="Arial" w:hAnsi="Arial" w:cs="Arial"/>
          <w:b/>
          <w:bCs/>
          <w:sz w:val="24"/>
          <w:szCs w:val="24"/>
        </w:rPr>
        <w:t xml:space="preserve"> </w:t>
      </w:r>
    </w:p>
    <w:p w14:paraId="244D1925" w14:textId="6030DE0D" w:rsidR="00235A39" w:rsidRPr="00F60C48" w:rsidRDefault="00180042" w:rsidP="00F60C48">
      <w:pPr>
        <w:spacing w:line="360" w:lineRule="auto"/>
        <w:rPr>
          <w:rFonts w:ascii="Arial" w:hAnsi="Arial" w:cs="Arial"/>
          <w:sz w:val="24"/>
          <w:szCs w:val="24"/>
        </w:rPr>
      </w:pPr>
      <w:r w:rsidRPr="00F60C48">
        <w:rPr>
          <w:rFonts w:ascii="Arial" w:hAnsi="Arial" w:cs="Arial"/>
          <w:sz w:val="24"/>
          <w:szCs w:val="24"/>
        </w:rPr>
        <w:t>Verbal communication, non- verbal communication, alternative</w:t>
      </w:r>
      <w:r w:rsidR="00AF53DE">
        <w:rPr>
          <w:rFonts w:ascii="Arial" w:hAnsi="Arial" w:cs="Arial"/>
          <w:sz w:val="24"/>
          <w:szCs w:val="24"/>
        </w:rPr>
        <w:t xml:space="preserve"> communication</w:t>
      </w:r>
      <w:r w:rsidRPr="00F60C48">
        <w:rPr>
          <w:rFonts w:ascii="Arial" w:hAnsi="Arial" w:cs="Arial"/>
          <w:sz w:val="24"/>
          <w:szCs w:val="24"/>
        </w:rPr>
        <w:t xml:space="preserve">, sign language, eye gaze, gestures </w:t>
      </w:r>
      <w:r w:rsidR="00C47645">
        <w:rPr>
          <w:rFonts w:ascii="Arial" w:hAnsi="Arial" w:cs="Arial"/>
          <w:sz w:val="24"/>
          <w:szCs w:val="24"/>
        </w:rPr>
        <w:t>[</w:t>
      </w:r>
      <w:r w:rsidRPr="00F60C48">
        <w:rPr>
          <w:rFonts w:ascii="Arial" w:hAnsi="Arial" w:cs="Arial"/>
          <w:sz w:val="24"/>
          <w:szCs w:val="24"/>
        </w:rPr>
        <w:t>thumbs up, facial expression</w:t>
      </w:r>
      <w:r w:rsidR="00C47645">
        <w:rPr>
          <w:rFonts w:ascii="Arial" w:hAnsi="Arial" w:cs="Arial"/>
          <w:sz w:val="24"/>
          <w:szCs w:val="24"/>
        </w:rPr>
        <w:t>]</w:t>
      </w:r>
      <w:r w:rsidRPr="00F60C48">
        <w:rPr>
          <w:rFonts w:ascii="Arial" w:hAnsi="Arial" w:cs="Arial"/>
          <w:sz w:val="24"/>
          <w:szCs w:val="24"/>
        </w:rPr>
        <w:t>, storytelling</w:t>
      </w:r>
      <w:r w:rsidR="00B02951" w:rsidRPr="00F60C48">
        <w:rPr>
          <w:rFonts w:ascii="Arial" w:hAnsi="Arial" w:cs="Arial"/>
          <w:sz w:val="24"/>
          <w:szCs w:val="24"/>
        </w:rPr>
        <w:t>, e-mail</w:t>
      </w:r>
      <w:r w:rsidR="00805F74" w:rsidRPr="00F60C48">
        <w:rPr>
          <w:rFonts w:ascii="Arial" w:hAnsi="Arial" w:cs="Arial"/>
          <w:sz w:val="24"/>
          <w:szCs w:val="24"/>
        </w:rPr>
        <w:t xml:space="preserve">, </w:t>
      </w:r>
      <w:r w:rsidR="00B02951" w:rsidRPr="00F60C48">
        <w:rPr>
          <w:rFonts w:ascii="Arial" w:hAnsi="Arial" w:cs="Arial"/>
          <w:sz w:val="24"/>
          <w:szCs w:val="24"/>
        </w:rPr>
        <w:lastRenderedPageBreak/>
        <w:t>appropriate touch, text messages, body language</w:t>
      </w:r>
      <w:r w:rsidR="00AF53DE">
        <w:rPr>
          <w:rFonts w:ascii="Arial" w:hAnsi="Arial" w:cs="Arial"/>
          <w:sz w:val="24"/>
          <w:szCs w:val="24"/>
        </w:rPr>
        <w:t>,</w:t>
      </w:r>
      <w:r w:rsidR="00B02951" w:rsidRPr="00F60C48">
        <w:rPr>
          <w:rFonts w:ascii="Arial" w:hAnsi="Arial" w:cs="Arial"/>
          <w:sz w:val="24"/>
          <w:szCs w:val="24"/>
        </w:rPr>
        <w:t xml:space="preserve"> </w:t>
      </w:r>
      <w:r w:rsidR="00AF53DE">
        <w:rPr>
          <w:rFonts w:ascii="Arial" w:hAnsi="Arial" w:cs="Arial"/>
          <w:sz w:val="24"/>
          <w:szCs w:val="24"/>
        </w:rPr>
        <w:t>p</w:t>
      </w:r>
      <w:r w:rsidR="00B02951" w:rsidRPr="00F60C48">
        <w:rPr>
          <w:rFonts w:ascii="Arial" w:hAnsi="Arial" w:cs="Arial"/>
          <w:sz w:val="24"/>
          <w:szCs w:val="24"/>
        </w:rPr>
        <w:t xml:space="preserve">aralinguistic </w:t>
      </w:r>
      <w:r w:rsidR="00CE7DE1">
        <w:rPr>
          <w:rFonts w:ascii="Arial" w:hAnsi="Arial" w:cs="Arial"/>
          <w:sz w:val="24"/>
          <w:szCs w:val="24"/>
        </w:rPr>
        <w:t>[</w:t>
      </w:r>
      <w:r w:rsidR="00B02951" w:rsidRPr="00F60C48">
        <w:rPr>
          <w:rFonts w:ascii="Arial" w:hAnsi="Arial" w:cs="Arial"/>
          <w:sz w:val="24"/>
          <w:szCs w:val="24"/>
        </w:rPr>
        <w:t>voice reflection</w:t>
      </w:r>
      <w:r w:rsidR="00CE7DE1">
        <w:rPr>
          <w:rFonts w:ascii="Arial" w:hAnsi="Arial" w:cs="Arial"/>
          <w:sz w:val="24"/>
          <w:szCs w:val="24"/>
        </w:rPr>
        <w:t>]</w:t>
      </w:r>
      <w:r w:rsidR="00B02951" w:rsidRPr="00F60C48">
        <w:rPr>
          <w:rFonts w:ascii="Arial" w:hAnsi="Arial" w:cs="Arial"/>
          <w:sz w:val="24"/>
          <w:szCs w:val="24"/>
        </w:rPr>
        <w:t xml:space="preserve">, </w:t>
      </w:r>
      <w:r w:rsidR="00AF53DE">
        <w:rPr>
          <w:rFonts w:ascii="Arial" w:hAnsi="Arial" w:cs="Arial"/>
          <w:sz w:val="24"/>
          <w:szCs w:val="24"/>
        </w:rPr>
        <w:t xml:space="preserve">and </w:t>
      </w:r>
      <w:r w:rsidR="00B02951" w:rsidRPr="00F60C48">
        <w:rPr>
          <w:rFonts w:ascii="Arial" w:hAnsi="Arial" w:cs="Arial"/>
          <w:sz w:val="24"/>
          <w:szCs w:val="24"/>
        </w:rPr>
        <w:t>tone.</w:t>
      </w:r>
    </w:p>
    <w:p w14:paraId="58AC9A01" w14:textId="0330AF01" w:rsidR="00B02951" w:rsidRDefault="00320CB6" w:rsidP="00F60C48">
      <w:pPr>
        <w:spacing w:line="360" w:lineRule="auto"/>
        <w:rPr>
          <w:rFonts w:ascii="Arial" w:hAnsi="Arial" w:cs="Arial"/>
          <w:sz w:val="24"/>
          <w:szCs w:val="24"/>
        </w:rPr>
      </w:pPr>
      <w:r>
        <w:rPr>
          <w:rFonts w:ascii="Arial" w:hAnsi="Arial" w:cs="Arial"/>
          <w:sz w:val="24"/>
          <w:szCs w:val="24"/>
        </w:rPr>
        <w:t xml:space="preserve">Communication </w:t>
      </w:r>
      <w:r w:rsidR="00625CE4">
        <w:rPr>
          <w:rFonts w:ascii="Arial" w:hAnsi="Arial" w:cs="Arial"/>
          <w:sz w:val="24"/>
          <w:szCs w:val="24"/>
        </w:rPr>
        <w:t>is a vital part of personal life and is also important in business, education, and many other situations where people encounter each other. (Encarta 1998).</w:t>
      </w:r>
    </w:p>
    <w:p w14:paraId="690F0F2A" w14:textId="1E5B05F9" w:rsidR="00B013B8" w:rsidRPr="00F60C48" w:rsidRDefault="00B013B8" w:rsidP="00F60C48">
      <w:pPr>
        <w:spacing w:line="360" w:lineRule="auto"/>
        <w:rPr>
          <w:rFonts w:ascii="Arial" w:hAnsi="Arial" w:cs="Arial"/>
          <w:sz w:val="24"/>
          <w:szCs w:val="24"/>
        </w:rPr>
      </w:pPr>
      <w:r w:rsidRPr="00F60C48">
        <w:rPr>
          <w:rFonts w:ascii="Arial" w:hAnsi="Arial" w:cs="Arial"/>
          <w:sz w:val="24"/>
          <w:szCs w:val="24"/>
        </w:rPr>
        <w:t>Communication also helps to boost employee</w:t>
      </w:r>
      <w:r w:rsidR="00AF53DE">
        <w:rPr>
          <w:rFonts w:ascii="Arial" w:hAnsi="Arial" w:cs="Arial"/>
          <w:sz w:val="24"/>
          <w:szCs w:val="24"/>
        </w:rPr>
        <w:t xml:space="preserve"> relations</w:t>
      </w:r>
      <w:r w:rsidRPr="00F60C48">
        <w:rPr>
          <w:rFonts w:ascii="Arial" w:hAnsi="Arial" w:cs="Arial"/>
          <w:sz w:val="24"/>
          <w:szCs w:val="24"/>
        </w:rPr>
        <w:t>, job satisfaction, and commitment to the growth of the c</w:t>
      </w:r>
      <w:r w:rsidR="003F691C" w:rsidRPr="00F60C48">
        <w:rPr>
          <w:rFonts w:ascii="Arial" w:hAnsi="Arial" w:cs="Arial"/>
          <w:sz w:val="24"/>
          <w:szCs w:val="24"/>
        </w:rPr>
        <w:t>ompany or organisation</w:t>
      </w:r>
      <w:r w:rsidR="00154F47" w:rsidRPr="00F60C48">
        <w:rPr>
          <w:rFonts w:ascii="Arial" w:hAnsi="Arial" w:cs="Arial"/>
          <w:sz w:val="24"/>
          <w:szCs w:val="24"/>
        </w:rPr>
        <w:t xml:space="preserve">. </w:t>
      </w:r>
      <w:r w:rsidR="008E19AF">
        <w:rPr>
          <w:rFonts w:ascii="Arial" w:hAnsi="Arial" w:cs="Arial"/>
          <w:sz w:val="24"/>
          <w:szCs w:val="24"/>
        </w:rPr>
        <w:t>For example, a</w:t>
      </w:r>
      <w:r w:rsidR="00154F47" w:rsidRPr="00F60C48">
        <w:rPr>
          <w:rFonts w:ascii="Arial" w:hAnsi="Arial" w:cs="Arial"/>
          <w:sz w:val="24"/>
          <w:szCs w:val="24"/>
        </w:rPr>
        <w:t xml:space="preserve"> s</w:t>
      </w:r>
      <w:r w:rsidR="008E19AF">
        <w:rPr>
          <w:rFonts w:ascii="Arial" w:hAnsi="Arial" w:cs="Arial"/>
          <w:sz w:val="24"/>
          <w:szCs w:val="24"/>
        </w:rPr>
        <w:t>enior staff</w:t>
      </w:r>
      <w:r w:rsidR="00154F47" w:rsidRPr="00F60C48">
        <w:rPr>
          <w:rFonts w:ascii="Arial" w:hAnsi="Arial" w:cs="Arial"/>
          <w:sz w:val="24"/>
          <w:szCs w:val="24"/>
        </w:rPr>
        <w:t xml:space="preserve"> would be in the highest part of the pyramid while junior staff are</w:t>
      </w:r>
      <w:r w:rsidR="008E19AF">
        <w:rPr>
          <w:rFonts w:ascii="Arial" w:hAnsi="Arial" w:cs="Arial"/>
          <w:sz w:val="24"/>
          <w:szCs w:val="24"/>
        </w:rPr>
        <w:t xml:space="preserve"> usually</w:t>
      </w:r>
      <w:r w:rsidR="00154F47" w:rsidRPr="00F60C48">
        <w:rPr>
          <w:rFonts w:ascii="Arial" w:hAnsi="Arial" w:cs="Arial"/>
          <w:sz w:val="24"/>
          <w:szCs w:val="24"/>
        </w:rPr>
        <w:t xml:space="preserve"> in the lower</w:t>
      </w:r>
      <w:r w:rsidR="008E19AF">
        <w:rPr>
          <w:rFonts w:ascii="Arial" w:hAnsi="Arial" w:cs="Arial"/>
          <w:sz w:val="24"/>
          <w:szCs w:val="24"/>
        </w:rPr>
        <w:t xml:space="preserve"> ranks of the</w:t>
      </w:r>
      <w:r w:rsidR="00154F47" w:rsidRPr="00F60C48">
        <w:rPr>
          <w:rFonts w:ascii="Arial" w:hAnsi="Arial" w:cs="Arial"/>
          <w:sz w:val="24"/>
          <w:szCs w:val="24"/>
        </w:rPr>
        <w:t xml:space="preserve"> pyramid</w:t>
      </w:r>
      <w:r w:rsidR="009D76EA">
        <w:rPr>
          <w:rFonts w:ascii="Arial" w:hAnsi="Arial" w:cs="Arial"/>
          <w:sz w:val="24"/>
          <w:szCs w:val="24"/>
        </w:rPr>
        <w:t>.</w:t>
      </w:r>
      <w:r w:rsidR="00154F47" w:rsidRPr="00F60C48">
        <w:rPr>
          <w:rFonts w:ascii="Arial" w:hAnsi="Arial" w:cs="Arial"/>
          <w:sz w:val="24"/>
          <w:szCs w:val="24"/>
        </w:rPr>
        <w:t xml:space="preserve"> </w:t>
      </w:r>
      <w:r w:rsidR="009D76EA">
        <w:rPr>
          <w:rFonts w:ascii="Arial" w:hAnsi="Arial" w:cs="Arial"/>
          <w:sz w:val="24"/>
          <w:szCs w:val="24"/>
        </w:rPr>
        <w:t>This can be compare to</w:t>
      </w:r>
      <w:r w:rsidR="00154F47" w:rsidRPr="00F60C48">
        <w:rPr>
          <w:rFonts w:ascii="Arial" w:hAnsi="Arial" w:cs="Arial"/>
          <w:sz w:val="24"/>
          <w:szCs w:val="24"/>
        </w:rPr>
        <w:t xml:space="preserve"> the team of a BMW dealership in London</w:t>
      </w:r>
      <w:r w:rsidR="001960EA" w:rsidRPr="00F60C48">
        <w:rPr>
          <w:rFonts w:ascii="Arial" w:hAnsi="Arial" w:cs="Arial"/>
          <w:sz w:val="24"/>
          <w:szCs w:val="24"/>
        </w:rPr>
        <w:t xml:space="preserve"> that we discussed in a class exercise whereby the management of the BMW </w:t>
      </w:r>
      <w:r w:rsidR="008E19AF">
        <w:rPr>
          <w:rFonts w:ascii="Arial" w:hAnsi="Arial" w:cs="Arial"/>
          <w:sz w:val="24"/>
          <w:szCs w:val="24"/>
        </w:rPr>
        <w:t xml:space="preserve">were seen as </w:t>
      </w:r>
      <w:r w:rsidR="001960EA" w:rsidRPr="00F60C48">
        <w:rPr>
          <w:rFonts w:ascii="Arial" w:hAnsi="Arial" w:cs="Arial"/>
          <w:sz w:val="24"/>
          <w:szCs w:val="24"/>
        </w:rPr>
        <w:t xml:space="preserve">the </w:t>
      </w:r>
      <w:r w:rsidR="008E19AF">
        <w:rPr>
          <w:rFonts w:ascii="Arial" w:hAnsi="Arial" w:cs="Arial"/>
          <w:sz w:val="24"/>
          <w:szCs w:val="24"/>
        </w:rPr>
        <w:t>higher ranks officers</w:t>
      </w:r>
      <w:r w:rsidR="001960EA" w:rsidRPr="00F60C48">
        <w:rPr>
          <w:rFonts w:ascii="Arial" w:hAnsi="Arial" w:cs="Arial"/>
          <w:sz w:val="24"/>
          <w:szCs w:val="24"/>
        </w:rPr>
        <w:t xml:space="preserve"> while </w:t>
      </w:r>
      <w:r w:rsidR="007C3D3F">
        <w:rPr>
          <w:rFonts w:ascii="Arial" w:hAnsi="Arial" w:cs="Arial"/>
          <w:sz w:val="24"/>
          <w:szCs w:val="24"/>
        </w:rPr>
        <w:t xml:space="preserve">other </w:t>
      </w:r>
      <w:r w:rsidR="001960EA" w:rsidRPr="00F60C48">
        <w:rPr>
          <w:rFonts w:ascii="Arial" w:hAnsi="Arial" w:cs="Arial"/>
          <w:sz w:val="24"/>
          <w:szCs w:val="24"/>
        </w:rPr>
        <w:t xml:space="preserve">workers </w:t>
      </w:r>
      <w:r w:rsidR="007C3D3F">
        <w:rPr>
          <w:rFonts w:ascii="Arial" w:hAnsi="Arial" w:cs="Arial"/>
          <w:sz w:val="24"/>
          <w:szCs w:val="24"/>
        </w:rPr>
        <w:t>were rated</w:t>
      </w:r>
      <w:r w:rsidR="001960EA" w:rsidRPr="00F60C48">
        <w:rPr>
          <w:rFonts w:ascii="Arial" w:hAnsi="Arial" w:cs="Arial"/>
          <w:sz w:val="24"/>
          <w:szCs w:val="24"/>
        </w:rPr>
        <w:t xml:space="preserve"> in the lower pyramid.</w:t>
      </w:r>
    </w:p>
    <w:p w14:paraId="6691587D" w14:textId="79B7C3D3" w:rsidR="001960EA" w:rsidRPr="00F60C48" w:rsidRDefault="001960EA" w:rsidP="00F60C48">
      <w:pPr>
        <w:spacing w:line="360" w:lineRule="auto"/>
        <w:rPr>
          <w:rFonts w:ascii="Arial" w:hAnsi="Arial" w:cs="Arial"/>
          <w:sz w:val="24"/>
          <w:szCs w:val="24"/>
        </w:rPr>
      </w:pPr>
      <w:r w:rsidRPr="00F60C48">
        <w:rPr>
          <w:rFonts w:ascii="Arial" w:hAnsi="Arial" w:cs="Arial"/>
          <w:sz w:val="24"/>
          <w:szCs w:val="24"/>
        </w:rPr>
        <w:t>Nowadays, most workplace</w:t>
      </w:r>
      <w:r w:rsidR="006879C5">
        <w:rPr>
          <w:rFonts w:ascii="Arial" w:hAnsi="Arial" w:cs="Arial"/>
          <w:sz w:val="24"/>
          <w:szCs w:val="24"/>
        </w:rPr>
        <w:t xml:space="preserve"> staff </w:t>
      </w:r>
      <w:r w:rsidRPr="00F60C48">
        <w:rPr>
          <w:rFonts w:ascii="Arial" w:hAnsi="Arial" w:cs="Arial"/>
          <w:sz w:val="24"/>
          <w:szCs w:val="24"/>
        </w:rPr>
        <w:t>work together as a team to contribute to the growth of the organisation. This can also be called collaboration</w:t>
      </w:r>
      <w:r w:rsidR="006879C5">
        <w:rPr>
          <w:rFonts w:ascii="Arial" w:hAnsi="Arial" w:cs="Arial"/>
          <w:sz w:val="24"/>
          <w:szCs w:val="24"/>
        </w:rPr>
        <w:t xml:space="preserve"> or </w:t>
      </w:r>
      <w:r w:rsidR="00386A5F" w:rsidRPr="00F60C48">
        <w:rPr>
          <w:rFonts w:ascii="Arial" w:hAnsi="Arial" w:cs="Arial"/>
          <w:sz w:val="24"/>
          <w:szCs w:val="24"/>
        </w:rPr>
        <w:t>effective communication. Communication can be between workers and the management board or stakeholders</w:t>
      </w:r>
      <w:r w:rsidR="006879C5">
        <w:rPr>
          <w:rFonts w:ascii="Arial" w:hAnsi="Arial" w:cs="Arial"/>
          <w:sz w:val="24"/>
          <w:szCs w:val="24"/>
        </w:rPr>
        <w:t>,</w:t>
      </w:r>
      <w:r w:rsidR="00386A5F" w:rsidRPr="00F60C48">
        <w:rPr>
          <w:rFonts w:ascii="Arial" w:hAnsi="Arial" w:cs="Arial"/>
          <w:sz w:val="24"/>
          <w:szCs w:val="24"/>
        </w:rPr>
        <w:t xml:space="preserve"> </w:t>
      </w:r>
      <w:r w:rsidR="006879C5">
        <w:rPr>
          <w:rFonts w:ascii="Arial" w:hAnsi="Arial" w:cs="Arial"/>
          <w:sz w:val="24"/>
          <w:szCs w:val="24"/>
        </w:rPr>
        <w:t>or</w:t>
      </w:r>
      <w:r w:rsidR="00386A5F" w:rsidRPr="00F60C48">
        <w:rPr>
          <w:rFonts w:ascii="Arial" w:hAnsi="Arial" w:cs="Arial"/>
          <w:sz w:val="24"/>
          <w:szCs w:val="24"/>
        </w:rPr>
        <w:t xml:space="preserve"> between workers and customers. In </w:t>
      </w:r>
      <w:r w:rsidR="006879C5">
        <w:rPr>
          <w:rFonts w:ascii="Arial" w:hAnsi="Arial" w:cs="Arial"/>
          <w:sz w:val="24"/>
          <w:szCs w:val="24"/>
        </w:rPr>
        <w:t>most</w:t>
      </w:r>
      <w:r w:rsidR="00386A5F" w:rsidRPr="00F60C48">
        <w:rPr>
          <w:rFonts w:ascii="Arial" w:hAnsi="Arial" w:cs="Arial"/>
          <w:sz w:val="24"/>
          <w:szCs w:val="24"/>
        </w:rPr>
        <w:t xml:space="preserve"> working environment, people work together and</w:t>
      </w:r>
      <w:r w:rsidR="00EE4DC9">
        <w:rPr>
          <w:rFonts w:ascii="Arial" w:hAnsi="Arial" w:cs="Arial"/>
          <w:sz w:val="24"/>
          <w:szCs w:val="24"/>
        </w:rPr>
        <w:t>,</w:t>
      </w:r>
      <w:r w:rsidR="00386A5F" w:rsidRPr="00F60C48">
        <w:rPr>
          <w:rFonts w:ascii="Arial" w:hAnsi="Arial" w:cs="Arial"/>
          <w:sz w:val="24"/>
          <w:szCs w:val="24"/>
        </w:rPr>
        <w:t xml:space="preserve"> also play together. They rely on one another for security, com</w:t>
      </w:r>
      <w:r w:rsidR="00C53B66" w:rsidRPr="00F60C48">
        <w:rPr>
          <w:rFonts w:ascii="Arial" w:hAnsi="Arial" w:cs="Arial"/>
          <w:sz w:val="24"/>
          <w:szCs w:val="24"/>
        </w:rPr>
        <w:t>fort, friendship and love to achieve the company’s set goals and objectives. None of th</w:t>
      </w:r>
      <w:r w:rsidR="006879C5">
        <w:rPr>
          <w:rFonts w:ascii="Arial" w:hAnsi="Arial" w:cs="Arial"/>
          <w:sz w:val="24"/>
          <w:szCs w:val="24"/>
        </w:rPr>
        <w:t>e</w:t>
      </w:r>
      <w:r w:rsidR="00C53B66" w:rsidRPr="00F60C48">
        <w:rPr>
          <w:rFonts w:ascii="Arial" w:hAnsi="Arial" w:cs="Arial"/>
          <w:sz w:val="24"/>
          <w:szCs w:val="24"/>
        </w:rPr>
        <w:t>s</w:t>
      </w:r>
      <w:r w:rsidR="006879C5">
        <w:rPr>
          <w:rFonts w:ascii="Arial" w:hAnsi="Arial" w:cs="Arial"/>
          <w:sz w:val="24"/>
          <w:szCs w:val="24"/>
        </w:rPr>
        <w:t>e</w:t>
      </w:r>
      <w:r w:rsidR="00C53B66" w:rsidRPr="00F60C48">
        <w:rPr>
          <w:rFonts w:ascii="Arial" w:hAnsi="Arial" w:cs="Arial"/>
          <w:sz w:val="24"/>
          <w:szCs w:val="24"/>
        </w:rPr>
        <w:t xml:space="preserve"> </w:t>
      </w:r>
      <w:r w:rsidR="006879C5">
        <w:rPr>
          <w:rFonts w:ascii="Arial" w:hAnsi="Arial" w:cs="Arial"/>
          <w:sz w:val="24"/>
          <w:szCs w:val="24"/>
        </w:rPr>
        <w:t xml:space="preserve">objectives </w:t>
      </w:r>
      <w:r w:rsidR="00C53B66" w:rsidRPr="00F60C48">
        <w:rPr>
          <w:rFonts w:ascii="Arial" w:hAnsi="Arial" w:cs="Arial"/>
          <w:sz w:val="24"/>
          <w:szCs w:val="24"/>
        </w:rPr>
        <w:t xml:space="preserve">can be achieved without effective communication. Any </w:t>
      </w:r>
      <w:r w:rsidR="003228DC" w:rsidRPr="00F60C48">
        <w:rPr>
          <w:rFonts w:ascii="Arial" w:hAnsi="Arial" w:cs="Arial"/>
          <w:sz w:val="24"/>
          <w:szCs w:val="24"/>
        </w:rPr>
        <w:t>improvement</w:t>
      </w:r>
      <w:r w:rsidR="00C53B66" w:rsidRPr="00F60C48">
        <w:rPr>
          <w:rFonts w:ascii="Arial" w:hAnsi="Arial" w:cs="Arial"/>
          <w:sz w:val="24"/>
          <w:szCs w:val="24"/>
        </w:rPr>
        <w:t xml:space="preserve"> in communication within the workplace </w:t>
      </w:r>
      <w:r w:rsidR="000D5EFF">
        <w:rPr>
          <w:rFonts w:ascii="Arial" w:hAnsi="Arial" w:cs="Arial"/>
          <w:sz w:val="24"/>
          <w:szCs w:val="24"/>
        </w:rPr>
        <w:t>tends to</w:t>
      </w:r>
      <w:r w:rsidR="00C53B66" w:rsidRPr="00F60C48">
        <w:rPr>
          <w:rFonts w:ascii="Arial" w:hAnsi="Arial" w:cs="Arial"/>
          <w:sz w:val="24"/>
          <w:szCs w:val="24"/>
        </w:rPr>
        <w:t xml:space="preserve"> result in growth of the organisation. The workers would be able to work together in unity, support each other, set goals and targets with ease.</w:t>
      </w:r>
    </w:p>
    <w:p w14:paraId="4B51290A" w14:textId="622687FE" w:rsidR="00C53B66" w:rsidRPr="00F60C48" w:rsidRDefault="00C53B66" w:rsidP="00F60C48">
      <w:pPr>
        <w:spacing w:line="360" w:lineRule="auto"/>
        <w:rPr>
          <w:rFonts w:ascii="Arial" w:hAnsi="Arial" w:cs="Arial"/>
          <w:sz w:val="24"/>
          <w:szCs w:val="24"/>
        </w:rPr>
      </w:pPr>
      <w:r w:rsidRPr="00F60C48">
        <w:rPr>
          <w:rFonts w:ascii="Arial" w:hAnsi="Arial" w:cs="Arial"/>
          <w:sz w:val="24"/>
          <w:szCs w:val="24"/>
        </w:rPr>
        <w:t>The better we are at communicatin</w:t>
      </w:r>
      <w:r w:rsidR="000D5EFF">
        <w:rPr>
          <w:rFonts w:ascii="Arial" w:hAnsi="Arial" w:cs="Arial"/>
          <w:sz w:val="24"/>
          <w:szCs w:val="24"/>
        </w:rPr>
        <w:t>g</w:t>
      </w:r>
      <w:r w:rsidRPr="00F60C48">
        <w:rPr>
          <w:rFonts w:ascii="Arial" w:hAnsi="Arial" w:cs="Arial"/>
          <w:sz w:val="24"/>
          <w:szCs w:val="24"/>
        </w:rPr>
        <w:t>, the more effective we are at achieving our hopes and dreams</w:t>
      </w:r>
      <w:r w:rsidR="00AE568B" w:rsidRPr="00F60C48">
        <w:rPr>
          <w:rFonts w:ascii="Arial" w:hAnsi="Arial" w:cs="Arial"/>
          <w:sz w:val="24"/>
          <w:szCs w:val="24"/>
        </w:rPr>
        <w:t xml:space="preserve"> (Alessandra, Hunsaker,1993).</w:t>
      </w:r>
      <w:r w:rsidR="002F1401">
        <w:rPr>
          <w:rFonts w:ascii="Arial" w:hAnsi="Arial" w:cs="Arial"/>
          <w:sz w:val="24"/>
          <w:szCs w:val="24"/>
        </w:rPr>
        <w:t xml:space="preserve"> </w:t>
      </w:r>
      <w:r w:rsidR="00072F1A" w:rsidRPr="00F60C48">
        <w:rPr>
          <w:rFonts w:ascii="Arial" w:hAnsi="Arial" w:cs="Arial"/>
          <w:sz w:val="24"/>
          <w:szCs w:val="24"/>
        </w:rPr>
        <w:t xml:space="preserve">When there is a communication gap at any point in the organisation, it </w:t>
      </w:r>
      <w:r w:rsidR="002F1401">
        <w:rPr>
          <w:rFonts w:ascii="Arial" w:hAnsi="Arial" w:cs="Arial"/>
          <w:sz w:val="24"/>
          <w:szCs w:val="24"/>
        </w:rPr>
        <w:t>will make things</w:t>
      </w:r>
      <w:r w:rsidR="00072F1A" w:rsidRPr="00F60C48">
        <w:rPr>
          <w:rFonts w:ascii="Arial" w:hAnsi="Arial" w:cs="Arial"/>
          <w:sz w:val="24"/>
          <w:szCs w:val="24"/>
        </w:rPr>
        <w:t xml:space="preserve"> hard</w:t>
      </w:r>
      <w:r w:rsidR="002F1401">
        <w:rPr>
          <w:rFonts w:ascii="Arial" w:hAnsi="Arial" w:cs="Arial"/>
          <w:sz w:val="24"/>
          <w:szCs w:val="24"/>
        </w:rPr>
        <w:t>er</w:t>
      </w:r>
      <w:r w:rsidR="00072F1A" w:rsidRPr="00F60C48">
        <w:rPr>
          <w:rFonts w:ascii="Arial" w:hAnsi="Arial" w:cs="Arial"/>
          <w:sz w:val="24"/>
          <w:szCs w:val="24"/>
        </w:rPr>
        <w:t xml:space="preserve"> for employees to deliver as required</w:t>
      </w:r>
      <w:r w:rsidR="002F1401">
        <w:rPr>
          <w:rFonts w:ascii="Arial" w:hAnsi="Arial" w:cs="Arial"/>
          <w:sz w:val="24"/>
          <w:szCs w:val="24"/>
        </w:rPr>
        <w:t>.</w:t>
      </w:r>
      <w:r w:rsidR="00072F1A" w:rsidRPr="00F60C48">
        <w:rPr>
          <w:rFonts w:ascii="Arial" w:hAnsi="Arial" w:cs="Arial"/>
          <w:sz w:val="24"/>
          <w:szCs w:val="24"/>
        </w:rPr>
        <w:t xml:space="preserve"> </w:t>
      </w:r>
      <w:r w:rsidR="002F1401">
        <w:rPr>
          <w:rFonts w:ascii="Arial" w:hAnsi="Arial" w:cs="Arial"/>
          <w:sz w:val="24"/>
          <w:szCs w:val="24"/>
        </w:rPr>
        <w:t>T</w:t>
      </w:r>
      <w:r w:rsidR="00072F1A" w:rsidRPr="00F60C48">
        <w:rPr>
          <w:rFonts w:ascii="Arial" w:hAnsi="Arial" w:cs="Arial"/>
          <w:sz w:val="24"/>
          <w:szCs w:val="24"/>
        </w:rPr>
        <w:t>his emphasi</w:t>
      </w:r>
      <w:r w:rsidR="002F1401">
        <w:rPr>
          <w:rFonts w:ascii="Arial" w:hAnsi="Arial" w:cs="Arial"/>
          <w:sz w:val="24"/>
          <w:szCs w:val="24"/>
        </w:rPr>
        <w:t>s</w:t>
      </w:r>
      <w:r w:rsidR="00072F1A" w:rsidRPr="00F60C48">
        <w:rPr>
          <w:rFonts w:ascii="Arial" w:hAnsi="Arial" w:cs="Arial"/>
          <w:sz w:val="24"/>
          <w:szCs w:val="24"/>
        </w:rPr>
        <w:t xml:space="preserve">es the need </w:t>
      </w:r>
      <w:r w:rsidR="002F1401">
        <w:rPr>
          <w:rFonts w:ascii="Arial" w:hAnsi="Arial" w:cs="Arial"/>
          <w:sz w:val="24"/>
          <w:szCs w:val="24"/>
        </w:rPr>
        <w:t>for</w:t>
      </w:r>
      <w:r w:rsidR="00072F1A" w:rsidRPr="00F60C48">
        <w:rPr>
          <w:rFonts w:ascii="Arial" w:hAnsi="Arial" w:cs="Arial"/>
          <w:sz w:val="24"/>
          <w:szCs w:val="24"/>
        </w:rPr>
        <w:t xml:space="preserve"> the management </w:t>
      </w:r>
      <w:r w:rsidR="002F1401">
        <w:rPr>
          <w:rFonts w:ascii="Arial" w:hAnsi="Arial" w:cs="Arial"/>
          <w:sz w:val="24"/>
          <w:szCs w:val="24"/>
        </w:rPr>
        <w:t xml:space="preserve">team </w:t>
      </w:r>
      <w:r w:rsidR="00072F1A" w:rsidRPr="00F60C48">
        <w:rPr>
          <w:rFonts w:ascii="Arial" w:hAnsi="Arial" w:cs="Arial"/>
          <w:sz w:val="24"/>
          <w:szCs w:val="24"/>
        </w:rPr>
        <w:t xml:space="preserve">to </w:t>
      </w:r>
      <w:r w:rsidR="002F1401">
        <w:rPr>
          <w:rFonts w:ascii="Arial" w:hAnsi="Arial" w:cs="Arial"/>
          <w:sz w:val="24"/>
          <w:szCs w:val="24"/>
        </w:rPr>
        <w:t xml:space="preserve">review their communication strategy and ensure better </w:t>
      </w:r>
      <w:r w:rsidR="00072F1A" w:rsidRPr="00F60C48">
        <w:rPr>
          <w:rFonts w:ascii="Arial" w:hAnsi="Arial" w:cs="Arial"/>
          <w:sz w:val="24"/>
          <w:szCs w:val="24"/>
        </w:rPr>
        <w:t>communicat</w:t>
      </w:r>
      <w:r w:rsidR="002F1401">
        <w:rPr>
          <w:rFonts w:ascii="Arial" w:hAnsi="Arial" w:cs="Arial"/>
          <w:sz w:val="24"/>
          <w:szCs w:val="24"/>
        </w:rPr>
        <w:t xml:space="preserve">ion </w:t>
      </w:r>
      <w:r w:rsidR="000D5EFF">
        <w:rPr>
          <w:rFonts w:ascii="Arial" w:hAnsi="Arial" w:cs="Arial"/>
          <w:sz w:val="24"/>
          <w:szCs w:val="24"/>
        </w:rPr>
        <w:t xml:space="preserve">process </w:t>
      </w:r>
      <w:r w:rsidR="002F1401">
        <w:rPr>
          <w:rFonts w:ascii="Arial" w:hAnsi="Arial" w:cs="Arial"/>
          <w:sz w:val="24"/>
          <w:szCs w:val="24"/>
        </w:rPr>
        <w:t>with</w:t>
      </w:r>
      <w:r w:rsidR="00072F1A" w:rsidRPr="00F60C48">
        <w:rPr>
          <w:rFonts w:ascii="Arial" w:hAnsi="Arial" w:cs="Arial"/>
          <w:sz w:val="24"/>
          <w:szCs w:val="24"/>
        </w:rPr>
        <w:t xml:space="preserve"> workers </w:t>
      </w:r>
      <w:r w:rsidR="000D5EFF">
        <w:rPr>
          <w:rFonts w:ascii="Arial" w:hAnsi="Arial" w:cs="Arial"/>
          <w:sz w:val="24"/>
          <w:szCs w:val="24"/>
        </w:rPr>
        <w:t xml:space="preserve">is in place </w:t>
      </w:r>
      <w:r w:rsidR="002F1401">
        <w:rPr>
          <w:rFonts w:ascii="Arial" w:hAnsi="Arial" w:cs="Arial"/>
          <w:sz w:val="24"/>
          <w:szCs w:val="24"/>
        </w:rPr>
        <w:t>to aid improve productivity</w:t>
      </w:r>
      <w:r w:rsidR="00F459A6">
        <w:rPr>
          <w:rFonts w:ascii="Arial" w:hAnsi="Arial" w:cs="Arial"/>
          <w:sz w:val="24"/>
          <w:szCs w:val="24"/>
        </w:rPr>
        <w:t xml:space="preserve"> </w:t>
      </w:r>
      <w:r w:rsidR="00D221F0" w:rsidRPr="00F60C48">
        <w:rPr>
          <w:rFonts w:ascii="Arial" w:hAnsi="Arial" w:cs="Arial"/>
          <w:sz w:val="24"/>
          <w:szCs w:val="24"/>
        </w:rPr>
        <w:t>.</w:t>
      </w:r>
      <w:r w:rsidR="00F459A6">
        <w:rPr>
          <w:rFonts w:ascii="Arial" w:hAnsi="Arial" w:cs="Arial"/>
          <w:sz w:val="24"/>
          <w:szCs w:val="24"/>
        </w:rPr>
        <w:t>Supervisors who attain such relationship with employees are said to practise ”positive human relations”</w:t>
      </w:r>
      <w:r w:rsidR="00942FF3">
        <w:rPr>
          <w:rFonts w:ascii="Arial" w:hAnsi="Arial" w:cs="Arial"/>
          <w:sz w:val="24"/>
          <w:szCs w:val="24"/>
        </w:rPr>
        <w:t>,</w:t>
      </w:r>
      <w:r w:rsidR="00F459A6">
        <w:rPr>
          <w:rFonts w:ascii="Arial" w:hAnsi="Arial" w:cs="Arial"/>
          <w:sz w:val="24"/>
          <w:szCs w:val="24"/>
        </w:rPr>
        <w:t xml:space="preserve"> it’s done</w:t>
      </w:r>
      <w:r w:rsidR="00942FF3">
        <w:rPr>
          <w:rFonts w:ascii="Arial" w:hAnsi="Arial" w:cs="Arial"/>
          <w:sz w:val="24"/>
          <w:szCs w:val="24"/>
        </w:rPr>
        <w:t xml:space="preserve"> through communication (Brennan,1974).</w:t>
      </w:r>
      <w:r w:rsidR="00D221F0" w:rsidRPr="00F60C48">
        <w:rPr>
          <w:rFonts w:ascii="Arial" w:hAnsi="Arial" w:cs="Arial"/>
          <w:sz w:val="24"/>
          <w:szCs w:val="24"/>
        </w:rPr>
        <w:t xml:space="preserve"> Most workplace get feedback from customers through their representatives to enable them to know what </w:t>
      </w:r>
      <w:r w:rsidR="00E3770E">
        <w:rPr>
          <w:rFonts w:ascii="Arial" w:hAnsi="Arial" w:cs="Arial"/>
          <w:sz w:val="24"/>
          <w:szCs w:val="24"/>
        </w:rPr>
        <w:t xml:space="preserve">areas </w:t>
      </w:r>
      <w:r w:rsidR="00D221F0" w:rsidRPr="00F60C48">
        <w:rPr>
          <w:rFonts w:ascii="Arial" w:hAnsi="Arial" w:cs="Arial"/>
          <w:sz w:val="24"/>
          <w:szCs w:val="24"/>
        </w:rPr>
        <w:t xml:space="preserve">they need to </w:t>
      </w:r>
      <w:r w:rsidR="00D221F0" w:rsidRPr="00F60C48">
        <w:rPr>
          <w:rFonts w:ascii="Arial" w:hAnsi="Arial" w:cs="Arial"/>
          <w:sz w:val="24"/>
          <w:szCs w:val="24"/>
        </w:rPr>
        <w:lastRenderedPageBreak/>
        <w:t>improve</w:t>
      </w:r>
      <w:r w:rsidR="00E3770E">
        <w:rPr>
          <w:rFonts w:ascii="Arial" w:hAnsi="Arial" w:cs="Arial"/>
          <w:sz w:val="24"/>
          <w:szCs w:val="24"/>
        </w:rPr>
        <w:t xml:space="preserve"> on. Also</w:t>
      </w:r>
      <w:r w:rsidR="00D221F0" w:rsidRPr="00F60C48">
        <w:rPr>
          <w:rFonts w:ascii="Arial" w:hAnsi="Arial" w:cs="Arial"/>
          <w:sz w:val="24"/>
          <w:szCs w:val="24"/>
        </w:rPr>
        <w:t>, the future of the company depends on the quality of the relationship between the workers and the</w:t>
      </w:r>
      <w:r w:rsidR="000D5EFF">
        <w:rPr>
          <w:rFonts w:ascii="Arial" w:hAnsi="Arial" w:cs="Arial"/>
          <w:sz w:val="24"/>
          <w:szCs w:val="24"/>
        </w:rPr>
        <w:t>ir customers</w:t>
      </w:r>
      <w:r w:rsidR="00D221F0" w:rsidRPr="00F60C48">
        <w:rPr>
          <w:rFonts w:ascii="Arial" w:hAnsi="Arial" w:cs="Arial"/>
          <w:sz w:val="24"/>
          <w:szCs w:val="24"/>
        </w:rPr>
        <w:t>.</w:t>
      </w:r>
    </w:p>
    <w:p w14:paraId="26A5CF5B" w14:textId="77777777" w:rsidR="00FD65DA" w:rsidRDefault="00FD65DA" w:rsidP="00F60C48">
      <w:pPr>
        <w:spacing w:line="360" w:lineRule="auto"/>
        <w:rPr>
          <w:rFonts w:ascii="Arial" w:hAnsi="Arial" w:cs="Arial"/>
          <w:b/>
          <w:bCs/>
          <w:sz w:val="24"/>
          <w:szCs w:val="24"/>
        </w:rPr>
      </w:pPr>
    </w:p>
    <w:p w14:paraId="204EDAEA" w14:textId="1FDE1A5B" w:rsidR="00DC6327" w:rsidRDefault="00DC6327" w:rsidP="00F60C48">
      <w:pPr>
        <w:spacing w:line="360" w:lineRule="auto"/>
        <w:rPr>
          <w:rFonts w:ascii="Arial" w:hAnsi="Arial" w:cs="Arial"/>
          <w:sz w:val="24"/>
          <w:szCs w:val="24"/>
        </w:rPr>
      </w:pPr>
      <w:r w:rsidRPr="00F60C48">
        <w:rPr>
          <w:rFonts w:ascii="Arial" w:hAnsi="Arial" w:cs="Arial"/>
          <w:b/>
          <w:bCs/>
          <w:sz w:val="24"/>
          <w:szCs w:val="24"/>
        </w:rPr>
        <w:t xml:space="preserve">RELEVANT THEORIES OF COMMUNICATION – </w:t>
      </w:r>
      <w:r w:rsidRPr="00F60C48">
        <w:rPr>
          <w:rFonts w:ascii="Arial" w:hAnsi="Arial" w:cs="Arial"/>
          <w:sz w:val="24"/>
          <w:szCs w:val="24"/>
        </w:rPr>
        <w:t>There are three theories which are relevant. The</w:t>
      </w:r>
      <w:r w:rsidR="009F3769">
        <w:rPr>
          <w:rFonts w:ascii="Arial" w:hAnsi="Arial" w:cs="Arial"/>
          <w:sz w:val="24"/>
          <w:szCs w:val="24"/>
        </w:rPr>
        <w:t xml:space="preserve">se </w:t>
      </w:r>
      <w:r w:rsidRPr="00F60C48">
        <w:rPr>
          <w:rFonts w:ascii="Arial" w:hAnsi="Arial" w:cs="Arial"/>
          <w:sz w:val="24"/>
          <w:szCs w:val="24"/>
        </w:rPr>
        <w:t>are</w:t>
      </w:r>
      <w:r w:rsidR="009F3769">
        <w:rPr>
          <w:rFonts w:ascii="Arial" w:hAnsi="Arial" w:cs="Arial"/>
          <w:sz w:val="24"/>
          <w:szCs w:val="24"/>
        </w:rPr>
        <w:t xml:space="preserve">: </w:t>
      </w:r>
      <w:r w:rsidRPr="00F60C48">
        <w:rPr>
          <w:rFonts w:ascii="Arial" w:hAnsi="Arial" w:cs="Arial"/>
          <w:sz w:val="24"/>
          <w:szCs w:val="24"/>
        </w:rPr>
        <w:t xml:space="preserve">Shannon </w:t>
      </w:r>
      <w:r w:rsidR="009F3769">
        <w:rPr>
          <w:rFonts w:ascii="Arial" w:hAnsi="Arial" w:cs="Arial"/>
          <w:sz w:val="24"/>
          <w:szCs w:val="24"/>
        </w:rPr>
        <w:t>&amp;</w:t>
      </w:r>
      <w:r w:rsidRPr="00F60C48">
        <w:rPr>
          <w:rFonts w:ascii="Arial" w:hAnsi="Arial" w:cs="Arial"/>
          <w:sz w:val="24"/>
          <w:szCs w:val="24"/>
        </w:rPr>
        <w:t xml:space="preserve"> Weaver</w:t>
      </w:r>
      <w:r w:rsidR="009F3769">
        <w:rPr>
          <w:rFonts w:ascii="Arial" w:hAnsi="Arial" w:cs="Arial"/>
          <w:sz w:val="24"/>
          <w:szCs w:val="24"/>
        </w:rPr>
        <w:t>,</w:t>
      </w:r>
      <w:r w:rsidRPr="00F60C48">
        <w:rPr>
          <w:rFonts w:ascii="Arial" w:hAnsi="Arial" w:cs="Arial"/>
          <w:sz w:val="24"/>
          <w:szCs w:val="24"/>
        </w:rPr>
        <w:t xml:space="preserve"> Schramm and Berlo.</w:t>
      </w:r>
    </w:p>
    <w:p w14:paraId="35D7A3E9" w14:textId="77777777" w:rsidR="009F3769" w:rsidRPr="00F60C48" w:rsidRDefault="009F3769" w:rsidP="00F60C48">
      <w:pPr>
        <w:spacing w:line="360" w:lineRule="auto"/>
        <w:rPr>
          <w:rFonts w:ascii="Arial" w:hAnsi="Arial" w:cs="Arial"/>
          <w:sz w:val="24"/>
          <w:szCs w:val="24"/>
        </w:rPr>
      </w:pPr>
    </w:p>
    <w:p w14:paraId="6F1ED2D0" w14:textId="778AA2C5" w:rsidR="006A0A65" w:rsidRDefault="008D0448" w:rsidP="00F60C48">
      <w:pPr>
        <w:spacing w:line="360" w:lineRule="auto"/>
        <w:rPr>
          <w:rFonts w:ascii="Arial" w:hAnsi="Arial" w:cs="Arial"/>
          <w:sz w:val="24"/>
          <w:szCs w:val="24"/>
        </w:rPr>
      </w:pPr>
      <w:r w:rsidRPr="00F60C48">
        <w:rPr>
          <w:rFonts w:ascii="Arial" w:hAnsi="Arial" w:cs="Arial"/>
          <w:b/>
          <w:bCs/>
          <w:sz w:val="24"/>
          <w:szCs w:val="24"/>
        </w:rPr>
        <w:t>Shannon</w:t>
      </w:r>
      <w:r w:rsidR="009F3769">
        <w:rPr>
          <w:rFonts w:ascii="Arial" w:hAnsi="Arial" w:cs="Arial"/>
          <w:b/>
          <w:bCs/>
          <w:sz w:val="24"/>
          <w:szCs w:val="24"/>
        </w:rPr>
        <w:t xml:space="preserve"> </w:t>
      </w:r>
      <w:r w:rsidR="00EE21AB" w:rsidRPr="00F60C48">
        <w:rPr>
          <w:rFonts w:ascii="Arial" w:hAnsi="Arial" w:cs="Arial"/>
          <w:b/>
          <w:bCs/>
          <w:sz w:val="24"/>
          <w:szCs w:val="24"/>
        </w:rPr>
        <w:t>&amp;</w:t>
      </w:r>
      <w:r w:rsidRPr="00F60C48">
        <w:rPr>
          <w:rFonts w:ascii="Arial" w:hAnsi="Arial" w:cs="Arial"/>
          <w:b/>
          <w:bCs/>
          <w:sz w:val="24"/>
          <w:szCs w:val="24"/>
        </w:rPr>
        <w:t xml:space="preserve"> Weaver model</w:t>
      </w:r>
      <w:r w:rsidRPr="00F60C48">
        <w:rPr>
          <w:rFonts w:ascii="Arial" w:hAnsi="Arial" w:cs="Arial"/>
          <w:sz w:val="24"/>
          <w:szCs w:val="24"/>
        </w:rPr>
        <w:t xml:space="preserve"> is </w:t>
      </w:r>
      <w:r w:rsidR="00E13BE5" w:rsidRPr="00F60C48">
        <w:rPr>
          <w:rFonts w:ascii="Arial" w:hAnsi="Arial" w:cs="Arial"/>
          <w:sz w:val="24"/>
          <w:szCs w:val="24"/>
        </w:rPr>
        <w:t>an aspect of communication that involves the sender encoding the message and send</w:t>
      </w:r>
      <w:r w:rsidR="00F62686">
        <w:rPr>
          <w:rFonts w:ascii="Arial" w:hAnsi="Arial" w:cs="Arial"/>
          <w:sz w:val="24"/>
          <w:szCs w:val="24"/>
        </w:rPr>
        <w:t>ing</w:t>
      </w:r>
      <w:r w:rsidR="00E13BE5" w:rsidRPr="00F60C48">
        <w:rPr>
          <w:rFonts w:ascii="Arial" w:hAnsi="Arial" w:cs="Arial"/>
          <w:sz w:val="24"/>
          <w:szCs w:val="24"/>
        </w:rPr>
        <w:t xml:space="preserve"> it through technological channel like telephone and telegraph</w:t>
      </w:r>
      <w:r w:rsidRPr="00F60C48">
        <w:rPr>
          <w:rFonts w:ascii="Arial" w:hAnsi="Arial" w:cs="Arial"/>
          <w:sz w:val="24"/>
          <w:szCs w:val="24"/>
        </w:rPr>
        <w:t xml:space="preserve">. </w:t>
      </w:r>
      <w:r w:rsidR="00EE21AB" w:rsidRPr="00F60C48">
        <w:rPr>
          <w:rFonts w:ascii="Arial" w:hAnsi="Arial" w:cs="Arial"/>
          <w:sz w:val="24"/>
          <w:szCs w:val="24"/>
        </w:rPr>
        <w:t>In this process the</w:t>
      </w:r>
      <w:r w:rsidRPr="00F60C48">
        <w:rPr>
          <w:rFonts w:ascii="Arial" w:hAnsi="Arial" w:cs="Arial"/>
          <w:sz w:val="24"/>
          <w:szCs w:val="24"/>
        </w:rPr>
        <w:t xml:space="preserve"> sender converts the message into codes understandable to the machine</w:t>
      </w:r>
      <w:r w:rsidR="00EE21AB" w:rsidRPr="00F60C48">
        <w:rPr>
          <w:rFonts w:ascii="Arial" w:hAnsi="Arial" w:cs="Arial"/>
          <w:sz w:val="24"/>
          <w:szCs w:val="24"/>
        </w:rPr>
        <w:t xml:space="preserve"> and the machine relate the message to the receiver</w:t>
      </w:r>
      <w:r w:rsidRPr="00F60C48">
        <w:rPr>
          <w:rFonts w:ascii="Arial" w:hAnsi="Arial" w:cs="Arial"/>
          <w:sz w:val="24"/>
          <w:szCs w:val="24"/>
        </w:rPr>
        <w:t xml:space="preserve">. </w:t>
      </w:r>
      <w:r w:rsidR="00EE21AB" w:rsidRPr="00F60C48">
        <w:rPr>
          <w:rFonts w:ascii="Arial" w:hAnsi="Arial" w:cs="Arial"/>
          <w:sz w:val="24"/>
          <w:szCs w:val="24"/>
        </w:rPr>
        <w:t>This theory was</w:t>
      </w:r>
      <w:r w:rsidRPr="00F60C48">
        <w:rPr>
          <w:rFonts w:ascii="Arial" w:hAnsi="Arial" w:cs="Arial"/>
          <w:sz w:val="24"/>
          <w:szCs w:val="24"/>
        </w:rPr>
        <w:t xml:space="preserve"> created in 1948</w:t>
      </w:r>
      <w:r w:rsidR="001546E1" w:rsidRPr="00F60C48">
        <w:rPr>
          <w:rFonts w:ascii="Arial" w:hAnsi="Arial" w:cs="Arial"/>
          <w:sz w:val="24"/>
          <w:szCs w:val="24"/>
        </w:rPr>
        <w:t xml:space="preserve"> by </w:t>
      </w:r>
      <w:r w:rsidR="001546E1" w:rsidRPr="00F60C48">
        <w:rPr>
          <w:rFonts w:ascii="Arial" w:hAnsi="Arial" w:cs="Arial"/>
          <w:b/>
          <w:bCs/>
          <w:sz w:val="24"/>
          <w:szCs w:val="24"/>
        </w:rPr>
        <w:t>Claude Elwood Shannon and Warren Weaver</w:t>
      </w:r>
      <w:r w:rsidR="001546E1" w:rsidRPr="00F60C48">
        <w:rPr>
          <w:rFonts w:ascii="Arial" w:hAnsi="Arial" w:cs="Arial"/>
          <w:sz w:val="24"/>
          <w:szCs w:val="24"/>
        </w:rPr>
        <w:t xml:space="preserve"> when they wrote an article. </w:t>
      </w:r>
      <w:r w:rsidR="00F62686">
        <w:rPr>
          <w:rFonts w:ascii="Arial" w:hAnsi="Arial" w:cs="Arial"/>
          <w:sz w:val="24"/>
          <w:szCs w:val="24"/>
        </w:rPr>
        <w:t>“</w:t>
      </w:r>
      <w:r w:rsidR="001546E1" w:rsidRPr="00F60C48">
        <w:rPr>
          <w:rFonts w:ascii="Arial" w:hAnsi="Arial" w:cs="Arial"/>
          <w:sz w:val="24"/>
          <w:szCs w:val="24"/>
        </w:rPr>
        <w:t>A mathematical Theory of Communication”. Weaver was a scientist while Shannon was an American mathematician. It is known as “</w:t>
      </w:r>
      <w:r w:rsidR="001546E1" w:rsidRPr="009F3769">
        <w:rPr>
          <w:rFonts w:ascii="Arial" w:hAnsi="Arial" w:cs="Arial"/>
          <w:i/>
          <w:iCs/>
          <w:sz w:val="24"/>
          <w:szCs w:val="24"/>
        </w:rPr>
        <w:t>mother of all models</w:t>
      </w:r>
      <w:r w:rsidR="001546E1" w:rsidRPr="00F60C48">
        <w:rPr>
          <w:rFonts w:ascii="Arial" w:hAnsi="Arial" w:cs="Arial"/>
          <w:sz w:val="24"/>
          <w:szCs w:val="24"/>
        </w:rPr>
        <w:t>”</w:t>
      </w:r>
      <w:r w:rsidR="009F3769">
        <w:rPr>
          <w:rFonts w:ascii="Arial" w:hAnsi="Arial" w:cs="Arial"/>
          <w:sz w:val="24"/>
          <w:szCs w:val="24"/>
        </w:rPr>
        <w:t xml:space="preserve"> </w:t>
      </w:r>
      <w:r w:rsidR="00EE21AB" w:rsidRPr="00F60C48">
        <w:rPr>
          <w:rFonts w:ascii="Arial" w:hAnsi="Arial" w:cs="Arial"/>
          <w:sz w:val="24"/>
          <w:szCs w:val="24"/>
        </w:rPr>
        <w:t>(online resource)</w:t>
      </w:r>
      <w:r w:rsidR="00EE3F84" w:rsidRPr="00F60C48">
        <w:rPr>
          <w:rFonts w:ascii="Arial" w:hAnsi="Arial" w:cs="Arial"/>
          <w:sz w:val="24"/>
          <w:szCs w:val="24"/>
        </w:rPr>
        <w:t xml:space="preserve"> updated </w:t>
      </w:r>
      <w:r w:rsidR="0022479E">
        <w:rPr>
          <w:rFonts w:ascii="Arial" w:hAnsi="Arial" w:cs="Arial"/>
          <w:sz w:val="24"/>
          <w:szCs w:val="24"/>
        </w:rPr>
        <w:t>6</w:t>
      </w:r>
      <w:r w:rsidR="0022479E" w:rsidRPr="0022479E">
        <w:rPr>
          <w:rFonts w:ascii="Arial" w:hAnsi="Arial" w:cs="Arial"/>
          <w:sz w:val="24"/>
          <w:szCs w:val="24"/>
          <w:vertAlign w:val="superscript"/>
        </w:rPr>
        <w:t>th</w:t>
      </w:r>
      <w:r w:rsidR="0022479E">
        <w:rPr>
          <w:rFonts w:ascii="Arial" w:hAnsi="Arial" w:cs="Arial"/>
          <w:sz w:val="24"/>
          <w:szCs w:val="24"/>
        </w:rPr>
        <w:t xml:space="preserve"> </w:t>
      </w:r>
      <w:r w:rsidR="00EE3F84" w:rsidRPr="00F60C48">
        <w:rPr>
          <w:rFonts w:ascii="Arial" w:hAnsi="Arial" w:cs="Arial"/>
          <w:sz w:val="24"/>
          <w:szCs w:val="24"/>
        </w:rPr>
        <w:t>January</w:t>
      </w:r>
      <w:r w:rsidR="0022479E">
        <w:rPr>
          <w:rFonts w:ascii="Arial" w:hAnsi="Arial" w:cs="Arial"/>
          <w:sz w:val="24"/>
          <w:szCs w:val="24"/>
        </w:rPr>
        <w:t xml:space="preserve"> </w:t>
      </w:r>
      <w:r w:rsidR="00EE3F84" w:rsidRPr="00F60C48">
        <w:rPr>
          <w:rFonts w:ascii="Arial" w:hAnsi="Arial" w:cs="Arial"/>
          <w:sz w:val="24"/>
          <w:szCs w:val="24"/>
        </w:rPr>
        <w:t>2018.</w:t>
      </w:r>
      <w:r w:rsidR="009F3769">
        <w:rPr>
          <w:rFonts w:ascii="Arial" w:hAnsi="Arial" w:cs="Arial"/>
          <w:sz w:val="24"/>
          <w:szCs w:val="24"/>
        </w:rPr>
        <w:t xml:space="preserve"> </w:t>
      </w:r>
      <w:r w:rsidR="00EE3F84" w:rsidRPr="00F60C48">
        <w:rPr>
          <w:rFonts w:ascii="Arial" w:hAnsi="Arial" w:cs="Arial"/>
          <w:sz w:val="24"/>
          <w:szCs w:val="24"/>
        </w:rPr>
        <w:t>Visited 25/12/2019.</w:t>
      </w:r>
      <w:r w:rsidR="006A0A65" w:rsidRPr="00F60C48">
        <w:rPr>
          <w:rFonts w:ascii="Arial" w:hAnsi="Arial" w:cs="Arial"/>
          <w:sz w:val="24"/>
          <w:szCs w:val="24"/>
        </w:rPr>
        <w:t xml:space="preserve"> </w:t>
      </w:r>
    </w:p>
    <w:p w14:paraId="5DFFC040" w14:textId="77777777" w:rsidR="009F3769" w:rsidRPr="00F60C48" w:rsidRDefault="009F3769" w:rsidP="00F60C48">
      <w:pPr>
        <w:spacing w:line="360" w:lineRule="auto"/>
        <w:rPr>
          <w:rFonts w:ascii="Arial" w:hAnsi="Arial" w:cs="Arial"/>
          <w:sz w:val="24"/>
          <w:szCs w:val="24"/>
        </w:rPr>
      </w:pPr>
    </w:p>
    <w:p w14:paraId="2501173D" w14:textId="72D1597E" w:rsidR="009F3769" w:rsidRPr="00F60C48" w:rsidRDefault="003F67A7" w:rsidP="003F67A7">
      <w:pPr>
        <w:spacing w:line="360" w:lineRule="auto"/>
        <w:rPr>
          <w:rFonts w:ascii="Arial" w:hAnsi="Arial" w:cs="Arial"/>
          <w:sz w:val="24"/>
          <w:szCs w:val="24"/>
        </w:rPr>
      </w:pPr>
      <w:r w:rsidRPr="003F67A7">
        <w:rPr>
          <w:rFonts w:ascii="Georgia" w:eastAsia="Times New Roman" w:hAnsi="Georgia" w:cs="Times New Roman"/>
          <w:noProof/>
          <w:color w:val="DD0000"/>
          <w:sz w:val="24"/>
          <w:szCs w:val="24"/>
          <w:lang w:eastAsia="en-GB"/>
        </w:rPr>
        <w:drawing>
          <wp:inline distT="0" distB="0" distL="0" distR="0" wp14:anchorId="57ECE62B" wp14:editId="43B0DB14">
            <wp:extent cx="4484370" cy="2321560"/>
            <wp:effectExtent l="0" t="0" r="0" b="2540"/>
            <wp:docPr id="1" name="Picture 1">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4370" cy="2321560"/>
                    </a:xfrm>
                    <a:prstGeom prst="rect">
                      <a:avLst/>
                    </a:prstGeom>
                    <a:noFill/>
                    <a:ln>
                      <a:noFill/>
                    </a:ln>
                  </pic:spPr>
                </pic:pic>
              </a:graphicData>
            </a:graphic>
          </wp:inline>
        </w:drawing>
      </w:r>
    </w:p>
    <w:p w14:paraId="6C6E8372" w14:textId="7F55F818" w:rsidR="003F67A7" w:rsidRDefault="00F14315" w:rsidP="00F60C48">
      <w:pPr>
        <w:spacing w:line="360" w:lineRule="auto"/>
        <w:rPr>
          <w:b/>
          <w:bCs/>
          <w:sz w:val="24"/>
          <w:szCs w:val="24"/>
        </w:rPr>
      </w:pPr>
      <w:hyperlink r:id="rId8" w:history="1">
        <w:r w:rsidR="003F67A7" w:rsidRPr="0055681D">
          <w:rPr>
            <w:rStyle w:val="Hyperlink"/>
            <w:b/>
            <w:bCs/>
            <w:sz w:val="24"/>
            <w:szCs w:val="24"/>
          </w:rPr>
          <w:t>https://www.communicationtheory.org/wp-content/uploads/2011/06/shannon_weaver_model.jpg</w:t>
        </w:r>
      </w:hyperlink>
    </w:p>
    <w:p w14:paraId="201B9CFE" w14:textId="77777777" w:rsidR="003F67A7" w:rsidRPr="003F67A7" w:rsidRDefault="003F67A7" w:rsidP="00F60C48">
      <w:pPr>
        <w:spacing w:line="360" w:lineRule="auto"/>
        <w:rPr>
          <w:rFonts w:ascii="Arial" w:hAnsi="Arial" w:cs="Arial"/>
          <w:b/>
          <w:bCs/>
          <w:sz w:val="24"/>
          <w:szCs w:val="24"/>
        </w:rPr>
      </w:pPr>
    </w:p>
    <w:p w14:paraId="41F68CD8" w14:textId="5DB3CFF7" w:rsidR="006A0A65" w:rsidRPr="00F60C48" w:rsidRDefault="006A0A65" w:rsidP="00F60C48">
      <w:pPr>
        <w:spacing w:line="360" w:lineRule="auto"/>
        <w:rPr>
          <w:rFonts w:ascii="Arial" w:hAnsi="Arial" w:cs="Arial"/>
          <w:sz w:val="24"/>
          <w:szCs w:val="24"/>
        </w:rPr>
      </w:pPr>
      <w:r w:rsidRPr="00F60C48">
        <w:rPr>
          <w:rFonts w:ascii="Arial" w:hAnsi="Arial" w:cs="Arial"/>
          <w:b/>
          <w:bCs/>
          <w:sz w:val="24"/>
          <w:szCs w:val="24"/>
        </w:rPr>
        <w:t>SCHRAMM MODEL OF COMMU</w:t>
      </w:r>
      <w:r w:rsidR="00EE3F84" w:rsidRPr="00F60C48">
        <w:rPr>
          <w:rFonts w:ascii="Arial" w:hAnsi="Arial" w:cs="Arial"/>
          <w:b/>
          <w:bCs/>
          <w:sz w:val="24"/>
          <w:szCs w:val="24"/>
        </w:rPr>
        <w:t>NICATION</w:t>
      </w:r>
      <w:r w:rsidRPr="00F60C48">
        <w:rPr>
          <w:rFonts w:ascii="Arial" w:hAnsi="Arial" w:cs="Arial"/>
          <w:sz w:val="24"/>
          <w:szCs w:val="24"/>
        </w:rPr>
        <w:t xml:space="preserve"> is a circular, rather than linear, </w:t>
      </w:r>
      <w:r w:rsidR="00EE3F84" w:rsidRPr="00F60C48">
        <w:rPr>
          <w:rFonts w:ascii="Arial" w:hAnsi="Arial" w:cs="Arial"/>
          <w:sz w:val="24"/>
          <w:szCs w:val="24"/>
        </w:rPr>
        <w:t xml:space="preserve">a process </w:t>
      </w:r>
      <w:r w:rsidRPr="00F60C48">
        <w:rPr>
          <w:rFonts w:ascii="Arial" w:hAnsi="Arial" w:cs="Arial"/>
          <w:sz w:val="24"/>
          <w:szCs w:val="24"/>
        </w:rPr>
        <w:t>that involves a sender, who encodes a message, and a re</w:t>
      </w:r>
      <w:r w:rsidR="00EE3F84" w:rsidRPr="00F60C48">
        <w:rPr>
          <w:rFonts w:ascii="Arial" w:hAnsi="Arial" w:cs="Arial"/>
          <w:sz w:val="24"/>
          <w:szCs w:val="24"/>
        </w:rPr>
        <w:t>ceiver</w:t>
      </w:r>
      <w:r w:rsidRPr="00F60C48">
        <w:rPr>
          <w:rFonts w:ascii="Arial" w:hAnsi="Arial" w:cs="Arial"/>
          <w:sz w:val="24"/>
          <w:szCs w:val="24"/>
        </w:rPr>
        <w:t>, who decodes it. The sender and the receiver both</w:t>
      </w:r>
      <w:r w:rsidR="00EE3F84" w:rsidRPr="00F60C48">
        <w:rPr>
          <w:rFonts w:ascii="Arial" w:hAnsi="Arial" w:cs="Arial"/>
          <w:sz w:val="24"/>
          <w:szCs w:val="24"/>
        </w:rPr>
        <w:t xml:space="preserve"> have</w:t>
      </w:r>
      <w:r w:rsidRPr="00F60C48">
        <w:rPr>
          <w:rFonts w:ascii="Arial" w:hAnsi="Arial" w:cs="Arial"/>
          <w:sz w:val="24"/>
          <w:szCs w:val="24"/>
        </w:rPr>
        <w:t xml:space="preserve"> roles in the model.</w:t>
      </w:r>
    </w:p>
    <w:p w14:paraId="33C673D4" w14:textId="0DCA1E8C" w:rsidR="00EE3F84" w:rsidRDefault="00EE3F84" w:rsidP="00F60C48">
      <w:pPr>
        <w:spacing w:line="360" w:lineRule="auto"/>
        <w:rPr>
          <w:rFonts w:ascii="Arial" w:hAnsi="Arial" w:cs="Arial"/>
          <w:sz w:val="24"/>
          <w:szCs w:val="24"/>
        </w:rPr>
      </w:pPr>
      <w:r w:rsidRPr="00F60C48">
        <w:rPr>
          <w:rFonts w:ascii="Arial" w:hAnsi="Arial" w:cs="Arial"/>
          <w:sz w:val="24"/>
          <w:szCs w:val="24"/>
        </w:rPr>
        <w:lastRenderedPageBreak/>
        <w:t>(online resource) updated 10</w:t>
      </w:r>
      <w:r w:rsidRPr="00F60C48">
        <w:rPr>
          <w:rFonts w:ascii="Arial" w:hAnsi="Arial" w:cs="Arial"/>
          <w:sz w:val="24"/>
          <w:szCs w:val="24"/>
          <w:vertAlign w:val="superscript"/>
        </w:rPr>
        <w:t>th</w:t>
      </w:r>
      <w:r w:rsidRPr="00F60C48">
        <w:rPr>
          <w:rFonts w:ascii="Arial" w:hAnsi="Arial" w:cs="Arial"/>
          <w:sz w:val="24"/>
          <w:szCs w:val="24"/>
        </w:rPr>
        <w:t xml:space="preserve"> July 2018.</w:t>
      </w:r>
      <w:r w:rsidR="0022479E">
        <w:rPr>
          <w:rFonts w:ascii="Arial" w:hAnsi="Arial" w:cs="Arial"/>
          <w:sz w:val="24"/>
          <w:szCs w:val="24"/>
        </w:rPr>
        <w:t xml:space="preserve"> </w:t>
      </w:r>
      <w:r w:rsidRPr="00F60C48">
        <w:rPr>
          <w:rFonts w:ascii="Arial" w:hAnsi="Arial" w:cs="Arial"/>
          <w:sz w:val="24"/>
          <w:szCs w:val="24"/>
        </w:rPr>
        <w:t>Visited 25/12/2019</w:t>
      </w:r>
    </w:p>
    <w:p w14:paraId="0C09267E" w14:textId="77777777" w:rsidR="00CA65B2" w:rsidRPr="004C6A46" w:rsidRDefault="00CA65B2" w:rsidP="00CA65B2">
      <w:pPr>
        <w:pStyle w:val="Heading1"/>
        <w:spacing w:before="0" w:beforeAutospacing="0" w:after="0" w:afterAutospacing="0" w:line="750" w:lineRule="atLeast"/>
        <w:rPr>
          <w:rFonts w:ascii="Georgia" w:hAnsi="Georgia"/>
          <w:b w:val="0"/>
          <w:bCs w:val="0"/>
          <w:color w:val="111111"/>
          <w:sz w:val="32"/>
          <w:szCs w:val="32"/>
        </w:rPr>
      </w:pPr>
      <w:r w:rsidRPr="004C6A46">
        <w:rPr>
          <w:rFonts w:ascii="Georgia" w:hAnsi="Georgia"/>
          <w:b w:val="0"/>
          <w:bCs w:val="0"/>
          <w:color w:val="111111"/>
          <w:sz w:val="32"/>
          <w:szCs w:val="32"/>
        </w:rPr>
        <w:t>OMMUNICATION</w:t>
      </w:r>
    </w:p>
    <w:p w14:paraId="56165DC7" w14:textId="77777777" w:rsidR="00CA65B2" w:rsidRDefault="00CA65B2" w:rsidP="00CA65B2">
      <w:pPr>
        <w:spacing w:line="360" w:lineRule="atLeast"/>
        <w:rPr>
          <w:rFonts w:ascii="Georgia" w:hAnsi="Georgia"/>
          <w:color w:val="888888"/>
          <w:sz w:val="20"/>
          <w:szCs w:val="20"/>
        </w:rPr>
      </w:pPr>
      <w:r>
        <w:rPr>
          <w:rStyle w:val="postcatsintro"/>
          <w:rFonts w:ascii="Georgia" w:hAnsi="Georgia"/>
          <w:i/>
          <w:iCs/>
          <w:color w:val="888888"/>
          <w:sz w:val="20"/>
          <w:szCs w:val="20"/>
        </w:rPr>
        <w:t>in</w:t>
      </w:r>
      <w:r>
        <w:rPr>
          <w:rFonts w:ascii="Georgia" w:hAnsi="Georgia"/>
          <w:color w:val="888888"/>
          <w:sz w:val="20"/>
          <w:szCs w:val="20"/>
        </w:rPr>
        <w:t xml:space="preserve"> </w:t>
      </w:r>
      <w:hyperlink r:id="rId9" w:history="1">
        <w:r>
          <w:rPr>
            <w:rStyle w:val="Hyperlink"/>
            <w:rFonts w:ascii="Georgia" w:hAnsi="Georgia"/>
            <w:caps/>
            <w:color w:val="888888"/>
            <w:spacing w:val="15"/>
            <w:sz w:val="20"/>
            <w:szCs w:val="20"/>
          </w:rPr>
          <w:t>Communication Models</w:t>
        </w:r>
      </w:hyperlink>
      <w:r>
        <w:rPr>
          <w:rFonts w:ascii="Georgia" w:hAnsi="Georgia"/>
          <w:color w:val="888888"/>
          <w:sz w:val="20"/>
          <w:szCs w:val="20"/>
        </w:rPr>
        <w:t xml:space="preserve">, </w:t>
      </w:r>
      <w:hyperlink r:id="rId10" w:history="1">
        <w:r>
          <w:rPr>
            <w:rStyle w:val="Hyperlink"/>
            <w:rFonts w:ascii="Georgia" w:hAnsi="Georgia"/>
            <w:caps/>
            <w:color w:val="888888"/>
            <w:spacing w:val="15"/>
            <w:sz w:val="20"/>
            <w:szCs w:val="20"/>
          </w:rPr>
          <w:t>Interpersonal Communication</w:t>
        </w:r>
      </w:hyperlink>
      <w:r>
        <w:rPr>
          <w:rFonts w:ascii="Georgia" w:hAnsi="Georgia"/>
          <w:color w:val="888888"/>
          <w:sz w:val="20"/>
          <w:szCs w:val="20"/>
        </w:rPr>
        <w:t xml:space="preserve"> </w:t>
      </w:r>
    </w:p>
    <w:p w14:paraId="3318895D" w14:textId="3BFBEE39" w:rsidR="00CA65B2" w:rsidRDefault="00CA65B2" w:rsidP="00CA65B2">
      <w:pPr>
        <w:spacing w:line="240" w:lineRule="auto"/>
        <w:rPr>
          <w:rFonts w:ascii="Georgia" w:hAnsi="Georgia"/>
          <w:color w:val="111111"/>
          <w:sz w:val="24"/>
          <w:szCs w:val="24"/>
        </w:rPr>
      </w:pPr>
      <w:r>
        <w:rPr>
          <w:rFonts w:ascii="Georgia" w:hAnsi="Georgia"/>
          <w:noProof/>
          <w:color w:val="DD0000"/>
        </w:rPr>
        <w:drawing>
          <wp:inline distT="0" distB="0" distL="0" distR="0" wp14:anchorId="116C8A7A" wp14:editId="4639CEF8">
            <wp:extent cx="4259580" cy="2165156"/>
            <wp:effectExtent l="0" t="0" r="7620" b="6985"/>
            <wp:docPr id="2" name="Picture 2">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89047" cy="2180134"/>
                    </a:xfrm>
                    <a:prstGeom prst="rect">
                      <a:avLst/>
                    </a:prstGeom>
                    <a:noFill/>
                    <a:ln>
                      <a:noFill/>
                    </a:ln>
                  </pic:spPr>
                </pic:pic>
              </a:graphicData>
            </a:graphic>
          </wp:inline>
        </w:drawing>
      </w:r>
    </w:p>
    <w:p w14:paraId="186E9221" w14:textId="5D7232FF" w:rsidR="0022479E" w:rsidRPr="000D6C62" w:rsidRDefault="00F14315" w:rsidP="00F60C48">
      <w:pPr>
        <w:spacing w:line="360" w:lineRule="auto"/>
        <w:rPr>
          <w:rFonts w:ascii="Arial" w:hAnsi="Arial" w:cs="Arial"/>
          <w:sz w:val="24"/>
          <w:szCs w:val="24"/>
        </w:rPr>
      </w:pPr>
      <w:hyperlink r:id="rId13" w:history="1">
        <w:r w:rsidR="00CA65B2" w:rsidRPr="000D6C62">
          <w:rPr>
            <w:rStyle w:val="Hyperlink"/>
            <w:rFonts w:ascii="Arial" w:hAnsi="Arial" w:cs="Arial"/>
            <w:sz w:val="24"/>
            <w:szCs w:val="24"/>
          </w:rPr>
          <w:t>https://www.communicationtheory.org/wp-content/uploads/2010/01/Osgood-Schramm-model-of-communication1.jpg</w:t>
        </w:r>
      </w:hyperlink>
    </w:p>
    <w:p w14:paraId="4DE256ED" w14:textId="77777777" w:rsidR="0022479E" w:rsidRPr="00F60C48" w:rsidRDefault="0022479E" w:rsidP="00F60C48">
      <w:pPr>
        <w:spacing w:line="360" w:lineRule="auto"/>
        <w:rPr>
          <w:rFonts w:ascii="Arial" w:hAnsi="Arial" w:cs="Arial"/>
          <w:b/>
          <w:bCs/>
          <w:sz w:val="24"/>
          <w:szCs w:val="24"/>
        </w:rPr>
      </w:pPr>
    </w:p>
    <w:p w14:paraId="0B0EAA81" w14:textId="0BB7C96A" w:rsidR="00130B87" w:rsidRPr="00F60C48" w:rsidRDefault="00130B87" w:rsidP="00F60C48">
      <w:pPr>
        <w:spacing w:line="360" w:lineRule="auto"/>
        <w:rPr>
          <w:rFonts w:ascii="Arial" w:hAnsi="Arial" w:cs="Arial"/>
          <w:sz w:val="24"/>
          <w:szCs w:val="24"/>
        </w:rPr>
      </w:pPr>
      <w:r w:rsidRPr="00F60C48">
        <w:rPr>
          <w:rFonts w:ascii="Arial" w:hAnsi="Arial" w:cs="Arial"/>
          <w:b/>
          <w:bCs/>
          <w:sz w:val="24"/>
          <w:szCs w:val="24"/>
        </w:rPr>
        <w:t xml:space="preserve">BERLO MODEL OF COMMUNICATION </w:t>
      </w:r>
      <w:r w:rsidRPr="00F60C48">
        <w:rPr>
          <w:rFonts w:ascii="Arial" w:hAnsi="Arial" w:cs="Arial"/>
          <w:sz w:val="24"/>
          <w:szCs w:val="24"/>
        </w:rPr>
        <w:t>–</w:t>
      </w:r>
      <w:r w:rsidR="0022479E">
        <w:rPr>
          <w:rFonts w:ascii="Arial" w:hAnsi="Arial" w:cs="Arial"/>
          <w:sz w:val="24"/>
          <w:szCs w:val="24"/>
        </w:rPr>
        <w:t xml:space="preserve"> </w:t>
      </w:r>
      <w:r w:rsidR="00EE3F84" w:rsidRPr="00F60C48">
        <w:rPr>
          <w:rFonts w:ascii="Arial" w:hAnsi="Arial" w:cs="Arial"/>
          <w:sz w:val="24"/>
          <w:szCs w:val="24"/>
        </w:rPr>
        <w:t>This is the</w:t>
      </w:r>
      <w:r w:rsidRPr="00F60C48">
        <w:rPr>
          <w:rFonts w:ascii="Arial" w:hAnsi="Arial" w:cs="Arial"/>
          <w:sz w:val="24"/>
          <w:szCs w:val="24"/>
        </w:rPr>
        <w:t xml:space="preserve"> simplest form</w:t>
      </w:r>
      <w:r w:rsidR="00EE3F84" w:rsidRPr="00F60C48">
        <w:rPr>
          <w:rFonts w:ascii="Arial" w:hAnsi="Arial" w:cs="Arial"/>
          <w:sz w:val="24"/>
          <w:szCs w:val="24"/>
        </w:rPr>
        <w:t xml:space="preserve"> of communication.</w:t>
      </w:r>
      <w:r w:rsidRPr="00F60C48">
        <w:rPr>
          <w:rFonts w:ascii="Arial" w:hAnsi="Arial" w:cs="Arial"/>
          <w:sz w:val="24"/>
          <w:szCs w:val="24"/>
        </w:rPr>
        <w:t xml:space="preserve"> </w:t>
      </w:r>
      <w:r w:rsidR="00EE3F84" w:rsidRPr="00F60C48">
        <w:rPr>
          <w:rFonts w:ascii="Arial" w:hAnsi="Arial" w:cs="Arial"/>
          <w:sz w:val="24"/>
          <w:szCs w:val="24"/>
        </w:rPr>
        <w:t>In this method, the</w:t>
      </w:r>
      <w:r w:rsidRPr="00F60C48">
        <w:rPr>
          <w:rFonts w:ascii="Arial" w:hAnsi="Arial" w:cs="Arial"/>
          <w:sz w:val="24"/>
          <w:szCs w:val="24"/>
        </w:rPr>
        <w:t xml:space="preserve"> model consist</w:t>
      </w:r>
      <w:r w:rsidR="0022479E">
        <w:rPr>
          <w:rFonts w:ascii="Arial" w:hAnsi="Arial" w:cs="Arial"/>
          <w:sz w:val="24"/>
          <w:szCs w:val="24"/>
        </w:rPr>
        <w:t>s</w:t>
      </w:r>
      <w:r w:rsidRPr="00F60C48">
        <w:rPr>
          <w:rFonts w:ascii="Arial" w:hAnsi="Arial" w:cs="Arial"/>
          <w:sz w:val="24"/>
          <w:szCs w:val="24"/>
        </w:rPr>
        <w:t xml:space="preserve"> of four component that are each influenced by different factors. To ensure the message is conveyed as effectively as possible, the sender and the receiver must share some common ground.</w:t>
      </w:r>
    </w:p>
    <w:p w14:paraId="78BA9BA2" w14:textId="1C596DEB" w:rsidR="00402951" w:rsidRDefault="00EE3F84" w:rsidP="00F60C48">
      <w:pPr>
        <w:spacing w:line="360" w:lineRule="auto"/>
        <w:rPr>
          <w:rFonts w:ascii="Arial" w:hAnsi="Arial" w:cs="Arial"/>
          <w:sz w:val="24"/>
          <w:szCs w:val="24"/>
        </w:rPr>
      </w:pPr>
      <w:r w:rsidRPr="00F60C48">
        <w:rPr>
          <w:rFonts w:ascii="Arial" w:hAnsi="Arial" w:cs="Arial"/>
          <w:sz w:val="24"/>
          <w:szCs w:val="24"/>
        </w:rPr>
        <w:t>(online resource) No updated date.</w:t>
      </w:r>
      <w:r w:rsidR="0022479E">
        <w:rPr>
          <w:rFonts w:ascii="Arial" w:hAnsi="Arial" w:cs="Arial"/>
          <w:sz w:val="24"/>
          <w:szCs w:val="24"/>
        </w:rPr>
        <w:t xml:space="preserve"> </w:t>
      </w:r>
      <w:r w:rsidR="00402951" w:rsidRPr="00F60C48">
        <w:rPr>
          <w:rFonts w:ascii="Arial" w:hAnsi="Arial" w:cs="Arial"/>
          <w:sz w:val="24"/>
          <w:szCs w:val="24"/>
        </w:rPr>
        <w:t>Visited on 25/12/2019.</w:t>
      </w:r>
    </w:p>
    <w:p w14:paraId="169ABC35" w14:textId="73B7573E" w:rsidR="00845A27" w:rsidRDefault="0084734F" w:rsidP="00845A27">
      <w:pPr>
        <w:rPr>
          <w:rFonts w:ascii="&amp;quot" w:hAnsi="&amp;quot"/>
          <w:color w:val="666666"/>
          <w:sz w:val="21"/>
          <w:szCs w:val="21"/>
        </w:rPr>
      </w:pPr>
      <w:r>
        <w:rPr>
          <w:rFonts w:ascii="Georgia" w:hAnsi="Georgia"/>
          <w:noProof/>
          <w:color w:val="DD0000"/>
        </w:rPr>
        <w:drawing>
          <wp:inline distT="0" distB="0" distL="0" distR="0" wp14:anchorId="6EBE22ED" wp14:editId="340419AA">
            <wp:extent cx="4613910" cy="2325231"/>
            <wp:effectExtent l="0" t="0" r="0" b="0"/>
            <wp:docPr id="6" name="Picture 6">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44701" cy="2340748"/>
                    </a:xfrm>
                    <a:prstGeom prst="rect">
                      <a:avLst/>
                    </a:prstGeom>
                    <a:noFill/>
                    <a:ln>
                      <a:noFill/>
                    </a:ln>
                  </pic:spPr>
                </pic:pic>
              </a:graphicData>
            </a:graphic>
          </wp:inline>
        </w:drawing>
      </w:r>
    </w:p>
    <w:p w14:paraId="3BFC2EFE" w14:textId="77777777" w:rsidR="004C6A46" w:rsidRPr="004C6A46" w:rsidRDefault="004C6A46" w:rsidP="004C6A46">
      <w:pPr>
        <w:rPr>
          <w:rFonts w:ascii="Arial" w:hAnsi="Arial" w:cs="Arial"/>
          <w:color w:val="666666"/>
          <w:sz w:val="24"/>
          <w:szCs w:val="24"/>
        </w:rPr>
      </w:pPr>
      <w:r>
        <w:rPr>
          <w:rFonts w:ascii="Arial" w:hAnsi="Arial" w:cs="Arial"/>
          <w:color w:val="666666"/>
          <w:sz w:val="24"/>
          <w:szCs w:val="24"/>
        </w:rPr>
        <w:fldChar w:fldCharType="begin"/>
      </w:r>
      <w:r>
        <w:rPr>
          <w:rFonts w:ascii="Arial" w:hAnsi="Arial" w:cs="Arial"/>
          <w:color w:val="666666"/>
          <w:sz w:val="24"/>
          <w:szCs w:val="24"/>
        </w:rPr>
        <w:instrText xml:space="preserve"> HYPERLINK "</w:instrText>
      </w:r>
      <w:r w:rsidRPr="004C6A46">
        <w:rPr>
          <w:rFonts w:ascii="Arial" w:hAnsi="Arial" w:cs="Arial"/>
          <w:color w:val="666666"/>
          <w:sz w:val="24"/>
          <w:szCs w:val="24"/>
        </w:rPr>
        <w:instrText>https://www.communicationtheory.org/berlos-smcr-model-of-communication/</w:instrText>
      </w:r>
    </w:p>
    <w:p w14:paraId="54A39F10" w14:textId="77777777" w:rsidR="004C6A46" w:rsidRPr="004C7BC7" w:rsidRDefault="004C6A46" w:rsidP="004C6A46">
      <w:pPr>
        <w:rPr>
          <w:rStyle w:val="Hyperlink"/>
          <w:rFonts w:ascii="Arial" w:hAnsi="Arial" w:cs="Arial"/>
          <w:sz w:val="24"/>
          <w:szCs w:val="24"/>
        </w:rPr>
      </w:pPr>
      <w:r>
        <w:rPr>
          <w:rFonts w:ascii="Arial" w:hAnsi="Arial" w:cs="Arial"/>
          <w:color w:val="666666"/>
          <w:sz w:val="24"/>
          <w:szCs w:val="24"/>
        </w:rPr>
        <w:instrText xml:space="preserve">" </w:instrText>
      </w:r>
      <w:r>
        <w:rPr>
          <w:rFonts w:ascii="Arial" w:hAnsi="Arial" w:cs="Arial"/>
          <w:color w:val="666666"/>
          <w:sz w:val="24"/>
          <w:szCs w:val="24"/>
        </w:rPr>
        <w:fldChar w:fldCharType="separate"/>
      </w:r>
      <w:r w:rsidRPr="004C7BC7">
        <w:rPr>
          <w:rStyle w:val="Hyperlink"/>
          <w:rFonts w:ascii="Arial" w:hAnsi="Arial" w:cs="Arial"/>
          <w:sz w:val="24"/>
          <w:szCs w:val="24"/>
        </w:rPr>
        <w:t>https://www.communicationtheory.org/berlos-smcr-model-of-communication/</w:t>
      </w:r>
    </w:p>
    <w:p w14:paraId="2C75CDC3" w14:textId="241A0C05" w:rsidR="00845A27" w:rsidRDefault="004C6A46" w:rsidP="00845A27">
      <w:pPr>
        <w:spacing w:line="240" w:lineRule="auto"/>
        <w:rPr>
          <w:rFonts w:ascii="&amp;quot" w:hAnsi="&amp;quot"/>
          <w:color w:val="666666"/>
          <w:sz w:val="21"/>
          <w:szCs w:val="21"/>
        </w:rPr>
      </w:pPr>
      <w:r>
        <w:rPr>
          <w:rFonts w:ascii="Arial" w:hAnsi="Arial" w:cs="Arial"/>
          <w:color w:val="666666"/>
          <w:sz w:val="24"/>
          <w:szCs w:val="24"/>
        </w:rPr>
        <w:fldChar w:fldCharType="end"/>
      </w:r>
    </w:p>
    <w:p w14:paraId="28D8DACB" w14:textId="0C0F9D92" w:rsidR="00DC6327" w:rsidRPr="00F60C48" w:rsidRDefault="0084313D" w:rsidP="00F60C48">
      <w:pPr>
        <w:spacing w:line="360" w:lineRule="auto"/>
        <w:rPr>
          <w:rFonts w:ascii="Arial" w:hAnsi="Arial" w:cs="Arial"/>
          <w:sz w:val="24"/>
          <w:szCs w:val="24"/>
        </w:rPr>
      </w:pPr>
      <w:r w:rsidRPr="00F60C48">
        <w:rPr>
          <w:rFonts w:ascii="Arial" w:hAnsi="Arial" w:cs="Arial"/>
          <w:b/>
          <w:bCs/>
          <w:sz w:val="24"/>
          <w:szCs w:val="24"/>
        </w:rPr>
        <w:lastRenderedPageBreak/>
        <w:t>THE IMPORTANCE OF EFFECTIVE COMMUNICATION</w:t>
      </w:r>
      <w:r w:rsidR="00522A12" w:rsidRPr="00F60C48">
        <w:rPr>
          <w:rFonts w:ascii="Arial" w:hAnsi="Arial" w:cs="Arial"/>
          <w:b/>
          <w:bCs/>
          <w:sz w:val="24"/>
          <w:szCs w:val="24"/>
        </w:rPr>
        <w:t xml:space="preserve"> – </w:t>
      </w:r>
      <w:r w:rsidR="00C066A7" w:rsidRPr="00C066A7">
        <w:rPr>
          <w:rFonts w:ascii="Arial" w:hAnsi="Arial" w:cs="Arial"/>
          <w:sz w:val="24"/>
          <w:szCs w:val="24"/>
        </w:rPr>
        <w:t>Using expe</w:t>
      </w:r>
      <w:r w:rsidR="00C066A7">
        <w:rPr>
          <w:rFonts w:ascii="Arial" w:hAnsi="Arial" w:cs="Arial"/>
          <w:sz w:val="24"/>
          <w:szCs w:val="24"/>
        </w:rPr>
        <w:t xml:space="preserve">rience from my previous </w:t>
      </w:r>
      <w:r w:rsidR="00522A12" w:rsidRPr="00F60C48">
        <w:rPr>
          <w:rFonts w:ascii="Arial" w:hAnsi="Arial" w:cs="Arial"/>
          <w:sz w:val="24"/>
          <w:szCs w:val="24"/>
        </w:rPr>
        <w:t>workplace for example, we had a strategic communication plan that guided our day to day activities. At the beginning of each day</w:t>
      </w:r>
      <w:r w:rsidR="00F62686">
        <w:rPr>
          <w:rFonts w:ascii="Arial" w:hAnsi="Arial" w:cs="Arial"/>
          <w:sz w:val="24"/>
          <w:szCs w:val="24"/>
        </w:rPr>
        <w:t>’s</w:t>
      </w:r>
      <w:r w:rsidR="00522A12" w:rsidRPr="00F60C48">
        <w:rPr>
          <w:rFonts w:ascii="Arial" w:hAnsi="Arial" w:cs="Arial"/>
          <w:sz w:val="24"/>
          <w:szCs w:val="24"/>
        </w:rPr>
        <w:t xml:space="preserve"> activities, we would have a meeting where all workers are expected to review their activities and challenges from the day before and possible suggestions</w:t>
      </w:r>
      <w:r w:rsidR="00C066A7">
        <w:rPr>
          <w:rFonts w:ascii="Arial" w:hAnsi="Arial" w:cs="Arial"/>
          <w:sz w:val="24"/>
          <w:szCs w:val="24"/>
        </w:rPr>
        <w:t xml:space="preserve"> on how to improve things</w:t>
      </w:r>
      <w:r w:rsidR="00522A12" w:rsidRPr="00F60C48">
        <w:rPr>
          <w:rFonts w:ascii="Arial" w:hAnsi="Arial" w:cs="Arial"/>
          <w:sz w:val="24"/>
          <w:szCs w:val="24"/>
        </w:rPr>
        <w:t xml:space="preserve">. The members of the management board would review all reports from workers and passed </w:t>
      </w:r>
      <w:r w:rsidR="00243345" w:rsidRPr="00F60C48">
        <w:rPr>
          <w:rFonts w:ascii="Arial" w:hAnsi="Arial" w:cs="Arial"/>
          <w:sz w:val="24"/>
          <w:szCs w:val="24"/>
        </w:rPr>
        <w:t>on a</w:t>
      </w:r>
      <w:r w:rsidR="00A10B7D" w:rsidRPr="00F60C48">
        <w:rPr>
          <w:rFonts w:ascii="Arial" w:hAnsi="Arial" w:cs="Arial"/>
          <w:sz w:val="24"/>
          <w:szCs w:val="24"/>
        </w:rPr>
        <w:t xml:space="preserve"> new</w:t>
      </w:r>
      <w:r w:rsidR="00522A12" w:rsidRPr="00F60C48">
        <w:rPr>
          <w:rFonts w:ascii="Arial" w:hAnsi="Arial" w:cs="Arial"/>
          <w:sz w:val="24"/>
          <w:szCs w:val="24"/>
        </w:rPr>
        <w:t xml:space="preserve"> information</w:t>
      </w:r>
      <w:r w:rsidR="00C066A7">
        <w:rPr>
          <w:rFonts w:ascii="Arial" w:hAnsi="Arial" w:cs="Arial"/>
          <w:sz w:val="24"/>
          <w:szCs w:val="24"/>
        </w:rPr>
        <w:t xml:space="preserve"> strategy</w:t>
      </w:r>
      <w:r w:rsidR="007C2593">
        <w:rPr>
          <w:rFonts w:ascii="Arial" w:hAnsi="Arial" w:cs="Arial"/>
          <w:sz w:val="24"/>
          <w:szCs w:val="24"/>
        </w:rPr>
        <w:t xml:space="preserve"> to aid</w:t>
      </w:r>
      <w:r w:rsidR="00243345" w:rsidRPr="00F60C48">
        <w:rPr>
          <w:rFonts w:ascii="Arial" w:hAnsi="Arial" w:cs="Arial"/>
          <w:sz w:val="24"/>
          <w:szCs w:val="24"/>
        </w:rPr>
        <w:t xml:space="preserve"> motivation to carry on with the activities of the day. </w:t>
      </w:r>
      <w:r w:rsidR="00A10B7D" w:rsidRPr="00F60C48">
        <w:rPr>
          <w:rFonts w:ascii="Arial" w:hAnsi="Arial" w:cs="Arial"/>
          <w:sz w:val="24"/>
          <w:szCs w:val="24"/>
        </w:rPr>
        <w:t xml:space="preserve">Afterwards each </w:t>
      </w:r>
      <w:r w:rsidR="007C2593">
        <w:rPr>
          <w:rFonts w:ascii="Arial" w:hAnsi="Arial" w:cs="Arial"/>
          <w:sz w:val="24"/>
          <w:szCs w:val="24"/>
        </w:rPr>
        <w:t xml:space="preserve">unit </w:t>
      </w:r>
      <w:r w:rsidR="00A10B7D" w:rsidRPr="00F60C48">
        <w:rPr>
          <w:rFonts w:ascii="Arial" w:hAnsi="Arial" w:cs="Arial"/>
          <w:sz w:val="24"/>
          <w:szCs w:val="24"/>
        </w:rPr>
        <w:t xml:space="preserve">head would have a meeting with members of their respective units to set out a strategy through which they can achieve their given target. During this session, no one is left out, everyone </w:t>
      </w:r>
      <w:r w:rsidR="007C2593">
        <w:rPr>
          <w:rFonts w:ascii="Arial" w:hAnsi="Arial" w:cs="Arial"/>
          <w:sz w:val="24"/>
          <w:szCs w:val="24"/>
        </w:rPr>
        <w:t xml:space="preserve">is encouraged to make active </w:t>
      </w:r>
      <w:r w:rsidR="00A10B7D" w:rsidRPr="00F60C48">
        <w:rPr>
          <w:rFonts w:ascii="Arial" w:hAnsi="Arial" w:cs="Arial"/>
          <w:sz w:val="24"/>
          <w:szCs w:val="24"/>
        </w:rPr>
        <w:t>co</w:t>
      </w:r>
      <w:r w:rsidR="007C2593">
        <w:rPr>
          <w:rFonts w:ascii="Arial" w:hAnsi="Arial" w:cs="Arial"/>
          <w:sz w:val="24"/>
          <w:szCs w:val="24"/>
        </w:rPr>
        <w:t>ntributions.</w:t>
      </w:r>
      <w:r w:rsidR="00A10B7D" w:rsidRPr="00F60C48">
        <w:rPr>
          <w:rFonts w:ascii="Arial" w:hAnsi="Arial" w:cs="Arial"/>
          <w:sz w:val="24"/>
          <w:szCs w:val="24"/>
        </w:rPr>
        <w:t xml:space="preserve"> </w:t>
      </w:r>
    </w:p>
    <w:p w14:paraId="36FA0D8C" w14:textId="39B50C3F" w:rsidR="00420E0A" w:rsidRPr="00F60C48" w:rsidRDefault="00420E0A" w:rsidP="00F60C48">
      <w:pPr>
        <w:spacing w:line="360" w:lineRule="auto"/>
        <w:rPr>
          <w:rFonts w:ascii="Arial" w:hAnsi="Arial" w:cs="Arial"/>
          <w:sz w:val="24"/>
          <w:szCs w:val="24"/>
        </w:rPr>
      </w:pPr>
      <w:r w:rsidRPr="00F60C48">
        <w:rPr>
          <w:rFonts w:ascii="Arial" w:hAnsi="Arial" w:cs="Arial"/>
          <w:sz w:val="24"/>
          <w:szCs w:val="24"/>
        </w:rPr>
        <w:t xml:space="preserve">We attend to customers through mails and </w:t>
      </w:r>
      <w:r w:rsidR="00F62686">
        <w:rPr>
          <w:rFonts w:ascii="Arial" w:hAnsi="Arial" w:cs="Arial"/>
          <w:sz w:val="24"/>
          <w:szCs w:val="24"/>
        </w:rPr>
        <w:t>tele</w:t>
      </w:r>
      <w:r w:rsidRPr="00F60C48">
        <w:rPr>
          <w:rFonts w:ascii="Arial" w:hAnsi="Arial" w:cs="Arial"/>
          <w:sz w:val="24"/>
          <w:szCs w:val="24"/>
        </w:rPr>
        <w:t xml:space="preserve">phone calls. Customers who would </w:t>
      </w:r>
      <w:r w:rsidR="00F62686">
        <w:rPr>
          <w:rFonts w:ascii="Arial" w:hAnsi="Arial" w:cs="Arial"/>
          <w:sz w:val="24"/>
          <w:szCs w:val="24"/>
        </w:rPr>
        <w:t>like</w:t>
      </w:r>
      <w:r w:rsidRPr="00F60C48">
        <w:rPr>
          <w:rFonts w:ascii="Arial" w:hAnsi="Arial" w:cs="Arial"/>
          <w:sz w:val="24"/>
          <w:szCs w:val="24"/>
        </w:rPr>
        <w:t xml:space="preserve"> to visit our workplace to make enquiries are well attended to through our customer service representatives. </w:t>
      </w:r>
    </w:p>
    <w:p w14:paraId="10527BC6" w14:textId="09641C23" w:rsidR="00420E0A" w:rsidRPr="00F60C48" w:rsidRDefault="00420E0A" w:rsidP="00F60C48">
      <w:pPr>
        <w:spacing w:line="360" w:lineRule="auto"/>
        <w:rPr>
          <w:rFonts w:ascii="Arial" w:hAnsi="Arial" w:cs="Arial"/>
          <w:sz w:val="24"/>
          <w:szCs w:val="24"/>
        </w:rPr>
      </w:pPr>
      <w:r w:rsidRPr="00F60C48">
        <w:rPr>
          <w:rFonts w:ascii="Arial" w:hAnsi="Arial" w:cs="Arial"/>
          <w:sz w:val="24"/>
          <w:szCs w:val="24"/>
        </w:rPr>
        <w:t xml:space="preserve">Some of </w:t>
      </w:r>
      <w:r w:rsidR="00F62686">
        <w:rPr>
          <w:rFonts w:ascii="Arial" w:hAnsi="Arial" w:cs="Arial"/>
          <w:sz w:val="24"/>
          <w:szCs w:val="24"/>
        </w:rPr>
        <w:t xml:space="preserve">the </w:t>
      </w:r>
      <w:r w:rsidRPr="00F60C48">
        <w:rPr>
          <w:rFonts w:ascii="Arial" w:hAnsi="Arial" w:cs="Arial"/>
          <w:sz w:val="24"/>
          <w:szCs w:val="24"/>
        </w:rPr>
        <w:t>communications Strategies we adopt at my place of work are as follows:</w:t>
      </w:r>
    </w:p>
    <w:p w14:paraId="2B7A700E" w14:textId="1D889465" w:rsidR="00420E0A" w:rsidRPr="00F60C48" w:rsidRDefault="00420E0A" w:rsidP="00F60C48">
      <w:pPr>
        <w:spacing w:line="360" w:lineRule="auto"/>
        <w:rPr>
          <w:rFonts w:ascii="Arial" w:hAnsi="Arial" w:cs="Arial"/>
          <w:sz w:val="24"/>
          <w:szCs w:val="24"/>
        </w:rPr>
      </w:pPr>
      <w:r w:rsidRPr="003D2337">
        <w:rPr>
          <w:rFonts w:ascii="Arial" w:hAnsi="Arial" w:cs="Arial"/>
          <w:sz w:val="24"/>
          <w:szCs w:val="24"/>
        </w:rPr>
        <w:t>R</w:t>
      </w:r>
      <w:r w:rsidR="003D2337">
        <w:rPr>
          <w:rFonts w:ascii="Arial" w:hAnsi="Arial" w:cs="Arial"/>
          <w:sz w:val="24"/>
          <w:szCs w:val="24"/>
        </w:rPr>
        <w:t>egular discussion sessions;</w:t>
      </w:r>
      <w:r w:rsidR="00AE633B" w:rsidRPr="00F60C48">
        <w:rPr>
          <w:rFonts w:ascii="Arial" w:hAnsi="Arial" w:cs="Arial"/>
          <w:b/>
          <w:bCs/>
          <w:sz w:val="24"/>
          <w:szCs w:val="24"/>
        </w:rPr>
        <w:t xml:space="preserve"> </w:t>
      </w:r>
      <w:r w:rsidR="00AE633B" w:rsidRPr="00F60C48">
        <w:rPr>
          <w:rFonts w:ascii="Arial" w:hAnsi="Arial" w:cs="Arial"/>
          <w:sz w:val="24"/>
          <w:szCs w:val="24"/>
        </w:rPr>
        <w:t>–</w:t>
      </w:r>
      <w:r w:rsidR="004C6A46">
        <w:rPr>
          <w:rFonts w:ascii="Arial" w:hAnsi="Arial" w:cs="Arial"/>
          <w:sz w:val="24"/>
          <w:szCs w:val="24"/>
        </w:rPr>
        <w:t xml:space="preserve"> </w:t>
      </w:r>
      <w:r w:rsidR="00AE633B" w:rsidRPr="00F60C48">
        <w:rPr>
          <w:rFonts w:ascii="Arial" w:hAnsi="Arial" w:cs="Arial"/>
          <w:sz w:val="24"/>
          <w:szCs w:val="24"/>
        </w:rPr>
        <w:t>(Schramm) daily meeting are held to ensure proper running of the system. This session make communication within our workplace more efficient, as workers (Schramm) are free to communicate their challenges and as well get appraisal from their superiors or unit leader (Schramm).</w:t>
      </w:r>
    </w:p>
    <w:p w14:paraId="5FBC2962" w14:textId="2D6CFA3C" w:rsidR="00AE633B" w:rsidRPr="00F60C48" w:rsidRDefault="00AE633B" w:rsidP="00F60C48">
      <w:pPr>
        <w:spacing w:line="360" w:lineRule="auto"/>
        <w:rPr>
          <w:rFonts w:ascii="Arial" w:hAnsi="Arial" w:cs="Arial"/>
          <w:sz w:val="24"/>
          <w:szCs w:val="24"/>
        </w:rPr>
      </w:pPr>
      <w:r w:rsidRPr="003D2337">
        <w:rPr>
          <w:rFonts w:ascii="Arial" w:hAnsi="Arial" w:cs="Arial"/>
          <w:sz w:val="24"/>
          <w:szCs w:val="24"/>
        </w:rPr>
        <w:t>D</w:t>
      </w:r>
      <w:r w:rsidR="003D2337">
        <w:rPr>
          <w:rFonts w:ascii="Arial" w:hAnsi="Arial" w:cs="Arial"/>
          <w:sz w:val="24"/>
          <w:szCs w:val="24"/>
        </w:rPr>
        <w:t>irect communication;</w:t>
      </w:r>
      <w:r w:rsidRPr="00F60C48">
        <w:rPr>
          <w:rFonts w:ascii="Arial" w:hAnsi="Arial" w:cs="Arial"/>
          <w:b/>
          <w:bCs/>
          <w:sz w:val="24"/>
          <w:szCs w:val="24"/>
        </w:rPr>
        <w:t xml:space="preserve"> -</w:t>
      </w:r>
      <w:r w:rsidR="004C6A46">
        <w:rPr>
          <w:rFonts w:ascii="Arial" w:hAnsi="Arial" w:cs="Arial"/>
          <w:b/>
          <w:bCs/>
          <w:sz w:val="24"/>
          <w:szCs w:val="24"/>
        </w:rPr>
        <w:t xml:space="preserve"> </w:t>
      </w:r>
      <w:r w:rsidRPr="00F60C48">
        <w:rPr>
          <w:rFonts w:ascii="Arial" w:hAnsi="Arial" w:cs="Arial"/>
          <w:sz w:val="24"/>
          <w:szCs w:val="24"/>
        </w:rPr>
        <w:t>This exists between workers and the superiors</w:t>
      </w:r>
      <w:r w:rsidR="006F4D37" w:rsidRPr="00F60C48">
        <w:rPr>
          <w:rFonts w:ascii="Arial" w:hAnsi="Arial" w:cs="Arial"/>
          <w:sz w:val="24"/>
          <w:szCs w:val="24"/>
        </w:rPr>
        <w:t xml:space="preserve"> (Schramm) between the employees and the c</w:t>
      </w:r>
      <w:r w:rsidR="00E72666">
        <w:rPr>
          <w:rFonts w:ascii="Arial" w:hAnsi="Arial" w:cs="Arial"/>
          <w:sz w:val="24"/>
          <w:szCs w:val="24"/>
        </w:rPr>
        <w:t>ustomer</w:t>
      </w:r>
      <w:r w:rsidR="006F4D37" w:rsidRPr="00F60C48">
        <w:rPr>
          <w:rFonts w:ascii="Arial" w:hAnsi="Arial" w:cs="Arial"/>
          <w:sz w:val="24"/>
          <w:szCs w:val="24"/>
        </w:rPr>
        <w:t>s. This provides an avenue for each party to have one to one discussion with each other. It create room for active communication and listening for the customers to have satisfaction.</w:t>
      </w:r>
    </w:p>
    <w:p w14:paraId="55987A35" w14:textId="112CF01D" w:rsidR="006F4D37" w:rsidRPr="00F60C48" w:rsidRDefault="006F4D37" w:rsidP="00F60C48">
      <w:pPr>
        <w:spacing w:line="360" w:lineRule="auto"/>
        <w:rPr>
          <w:rFonts w:ascii="Arial" w:hAnsi="Arial" w:cs="Arial"/>
          <w:sz w:val="24"/>
          <w:szCs w:val="24"/>
        </w:rPr>
      </w:pPr>
      <w:r w:rsidRPr="003D2337">
        <w:rPr>
          <w:rFonts w:ascii="Arial" w:hAnsi="Arial" w:cs="Arial"/>
          <w:sz w:val="24"/>
          <w:szCs w:val="24"/>
        </w:rPr>
        <w:t>E</w:t>
      </w:r>
      <w:r w:rsidR="003D2337">
        <w:rPr>
          <w:rFonts w:ascii="Arial" w:hAnsi="Arial" w:cs="Arial"/>
          <w:sz w:val="24"/>
          <w:szCs w:val="24"/>
        </w:rPr>
        <w:t>ffective mails;</w:t>
      </w:r>
      <w:r w:rsidRPr="00F60C48">
        <w:rPr>
          <w:rFonts w:ascii="Arial" w:hAnsi="Arial" w:cs="Arial"/>
          <w:sz w:val="24"/>
          <w:szCs w:val="24"/>
        </w:rPr>
        <w:t xml:space="preserve"> -</w:t>
      </w:r>
      <w:r w:rsidR="004C6A46">
        <w:rPr>
          <w:rFonts w:ascii="Arial" w:hAnsi="Arial" w:cs="Arial"/>
          <w:sz w:val="24"/>
          <w:szCs w:val="24"/>
        </w:rPr>
        <w:t xml:space="preserve"> </w:t>
      </w:r>
      <w:r w:rsidRPr="00F60C48">
        <w:rPr>
          <w:rFonts w:ascii="Arial" w:hAnsi="Arial" w:cs="Arial"/>
          <w:sz w:val="24"/>
          <w:szCs w:val="24"/>
        </w:rPr>
        <w:t xml:space="preserve">The use of e-mails as a means of communication has gained more ground over the years. Many times, employers prefer to communicate an urgent </w:t>
      </w:r>
      <w:r w:rsidR="00E72666">
        <w:rPr>
          <w:rFonts w:ascii="Arial" w:hAnsi="Arial" w:cs="Arial"/>
          <w:sz w:val="24"/>
          <w:szCs w:val="24"/>
        </w:rPr>
        <w:t>message to</w:t>
      </w:r>
      <w:r w:rsidRPr="00F60C48">
        <w:rPr>
          <w:rFonts w:ascii="Arial" w:hAnsi="Arial" w:cs="Arial"/>
          <w:sz w:val="24"/>
          <w:szCs w:val="24"/>
        </w:rPr>
        <w:t xml:space="preserve"> their employees via e-mails, as this is faster</w:t>
      </w:r>
      <w:r w:rsidR="00295F9D" w:rsidRPr="00F60C48">
        <w:rPr>
          <w:rFonts w:ascii="Arial" w:hAnsi="Arial" w:cs="Arial"/>
          <w:sz w:val="24"/>
          <w:szCs w:val="24"/>
        </w:rPr>
        <w:t>. (Shannon Weaver).</w:t>
      </w:r>
    </w:p>
    <w:p w14:paraId="52388EFC" w14:textId="48A7A90E" w:rsidR="00295F9D" w:rsidRPr="00F60C48" w:rsidRDefault="00295F9D" w:rsidP="00F60C48">
      <w:pPr>
        <w:spacing w:line="360" w:lineRule="auto"/>
        <w:rPr>
          <w:rFonts w:ascii="Arial" w:hAnsi="Arial" w:cs="Arial"/>
          <w:sz w:val="24"/>
          <w:szCs w:val="24"/>
        </w:rPr>
      </w:pPr>
      <w:r w:rsidRPr="003D2337">
        <w:rPr>
          <w:rFonts w:ascii="Arial" w:hAnsi="Arial" w:cs="Arial"/>
          <w:sz w:val="24"/>
          <w:szCs w:val="24"/>
        </w:rPr>
        <w:t>T</w:t>
      </w:r>
      <w:r w:rsidR="003D2337">
        <w:rPr>
          <w:rFonts w:ascii="Arial" w:hAnsi="Arial" w:cs="Arial"/>
          <w:sz w:val="24"/>
          <w:szCs w:val="24"/>
        </w:rPr>
        <w:t>raining;</w:t>
      </w:r>
      <w:r w:rsidRPr="00F60C48">
        <w:rPr>
          <w:rFonts w:ascii="Arial" w:hAnsi="Arial" w:cs="Arial"/>
          <w:sz w:val="24"/>
          <w:szCs w:val="24"/>
        </w:rPr>
        <w:t xml:space="preserve"> The management tend to organise training sessions for employees or send them to do some training outside the workplace if required as this would help them to develop more on their skills and as well </w:t>
      </w:r>
      <w:r w:rsidR="00E72666">
        <w:rPr>
          <w:rFonts w:ascii="Arial" w:hAnsi="Arial" w:cs="Arial"/>
          <w:sz w:val="24"/>
          <w:szCs w:val="24"/>
        </w:rPr>
        <w:t>improved</w:t>
      </w:r>
      <w:r w:rsidRPr="00F60C48">
        <w:rPr>
          <w:rFonts w:ascii="Arial" w:hAnsi="Arial" w:cs="Arial"/>
          <w:sz w:val="24"/>
          <w:szCs w:val="24"/>
        </w:rPr>
        <w:t xml:space="preserve"> on their weakness or if there is barrier in the way they communicate</w:t>
      </w:r>
      <w:r w:rsidR="006E78AC" w:rsidRPr="00F60C48">
        <w:rPr>
          <w:rFonts w:ascii="Arial" w:hAnsi="Arial" w:cs="Arial"/>
          <w:sz w:val="24"/>
          <w:szCs w:val="24"/>
        </w:rPr>
        <w:t xml:space="preserve"> that can cause set back to the organisation</w:t>
      </w:r>
      <w:r w:rsidR="00E72666">
        <w:rPr>
          <w:rFonts w:ascii="Arial" w:hAnsi="Arial" w:cs="Arial"/>
          <w:sz w:val="24"/>
          <w:szCs w:val="24"/>
        </w:rPr>
        <w:t>.</w:t>
      </w:r>
      <w:r w:rsidR="006E78AC" w:rsidRPr="00F60C48">
        <w:rPr>
          <w:rFonts w:ascii="Arial" w:hAnsi="Arial" w:cs="Arial"/>
          <w:sz w:val="24"/>
          <w:szCs w:val="24"/>
        </w:rPr>
        <w:t xml:space="preserve"> I can cite an example of what happened to Mary in </w:t>
      </w:r>
      <w:r w:rsidR="00E72666">
        <w:rPr>
          <w:rFonts w:ascii="Arial" w:hAnsi="Arial" w:cs="Arial"/>
          <w:sz w:val="24"/>
          <w:szCs w:val="24"/>
        </w:rPr>
        <w:t xml:space="preserve">our </w:t>
      </w:r>
      <w:r w:rsidR="006E78AC" w:rsidRPr="00F60C48">
        <w:rPr>
          <w:rFonts w:ascii="Arial" w:hAnsi="Arial" w:cs="Arial"/>
          <w:sz w:val="24"/>
          <w:szCs w:val="24"/>
        </w:rPr>
        <w:t xml:space="preserve">class exercise, the Director of </w:t>
      </w:r>
      <w:r w:rsidR="006E78AC" w:rsidRPr="00F60C48">
        <w:rPr>
          <w:rFonts w:ascii="Arial" w:hAnsi="Arial" w:cs="Arial"/>
          <w:sz w:val="24"/>
          <w:szCs w:val="24"/>
        </w:rPr>
        <w:lastRenderedPageBreak/>
        <w:t>Communication sent her to go for a training due to her weakness in non-verbal communication skills that sometimes sent wrong message</w:t>
      </w:r>
      <w:r w:rsidR="00E72666">
        <w:rPr>
          <w:rFonts w:ascii="Arial" w:hAnsi="Arial" w:cs="Arial"/>
          <w:sz w:val="24"/>
          <w:szCs w:val="24"/>
        </w:rPr>
        <w:t>s</w:t>
      </w:r>
      <w:r w:rsidR="006E78AC" w:rsidRPr="00F60C48">
        <w:rPr>
          <w:rFonts w:ascii="Arial" w:hAnsi="Arial" w:cs="Arial"/>
          <w:sz w:val="24"/>
          <w:szCs w:val="24"/>
        </w:rPr>
        <w:t xml:space="preserve">, as a supervisor, the course would </w:t>
      </w:r>
      <w:r w:rsidR="00E72666">
        <w:rPr>
          <w:rFonts w:ascii="Arial" w:hAnsi="Arial" w:cs="Arial"/>
          <w:sz w:val="24"/>
          <w:szCs w:val="24"/>
        </w:rPr>
        <w:t xml:space="preserve">help to </w:t>
      </w:r>
      <w:r w:rsidR="006E78AC" w:rsidRPr="00F60C48">
        <w:rPr>
          <w:rFonts w:ascii="Arial" w:hAnsi="Arial" w:cs="Arial"/>
          <w:sz w:val="24"/>
          <w:szCs w:val="24"/>
        </w:rPr>
        <w:t xml:space="preserve">improve her skills and her relationship with her </w:t>
      </w:r>
      <w:r w:rsidR="00E72666">
        <w:rPr>
          <w:rFonts w:ascii="Arial" w:hAnsi="Arial" w:cs="Arial"/>
          <w:sz w:val="24"/>
          <w:szCs w:val="24"/>
        </w:rPr>
        <w:t>colleagues</w:t>
      </w:r>
      <w:r w:rsidR="006E78AC" w:rsidRPr="00F60C48">
        <w:rPr>
          <w:rFonts w:ascii="Arial" w:hAnsi="Arial" w:cs="Arial"/>
          <w:sz w:val="24"/>
          <w:szCs w:val="24"/>
        </w:rPr>
        <w:t>.</w:t>
      </w:r>
    </w:p>
    <w:p w14:paraId="0276A302" w14:textId="25CA4C69" w:rsidR="00A8675F" w:rsidRPr="00F60C48" w:rsidRDefault="006E78AC" w:rsidP="00F60C48">
      <w:pPr>
        <w:spacing w:line="360" w:lineRule="auto"/>
        <w:rPr>
          <w:rFonts w:ascii="Arial" w:hAnsi="Arial" w:cs="Arial"/>
          <w:sz w:val="24"/>
          <w:szCs w:val="24"/>
        </w:rPr>
      </w:pPr>
      <w:r w:rsidRPr="00843C49">
        <w:rPr>
          <w:rFonts w:ascii="Arial" w:hAnsi="Arial" w:cs="Arial"/>
          <w:sz w:val="24"/>
          <w:szCs w:val="24"/>
        </w:rPr>
        <w:t>P</w:t>
      </w:r>
      <w:r w:rsidR="00843C49">
        <w:rPr>
          <w:rFonts w:ascii="Arial" w:hAnsi="Arial" w:cs="Arial"/>
          <w:sz w:val="24"/>
          <w:szCs w:val="24"/>
        </w:rPr>
        <w:t>resentation;</w:t>
      </w:r>
      <w:r w:rsidR="00A8675F" w:rsidRPr="00F60C48">
        <w:rPr>
          <w:rFonts w:ascii="Arial" w:hAnsi="Arial" w:cs="Arial"/>
          <w:b/>
          <w:bCs/>
          <w:sz w:val="24"/>
          <w:szCs w:val="24"/>
        </w:rPr>
        <w:t xml:space="preserve"> </w:t>
      </w:r>
      <w:r w:rsidRPr="00F60C48">
        <w:rPr>
          <w:rFonts w:ascii="Arial" w:hAnsi="Arial" w:cs="Arial"/>
          <w:sz w:val="24"/>
          <w:szCs w:val="24"/>
        </w:rPr>
        <w:t>members</w:t>
      </w:r>
      <w:r w:rsidR="00A8675F" w:rsidRPr="00F60C48">
        <w:rPr>
          <w:rFonts w:ascii="Arial" w:hAnsi="Arial" w:cs="Arial"/>
          <w:sz w:val="24"/>
          <w:szCs w:val="24"/>
        </w:rPr>
        <w:t xml:space="preserve"> of each unit are required to make </w:t>
      </w:r>
      <w:r w:rsidR="00A26C5C">
        <w:rPr>
          <w:rFonts w:ascii="Arial" w:hAnsi="Arial" w:cs="Arial"/>
          <w:sz w:val="24"/>
          <w:szCs w:val="24"/>
        </w:rPr>
        <w:t>regular</w:t>
      </w:r>
      <w:r w:rsidR="00A8675F" w:rsidRPr="00F60C48">
        <w:rPr>
          <w:rFonts w:ascii="Arial" w:hAnsi="Arial" w:cs="Arial"/>
          <w:sz w:val="24"/>
          <w:szCs w:val="24"/>
        </w:rPr>
        <w:t xml:space="preserve"> presentation o</w:t>
      </w:r>
      <w:r w:rsidR="00A26C5C">
        <w:rPr>
          <w:rFonts w:ascii="Arial" w:hAnsi="Arial" w:cs="Arial"/>
          <w:sz w:val="24"/>
          <w:szCs w:val="24"/>
        </w:rPr>
        <w:t>n</w:t>
      </w:r>
      <w:r w:rsidR="00A8675F" w:rsidRPr="00F60C48">
        <w:rPr>
          <w:rFonts w:ascii="Arial" w:hAnsi="Arial" w:cs="Arial"/>
          <w:sz w:val="24"/>
          <w:szCs w:val="24"/>
        </w:rPr>
        <w:t xml:space="preserve"> whatever activities they carried out with a duration of time and how it has contributed to the growth of the organisation. Each unit would have to state their goals, strategies, challenges, and whatever they have achieved.</w:t>
      </w:r>
    </w:p>
    <w:p w14:paraId="2194498B" w14:textId="5F48505C" w:rsidR="00D00BDE" w:rsidRPr="00F60C48" w:rsidRDefault="00A8675F" w:rsidP="00F60C48">
      <w:pPr>
        <w:spacing w:line="360" w:lineRule="auto"/>
        <w:rPr>
          <w:rFonts w:ascii="Arial" w:hAnsi="Arial" w:cs="Arial"/>
          <w:sz w:val="24"/>
          <w:szCs w:val="24"/>
        </w:rPr>
      </w:pPr>
      <w:r w:rsidRPr="00843C49">
        <w:rPr>
          <w:rFonts w:ascii="Arial" w:hAnsi="Arial" w:cs="Arial"/>
          <w:sz w:val="24"/>
          <w:szCs w:val="24"/>
        </w:rPr>
        <w:t>N</w:t>
      </w:r>
      <w:r w:rsidR="00843C49">
        <w:rPr>
          <w:rFonts w:ascii="Arial" w:hAnsi="Arial" w:cs="Arial"/>
          <w:sz w:val="24"/>
          <w:szCs w:val="24"/>
        </w:rPr>
        <w:t>on-verbal communication;</w:t>
      </w:r>
      <w:r w:rsidRPr="00F60C48">
        <w:rPr>
          <w:rFonts w:ascii="Arial" w:hAnsi="Arial" w:cs="Arial"/>
          <w:b/>
          <w:bCs/>
          <w:sz w:val="24"/>
          <w:szCs w:val="24"/>
        </w:rPr>
        <w:t xml:space="preserve"> </w:t>
      </w:r>
      <w:r w:rsidRPr="00F60C48">
        <w:rPr>
          <w:rFonts w:ascii="Arial" w:hAnsi="Arial" w:cs="Arial"/>
          <w:sz w:val="24"/>
          <w:szCs w:val="24"/>
        </w:rPr>
        <w:t>It is used often when</w:t>
      </w:r>
      <w:r w:rsidRPr="00F60C48">
        <w:rPr>
          <w:rFonts w:ascii="Arial" w:hAnsi="Arial" w:cs="Arial"/>
          <w:b/>
          <w:bCs/>
          <w:sz w:val="24"/>
          <w:szCs w:val="24"/>
        </w:rPr>
        <w:t xml:space="preserve"> </w:t>
      </w:r>
      <w:r w:rsidRPr="00F60C48">
        <w:rPr>
          <w:rFonts w:ascii="Arial" w:hAnsi="Arial" w:cs="Arial"/>
          <w:sz w:val="24"/>
          <w:szCs w:val="24"/>
        </w:rPr>
        <w:t>workers are in the middle of serious work</w:t>
      </w:r>
      <w:r w:rsidR="00885B2D" w:rsidRPr="00F60C48">
        <w:rPr>
          <w:rFonts w:ascii="Arial" w:hAnsi="Arial" w:cs="Arial"/>
          <w:sz w:val="24"/>
          <w:szCs w:val="24"/>
        </w:rPr>
        <w:t>, when there is pressure.</w:t>
      </w:r>
      <w:r w:rsidRPr="00F60C48">
        <w:rPr>
          <w:rFonts w:ascii="Arial" w:hAnsi="Arial" w:cs="Arial"/>
          <w:sz w:val="24"/>
          <w:szCs w:val="24"/>
        </w:rPr>
        <w:t xml:space="preserve"> This involves the use of polite</w:t>
      </w:r>
      <w:r w:rsidR="00885B2D" w:rsidRPr="00F60C48">
        <w:rPr>
          <w:rFonts w:ascii="Arial" w:hAnsi="Arial" w:cs="Arial"/>
          <w:sz w:val="24"/>
          <w:szCs w:val="24"/>
        </w:rPr>
        <w:t xml:space="preserve"> gestures, facial expression, body language, appropriate touch. The sender would pass the information in a way that would be easier for the recipient to decode.</w:t>
      </w:r>
    </w:p>
    <w:p w14:paraId="7C0986BF" w14:textId="58669D05" w:rsidR="006641CE" w:rsidRDefault="00D00BDE" w:rsidP="00F60C48">
      <w:pPr>
        <w:spacing w:line="360" w:lineRule="auto"/>
        <w:rPr>
          <w:rFonts w:ascii="Arial" w:hAnsi="Arial" w:cs="Arial"/>
          <w:sz w:val="24"/>
          <w:szCs w:val="24"/>
        </w:rPr>
      </w:pPr>
      <w:r w:rsidRPr="00843C49">
        <w:rPr>
          <w:rFonts w:ascii="Arial" w:hAnsi="Arial" w:cs="Arial"/>
          <w:sz w:val="24"/>
          <w:szCs w:val="24"/>
        </w:rPr>
        <w:t>F</w:t>
      </w:r>
      <w:r w:rsidR="00843C49">
        <w:rPr>
          <w:rFonts w:ascii="Arial" w:hAnsi="Arial" w:cs="Arial"/>
          <w:sz w:val="24"/>
          <w:szCs w:val="24"/>
        </w:rPr>
        <w:t>eedback;</w:t>
      </w:r>
      <w:r w:rsidRPr="00F60C48">
        <w:rPr>
          <w:rFonts w:ascii="Arial" w:hAnsi="Arial" w:cs="Arial"/>
          <w:sz w:val="24"/>
          <w:szCs w:val="24"/>
        </w:rPr>
        <w:t xml:space="preserve"> feedback </w:t>
      </w:r>
      <w:r w:rsidR="00A26C5C">
        <w:rPr>
          <w:rFonts w:ascii="Arial" w:hAnsi="Arial" w:cs="Arial"/>
          <w:sz w:val="24"/>
          <w:szCs w:val="24"/>
        </w:rPr>
        <w:t xml:space="preserve">is </w:t>
      </w:r>
      <w:r w:rsidRPr="00F60C48">
        <w:rPr>
          <w:rFonts w:ascii="Arial" w:hAnsi="Arial" w:cs="Arial"/>
          <w:sz w:val="24"/>
          <w:szCs w:val="24"/>
        </w:rPr>
        <w:t xml:space="preserve">often used to assess the receipt of a message. Everyone within our workplace is encouraged to give feedback as this </w:t>
      </w:r>
      <w:r w:rsidR="00B95F5D">
        <w:rPr>
          <w:rFonts w:ascii="Arial" w:hAnsi="Arial" w:cs="Arial"/>
          <w:sz w:val="24"/>
          <w:szCs w:val="24"/>
        </w:rPr>
        <w:t>is used to</w:t>
      </w:r>
      <w:r w:rsidRPr="00F60C48">
        <w:rPr>
          <w:rFonts w:ascii="Arial" w:hAnsi="Arial" w:cs="Arial"/>
          <w:sz w:val="24"/>
          <w:szCs w:val="24"/>
        </w:rPr>
        <w:t xml:space="preserve"> confirm </w:t>
      </w:r>
      <w:r w:rsidR="00B95F5D">
        <w:rPr>
          <w:rFonts w:ascii="Arial" w:hAnsi="Arial" w:cs="Arial"/>
          <w:sz w:val="24"/>
          <w:szCs w:val="24"/>
        </w:rPr>
        <w:t>if workers unders</w:t>
      </w:r>
      <w:r w:rsidRPr="00F60C48">
        <w:rPr>
          <w:rFonts w:ascii="Arial" w:hAnsi="Arial" w:cs="Arial"/>
          <w:sz w:val="24"/>
          <w:szCs w:val="24"/>
        </w:rPr>
        <w:t>t</w:t>
      </w:r>
      <w:r w:rsidR="00B95F5D">
        <w:rPr>
          <w:rFonts w:ascii="Arial" w:hAnsi="Arial" w:cs="Arial"/>
          <w:sz w:val="24"/>
          <w:szCs w:val="24"/>
        </w:rPr>
        <w:t>ood t</w:t>
      </w:r>
      <w:r w:rsidRPr="00F60C48">
        <w:rPr>
          <w:rFonts w:ascii="Arial" w:hAnsi="Arial" w:cs="Arial"/>
          <w:sz w:val="24"/>
          <w:szCs w:val="24"/>
        </w:rPr>
        <w:t>he information that has been passed to everyone</w:t>
      </w:r>
      <w:r w:rsidR="00DA4364" w:rsidRPr="00F60C48">
        <w:rPr>
          <w:rFonts w:ascii="Arial" w:hAnsi="Arial" w:cs="Arial"/>
          <w:sz w:val="24"/>
          <w:szCs w:val="24"/>
        </w:rPr>
        <w:t>. It is used to know if the receiver of a message was able to decode the message effectively or not</w:t>
      </w:r>
      <w:r w:rsidR="00B95F5D">
        <w:rPr>
          <w:rFonts w:ascii="Arial" w:hAnsi="Arial" w:cs="Arial"/>
          <w:sz w:val="24"/>
          <w:szCs w:val="24"/>
        </w:rPr>
        <w:t>.</w:t>
      </w:r>
    </w:p>
    <w:p w14:paraId="73A2BA08" w14:textId="71A3B09D" w:rsidR="00843C49" w:rsidRDefault="00843C49" w:rsidP="00F60C48">
      <w:pPr>
        <w:spacing w:line="360" w:lineRule="auto"/>
        <w:rPr>
          <w:rFonts w:ascii="Arial" w:hAnsi="Arial" w:cs="Arial"/>
          <w:sz w:val="24"/>
          <w:szCs w:val="24"/>
        </w:rPr>
      </w:pPr>
    </w:p>
    <w:p w14:paraId="2FBB6E2C" w14:textId="5EA50770" w:rsidR="000D4AC8" w:rsidRPr="000D4AC8" w:rsidRDefault="000D4AC8" w:rsidP="00F60C48">
      <w:pPr>
        <w:spacing w:line="360" w:lineRule="auto"/>
        <w:rPr>
          <w:rFonts w:ascii="Arial" w:hAnsi="Arial" w:cs="Arial"/>
          <w:b/>
          <w:bCs/>
          <w:sz w:val="24"/>
          <w:szCs w:val="24"/>
        </w:rPr>
      </w:pPr>
      <w:r w:rsidRPr="000D4AC8">
        <w:rPr>
          <w:rFonts w:ascii="Arial" w:hAnsi="Arial" w:cs="Arial"/>
          <w:b/>
          <w:bCs/>
          <w:sz w:val="24"/>
          <w:szCs w:val="24"/>
        </w:rPr>
        <w:t>THEORISTS WITH PUBLISHED WORKS OF LITERATURE AND GUIDELINES:</w:t>
      </w:r>
    </w:p>
    <w:p w14:paraId="4345BD78" w14:textId="2071DD60" w:rsidR="00E238D0" w:rsidRDefault="00D30BAE" w:rsidP="00F60C48">
      <w:pPr>
        <w:spacing w:line="360" w:lineRule="auto"/>
        <w:rPr>
          <w:rFonts w:ascii="Arial" w:hAnsi="Arial" w:cs="Arial"/>
          <w:sz w:val="24"/>
          <w:szCs w:val="24"/>
        </w:rPr>
      </w:pPr>
      <w:r w:rsidRPr="00F60C48">
        <w:rPr>
          <w:rFonts w:ascii="Arial" w:hAnsi="Arial" w:cs="Arial"/>
          <w:sz w:val="24"/>
          <w:szCs w:val="24"/>
        </w:rPr>
        <w:t>The definition of a healthy communication climate describes the extent to which workers are motivated to meet organisational goals while been engaged with the philosophy and mission of the organisation</w:t>
      </w:r>
      <w:r w:rsidR="00786EB3" w:rsidRPr="00F60C48">
        <w:rPr>
          <w:rFonts w:ascii="Arial" w:hAnsi="Arial" w:cs="Arial"/>
          <w:sz w:val="24"/>
          <w:szCs w:val="24"/>
        </w:rPr>
        <w:t xml:space="preserve"> </w:t>
      </w:r>
      <w:r w:rsidRPr="00F60C48">
        <w:rPr>
          <w:rFonts w:ascii="Arial" w:hAnsi="Arial" w:cs="Arial"/>
          <w:sz w:val="24"/>
          <w:szCs w:val="24"/>
        </w:rPr>
        <w:t>(Clampit</w:t>
      </w:r>
      <w:r w:rsidR="00BB113B" w:rsidRPr="00F60C48">
        <w:rPr>
          <w:rFonts w:ascii="Arial" w:hAnsi="Arial" w:cs="Arial"/>
          <w:sz w:val="24"/>
          <w:szCs w:val="24"/>
        </w:rPr>
        <w:t>t &amp;</w:t>
      </w:r>
      <w:r w:rsidRPr="00F60C48">
        <w:rPr>
          <w:rFonts w:ascii="Arial" w:hAnsi="Arial" w:cs="Arial"/>
          <w:sz w:val="24"/>
          <w:szCs w:val="24"/>
        </w:rPr>
        <w:t xml:space="preserve"> Downs, 1993)</w:t>
      </w:r>
      <w:r w:rsidR="00F21E96">
        <w:rPr>
          <w:rFonts w:ascii="Arial" w:hAnsi="Arial" w:cs="Arial"/>
          <w:sz w:val="24"/>
          <w:szCs w:val="24"/>
        </w:rPr>
        <w:t>.</w:t>
      </w:r>
      <w:r w:rsidRPr="00F60C48">
        <w:rPr>
          <w:rFonts w:ascii="Arial" w:hAnsi="Arial" w:cs="Arial"/>
          <w:sz w:val="24"/>
          <w:szCs w:val="24"/>
        </w:rPr>
        <w:t xml:space="preserve"> A deprived organisational communication</w:t>
      </w:r>
      <w:r w:rsidR="00786EB3" w:rsidRPr="00F60C48">
        <w:rPr>
          <w:rFonts w:ascii="Arial" w:hAnsi="Arial" w:cs="Arial"/>
          <w:sz w:val="24"/>
          <w:szCs w:val="24"/>
        </w:rPr>
        <w:t xml:space="preserve"> climate can lead employees to silence and withdrawal. Employees can become unhappy, stressed and disaffected</w:t>
      </w:r>
      <w:r w:rsidR="00FA39CD" w:rsidRPr="00F60C48">
        <w:rPr>
          <w:rFonts w:ascii="Arial" w:hAnsi="Arial" w:cs="Arial"/>
          <w:sz w:val="24"/>
          <w:szCs w:val="24"/>
        </w:rPr>
        <w:t xml:space="preserve"> </w:t>
      </w:r>
      <w:r w:rsidR="00786EB3" w:rsidRPr="00F60C48">
        <w:rPr>
          <w:rFonts w:ascii="Arial" w:hAnsi="Arial" w:cs="Arial"/>
          <w:sz w:val="24"/>
          <w:szCs w:val="24"/>
        </w:rPr>
        <w:t xml:space="preserve">(Tamuz2001). The challenges </w:t>
      </w:r>
      <w:r w:rsidR="00BF302C" w:rsidRPr="00F60C48">
        <w:rPr>
          <w:rFonts w:ascii="Arial" w:hAnsi="Arial" w:cs="Arial"/>
          <w:sz w:val="24"/>
          <w:szCs w:val="24"/>
        </w:rPr>
        <w:t xml:space="preserve">affecting communication within the workplace requires improvement </w:t>
      </w:r>
      <w:r w:rsidR="00B95F5D">
        <w:rPr>
          <w:rFonts w:ascii="Arial" w:hAnsi="Arial" w:cs="Arial"/>
          <w:sz w:val="24"/>
          <w:szCs w:val="24"/>
        </w:rPr>
        <w:t xml:space="preserve">from </w:t>
      </w:r>
      <w:r w:rsidR="00BF302C" w:rsidRPr="00F60C48">
        <w:rPr>
          <w:rFonts w:ascii="Arial" w:hAnsi="Arial" w:cs="Arial"/>
          <w:sz w:val="24"/>
          <w:szCs w:val="24"/>
        </w:rPr>
        <w:t xml:space="preserve">time to time. Effective communication requires efforts and skills from the sender and receiver of the information. </w:t>
      </w:r>
      <w:r w:rsidR="00A73D16">
        <w:rPr>
          <w:rFonts w:ascii="Arial" w:hAnsi="Arial" w:cs="Arial"/>
          <w:sz w:val="24"/>
          <w:szCs w:val="24"/>
        </w:rPr>
        <w:t>A lot of communication theorists have drafted guidelines towards</w:t>
      </w:r>
      <w:r w:rsidR="00E238D0">
        <w:rPr>
          <w:rFonts w:ascii="Arial" w:hAnsi="Arial" w:cs="Arial"/>
          <w:sz w:val="24"/>
          <w:szCs w:val="24"/>
        </w:rPr>
        <w:t xml:space="preserve"> improving effective communication within the workplace. Some of these theorists with published works of literature are; Cheney,</w:t>
      </w:r>
      <w:r w:rsidR="0060364D">
        <w:rPr>
          <w:rFonts w:ascii="Arial" w:hAnsi="Arial" w:cs="Arial"/>
          <w:sz w:val="24"/>
          <w:szCs w:val="24"/>
        </w:rPr>
        <w:t xml:space="preserve"> </w:t>
      </w:r>
      <w:r w:rsidR="00E238D0">
        <w:rPr>
          <w:rFonts w:ascii="Arial" w:hAnsi="Arial" w:cs="Arial"/>
          <w:sz w:val="24"/>
          <w:szCs w:val="24"/>
        </w:rPr>
        <w:t>2011; Keyton,</w:t>
      </w:r>
      <w:r w:rsidR="0060364D">
        <w:rPr>
          <w:rFonts w:ascii="Arial" w:hAnsi="Arial" w:cs="Arial"/>
          <w:sz w:val="24"/>
          <w:szCs w:val="24"/>
        </w:rPr>
        <w:t xml:space="preserve"> </w:t>
      </w:r>
      <w:r w:rsidR="00E238D0">
        <w:rPr>
          <w:rFonts w:ascii="Arial" w:hAnsi="Arial" w:cs="Arial"/>
          <w:sz w:val="24"/>
          <w:szCs w:val="24"/>
        </w:rPr>
        <w:t>2011; Tourish,</w:t>
      </w:r>
      <w:r w:rsidR="0060364D">
        <w:rPr>
          <w:rFonts w:ascii="Arial" w:hAnsi="Arial" w:cs="Arial"/>
          <w:sz w:val="24"/>
          <w:szCs w:val="24"/>
        </w:rPr>
        <w:t xml:space="preserve"> </w:t>
      </w:r>
      <w:r w:rsidR="00E238D0">
        <w:rPr>
          <w:rFonts w:ascii="Arial" w:hAnsi="Arial" w:cs="Arial"/>
          <w:sz w:val="24"/>
          <w:szCs w:val="24"/>
        </w:rPr>
        <w:t>2011,</w:t>
      </w:r>
      <w:r w:rsidR="00843C49">
        <w:rPr>
          <w:rFonts w:ascii="Arial" w:hAnsi="Arial" w:cs="Arial"/>
          <w:sz w:val="24"/>
          <w:szCs w:val="24"/>
        </w:rPr>
        <w:t xml:space="preserve"> </w:t>
      </w:r>
      <w:r w:rsidR="00E238D0">
        <w:rPr>
          <w:rFonts w:ascii="Arial" w:hAnsi="Arial" w:cs="Arial"/>
          <w:sz w:val="24"/>
          <w:szCs w:val="24"/>
        </w:rPr>
        <w:t>Lunenburg</w:t>
      </w:r>
      <w:r w:rsidR="00E1001E">
        <w:rPr>
          <w:rFonts w:ascii="Arial" w:hAnsi="Arial" w:cs="Arial"/>
          <w:sz w:val="24"/>
          <w:szCs w:val="24"/>
        </w:rPr>
        <w:t>,</w:t>
      </w:r>
      <w:r w:rsidR="0060364D">
        <w:rPr>
          <w:rFonts w:ascii="Arial" w:hAnsi="Arial" w:cs="Arial"/>
          <w:sz w:val="24"/>
          <w:szCs w:val="24"/>
        </w:rPr>
        <w:t xml:space="preserve"> </w:t>
      </w:r>
      <w:r w:rsidR="00E238D0">
        <w:rPr>
          <w:rFonts w:ascii="Arial" w:hAnsi="Arial" w:cs="Arial"/>
          <w:sz w:val="24"/>
          <w:szCs w:val="24"/>
        </w:rPr>
        <w:t>2010</w:t>
      </w:r>
      <w:r w:rsidR="00E1001E">
        <w:rPr>
          <w:rFonts w:ascii="Arial" w:hAnsi="Arial" w:cs="Arial"/>
          <w:sz w:val="24"/>
          <w:szCs w:val="24"/>
        </w:rPr>
        <w:t>.</w:t>
      </w:r>
    </w:p>
    <w:p w14:paraId="4A6580B7" w14:textId="0CFEBE36" w:rsidR="00BF302C" w:rsidRPr="00F60C48" w:rsidRDefault="008D5463" w:rsidP="00F60C48">
      <w:pPr>
        <w:spacing w:line="360" w:lineRule="auto"/>
        <w:rPr>
          <w:rFonts w:ascii="Arial" w:hAnsi="Arial" w:cs="Arial"/>
          <w:sz w:val="24"/>
          <w:szCs w:val="24"/>
        </w:rPr>
      </w:pPr>
      <w:r w:rsidRPr="00F60C48">
        <w:rPr>
          <w:rFonts w:ascii="Arial" w:hAnsi="Arial" w:cs="Arial"/>
          <w:b/>
          <w:bCs/>
          <w:sz w:val="24"/>
          <w:szCs w:val="24"/>
        </w:rPr>
        <w:t xml:space="preserve"> </w:t>
      </w:r>
      <w:r w:rsidR="00E1001E">
        <w:rPr>
          <w:rFonts w:ascii="Arial" w:hAnsi="Arial" w:cs="Arial"/>
          <w:sz w:val="24"/>
          <w:szCs w:val="24"/>
        </w:rPr>
        <w:t>The</w:t>
      </w:r>
      <w:r w:rsidRPr="00F60C48">
        <w:rPr>
          <w:rFonts w:ascii="Arial" w:hAnsi="Arial" w:cs="Arial"/>
          <w:sz w:val="24"/>
          <w:szCs w:val="24"/>
        </w:rPr>
        <w:t xml:space="preserve"> guidelines through which communication can be improved include</w:t>
      </w:r>
      <w:r w:rsidR="0060364D">
        <w:rPr>
          <w:rFonts w:ascii="Arial" w:hAnsi="Arial" w:cs="Arial"/>
          <w:sz w:val="24"/>
          <w:szCs w:val="24"/>
        </w:rPr>
        <w:t>;</w:t>
      </w:r>
    </w:p>
    <w:p w14:paraId="124EC30C" w14:textId="0EAD870B" w:rsidR="007F3149" w:rsidRPr="00F60C48" w:rsidRDefault="007026CF" w:rsidP="00F60C48">
      <w:pPr>
        <w:spacing w:line="360" w:lineRule="auto"/>
        <w:rPr>
          <w:rFonts w:ascii="Arial" w:hAnsi="Arial" w:cs="Arial"/>
          <w:sz w:val="24"/>
          <w:szCs w:val="24"/>
        </w:rPr>
      </w:pPr>
      <w:r w:rsidRPr="0060364D">
        <w:rPr>
          <w:rFonts w:ascii="Arial" w:hAnsi="Arial" w:cs="Arial"/>
          <w:sz w:val="24"/>
          <w:szCs w:val="24"/>
        </w:rPr>
        <w:lastRenderedPageBreak/>
        <w:t>Proper planning</w:t>
      </w:r>
      <w:r w:rsidR="0060364D">
        <w:rPr>
          <w:rFonts w:ascii="Arial" w:hAnsi="Arial" w:cs="Arial"/>
          <w:sz w:val="24"/>
          <w:szCs w:val="24"/>
        </w:rPr>
        <w:t>;</w:t>
      </w:r>
      <w:r w:rsidRPr="00F60C48">
        <w:rPr>
          <w:rFonts w:ascii="Arial" w:hAnsi="Arial" w:cs="Arial"/>
          <w:sz w:val="24"/>
          <w:szCs w:val="24"/>
        </w:rPr>
        <w:t xml:space="preserve"> before any communication take place the sender of the message needs to put in place proper planning and techniques to ensure that the message is well received and decoded by the right recipient of the message</w:t>
      </w:r>
      <w:r w:rsidR="00FE236A" w:rsidRPr="00F60C48">
        <w:rPr>
          <w:rFonts w:ascii="Arial" w:hAnsi="Arial" w:cs="Arial"/>
          <w:sz w:val="24"/>
          <w:szCs w:val="24"/>
        </w:rPr>
        <w:t>.</w:t>
      </w:r>
      <w:r w:rsidR="006F7EEF">
        <w:rPr>
          <w:rFonts w:ascii="Arial" w:hAnsi="Arial" w:cs="Arial"/>
          <w:sz w:val="24"/>
          <w:szCs w:val="24"/>
        </w:rPr>
        <w:t xml:space="preserve">  </w:t>
      </w:r>
    </w:p>
    <w:p w14:paraId="19C8E0A3" w14:textId="6C612888" w:rsidR="00626B73" w:rsidRPr="00F60C48" w:rsidRDefault="00536118" w:rsidP="00F60C48">
      <w:pPr>
        <w:spacing w:line="360" w:lineRule="auto"/>
        <w:rPr>
          <w:rFonts w:ascii="Arial" w:hAnsi="Arial" w:cs="Arial"/>
          <w:sz w:val="24"/>
          <w:szCs w:val="24"/>
        </w:rPr>
      </w:pPr>
      <w:r w:rsidRPr="0060364D">
        <w:rPr>
          <w:rFonts w:ascii="Arial" w:hAnsi="Arial" w:cs="Arial"/>
          <w:sz w:val="24"/>
          <w:szCs w:val="24"/>
        </w:rPr>
        <w:t>Overall Consideration</w:t>
      </w:r>
      <w:r w:rsidR="0060364D">
        <w:rPr>
          <w:rFonts w:ascii="Arial" w:hAnsi="Arial" w:cs="Arial"/>
          <w:sz w:val="24"/>
          <w:szCs w:val="24"/>
        </w:rPr>
        <w:t>;</w:t>
      </w:r>
      <w:r w:rsidRPr="00F60C48">
        <w:rPr>
          <w:rFonts w:ascii="Arial" w:hAnsi="Arial" w:cs="Arial"/>
          <w:sz w:val="24"/>
          <w:szCs w:val="24"/>
        </w:rPr>
        <w:t xml:space="preserve"> before trying to encode and send a message, the sender has to put so many things into consideration, this things include, the type of recipient of the message, the atmosphere where the message is to be transferred, the function the message meant to perform, the total physical </w:t>
      </w:r>
      <w:r w:rsidR="002B1822" w:rsidRPr="00F60C48">
        <w:rPr>
          <w:rFonts w:ascii="Arial" w:hAnsi="Arial" w:cs="Arial"/>
          <w:sz w:val="24"/>
          <w:szCs w:val="24"/>
        </w:rPr>
        <w:t xml:space="preserve">and human setting, the overall impact of the communication, sensitivity of the communication, circumstances under which the message is to be passed. </w:t>
      </w:r>
    </w:p>
    <w:p w14:paraId="30987582" w14:textId="13FC88B2" w:rsidR="00BC4B73" w:rsidRPr="00F60C48" w:rsidRDefault="00A517B6" w:rsidP="00F60C48">
      <w:pPr>
        <w:spacing w:line="360" w:lineRule="auto"/>
        <w:rPr>
          <w:rFonts w:ascii="Arial" w:hAnsi="Arial" w:cs="Arial"/>
          <w:sz w:val="24"/>
          <w:szCs w:val="24"/>
        </w:rPr>
      </w:pPr>
      <w:r w:rsidRPr="0060364D">
        <w:rPr>
          <w:rFonts w:ascii="Arial" w:hAnsi="Arial" w:cs="Arial"/>
          <w:sz w:val="24"/>
          <w:szCs w:val="24"/>
        </w:rPr>
        <w:t>Functional feedback system</w:t>
      </w:r>
      <w:r w:rsidR="0060364D">
        <w:rPr>
          <w:rFonts w:ascii="Arial" w:hAnsi="Arial" w:cs="Arial"/>
          <w:sz w:val="24"/>
          <w:szCs w:val="24"/>
        </w:rPr>
        <w:t>;</w:t>
      </w:r>
      <w:r w:rsidRPr="00F60C48">
        <w:rPr>
          <w:rFonts w:ascii="Arial" w:hAnsi="Arial" w:cs="Arial"/>
          <w:sz w:val="24"/>
          <w:szCs w:val="24"/>
        </w:rPr>
        <w:t xml:space="preserve"> The sender of a message </w:t>
      </w:r>
      <w:r w:rsidR="00082BAB" w:rsidRPr="00F60C48">
        <w:rPr>
          <w:rFonts w:ascii="Arial" w:hAnsi="Arial" w:cs="Arial"/>
          <w:sz w:val="24"/>
          <w:szCs w:val="24"/>
        </w:rPr>
        <w:t>must ensure effective follow up on the information passed. This would help to reduce waste communication effort</w:t>
      </w:r>
      <w:r w:rsidR="000F1220">
        <w:rPr>
          <w:rFonts w:ascii="Arial" w:hAnsi="Arial" w:cs="Arial"/>
          <w:sz w:val="24"/>
          <w:szCs w:val="24"/>
        </w:rPr>
        <w:t>s</w:t>
      </w:r>
      <w:r w:rsidR="00BC4B73" w:rsidRPr="00F60C48">
        <w:rPr>
          <w:rFonts w:ascii="Arial" w:hAnsi="Arial" w:cs="Arial"/>
          <w:sz w:val="24"/>
          <w:szCs w:val="24"/>
        </w:rPr>
        <w:t xml:space="preserve"> </w:t>
      </w:r>
      <w:r w:rsidR="000F1220">
        <w:rPr>
          <w:rFonts w:ascii="Arial" w:hAnsi="Arial" w:cs="Arial"/>
          <w:sz w:val="24"/>
          <w:szCs w:val="24"/>
        </w:rPr>
        <w:t>and</w:t>
      </w:r>
      <w:r w:rsidR="00BC4B73" w:rsidRPr="00F60C48">
        <w:rPr>
          <w:rFonts w:ascii="Arial" w:hAnsi="Arial" w:cs="Arial"/>
          <w:sz w:val="24"/>
          <w:szCs w:val="24"/>
        </w:rPr>
        <w:t xml:space="preserve"> </w:t>
      </w:r>
      <w:r w:rsidR="006F7EEF">
        <w:rPr>
          <w:rFonts w:ascii="Arial" w:hAnsi="Arial" w:cs="Arial"/>
          <w:sz w:val="24"/>
          <w:szCs w:val="24"/>
        </w:rPr>
        <w:t xml:space="preserve">it </w:t>
      </w:r>
      <w:r w:rsidR="00082BAB" w:rsidRPr="00F60C48">
        <w:rPr>
          <w:rFonts w:ascii="Arial" w:hAnsi="Arial" w:cs="Arial"/>
          <w:sz w:val="24"/>
          <w:szCs w:val="24"/>
        </w:rPr>
        <w:t>would also help the sender to determine if he/she has successfully passed across the intended message</w:t>
      </w:r>
      <w:r w:rsidR="00F75E87">
        <w:rPr>
          <w:rFonts w:ascii="Arial" w:hAnsi="Arial" w:cs="Arial"/>
          <w:sz w:val="24"/>
          <w:szCs w:val="24"/>
        </w:rPr>
        <w:t>.</w:t>
      </w:r>
      <w:r w:rsidR="00082BAB" w:rsidRPr="00F60C48">
        <w:rPr>
          <w:rFonts w:ascii="Arial" w:hAnsi="Arial" w:cs="Arial"/>
          <w:sz w:val="24"/>
          <w:szCs w:val="24"/>
        </w:rPr>
        <w:t xml:space="preserve"> </w:t>
      </w:r>
      <w:r w:rsidR="00F75E87">
        <w:rPr>
          <w:rFonts w:ascii="Arial" w:hAnsi="Arial" w:cs="Arial"/>
          <w:sz w:val="24"/>
          <w:szCs w:val="24"/>
        </w:rPr>
        <w:t>A</w:t>
      </w:r>
      <w:r w:rsidR="00F75E87" w:rsidRPr="00F60C48">
        <w:rPr>
          <w:rFonts w:ascii="Arial" w:hAnsi="Arial" w:cs="Arial"/>
          <w:sz w:val="24"/>
          <w:szCs w:val="24"/>
        </w:rPr>
        <w:t>lso,</w:t>
      </w:r>
      <w:r w:rsidR="00082BAB" w:rsidRPr="00F60C48">
        <w:rPr>
          <w:rFonts w:ascii="Arial" w:hAnsi="Arial" w:cs="Arial"/>
          <w:sz w:val="24"/>
          <w:szCs w:val="24"/>
        </w:rPr>
        <w:t xml:space="preserve"> to determine</w:t>
      </w:r>
      <w:r w:rsidR="00376C1C" w:rsidRPr="00F60C48">
        <w:rPr>
          <w:rFonts w:ascii="Arial" w:hAnsi="Arial" w:cs="Arial"/>
          <w:sz w:val="24"/>
          <w:szCs w:val="24"/>
        </w:rPr>
        <w:t xml:space="preserve"> if the intended aim has been achieved.</w:t>
      </w:r>
    </w:p>
    <w:p w14:paraId="021D825F" w14:textId="6DFAD475" w:rsidR="00770B34" w:rsidRDefault="00BC4B73" w:rsidP="00F60C48">
      <w:pPr>
        <w:spacing w:line="360" w:lineRule="auto"/>
        <w:rPr>
          <w:rFonts w:ascii="Arial" w:hAnsi="Arial" w:cs="Arial"/>
          <w:sz w:val="24"/>
          <w:szCs w:val="24"/>
        </w:rPr>
      </w:pPr>
      <w:r w:rsidRPr="0060364D">
        <w:rPr>
          <w:rFonts w:ascii="Arial" w:hAnsi="Arial" w:cs="Arial"/>
          <w:sz w:val="24"/>
          <w:szCs w:val="24"/>
        </w:rPr>
        <w:t xml:space="preserve">Effective </w:t>
      </w:r>
      <w:r w:rsidR="00914121" w:rsidRPr="0060364D">
        <w:rPr>
          <w:rFonts w:ascii="Arial" w:hAnsi="Arial" w:cs="Arial"/>
          <w:sz w:val="24"/>
          <w:szCs w:val="24"/>
        </w:rPr>
        <w:t>Listening Skill</w:t>
      </w:r>
      <w:r w:rsidR="009F18E6" w:rsidRPr="0060364D">
        <w:rPr>
          <w:rFonts w:ascii="Arial" w:hAnsi="Arial" w:cs="Arial"/>
          <w:sz w:val="24"/>
          <w:szCs w:val="24"/>
        </w:rPr>
        <w:t>s</w:t>
      </w:r>
      <w:r w:rsidR="0060364D">
        <w:rPr>
          <w:rFonts w:ascii="Arial" w:hAnsi="Arial" w:cs="Arial"/>
          <w:sz w:val="24"/>
          <w:szCs w:val="24"/>
        </w:rPr>
        <w:t>;</w:t>
      </w:r>
      <w:r w:rsidR="009F18E6" w:rsidRPr="00F60C48">
        <w:rPr>
          <w:rFonts w:ascii="Arial" w:hAnsi="Arial" w:cs="Arial"/>
          <w:sz w:val="24"/>
          <w:szCs w:val="24"/>
        </w:rPr>
        <w:t xml:space="preserve"> </w:t>
      </w:r>
      <w:r w:rsidR="00914121" w:rsidRPr="00F60C48">
        <w:rPr>
          <w:rFonts w:ascii="Arial" w:hAnsi="Arial" w:cs="Arial"/>
          <w:sz w:val="24"/>
          <w:szCs w:val="24"/>
        </w:rPr>
        <w:t xml:space="preserve">communication is </w:t>
      </w:r>
      <w:r w:rsidR="006F7EEF">
        <w:rPr>
          <w:rFonts w:ascii="Arial" w:hAnsi="Arial" w:cs="Arial"/>
          <w:sz w:val="24"/>
          <w:szCs w:val="24"/>
        </w:rPr>
        <w:t>not</w:t>
      </w:r>
      <w:r w:rsidR="00914121" w:rsidRPr="00F60C48">
        <w:rPr>
          <w:rFonts w:ascii="Arial" w:hAnsi="Arial" w:cs="Arial"/>
          <w:sz w:val="24"/>
          <w:szCs w:val="24"/>
        </w:rPr>
        <w:t xml:space="preserve"> completed if the receiver of a message </w:t>
      </w:r>
      <w:r w:rsidR="006F7EEF">
        <w:rPr>
          <w:rFonts w:ascii="Arial" w:hAnsi="Arial" w:cs="Arial"/>
          <w:sz w:val="24"/>
          <w:szCs w:val="24"/>
        </w:rPr>
        <w:t>does not</w:t>
      </w:r>
      <w:r w:rsidR="00914121" w:rsidRPr="00F60C48">
        <w:rPr>
          <w:rFonts w:ascii="Arial" w:hAnsi="Arial" w:cs="Arial"/>
          <w:sz w:val="24"/>
          <w:szCs w:val="24"/>
        </w:rPr>
        <w:t xml:space="preserve"> understand the message sent</w:t>
      </w:r>
      <w:r w:rsidR="006F7EEF">
        <w:rPr>
          <w:rFonts w:ascii="Arial" w:hAnsi="Arial" w:cs="Arial"/>
          <w:sz w:val="24"/>
          <w:szCs w:val="24"/>
        </w:rPr>
        <w:t>.</w:t>
      </w:r>
      <w:r w:rsidR="00914121" w:rsidRPr="00F60C48">
        <w:rPr>
          <w:rFonts w:ascii="Arial" w:hAnsi="Arial" w:cs="Arial"/>
          <w:sz w:val="24"/>
          <w:szCs w:val="24"/>
        </w:rPr>
        <w:t xml:space="preserve"> </w:t>
      </w:r>
      <w:r w:rsidR="006F7EEF">
        <w:rPr>
          <w:rFonts w:ascii="Arial" w:hAnsi="Arial" w:cs="Arial"/>
          <w:sz w:val="24"/>
          <w:szCs w:val="24"/>
        </w:rPr>
        <w:t>N</w:t>
      </w:r>
      <w:r w:rsidR="00914121" w:rsidRPr="00F60C48">
        <w:rPr>
          <w:rFonts w:ascii="Arial" w:hAnsi="Arial" w:cs="Arial"/>
          <w:sz w:val="24"/>
          <w:szCs w:val="24"/>
        </w:rPr>
        <w:t>o information can b</w:t>
      </w:r>
      <w:r w:rsidR="00733167">
        <w:rPr>
          <w:rFonts w:ascii="Arial" w:hAnsi="Arial" w:cs="Arial"/>
          <w:sz w:val="24"/>
          <w:szCs w:val="24"/>
        </w:rPr>
        <w:t>e</w:t>
      </w:r>
      <w:r w:rsidR="00C2615C">
        <w:rPr>
          <w:rFonts w:ascii="Arial" w:hAnsi="Arial" w:cs="Arial"/>
          <w:sz w:val="24"/>
          <w:szCs w:val="24"/>
        </w:rPr>
        <w:t xml:space="preserve"> </w:t>
      </w:r>
      <w:r w:rsidR="00F75E87">
        <w:rPr>
          <w:rFonts w:ascii="Arial" w:hAnsi="Arial" w:cs="Arial"/>
          <w:sz w:val="24"/>
          <w:szCs w:val="24"/>
        </w:rPr>
        <w:t>understood</w:t>
      </w:r>
      <w:r w:rsidR="00733167">
        <w:rPr>
          <w:rFonts w:ascii="Arial" w:hAnsi="Arial" w:cs="Arial"/>
          <w:sz w:val="24"/>
          <w:szCs w:val="24"/>
        </w:rPr>
        <w:t xml:space="preserve"> </w:t>
      </w:r>
      <w:r w:rsidR="000F1220">
        <w:rPr>
          <w:rFonts w:ascii="Arial" w:hAnsi="Arial" w:cs="Arial"/>
          <w:sz w:val="24"/>
          <w:szCs w:val="24"/>
        </w:rPr>
        <w:t>if</w:t>
      </w:r>
      <w:r w:rsidR="009F18E6" w:rsidRPr="00F60C48">
        <w:rPr>
          <w:rFonts w:ascii="Arial" w:hAnsi="Arial" w:cs="Arial"/>
          <w:sz w:val="24"/>
          <w:szCs w:val="24"/>
        </w:rPr>
        <w:t xml:space="preserve"> </w:t>
      </w:r>
      <w:r w:rsidR="006F7EEF">
        <w:rPr>
          <w:rFonts w:ascii="Arial" w:hAnsi="Arial" w:cs="Arial"/>
          <w:sz w:val="24"/>
          <w:szCs w:val="24"/>
        </w:rPr>
        <w:t xml:space="preserve">it is </w:t>
      </w:r>
      <w:r w:rsidR="009F18E6" w:rsidRPr="00F60C48">
        <w:rPr>
          <w:rFonts w:ascii="Arial" w:hAnsi="Arial" w:cs="Arial"/>
          <w:sz w:val="24"/>
          <w:szCs w:val="24"/>
        </w:rPr>
        <w:t>not well received. The ability to decode messages properly would also contribute to the effectiveness of the communication that has tak</w:t>
      </w:r>
      <w:r w:rsidR="00733167">
        <w:rPr>
          <w:rFonts w:ascii="Arial" w:hAnsi="Arial" w:cs="Arial"/>
          <w:sz w:val="24"/>
          <w:szCs w:val="24"/>
        </w:rPr>
        <w:t>en place.</w:t>
      </w:r>
    </w:p>
    <w:p w14:paraId="15AE5F80" w14:textId="77777777" w:rsidR="006F7EEF" w:rsidRPr="00F60C48" w:rsidRDefault="006F7EEF" w:rsidP="00F60C48">
      <w:pPr>
        <w:spacing w:line="360" w:lineRule="auto"/>
        <w:rPr>
          <w:rFonts w:ascii="Arial" w:hAnsi="Arial" w:cs="Arial"/>
          <w:sz w:val="24"/>
          <w:szCs w:val="24"/>
        </w:rPr>
      </w:pPr>
    </w:p>
    <w:p w14:paraId="3117B69C" w14:textId="7408A601" w:rsidR="0060364D" w:rsidRDefault="009F18E6" w:rsidP="00F60C48">
      <w:pPr>
        <w:spacing w:line="360" w:lineRule="auto"/>
        <w:rPr>
          <w:rFonts w:ascii="Arial" w:hAnsi="Arial" w:cs="Arial"/>
          <w:b/>
          <w:bCs/>
          <w:sz w:val="24"/>
          <w:szCs w:val="24"/>
        </w:rPr>
      </w:pPr>
      <w:r w:rsidRPr="006F7EEF">
        <w:rPr>
          <w:rFonts w:ascii="Arial" w:hAnsi="Arial" w:cs="Arial"/>
          <w:b/>
          <w:bCs/>
          <w:sz w:val="24"/>
          <w:szCs w:val="24"/>
        </w:rPr>
        <w:t>C</w:t>
      </w:r>
      <w:r w:rsidR="0060364D">
        <w:rPr>
          <w:rFonts w:ascii="Arial" w:hAnsi="Arial" w:cs="Arial"/>
          <w:b/>
          <w:bCs/>
          <w:sz w:val="24"/>
          <w:szCs w:val="24"/>
        </w:rPr>
        <w:t>ONCLUSION:</w:t>
      </w:r>
    </w:p>
    <w:p w14:paraId="4B7DB244" w14:textId="0AD55852" w:rsidR="00A517B6" w:rsidRDefault="009F18E6" w:rsidP="00F60C48">
      <w:pPr>
        <w:spacing w:line="360" w:lineRule="auto"/>
        <w:rPr>
          <w:rFonts w:ascii="Arial" w:hAnsi="Arial" w:cs="Arial"/>
          <w:sz w:val="24"/>
          <w:szCs w:val="24"/>
        </w:rPr>
      </w:pPr>
      <w:r w:rsidRPr="00F60C48">
        <w:rPr>
          <w:rFonts w:ascii="Arial" w:hAnsi="Arial" w:cs="Arial"/>
          <w:sz w:val="24"/>
          <w:szCs w:val="24"/>
        </w:rPr>
        <w:t>Effective Communication within the workplace is proportional to creating and maintaining a reasonable working atmosphere in organisations. To improve effective communication</w:t>
      </w:r>
      <w:r w:rsidR="00417CEF" w:rsidRPr="00F60C48">
        <w:rPr>
          <w:rFonts w:ascii="Arial" w:hAnsi="Arial" w:cs="Arial"/>
          <w:sz w:val="24"/>
          <w:szCs w:val="24"/>
        </w:rPr>
        <w:t xml:space="preserve"> within the workplace both the sender and receiver of the message have important roles to play. The sender </w:t>
      </w:r>
      <w:r w:rsidR="00F75E87">
        <w:rPr>
          <w:rFonts w:ascii="Arial" w:hAnsi="Arial" w:cs="Arial"/>
          <w:sz w:val="24"/>
          <w:szCs w:val="24"/>
        </w:rPr>
        <w:t>needs</w:t>
      </w:r>
      <w:r w:rsidR="00417CEF" w:rsidRPr="00F60C48">
        <w:rPr>
          <w:rFonts w:ascii="Arial" w:hAnsi="Arial" w:cs="Arial"/>
          <w:sz w:val="24"/>
          <w:szCs w:val="24"/>
        </w:rPr>
        <w:t xml:space="preserve"> to be considerate, organised and should also provide a functional feedback system, while the receiver should provide listening ears and should be supportive to the sender. </w:t>
      </w:r>
      <w:r w:rsidR="004F13C5">
        <w:rPr>
          <w:rFonts w:ascii="Arial" w:hAnsi="Arial" w:cs="Arial"/>
          <w:sz w:val="24"/>
          <w:szCs w:val="24"/>
        </w:rPr>
        <w:t>By p</w:t>
      </w:r>
      <w:r w:rsidR="00417CEF" w:rsidRPr="00F60C48">
        <w:rPr>
          <w:rFonts w:ascii="Arial" w:hAnsi="Arial" w:cs="Arial"/>
          <w:sz w:val="24"/>
          <w:szCs w:val="24"/>
        </w:rPr>
        <w:t>ut</w:t>
      </w:r>
      <w:r w:rsidR="004F13C5">
        <w:rPr>
          <w:rFonts w:ascii="Arial" w:hAnsi="Arial" w:cs="Arial"/>
          <w:sz w:val="24"/>
          <w:szCs w:val="24"/>
        </w:rPr>
        <w:t>ting</w:t>
      </w:r>
      <w:r w:rsidR="00417CEF" w:rsidRPr="00F60C48">
        <w:rPr>
          <w:rFonts w:ascii="Arial" w:hAnsi="Arial" w:cs="Arial"/>
          <w:sz w:val="24"/>
          <w:szCs w:val="24"/>
        </w:rPr>
        <w:t xml:space="preserve"> these things in place</w:t>
      </w:r>
      <w:r w:rsidR="004F13C5">
        <w:rPr>
          <w:rFonts w:ascii="Arial" w:hAnsi="Arial" w:cs="Arial"/>
          <w:sz w:val="24"/>
          <w:szCs w:val="24"/>
        </w:rPr>
        <w:t>, one</w:t>
      </w:r>
      <w:r w:rsidR="00417CEF" w:rsidRPr="00F60C48">
        <w:rPr>
          <w:rFonts w:ascii="Arial" w:hAnsi="Arial" w:cs="Arial"/>
          <w:sz w:val="24"/>
          <w:szCs w:val="24"/>
        </w:rPr>
        <w:t xml:space="preserve"> would create a wonderful work atmosphere where plans, issues. opinions,</w:t>
      </w:r>
      <w:r w:rsidR="00BB113B" w:rsidRPr="00F60C48">
        <w:rPr>
          <w:rFonts w:ascii="Arial" w:hAnsi="Arial" w:cs="Arial"/>
          <w:sz w:val="24"/>
          <w:szCs w:val="24"/>
        </w:rPr>
        <w:t xml:space="preserve"> </w:t>
      </w:r>
      <w:r w:rsidR="00417CEF" w:rsidRPr="00F60C48">
        <w:rPr>
          <w:rFonts w:ascii="Arial" w:hAnsi="Arial" w:cs="Arial"/>
          <w:sz w:val="24"/>
          <w:szCs w:val="24"/>
        </w:rPr>
        <w:t>ideas, and challenges relating to work are handled in a professional and effective manner through reliable and positive communication</w:t>
      </w:r>
      <w:r w:rsidR="00DB04A0">
        <w:rPr>
          <w:rFonts w:ascii="Arial" w:hAnsi="Arial" w:cs="Arial"/>
          <w:sz w:val="24"/>
          <w:szCs w:val="24"/>
        </w:rPr>
        <w:t>.</w:t>
      </w:r>
    </w:p>
    <w:p w14:paraId="35AA0141" w14:textId="77777777" w:rsidR="0060364D" w:rsidRDefault="0060364D" w:rsidP="00F60C48">
      <w:pPr>
        <w:spacing w:line="360" w:lineRule="auto"/>
        <w:rPr>
          <w:rFonts w:ascii="Arial" w:hAnsi="Arial" w:cs="Arial"/>
          <w:sz w:val="24"/>
          <w:szCs w:val="24"/>
        </w:rPr>
      </w:pPr>
    </w:p>
    <w:p w14:paraId="14952790" w14:textId="09578172" w:rsidR="00DB04A0" w:rsidRDefault="00DB04A0" w:rsidP="00F60C48">
      <w:pPr>
        <w:spacing w:line="360" w:lineRule="auto"/>
        <w:rPr>
          <w:rFonts w:ascii="Arial" w:hAnsi="Arial" w:cs="Arial"/>
          <w:b/>
          <w:bCs/>
          <w:sz w:val="24"/>
          <w:szCs w:val="24"/>
        </w:rPr>
      </w:pPr>
      <w:r w:rsidRPr="00DB04A0">
        <w:rPr>
          <w:rFonts w:ascii="Arial" w:hAnsi="Arial" w:cs="Arial"/>
          <w:b/>
          <w:bCs/>
          <w:sz w:val="24"/>
          <w:szCs w:val="24"/>
        </w:rPr>
        <w:lastRenderedPageBreak/>
        <w:t>References</w:t>
      </w:r>
    </w:p>
    <w:p w14:paraId="47DED764" w14:textId="0A468691" w:rsidR="00C2615C" w:rsidRPr="00C2615C" w:rsidRDefault="00C2615C" w:rsidP="00F60C48">
      <w:pPr>
        <w:spacing w:line="360" w:lineRule="auto"/>
        <w:rPr>
          <w:rFonts w:ascii="Arial" w:hAnsi="Arial" w:cs="Arial"/>
          <w:b/>
          <w:bCs/>
          <w:sz w:val="24"/>
          <w:szCs w:val="24"/>
        </w:rPr>
      </w:pPr>
      <w:r w:rsidRPr="00C2615C">
        <w:rPr>
          <w:rFonts w:ascii="Arial" w:hAnsi="Arial" w:cs="Arial"/>
          <w:b/>
          <w:bCs/>
          <w:sz w:val="24"/>
          <w:szCs w:val="24"/>
        </w:rPr>
        <w:t xml:space="preserve">                                                 </w:t>
      </w:r>
    </w:p>
    <w:p w14:paraId="72159963" w14:textId="51335828" w:rsidR="00DB04A0" w:rsidRDefault="00F21E96" w:rsidP="00F60C48">
      <w:pPr>
        <w:spacing w:line="360" w:lineRule="auto"/>
        <w:rPr>
          <w:rFonts w:ascii="Arial" w:hAnsi="Arial" w:cs="Arial"/>
          <w:sz w:val="24"/>
          <w:szCs w:val="24"/>
        </w:rPr>
      </w:pPr>
      <w:r w:rsidRPr="00DB04A0">
        <w:rPr>
          <w:rFonts w:ascii="Arial" w:hAnsi="Arial" w:cs="Arial"/>
          <w:i/>
          <w:iCs/>
          <w:sz w:val="24"/>
          <w:szCs w:val="24"/>
        </w:rPr>
        <w:t xml:space="preserve">Alessandra, T &amp; </w:t>
      </w:r>
      <w:r w:rsidR="00F75E87" w:rsidRPr="00DB04A0">
        <w:rPr>
          <w:rFonts w:ascii="Arial" w:hAnsi="Arial" w:cs="Arial"/>
          <w:i/>
          <w:iCs/>
          <w:sz w:val="24"/>
          <w:szCs w:val="24"/>
        </w:rPr>
        <w:t xml:space="preserve">Hunsaker, </w:t>
      </w:r>
      <w:r w:rsidRPr="00DB04A0">
        <w:rPr>
          <w:rFonts w:ascii="Arial" w:hAnsi="Arial" w:cs="Arial"/>
          <w:i/>
          <w:iCs/>
          <w:sz w:val="24"/>
          <w:szCs w:val="24"/>
        </w:rPr>
        <w:t>P. (1993)</w:t>
      </w:r>
      <w:r w:rsidR="00DB04A0">
        <w:rPr>
          <w:rFonts w:ascii="Arial" w:hAnsi="Arial" w:cs="Arial"/>
          <w:i/>
          <w:iCs/>
          <w:sz w:val="24"/>
          <w:szCs w:val="24"/>
        </w:rPr>
        <w:t>.</w:t>
      </w:r>
      <w:r w:rsidRPr="00DB04A0">
        <w:rPr>
          <w:rFonts w:ascii="Arial" w:hAnsi="Arial" w:cs="Arial"/>
          <w:i/>
          <w:iCs/>
          <w:sz w:val="24"/>
          <w:szCs w:val="24"/>
        </w:rPr>
        <w:t xml:space="preserve"> </w:t>
      </w:r>
      <w:r w:rsidR="00DB04A0">
        <w:rPr>
          <w:rFonts w:ascii="Arial" w:hAnsi="Arial" w:cs="Arial"/>
          <w:i/>
          <w:iCs/>
          <w:sz w:val="24"/>
          <w:szCs w:val="24"/>
        </w:rPr>
        <w:t>C</w:t>
      </w:r>
      <w:r w:rsidRPr="00DB04A0">
        <w:rPr>
          <w:rFonts w:ascii="Arial" w:hAnsi="Arial" w:cs="Arial"/>
          <w:i/>
          <w:iCs/>
          <w:sz w:val="24"/>
          <w:szCs w:val="24"/>
        </w:rPr>
        <w:t>ommunication at</w:t>
      </w:r>
      <w:r w:rsidR="00DB04A0">
        <w:rPr>
          <w:rFonts w:ascii="Arial" w:hAnsi="Arial" w:cs="Arial"/>
          <w:i/>
          <w:iCs/>
          <w:sz w:val="24"/>
          <w:szCs w:val="24"/>
        </w:rPr>
        <w:t xml:space="preserve"> Work, Fireside,Simon &amp; Schuster, New York, NY.</w:t>
      </w:r>
    </w:p>
    <w:p w14:paraId="39C9D40B" w14:textId="47C91FBE" w:rsidR="00DB04A0" w:rsidRDefault="00DB04A0" w:rsidP="00F60C48">
      <w:pPr>
        <w:spacing w:line="360" w:lineRule="auto"/>
        <w:rPr>
          <w:rFonts w:ascii="Arial" w:hAnsi="Arial" w:cs="Arial"/>
          <w:sz w:val="24"/>
          <w:szCs w:val="24"/>
        </w:rPr>
      </w:pPr>
      <w:r>
        <w:rPr>
          <w:rFonts w:ascii="Arial" w:hAnsi="Arial" w:cs="Arial"/>
          <w:sz w:val="24"/>
          <w:szCs w:val="24"/>
        </w:rPr>
        <w:t>Brennan, J. (1974).The Conscious Communicator, making communication work in the workplace. Addison-Wesley Publishing Co. Reading, MA</w:t>
      </w:r>
    </w:p>
    <w:p w14:paraId="09D394E4" w14:textId="18DD5870" w:rsidR="00DB04A0" w:rsidRDefault="00DB04A0" w:rsidP="00F60C48">
      <w:pPr>
        <w:spacing w:line="360" w:lineRule="auto"/>
        <w:rPr>
          <w:rFonts w:ascii="Arial" w:hAnsi="Arial" w:cs="Arial"/>
          <w:sz w:val="24"/>
          <w:szCs w:val="24"/>
        </w:rPr>
      </w:pPr>
      <w:r>
        <w:rPr>
          <w:rFonts w:ascii="Arial" w:hAnsi="Arial" w:cs="Arial"/>
          <w:sz w:val="24"/>
          <w:szCs w:val="24"/>
        </w:rPr>
        <w:t>Cheney, G (2011). Organisational communication in an age of globalization: Issues, reflections, practices</w:t>
      </w:r>
      <w:r w:rsidR="00BA6258">
        <w:rPr>
          <w:rFonts w:ascii="Arial" w:hAnsi="Arial" w:cs="Arial"/>
          <w:sz w:val="24"/>
          <w:szCs w:val="24"/>
        </w:rPr>
        <w:t>, Long Grove, IL:Waveland Press.</w:t>
      </w:r>
    </w:p>
    <w:p w14:paraId="7E968624" w14:textId="6597BCBE" w:rsidR="00BA6258" w:rsidRDefault="00BA6258" w:rsidP="00F60C48">
      <w:pPr>
        <w:spacing w:line="360" w:lineRule="auto"/>
        <w:rPr>
          <w:rFonts w:ascii="Arial" w:hAnsi="Arial" w:cs="Arial"/>
          <w:sz w:val="24"/>
          <w:szCs w:val="24"/>
        </w:rPr>
      </w:pPr>
      <w:r>
        <w:rPr>
          <w:rFonts w:ascii="Arial" w:hAnsi="Arial" w:cs="Arial"/>
          <w:sz w:val="24"/>
          <w:szCs w:val="24"/>
        </w:rPr>
        <w:t>Keyton, J. (2002). Communicating in groups :Building relationships for effective decision making (2</w:t>
      </w:r>
      <w:r w:rsidRPr="00BA6258">
        <w:rPr>
          <w:rFonts w:ascii="Arial" w:hAnsi="Arial" w:cs="Arial"/>
          <w:sz w:val="24"/>
          <w:szCs w:val="24"/>
          <w:vertAlign w:val="superscript"/>
        </w:rPr>
        <w:t>nd</w:t>
      </w:r>
      <w:r>
        <w:rPr>
          <w:rFonts w:ascii="Arial" w:hAnsi="Arial" w:cs="Arial"/>
          <w:sz w:val="24"/>
          <w:szCs w:val="24"/>
        </w:rPr>
        <w:t xml:space="preserve"> ed). Boston: McGraw-Hill.</w:t>
      </w:r>
    </w:p>
    <w:p w14:paraId="045675FD" w14:textId="641C4952" w:rsidR="00892532" w:rsidRDefault="00BA6258" w:rsidP="00F60C48">
      <w:pPr>
        <w:spacing w:line="360" w:lineRule="auto"/>
        <w:rPr>
          <w:rFonts w:ascii="Arial" w:hAnsi="Arial" w:cs="Arial"/>
          <w:sz w:val="24"/>
          <w:szCs w:val="24"/>
        </w:rPr>
      </w:pPr>
      <w:r>
        <w:rPr>
          <w:rFonts w:ascii="Arial" w:hAnsi="Arial" w:cs="Arial"/>
          <w:sz w:val="24"/>
          <w:szCs w:val="24"/>
        </w:rPr>
        <w:t>Keyton, J. (2010). Case studies for organizational communication: Understanding communication processes. New York, NY: Oxford University Press.</w:t>
      </w:r>
    </w:p>
    <w:p w14:paraId="2C35B7C4" w14:textId="6FDAED98" w:rsidR="00BA6258" w:rsidRDefault="00BA6258" w:rsidP="00F60C48">
      <w:pPr>
        <w:spacing w:line="360" w:lineRule="auto"/>
        <w:rPr>
          <w:rFonts w:ascii="Arial" w:hAnsi="Arial" w:cs="Arial"/>
          <w:sz w:val="24"/>
          <w:szCs w:val="24"/>
        </w:rPr>
      </w:pPr>
      <w:r>
        <w:rPr>
          <w:rFonts w:ascii="Arial" w:hAnsi="Arial" w:cs="Arial"/>
          <w:sz w:val="24"/>
          <w:szCs w:val="24"/>
        </w:rPr>
        <w:t>Keyton,J. (2011).Communication and organizational culture:</w:t>
      </w:r>
      <w:r w:rsidR="004F65C5">
        <w:rPr>
          <w:rFonts w:ascii="Arial" w:hAnsi="Arial" w:cs="Arial"/>
          <w:sz w:val="24"/>
          <w:szCs w:val="24"/>
        </w:rPr>
        <w:t xml:space="preserve"> </w:t>
      </w:r>
      <w:r>
        <w:rPr>
          <w:rFonts w:ascii="Arial" w:hAnsi="Arial" w:cs="Arial"/>
          <w:sz w:val="24"/>
          <w:szCs w:val="24"/>
        </w:rPr>
        <w:t>A key to understanding</w:t>
      </w:r>
      <w:r w:rsidR="006E1DAF">
        <w:rPr>
          <w:rFonts w:ascii="Arial" w:hAnsi="Arial" w:cs="Arial"/>
          <w:sz w:val="24"/>
          <w:szCs w:val="24"/>
        </w:rPr>
        <w:t xml:space="preserve"> work experience. Thousand Oaks ,CA:</w:t>
      </w:r>
      <w:r w:rsidR="004F65C5">
        <w:rPr>
          <w:rFonts w:ascii="Arial" w:hAnsi="Arial" w:cs="Arial"/>
          <w:sz w:val="24"/>
          <w:szCs w:val="24"/>
        </w:rPr>
        <w:t xml:space="preserve"> </w:t>
      </w:r>
      <w:r w:rsidR="006E1DAF">
        <w:rPr>
          <w:rFonts w:ascii="Arial" w:hAnsi="Arial" w:cs="Arial"/>
          <w:sz w:val="24"/>
          <w:szCs w:val="24"/>
        </w:rPr>
        <w:t>Sage.</w:t>
      </w:r>
    </w:p>
    <w:p w14:paraId="2007862E" w14:textId="6A307697" w:rsidR="006E1DAF" w:rsidRDefault="006E1DAF" w:rsidP="00F60C48">
      <w:pPr>
        <w:spacing w:line="360" w:lineRule="auto"/>
        <w:rPr>
          <w:rFonts w:ascii="Arial" w:hAnsi="Arial" w:cs="Arial"/>
          <w:sz w:val="24"/>
          <w:szCs w:val="24"/>
        </w:rPr>
      </w:pPr>
      <w:r>
        <w:rPr>
          <w:rFonts w:ascii="Arial" w:hAnsi="Arial" w:cs="Arial"/>
          <w:sz w:val="24"/>
          <w:szCs w:val="24"/>
        </w:rPr>
        <w:t>Luenburg, F.C, &amp; Irby, B.J.(2006)The Principalship: Vision to action</w:t>
      </w:r>
      <w:r w:rsidR="004F65C5">
        <w:rPr>
          <w:rFonts w:ascii="Arial" w:hAnsi="Arial" w:cs="Arial"/>
          <w:sz w:val="24"/>
          <w:szCs w:val="24"/>
        </w:rPr>
        <w:t xml:space="preserve"> </w:t>
      </w:r>
      <w:r>
        <w:rPr>
          <w:rFonts w:ascii="Arial" w:hAnsi="Arial" w:cs="Arial"/>
          <w:sz w:val="24"/>
          <w:szCs w:val="24"/>
        </w:rPr>
        <w:t>.Belmont, CA:</w:t>
      </w:r>
      <w:r w:rsidR="004F65C5">
        <w:rPr>
          <w:rFonts w:ascii="Arial" w:hAnsi="Arial" w:cs="Arial"/>
          <w:sz w:val="24"/>
          <w:szCs w:val="24"/>
        </w:rPr>
        <w:t xml:space="preserve"> </w:t>
      </w:r>
      <w:r>
        <w:rPr>
          <w:rFonts w:ascii="Arial" w:hAnsi="Arial" w:cs="Arial"/>
          <w:sz w:val="24"/>
          <w:szCs w:val="24"/>
        </w:rPr>
        <w:t>Wadswort/Cengage.</w:t>
      </w:r>
    </w:p>
    <w:p w14:paraId="5999F252" w14:textId="2F575741" w:rsidR="006E1DAF" w:rsidRDefault="006E1DAF" w:rsidP="00F60C48">
      <w:pPr>
        <w:spacing w:line="360" w:lineRule="auto"/>
        <w:rPr>
          <w:rFonts w:ascii="Arial" w:hAnsi="Arial" w:cs="Arial"/>
          <w:sz w:val="24"/>
          <w:szCs w:val="24"/>
        </w:rPr>
      </w:pPr>
      <w:r>
        <w:rPr>
          <w:rFonts w:ascii="Arial" w:hAnsi="Arial" w:cs="Arial"/>
          <w:sz w:val="24"/>
          <w:szCs w:val="24"/>
        </w:rPr>
        <w:t>Lunenburg, F. C. (200) Communication</w:t>
      </w:r>
      <w:r w:rsidR="004F65C5">
        <w:rPr>
          <w:rFonts w:ascii="Arial" w:hAnsi="Arial" w:cs="Arial"/>
          <w:sz w:val="24"/>
          <w:szCs w:val="24"/>
        </w:rPr>
        <w:t>:</w:t>
      </w:r>
      <w:r>
        <w:rPr>
          <w:rFonts w:ascii="Arial" w:hAnsi="Arial" w:cs="Arial"/>
          <w:sz w:val="24"/>
          <w:szCs w:val="24"/>
        </w:rPr>
        <w:t xml:space="preserve"> The Process, Barriers, and Improving Effectiveness Schooling Volume1,No 1</w:t>
      </w:r>
    </w:p>
    <w:p w14:paraId="229E3A72" w14:textId="4A9ACF2E" w:rsidR="006E1DAF" w:rsidRDefault="006E1DAF" w:rsidP="00F60C48">
      <w:pPr>
        <w:spacing w:line="360" w:lineRule="auto"/>
        <w:rPr>
          <w:rFonts w:ascii="Arial" w:hAnsi="Arial" w:cs="Arial"/>
          <w:sz w:val="24"/>
          <w:szCs w:val="24"/>
        </w:rPr>
      </w:pPr>
      <w:r>
        <w:rPr>
          <w:rFonts w:ascii="Arial" w:hAnsi="Arial" w:cs="Arial"/>
          <w:sz w:val="24"/>
          <w:szCs w:val="24"/>
        </w:rPr>
        <w:t xml:space="preserve">Tourish, (2010). Auditing organizational communication: A handbook of research,  </w:t>
      </w:r>
      <w:r w:rsidR="000F59EA">
        <w:rPr>
          <w:rFonts w:ascii="Arial" w:hAnsi="Arial" w:cs="Arial"/>
          <w:sz w:val="24"/>
          <w:szCs w:val="24"/>
        </w:rPr>
        <w:t>th</w:t>
      </w:r>
      <w:r>
        <w:rPr>
          <w:rFonts w:ascii="Arial" w:hAnsi="Arial" w:cs="Arial"/>
          <w:sz w:val="24"/>
          <w:szCs w:val="24"/>
        </w:rPr>
        <w:t>eory, and practice. New York</w:t>
      </w:r>
      <w:r w:rsidR="004F65C5">
        <w:rPr>
          <w:rFonts w:ascii="Arial" w:hAnsi="Arial" w:cs="Arial"/>
          <w:sz w:val="24"/>
          <w:szCs w:val="24"/>
        </w:rPr>
        <w:t xml:space="preserve">, NY: Routledge. </w:t>
      </w:r>
    </w:p>
    <w:p w14:paraId="790EF124" w14:textId="01998FD5" w:rsidR="00EB5659" w:rsidRPr="000F59EA" w:rsidRDefault="00892532" w:rsidP="00F60C48">
      <w:pPr>
        <w:spacing w:line="360" w:lineRule="auto"/>
        <w:rPr>
          <w:rFonts w:ascii="Arial" w:hAnsi="Arial" w:cs="Arial"/>
          <w:sz w:val="24"/>
          <w:szCs w:val="24"/>
        </w:rPr>
      </w:pPr>
      <w:r>
        <w:rPr>
          <w:rFonts w:ascii="Arial" w:hAnsi="Arial" w:cs="Arial"/>
          <w:sz w:val="24"/>
          <w:szCs w:val="24"/>
        </w:rPr>
        <w:t>Tamuz</w:t>
      </w:r>
      <w:r w:rsidR="00F75E87">
        <w:rPr>
          <w:rFonts w:ascii="Arial" w:hAnsi="Arial" w:cs="Arial"/>
          <w:sz w:val="24"/>
          <w:szCs w:val="24"/>
        </w:rPr>
        <w:t xml:space="preserve"> </w:t>
      </w:r>
      <w:r w:rsidR="00EB5659">
        <w:rPr>
          <w:rFonts w:ascii="Arial" w:hAnsi="Arial" w:cs="Arial"/>
          <w:sz w:val="24"/>
          <w:szCs w:val="24"/>
        </w:rPr>
        <w:t>(</w:t>
      </w:r>
      <w:r>
        <w:rPr>
          <w:rFonts w:ascii="Arial" w:hAnsi="Arial" w:cs="Arial"/>
          <w:sz w:val="24"/>
          <w:szCs w:val="24"/>
        </w:rPr>
        <w:t>2001</w:t>
      </w:r>
      <w:r w:rsidR="00EB5659">
        <w:rPr>
          <w:rFonts w:ascii="Arial" w:hAnsi="Arial" w:cs="Arial"/>
          <w:sz w:val="24"/>
          <w:szCs w:val="24"/>
        </w:rPr>
        <w:t>)</w:t>
      </w:r>
      <w:r w:rsidR="00E47114">
        <w:rPr>
          <w:rFonts w:ascii="Arial" w:hAnsi="Arial" w:cs="Arial"/>
          <w:sz w:val="24"/>
          <w:szCs w:val="24"/>
        </w:rPr>
        <w:t xml:space="preserve"> Journal of management studies 40 (6), 1453-1476,2003</w:t>
      </w:r>
      <w:r w:rsidR="000247D5">
        <w:rPr>
          <w:rFonts w:ascii="Arial" w:hAnsi="Arial" w:cs="Arial"/>
          <w:b/>
          <w:bCs/>
          <w:sz w:val="24"/>
          <w:szCs w:val="24"/>
        </w:rPr>
        <w:t xml:space="preserve">                  </w:t>
      </w:r>
    </w:p>
    <w:p w14:paraId="13BA3456" w14:textId="49583A86" w:rsidR="000247D5" w:rsidRDefault="00EB5659" w:rsidP="00F60C48">
      <w:pPr>
        <w:spacing w:line="360" w:lineRule="auto"/>
        <w:rPr>
          <w:rFonts w:ascii="Arial" w:hAnsi="Arial" w:cs="Arial"/>
          <w:b/>
          <w:bCs/>
          <w:sz w:val="24"/>
          <w:szCs w:val="24"/>
        </w:rPr>
      </w:pPr>
      <w:r>
        <w:rPr>
          <w:rFonts w:ascii="Arial" w:hAnsi="Arial" w:cs="Arial"/>
          <w:b/>
          <w:bCs/>
          <w:sz w:val="24"/>
          <w:szCs w:val="24"/>
        </w:rPr>
        <w:t xml:space="preserve">                                 </w:t>
      </w:r>
      <w:r w:rsidR="000247D5">
        <w:rPr>
          <w:rFonts w:ascii="Arial" w:hAnsi="Arial" w:cs="Arial"/>
          <w:b/>
          <w:bCs/>
          <w:sz w:val="24"/>
          <w:szCs w:val="24"/>
        </w:rPr>
        <w:t xml:space="preserve"> </w:t>
      </w:r>
      <w:r w:rsidR="000247D5" w:rsidRPr="000247D5">
        <w:rPr>
          <w:rFonts w:ascii="Arial" w:hAnsi="Arial" w:cs="Arial"/>
          <w:b/>
          <w:bCs/>
          <w:sz w:val="24"/>
          <w:szCs w:val="24"/>
        </w:rPr>
        <w:t>Images</w:t>
      </w:r>
    </w:p>
    <w:p w14:paraId="49C029D9" w14:textId="014043DC" w:rsidR="000247D5" w:rsidRDefault="00F14315" w:rsidP="00F60C48">
      <w:pPr>
        <w:spacing w:line="360" w:lineRule="auto"/>
        <w:rPr>
          <w:rFonts w:ascii="Arial" w:hAnsi="Arial" w:cs="Arial"/>
          <w:sz w:val="24"/>
          <w:szCs w:val="24"/>
        </w:rPr>
      </w:pPr>
      <w:hyperlink r:id="rId16" w:history="1">
        <w:r w:rsidR="000247D5" w:rsidRPr="00160A05">
          <w:rPr>
            <w:rStyle w:val="Hyperlink"/>
            <w:rFonts w:ascii="Arial" w:hAnsi="Arial" w:cs="Arial"/>
            <w:b/>
            <w:bCs/>
            <w:sz w:val="24"/>
            <w:szCs w:val="24"/>
          </w:rPr>
          <w:t>http://www.communication</w:t>
        </w:r>
      </w:hyperlink>
      <w:r w:rsidR="000247D5">
        <w:rPr>
          <w:rFonts w:ascii="Arial" w:hAnsi="Arial" w:cs="Arial"/>
          <w:b/>
          <w:bCs/>
          <w:sz w:val="24"/>
          <w:szCs w:val="24"/>
        </w:rPr>
        <w:t xml:space="preserve"> </w:t>
      </w:r>
      <w:r w:rsidR="000247D5" w:rsidRPr="000247D5">
        <w:rPr>
          <w:rFonts w:ascii="Arial" w:hAnsi="Arial" w:cs="Arial"/>
          <w:sz w:val="24"/>
          <w:szCs w:val="24"/>
        </w:rPr>
        <w:t>theory.org/wp-content/upload</w:t>
      </w:r>
      <w:r w:rsidR="000247D5">
        <w:rPr>
          <w:rFonts w:ascii="Arial" w:hAnsi="Arial" w:cs="Arial"/>
          <w:sz w:val="24"/>
          <w:szCs w:val="24"/>
        </w:rPr>
        <w:t>2011/06/Shannon_weaver_model.jpg</w:t>
      </w:r>
    </w:p>
    <w:p w14:paraId="19780339" w14:textId="64CEF5FE" w:rsidR="000247D5" w:rsidRDefault="00F14315" w:rsidP="00F60C48">
      <w:pPr>
        <w:spacing w:line="360" w:lineRule="auto"/>
        <w:rPr>
          <w:rFonts w:ascii="Arial" w:hAnsi="Arial" w:cs="Arial"/>
          <w:sz w:val="24"/>
          <w:szCs w:val="24"/>
        </w:rPr>
      </w:pPr>
      <w:hyperlink r:id="rId17" w:history="1">
        <w:r w:rsidR="00EB5659" w:rsidRPr="00160A05">
          <w:rPr>
            <w:rStyle w:val="Hyperlink"/>
            <w:rFonts w:ascii="Arial" w:hAnsi="Arial" w:cs="Arial"/>
            <w:sz w:val="24"/>
            <w:szCs w:val="24"/>
          </w:rPr>
          <w:t>http://www.communicationtheory.org/wp-content/uploads/2010/osgood-shramm-model of communication.jpg</w:t>
        </w:r>
      </w:hyperlink>
    </w:p>
    <w:p w14:paraId="58A53E6F" w14:textId="173A8E8F" w:rsidR="00EB5659" w:rsidRDefault="00EB5659" w:rsidP="00F60C48">
      <w:pPr>
        <w:spacing w:line="360" w:lineRule="auto"/>
        <w:rPr>
          <w:rFonts w:ascii="Arial" w:hAnsi="Arial" w:cs="Arial"/>
          <w:b/>
          <w:bCs/>
          <w:sz w:val="24"/>
          <w:szCs w:val="24"/>
        </w:rPr>
      </w:pPr>
      <w:r>
        <w:rPr>
          <w:rFonts w:ascii="Arial" w:hAnsi="Arial" w:cs="Arial"/>
          <w:sz w:val="24"/>
          <w:szCs w:val="24"/>
        </w:rPr>
        <w:t>http://www.communicationtheory.org/berlos-smcr-model-of-communication.jpg</w:t>
      </w:r>
    </w:p>
    <w:p w14:paraId="66B43C22" w14:textId="3B1F69F7" w:rsidR="00B02951" w:rsidRDefault="000F59EA" w:rsidP="00F60C48">
      <w:pPr>
        <w:spacing w:line="360" w:lineRule="auto"/>
        <w:rPr>
          <w:rFonts w:ascii="Arial" w:hAnsi="Arial" w:cs="Arial"/>
          <w:b/>
          <w:bCs/>
          <w:sz w:val="24"/>
          <w:szCs w:val="24"/>
        </w:rPr>
      </w:pPr>
      <w:r>
        <w:rPr>
          <w:rFonts w:ascii="Arial" w:hAnsi="Arial" w:cs="Arial"/>
          <w:b/>
          <w:bCs/>
          <w:sz w:val="24"/>
          <w:szCs w:val="24"/>
        </w:rPr>
        <w:lastRenderedPageBreak/>
        <w:t>APPENDIX:</w:t>
      </w:r>
    </w:p>
    <w:p w14:paraId="3F30F768" w14:textId="059FD37B" w:rsidR="00DE45C1" w:rsidRDefault="00DE45C1" w:rsidP="00F60C48">
      <w:pPr>
        <w:spacing w:line="360" w:lineRule="auto"/>
        <w:rPr>
          <w:rFonts w:ascii="Arial" w:hAnsi="Arial" w:cs="Arial"/>
          <w:sz w:val="24"/>
          <w:szCs w:val="24"/>
        </w:rPr>
      </w:pPr>
      <w:r>
        <w:rPr>
          <w:rFonts w:ascii="Arial" w:hAnsi="Arial" w:cs="Arial"/>
          <w:sz w:val="24"/>
          <w:szCs w:val="24"/>
        </w:rPr>
        <w:t xml:space="preserve">See </w:t>
      </w:r>
      <w:r w:rsidR="003625BC">
        <w:rPr>
          <w:rFonts w:ascii="Arial" w:hAnsi="Arial" w:cs="Arial"/>
          <w:sz w:val="24"/>
          <w:szCs w:val="24"/>
        </w:rPr>
        <w:t>enclosed</w:t>
      </w:r>
      <w:bookmarkStart w:id="0" w:name="_GoBack"/>
      <w:bookmarkEnd w:id="0"/>
      <w:r>
        <w:rPr>
          <w:rFonts w:ascii="Arial" w:hAnsi="Arial" w:cs="Arial"/>
          <w:sz w:val="24"/>
          <w:szCs w:val="24"/>
        </w:rPr>
        <w:t xml:space="preserve"> 19 pages of class exercise documents,</w:t>
      </w:r>
    </w:p>
    <w:p w14:paraId="37C01DBF" w14:textId="53AE63C0" w:rsidR="00DE45C1" w:rsidRPr="00DE45C1" w:rsidRDefault="00DE45C1" w:rsidP="00F60C48">
      <w:pPr>
        <w:spacing w:line="360" w:lineRule="auto"/>
        <w:rPr>
          <w:rFonts w:ascii="Arial" w:hAnsi="Arial" w:cs="Arial"/>
          <w:sz w:val="24"/>
          <w:szCs w:val="24"/>
        </w:rPr>
      </w:pPr>
      <w:r>
        <w:rPr>
          <w:rFonts w:ascii="Arial" w:hAnsi="Arial" w:cs="Arial"/>
          <w:sz w:val="24"/>
          <w:szCs w:val="24"/>
        </w:rPr>
        <w:object w:dxaOrig="1508" w:dyaOrig="984" w14:anchorId="194DA88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8" o:title=""/>
          </v:shape>
          <o:OLEObject Type="Embed" ProgID="Package" ShapeID="_x0000_i1025" DrawAspect="Icon" ObjectID="_1639684251" r:id="rId19"/>
        </w:object>
      </w:r>
      <w:r>
        <w:rPr>
          <w:rFonts w:ascii="Arial" w:hAnsi="Arial" w:cs="Arial"/>
          <w:sz w:val="24"/>
          <w:szCs w:val="24"/>
        </w:rPr>
        <w:object w:dxaOrig="1508" w:dyaOrig="984" w14:anchorId="47BE76F7">
          <v:shape id="_x0000_i1026" type="#_x0000_t75" style="width:75.5pt;height:49pt" o:ole="">
            <v:imagedata r:id="rId20" o:title=""/>
          </v:shape>
          <o:OLEObject Type="Embed" ProgID="Package" ShapeID="_x0000_i1026" DrawAspect="Icon" ObjectID="_1639684252" r:id="rId21"/>
        </w:object>
      </w:r>
      <w:r>
        <w:rPr>
          <w:rFonts w:ascii="Arial" w:hAnsi="Arial" w:cs="Arial"/>
          <w:sz w:val="24"/>
          <w:szCs w:val="24"/>
        </w:rPr>
        <w:object w:dxaOrig="1508" w:dyaOrig="984" w14:anchorId="30AB6155">
          <v:shape id="_x0000_i1027" type="#_x0000_t75" style="width:75.5pt;height:49pt" o:ole="">
            <v:imagedata r:id="rId22" o:title=""/>
          </v:shape>
          <o:OLEObject Type="Embed" ProgID="Package" ShapeID="_x0000_i1027" DrawAspect="Icon" ObjectID="_1639684253" r:id="rId23"/>
        </w:object>
      </w:r>
      <w:r>
        <w:rPr>
          <w:rFonts w:ascii="Arial" w:hAnsi="Arial" w:cs="Arial"/>
          <w:sz w:val="24"/>
          <w:szCs w:val="24"/>
        </w:rPr>
        <w:object w:dxaOrig="1508" w:dyaOrig="984" w14:anchorId="64359277">
          <v:shape id="_x0000_i1028" type="#_x0000_t75" style="width:75.5pt;height:49pt" o:ole="">
            <v:imagedata r:id="rId24" o:title=""/>
          </v:shape>
          <o:OLEObject Type="Embed" ProgID="Package" ShapeID="_x0000_i1028" DrawAspect="Icon" ObjectID="_1639684254" r:id="rId25"/>
        </w:object>
      </w:r>
      <w:r>
        <w:rPr>
          <w:rFonts w:ascii="Arial" w:hAnsi="Arial" w:cs="Arial"/>
          <w:sz w:val="24"/>
          <w:szCs w:val="24"/>
        </w:rPr>
        <w:object w:dxaOrig="1508" w:dyaOrig="984" w14:anchorId="2ED8D874">
          <v:shape id="_x0000_i1029" type="#_x0000_t75" style="width:75.5pt;height:49pt" o:ole="">
            <v:imagedata r:id="rId26" o:title=""/>
          </v:shape>
          <o:OLEObject Type="Embed" ProgID="Package" ShapeID="_x0000_i1029" DrawAspect="Icon" ObjectID="_1639684255" r:id="rId27"/>
        </w:object>
      </w:r>
    </w:p>
    <w:p w14:paraId="6FD8B739" w14:textId="191FCA3D" w:rsidR="000F59EA" w:rsidRPr="009E28FB" w:rsidRDefault="00DE45C1" w:rsidP="00F60C48">
      <w:pPr>
        <w:spacing w:line="360" w:lineRule="auto"/>
        <w:rPr>
          <w:rFonts w:ascii="Arial" w:hAnsi="Arial" w:cs="Arial"/>
          <w:b/>
          <w:bCs/>
          <w:sz w:val="24"/>
          <w:szCs w:val="24"/>
        </w:rPr>
      </w:pPr>
      <w:r>
        <w:rPr>
          <w:rFonts w:ascii="Arial" w:hAnsi="Arial" w:cs="Arial"/>
          <w:b/>
          <w:bCs/>
          <w:sz w:val="24"/>
          <w:szCs w:val="24"/>
        </w:rPr>
        <w:object w:dxaOrig="1508" w:dyaOrig="984" w14:anchorId="44BF2367">
          <v:shape id="_x0000_i1030" type="#_x0000_t75" style="width:75.5pt;height:49pt" o:ole="">
            <v:imagedata r:id="rId28" o:title=""/>
          </v:shape>
          <o:OLEObject Type="Embed" ProgID="Package" ShapeID="_x0000_i1030" DrawAspect="Icon" ObjectID="_1639684256" r:id="rId29"/>
        </w:object>
      </w:r>
      <w:r>
        <w:rPr>
          <w:rFonts w:ascii="Arial" w:hAnsi="Arial" w:cs="Arial"/>
          <w:b/>
          <w:bCs/>
          <w:sz w:val="24"/>
          <w:szCs w:val="24"/>
        </w:rPr>
        <w:object w:dxaOrig="1508" w:dyaOrig="984" w14:anchorId="3C614549">
          <v:shape id="_x0000_i1031" type="#_x0000_t75" style="width:75.5pt;height:49pt" o:ole="">
            <v:imagedata r:id="rId30" o:title=""/>
          </v:shape>
          <o:OLEObject Type="Embed" ProgID="Package" ShapeID="_x0000_i1031" DrawAspect="Icon" ObjectID="_1639684257" r:id="rId31"/>
        </w:object>
      </w:r>
      <w:r>
        <w:rPr>
          <w:rFonts w:ascii="Arial" w:hAnsi="Arial" w:cs="Arial"/>
          <w:b/>
          <w:bCs/>
          <w:sz w:val="24"/>
          <w:szCs w:val="24"/>
        </w:rPr>
        <w:object w:dxaOrig="1508" w:dyaOrig="984" w14:anchorId="24DE7B02">
          <v:shape id="_x0000_i1032" type="#_x0000_t75" style="width:75.5pt;height:49pt" o:ole="">
            <v:imagedata r:id="rId32" o:title=""/>
          </v:shape>
          <o:OLEObject Type="Embed" ProgID="Package" ShapeID="_x0000_i1032" DrawAspect="Icon" ObjectID="_1639684258" r:id="rId33"/>
        </w:object>
      </w:r>
      <w:r>
        <w:rPr>
          <w:rFonts w:ascii="Arial" w:hAnsi="Arial" w:cs="Arial"/>
          <w:b/>
          <w:bCs/>
          <w:sz w:val="24"/>
          <w:szCs w:val="24"/>
        </w:rPr>
        <w:object w:dxaOrig="1508" w:dyaOrig="984" w14:anchorId="4502D539">
          <v:shape id="_x0000_i1033" type="#_x0000_t75" style="width:75.5pt;height:49pt" o:ole="">
            <v:imagedata r:id="rId34" o:title=""/>
          </v:shape>
          <o:OLEObject Type="Embed" ProgID="Package" ShapeID="_x0000_i1033" DrawAspect="Icon" ObjectID="_1639684259" r:id="rId35"/>
        </w:object>
      </w:r>
      <w:r>
        <w:rPr>
          <w:rFonts w:ascii="Arial" w:hAnsi="Arial" w:cs="Arial"/>
          <w:b/>
          <w:bCs/>
          <w:sz w:val="24"/>
          <w:szCs w:val="24"/>
        </w:rPr>
        <w:object w:dxaOrig="1508" w:dyaOrig="984" w14:anchorId="3B8D679E">
          <v:shape id="_x0000_i1034" type="#_x0000_t75" style="width:75.5pt;height:49pt" o:ole="">
            <v:imagedata r:id="rId36" o:title=""/>
          </v:shape>
          <o:OLEObject Type="Embed" ProgID="Package" ShapeID="_x0000_i1034" DrawAspect="Icon" ObjectID="_1639684260" r:id="rId37"/>
        </w:object>
      </w:r>
      <w:r>
        <w:rPr>
          <w:rFonts w:ascii="Arial" w:hAnsi="Arial" w:cs="Arial"/>
          <w:b/>
          <w:bCs/>
          <w:sz w:val="24"/>
          <w:szCs w:val="24"/>
        </w:rPr>
        <w:object w:dxaOrig="1508" w:dyaOrig="984" w14:anchorId="253F26A2">
          <v:shape id="_x0000_i1035" type="#_x0000_t75" style="width:75.5pt;height:49pt" o:ole="">
            <v:imagedata r:id="rId38" o:title=""/>
          </v:shape>
          <o:OLEObject Type="Embed" ProgID="Package" ShapeID="_x0000_i1035" DrawAspect="Icon" ObjectID="_1639684261" r:id="rId39"/>
        </w:object>
      </w:r>
      <w:r>
        <w:rPr>
          <w:rFonts w:ascii="Arial" w:hAnsi="Arial" w:cs="Arial"/>
          <w:b/>
          <w:bCs/>
          <w:sz w:val="24"/>
          <w:szCs w:val="24"/>
        </w:rPr>
        <w:object w:dxaOrig="1508" w:dyaOrig="984" w14:anchorId="49CC9A72">
          <v:shape id="_x0000_i1036" type="#_x0000_t75" style="width:75.5pt;height:49pt" o:ole="">
            <v:imagedata r:id="rId40" o:title=""/>
          </v:shape>
          <o:OLEObject Type="Embed" ProgID="Package" ShapeID="_x0000_i1036" DrawAspect="Icon" ObjectID="_1639684262" r:id="rId41"/>
        </w:object>
      </w:r>
      <w:r>
        <w:rPr>
          <w:rFonts w:ascii="Arial" w:hAnsi="Arial" w:cs="Arial"/>
          <w:b/>
          <w:bCs/>
          <w:sz w:val="24"/>
          <w:szCs w:val="24"/>
        </w:rPr>
        <w:object w:dxaOrig="1508" w:dyaOrig="984" w14:anchorId="6AF9D297">
          <v:shape id="_x0000_i1037" type="#_x0000_t75" style="width:75.5pt;height:49pt" o:ole="">
            <v:imagedata r:id="rId42" o:title=""/>
          </v:shape>
          <o:OLEObject Type="Embed" ProgID="Package" ShapeID="_x0000_i1037" DrawAspect="Icon" ObjectID="_1639684263" r:id="rId43"/>
        </w:object>
      </w:r>
      <w:r>
        <w:rPr>
          <w:rFonts w:ascii="Arial" w:hAnsi="Arial" w:cs="Arial"/>
          <w:b/>
          <w:bCs/>
          <w:sz w:val="24"/>
          <w:szCs w:val="24"/>
        </w:rPr>
        <w:object w:dxaOrig="1508" w:dyaOrig="984" w14:anchorId="0B46C352">
          <v:shape id="_x0000_i1038" type="#_x0000_t75" style="width:75.5pt;height:49pt" o:ole="">
            <v:imagedata r:id="rId44" o:title=""/>
          </v:shape>
          <o:OLEObject Type="Embed" ProgID="Package" ShapeID="_x0000_i1038" DrawAspect="Icon" ObjectID="_1639684264" r:id="rId45"/>
        </w:object>
      </w:r>
      <w:r>
        <w:rPr>
          <w:rFonts w:ascii="Arial" w:hAnsi="Arial" w:cs="Arial"/>
          <w:b/>
          <w:bCs/>
          <w:sz w:val="24"/>
          <w:szCs w:val="24"/>
        </w:rPr>
        <w:object w:dxaOrig="1508" w:dyaOrig="984" w14:anchorId="6F2141E7">
          <v:shape id="_x0000_i1039" type="#_x0000_t75" style="width:75.5pt;height:49pt" o:ole="">
            <v:imagedata r:id="rId46" o:title=""/>
          </v:shape>
          <o:OLEObject Type="Embed" ProgID="Package" ShapeID="_x0000_i1039" DrawAspect="Icon" ObjectID="_1639684265" r:id="rId47"/>
        </w:object>
      </w:r>
      <w:r>
        <w:rPr>
          <w:rFonts w:ascii="Arial" w:hAnsi="Arial" w:cs="Arial"/>
          <w:b/>
          <w:bCs/>
          <w:sz w:val="24"/>
          <w:szCs w:val="24"/>
        </w:rPr>
        <w:object w:dxaOrig="1508" w:dyaOrig="984" w14:anchorId="55A66021">
          <v:shape id="_x0000_i1040" type="#_x0000_t75" style="width:75.5pt;height:49pt" o:ole="">
            <v:imagedata r:id="rId48" o:title=""/>
          </v:shape>
          <o:OLEObject Type="Embed" ProgID="Package" ShapeID="_x0000_i1040" DrawAspect="Icon" ObjectID="_1639684266" r:id="rId49"/>
        </w:object>
      </w:r>
      <w:r>
        <w:rPr>
          <w:rFonts w:ascii="Arial" w:hAnsi="Arial" w:cs="Arial"/>
          <w:b/>
          <w:bCs/>
          <w:sz w:val="24"/>
          <w:szCs w:val="24"/>
        </w:rPr>
        <w:object w:dxaOrig="1508" w:dyaOrig="984" w14:anchorId="422B5003">
          <v:shape id="_x0000_i1041" type="#_x0000_t75" style="width:75.5pt;height:49pt" o:ole="">
            <v:imagedata r:id="rId50" o:title=""/>
          </v:shape>
          <o:OLEObject Type="Embed" ProgID="Package" ShapeID="_x0000_i1041" DrawAspect="Icon" ObjectID="_1639684267" r:id="rId51"/>
        </w:object>
      </w:r>
      <w:r>
        <w:rPr>
          <w:rFonts w:ascii="Arial" w:hAnsi="Arial" w:cs="Arial"/>
          <w:b/>
          <w:bCs/>
          <w:sz w:val="24"/>
          <w:szCs w:val="24"/>
        </w:rPr>
        <w:object w:dxaOrig="1508" w:dyaOrig="984" w14:anchorId="175CBAC6">
          <v:shape id="_x0000_i1042" type="#_x0000_t75" style="width:75.5pt;height:49pt" o:ole="">
            <v:imagedata r:id="rId52" o:title=""/>
          </v:shape>
          <o:OLEObject Type="Embed" ProgID="Package" ShapeID="_x0000_i1042" DrawAspect="Icon" ObjectID="_1639684268" r:id="rId53"/>
        </w:object>
      </w:r>
      <w:r w:rsidR="004237C2">
        <w:rPr>
          <w:rFonts w:ascii="Arial" w:hAnsi="Arial" w:cs="Arial"/>
          <w:b/>
          <w:bCs/>
          <w:sz w:val="24"/>
          <w:szCs w:val="24"/>
        </w:rPr>
        <w:object w:dxaOrig="1508" w:dyaOrig="984" w14:anchorId="739E4F96">
          <v:shape id="_x0000_i1043" type="#_x0000_t75" style="width:75.5pt;height:49pt" o:ole="">
            <v:imagedata r:id="rId54" o:title=""/>
          </v:shape>
          <o:OLEObject Type="Embed" ProgID="Package" ShapeID="_x0000_i1043" DrawAspect="Icon" ObjectID="_1639684269" r:id="rId55"/>
        </w:object>
      </w:r>
    </w:p>
    <w:sectPr w:rsidR="000F59EA" w:rsidRPr="009E28F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1E3B00" w14:textId="77777777" w:rsidR="00F14315" w:rsidRDefault="00F14315" w:rsidP="003E581C">
      <w:pPr>
        <w:spacing w:after="0" w:line="240" w:lineRule="auto"/>
      </w:pPr>
      <w:r>
        <w:separator/>
      </w:r>
    </w:p>
  </w:endnote>
  <w:endnote w:type="continuationSeparator" w:id="0">
    <w:p w14:paraId="645CEB32" w14:textId="77777777" w:rsidR="00F14315" w:rsidRDefault="00F14315" w:rsidP="003E58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4E6A2A" w14:textId="77777777" w:rsidR="00F14315" w:rsidRDefault="00F14315" w:rsidP="003E581C">
      <w:pPr>
        <w:spacing w:after="0" w:line="240" w:lineRule="auto"/>
      </w:pPr>
      <w:r>
        <w:separator/>
      </w:r>
    </w:p>
  </w:footnote>
  <w:footnote w:type="continuationSeparator" w:id="0">
    <w:p w14:paraId="54361AA5" w14:textId="77777777" w:rsidR="00F14315" w:rsidRDefault="00F14315" w:rsidP="003E58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9224F6"/>
    <w:rsid w:val="00001949"/>
    <w:rsid w:val="000247D5"/>
    <w:rsid w:val="000664BB"/>
    <w:rsid w:val="000677AB"/>
    <w:rsid w:val="00072F1A"/>
    <w:rsid w:val="00082BAB"/>
    <w:rsid w:val="000D4AC8"/>
    <w:rsid w:val="000D5EFF"/>
    <w:rsid w:val="000D6C62"/>
    <w:rsid w:val="000E07A8"/>
    <w:rsid w:val="000F1220"/>
    <w:rsid w:val="000F287C"/>
    <w:rsid w:val="000F59EA"/>
    <w:rsid w:val="00130B87"/>
    <w:rsid w:val="0015166F"/>
    <w:rsid w:val="001546E1"/>
    <w:rsid w:val="00154F47"/>
    <w:rsid w:val="00171F0E"/>
    <w:rsid w:val="00180042"/>
    <w:rsid w:val="001960EA"/>
    <w:rsid w:val="001F5340"/>
    <w:rsid w:val="0022479E"/>
    <w:rsid w:val="00235A39"/>
    <w:rsid w:val="00243345"/>
    <w:rsid w:val="00255EF6"/>
    <w:rsid w:val="00263C67"/>
    <w:rsid w:val="00295F9D"/>
    <w:rsid w:val="002A6720"/>
    <w:rsid w:val="002B1822"/>
    <w:rsid w:val="002F1401"/>
    <w:rsid w:val="00313337"/>
    <w:rsid w:val="00320CB6"/>
    <w:rsid w:val="003228DC"/>
    <w:rsid w:val="003376B1"/>
    <w:rsid w:val="003625BC"/>
    <w:rsid w:val="003634F6"/>
    <w:rsid w:val="0037353F"/>
    <w:rsid w:val="00376C1C"/>
    <w:rsid w:val="00386A5F"/>
    <w:rsid w:val="003B56B1"/>
    <w:rsid w:val="003C55E8"/>
    <w:rsid w:val="003D2337"/>
    <w:rsid w:val="003E581C"/>
    <w:rsid w:val="003F67A7"/>
    <w:rsid w:val="003F691C"/>
    <w:rsid w:val="00402951"/>
    <w:rsid w:val="00417CEF"/>
    <w:rsid w:val="00420E0A"/>
    <w:rsid w:val="004237C2"/>
    <w:rsid w:val="00435146"/>
    <w:rsid w:val="00457BF9"/>
    <w:rsid w:val="004B0E43"/>
    <w:rsid w:val="004B1F4F"/>
    <w:rsid w:val="004B402A"/>
    <w:rsid w:val="004C6A46"/>
    <w:rsid w:val="004E2FE2"/>
    <w:rsid w:val="004F13C5"/>
    <w:rsid w:val="004F65C5"/>
    <w:rsid w:val="00517E63"/>
    <w:rsid w:val="00520C48"/>
    <w:rsid w:val="00522A12"/>
    <w:rsid w:val="00527AD9"/>
    <w:rsid w:val="00536118"/>
    <w:rsid w:val="00536B2A"/>
    <w:rsid w:val="0054635E"/>
    <w:rsid w:val="00570BAD"/>
    <w:rsid w:val="00577591"/>
    <w:rsid w:val="005C558F"/>
    <w:rsid w:val="0060364D"/>
    <w:rsid w:val="00625CE4"/>
    <w:rsid w:val="00626B73"/>
    <w:rsid w:val="006331E0"/>
    <w:rsid w:val="00643466"/>
    <w:rsid w:val="006641CE"/>
    <w:rsid w:val="00664B5E"/>
    <w:rsid w:val="006879C5"/>
    <w:rsid w:val="006A0A65"/>
    <w:rsid w:val="006A37E0"/>
    <w:rsid w:val="006A5421"/>
    <w:rsid w:val="006B0C5C"/>
    <w:rsid w:val="006E1DAF"/>
    <w:rsid w:val="006E78AC"/>
    <w:rsid w:val="006F4D37"/>
    <w:rsid w:val="006F7EEF"/>
    <w:rsid w:val="007026CF"/>
    <w:rsid w:val="00733167"/>
    <w:rsid w:val="00770ACC"/>
    <w:rsid w:val="00770B34"/>
    <w:rsid w:val="00786EB3"/>
    <w:rsid w:val="00792093"/>
    <w:rsid w:val="007C014B"/>
    <w:rsid w:val="007C2593"/>
    <w:rsid w:val="007C3D3F"/>
    <w:rsid w:val="007F3149"/>
    <w:rsid w:val="00805F74"/>
    <w:rsid w:val="0084313D"/>
    <w:rsid w:val="00843C49"/>
    <w:rsid w:val="00845A27"/>
    <w:rsid w:val="0084734F"/>
    <w:rsid w:val="008812F9"/>
    <w:rsid w:val="00885B2D"/>
    <w:rsid w:val="00892532"/>
    <w:rsid w:val="008B1809"/>
    <w:rsid w:val="008D0448"/>
    <w:rsid w:val="008D5463"/>
    <w:rsid w:val="008E19AF"/>
    <w:rsid w:val="00914121"/>
    <w:rsid w:val="00942FF3"/>
    <w:rsid w:val="0097389A"/>
    <w:rsid w:val="00997511"/>
    <w:rsid w:val="009C6410"/>
    <w:rsid w:val="009D76EA"/>
    <w:rsid w:val="009E28FB"/>
    <w:rsid w:val="009F18E6"/>
    <w:rsid w:val="009F3769"/>
    <w:rsid w:val="00A10B7D"/>
    <w:rsid w:val="00A25A75"/>
    <w:rsid w:val="00A26C5C"/>
    <w:rsid w:val="00A517B6"/>
    <w:rsid w:val="00A639B9"/>
    <w:rsid w:val="00A64765"/>
    <w:rsid w:val="00A73D16"/>
    <w:rsid w:val="00A8675F"/>
    <w:rsid w:val="00AE568B"/>
    <w:rsid w:val="00AE633B"/>
    <w:rsid w:val="00AF53DE"/>
    <w:rsid w:val="00AF71FA"/>
    <w:rsid w:val="00B013B8"/>
    <w:rsid w:val="00B02951"/>
    <w:rsid w:val="00B0792C"/>
    <w:rsid w:val="00B403B4"/>
    <w:rsid w:val="00B61886"/>
    <w:rsid w:val="00B85336"/>
    <w:rsid w:val="00B95F5D"/>
    <w:rsid w:val="00B97187"/>
    <w:rsid w:val="00BA6258"/>
    <w:rsid w:val="00BB113B"/>
    <w:rsid w:val="00BB2E3E"/>
    <w:rsid w:val="00BC4B73"/>
    <w:rsid w:val="00BF302C"/>
    <w:rsid w:val="00C066A7"/>
    <w:rsid w:val="00C21D87"/>
    <w:rsid w:val="00C2615C"/>
    <w:rsid w:val="00C47645"/>
    <w:rsid w:val="00C53B66"/>
    <w:rsid w:val="00C54D15"/>
    <w:rsid w:val="00CA65B2"/>
    <w:rsid w:val="00CC4807"/>
    <w:rsid w:val="00CE7DE1"/>
    <w:rsid w:val="00D00BDE"/>
    <w:rsid w:val="00D221F0"/>
    <w:rsid w:val="00D23CBE"/>
    <w:rsid w:val="00D308B6"/>
    <w:rsid w:val="00D30BAE"/>
    <w:rsid w:val="00DA4364"/>
    <w:rsid w:val="00DB04A0"/>
    <w:rsid w:val="00DC6327"/>
    <w:rsid w:val="00DE45C1"/>
    <w:rsid w:val="00E1001E"/>
    <w:rsid w:val="00E13BE5"/>
    <w:rsid w:val="00E238D0"/>
    <w:rsid w:val="00E3770E"/>
    <w:rsid w:val="00E47114"/>
    <w:rsid w:val="00E72666"/>
    <w:rsid w:val="00E96492"/>
    <w:rsid w:val="00EB5659"/>
    <w:rsid w:val="00EE21AB"/>
    <w:rsid w:val="00EE3F84"/>
    <w:rsid w:val="00EE4DC9"/>
    <w:rsid w:val="00EF43B1"/>
    <w:rsid w:val="00F14315"/>
    <w:rsid w:val="00F21E96"/>
    <w:rsid w:val="00F459A6"/>
    <w:rsid w:val="00F60C48"/>
    <w:rsid w:val="00F62686"/>
    <w:rsid w:val="00F75E87"/>
    <w:rsid w:val="00FA39CD"/>
    <w:rsid w:val="00FD65DA"/>
    <w:rsid w:val="00FE236A"/>
    <w:rsid w:val="0C9224F6"/>
    <w:rsid w:val="67DE2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224F6"/>
  <w15:chartTrackingRefBased/>
  <w15:docId w15:val="{12DC39E1-D784-45B1-8F13-B47BE02F1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A65B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845A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F67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F67A7"/>
    <w:rPr>
      <w:color w:val="0563C1" w:themeColor="hyperlink"/>
      <w:u w:val="single"/>
    </w:rPr>
  </w:style>
  <w:style w:type="character" w:styleId="UnresolvedMention">
    <w:name w:val="Unresolved Mention"/>
    <w:basedOn w:val="DefaultParagraphFont"/>
    <w:uiPriority w:val="99"/>
    <w:semiHidden/>
    <w:unhideWhenUsed/>
    <w:rsid w:val="003F67A7"/>
    <w:rPr>
      <w:color w:val="605E5C"/>
      <w:shd w:val="clear" w:color="auto" w:fill="E1DFDD"/>
    </w:rPr>
  </w:style>
  <w:style w:type="character" w:customStyle="1" w:styleId="Heading1Char">
    <w:name w:val="Heading 1 Char"/>
    <w:basedOn w:val="DefaultParagraphFont"/>
    <w:link w:val="Heading1"/>
    <w:uiPriority w:val="9"/>
    <w:rsid w:val="00CA65B2"/>
    <w:rPr>
      <w:rFonts w:ascii="Times New Roman" w:eastAsia="Times New Roman" w:hAnsi="Times New Roman" w:cs="Times New Roman"/>
      <w:b/>
      <w:bCs/>
      <w:kern w:val="36"/>
      <w:sz w:val="48"/>
      <w:szCs w:val="48"/>
      <w:lang w:eastAsia="en-GB"/>
    </w:rPr>
  </w:style>
  <w:style w:type="character" w:customStyle="1" w:styleId="postcatsintro">
    <w:name w:val="post_cats_intro"/>
    <w:basedOn w:val="DefaultParagraphFont"/>
    <w:rsid w:val="00CA65B2"/>
  </w:style>
  <w:style w:type="character" w:customStyle="1" w:styleId="Heading2Char">
    <w:name w:val="Heading 2 Char"/>
    <w:basedOn w:val="DefaultParagraphFont"/>
    <w:link w:val="Heading2"/>
    <w:uiPriority w:val="9"/>
    <w:semiHidden/>
    <w:rsid w:val="00845A27"/>
    <w:rPr>
      <w:rFonts w:asciiTheme="majorHAnsi" w:eastAsiaTheme="majorEastAsia" w:hAnsiTheme="majorHAnsi" w:cstheme="majorBidi"/>
      <w:color w:val="2F5496" w:themeColor="accent1" w:themeShade="BF"/>
      <w:sz w:val="26"/>
      <w:szCs w:val="26"/>
    </w:rPr>
  </w:style>
  <w:style w:type="character" w:styleId="HTMLCite">
    <w:name w:val="HTML Cite"/>
    <w:basedOn w:val="DefaultParagraphFont"/>
    <w:uiPriority w:val="99"/>
    <w:semiHidden/>
    <w:unhideWhenUsed/>
    <w:rsid w:val="00845A27"/>
    <w:rPr>
      <w:i/>
      <w:iCs/>
    </w:rPr>
  </w:style>
  <w:style w:type="character" w:styleId="Strong">
    <w:name w:val="Strong"/>
    <w:basedOn w:val="DefaultParagraphFont"/>
    <w:uiPriority w:val="22"/>
    <w:qFormat/>
    <w:rsid w:val="00845A27"/>
    <w:rPr>
      <w:b/>
      <w:bCs/>
    </w:rPr>
  </w:style>
  <w:style w:type="paragraph" w:styleId="Header">
    <w:name w:val="header"/>
    <w:basedOn w:val="Normal"/>
    <w:link w:val="HeaderChar"/>
    <w:uiPriority w:val="99"/>
    <w:unhideWhenUsed/>
    <w:rsid w:val="003E58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81C"/>
  </w:style>
  <w:style w:type="paragraph" w:styleId="Footer">
    <w:name w:val="footer"/>
    <w:basedOn w:val="Normal"/>
    <w:link w:val="FooterChar"/>
    <w:uiPriority w:val="99"/>
    <w:unhideWhenUsed/>
    <w:rsid w:val="003E58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8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5059">
      <w:bodyDiv w:val="1"/>
      <w:marLeft w:val="0"/>
      <w:marRight w:val="0"/>
      <w:marTop w:val="0"/>
      <w:marBottom w:val="0"/>
      <w:divBdr>
        <w:top w:val="none" w:sz="0" w:space="0" w:color="auto"/>
        <w:left w:val="none" w:sz="0" w:space="0" w:color="auto"/>
        <w:bottom w:val="none" w:sz="0" w:space="0" w:color="auto"/>
        <w:right w:val="none" w:sz="0" w:space="0" w:color="auto"/>
      </w:divBdr>
      <w:divsChild>
        <w:div w:id="29690223">
          <w:marLeft w:val="-240"/>
          <w:marRight w:val="-240"/>
          <w:marTop w:val="0"/>
          <w:marBottom w:val="0"/>
          <w:divBdr>
            <w:top w:val="none" w:sz="0" w:space="0" w:color="auto"/>
            <w:left w:val="none" w:sz="0" w:space="0" w:color="auto"/>
            <w:bottom w:val="none" w:sz="0" w:space="0" w:color="auto"/>
            <w:right w:val="none" w:sz="0" w:space="0" w:color="auto"/>
          </w:divBdr>
          <w:divsChild>
            <w:div w:id="646861279">
              <w:marLeft w:val="0"/>
              <w:marRight w:val="0"/>
              <w:marTop w:val="0"/>
              <w:marBottom w:val="90"/>
              <w:divBdr>
                <w:top w:val="none" w:sz="0" w:space="0" w:color="auto"/>
                <w:left w:val="none" w:sz="0" w:space="0" w:color="auto"/>
                <w:bottom w:val="single" w:sz="6" w:space="5" w:color="DDDDDD"/>
                <w:right w:val="none" w:sz="0" w:space="0" w:color="auto"/>
              </w:divBdr>
            </w:div>
          </w:divsChild>
        </w:div>
      </w:divsChild>
    </w:div>
    <w:div w:id="409698067">
      <w:bodyDiv w:val="1"/>
      <w:marLeft w:val="0"/>
      <w:marRight w:val="0"/>
      <w:marTop w:val="0"/>
      <w:marBottom w:val="0"/>
      <w:divBdr>
        <w:top w:val="none" w:sz="0" w:space="0" w:color="auto"/>
        <w:left w:val="none" w:sz="0" w:space="0" w:color="auto"/>
        <w:bottom w:val="none" w:sz="0" w:space="0" w:color="auto"/>
        <w:right w:val="none" w:sz="0" w:space="0" w:color="auto"/>
      </w:divBdr>
      <w:divsChild>
        <w:div w:id="1954707291">
          <w:marLeft w:val="-240"/>
          <w:marRight w:val="-240"/>
          <w:marTop w:val="0"/>
          <w:marBottom w:val="0"/>
          <w:divBdr>
            <w:top w:val="none" w:sz="0" w:space="0" w:color="auto"/>
            <w:left w:val="none" w:sz="0" w:space="0" w:color="auto"/>
            <w:bottom w:val="none" w:sz="0" w:space="0" w:color="auto"/>
            <w:right w:val="none" w:sz="0" w:space="0" w:color="auto"/>
          </w:divBdr>
          <w:divsChild>
            <w:div w:id="841814927">
              <w:marLeft w:val="0"/>
              <w:marRight w:val="0"/>
              <w:marTop w:val="0"/>
              <w:marBottom w:val="90"/>
              <w:divBdr>
                <w:top w:val="none" w:sz="0" w:space="0" w:color="auto"/>
                <w:left w:val="none" w:sz="0" w:space="0" w:color="auto"/>
                <w:bottom w:val="single" w:sz="6" w:space="5" w:color="DDDDDD"/>
                <w:right w:val="none" w:sz="0" w:space="0" w:color="auto"/>
              </w:divBdr>
            </w:div>
          </w:divsChild>
        </w:div>
      </w:divsChild>
    </w:div>
    <w:div w:id="901713828">
      <w:bodyDiv w:val="1"/>
      <w:marLeft w:val="0"/>
      <w:marRight w:val="0"/>
      <w:marTop w:val="0"/>
      <w:marBottom w:val="0"/>
      <w:divBdr>
        <w:top w:val="none" w:sz="0" w:space="0" w:color="auto"/>
        <w:left w:val="none" w:sz="0" w:space="0" w:color="auto"/>
        <w:bottom w:val="none" w:sz="0" w:space="0" w:color="auto"/>
        <w:right w:val="none" w:sz="0" w:space="0" w:color="auto"/>
      </w:divBdr>
    </w:div>
    <w:div w:id="1259024799">
      <w:bodyDiv w:val="1"/>
      <w:marLeft w:val="0"/>
      <w:marRight w:val="0"/>
      <w:marTop w:val="0"/>
      <w:marBottom w:val="0"/>
      <w:divBdr>
        <w:top w:val="none" w:sz="0" w:space="0" w:color="auto"/>
        <w:left w:val="none" w:sz="0" w:space="0" w:color="auto"/>
        <w:bottom w:val="none" w:sz="0" w:space="0" w:color="auto"/>
        <w:right w:val="none" w:sz="0" w:space="0" w:color="auto"/>
      </w:divBdr>
      <w:divsChild>
        <w:div w:id="1831946083">
          <w:marLeft w:val="0"/>
          <w:marRight w:val="0"/>
          <w:marTop w:val="0"/>
          <w:marBottom w:val="420"/>
          <w:divBdr>
            <w:top w:val="none" w:sz="0" w:space="0" w:color="auto"/>
            <w:left w:val="none" w:sz="0" w:space="0" w:color="auto"/>
            <w:bottom w:val="none" w:sz="0" w:space="0" w:color="auto"/>
            <w:right w:val="none" w:sz="0" w:space="0" w:color="auto"/>
          </w:divBdr>
          <w:divsChild>
            <w:div w:id="1760759308">
              <w:marLeft w:val="0"/>
              <w:marRight w:val="0"/>
              <w:marTop w:val="0"/>
              <w:marBottom w:val="0"/>
              <w:divBdr>
                <w:top w:val="none" w:sz="0" w:space="0" w:color="auto"/>
                <w:left w:val="none" w:sz="0" w:space="0" w:color="auto"/>
                <w:bottom w:val="none" w:sz="0" w:space="0" w:color="auto"/>
                <w:right w:val="none" w:sz="0" w:space="0" w:color="auto"/>
              </w:divBdr>
              <w:divsChild>
                <w:div w:id="88120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453132">
      <w:bodyDiv w:val="1"/>
      <w:marLeft w:val="0"/>
      <w:marRight w:val="0"/>
      <w:marTop w:val="0"/>
      <w:marBottom w:val="0"/>
      <w:divBdr>
        <w:top w:val="none" w:sz="0" w:space="0" w:color="auto"/>
        <w:left w:val="none" w:sz="0" w:space="0" w:color="auto"/>
        <w:bottom w:val="none" w:sz="0" w:space="0" w:color="auto"/>
        <w:right w:val="none" w:sz="0" w:space="0" w:color="auto"/>
      </w:divBdr>
      <w:divsChild>
        <w:div w:id="206989028">
          <w:marLeft w:val="-240"/>
          <w:marRight w:val="-240"/>
          <w:marTop w:val="0"/>
          <w:marBottom w:val="0"/>
          <w:divBdr>
            <w:top w:val="none" w:sz="0" w:space="0" w:color="auto"/>
            <w:left w:val="none" w:sz="0" w:space="0" w:color="auto"/>
            <w:bottom w:val="none" w:sz="0" w:space="0" w:color="auto"/>
            <w:right w:val="none" w:sz="0" w:space="0" w:color="auto"/>
          </w:divBdr>
          <w:divsChild>
            <w:div w:id="300040914">
              <w:marLeft w:val="0"/>
              <w:marRight w:val="0"/>
              <w:marTop w:val="0"/>
              <w:marBottom w:val="90"/>
              <w:divBdr>
                <w:top w:val="none" w:sz="0" w:space="0" w:color="auto"/>
                <w:left w:val="none" w:sz="0" w:space="0" w:color="auto"/>
                <w:bottom w:val="single" w:sz="6" w:space="5" w:color="DDDDDD"/>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municationtheory.org/wp-content/uploads/2010/01/Osgood-Schramm-model-of-communication1.jpg" TargetMode="External"/><Relationship Id="rId18" Type="http://schemas.openxmlformats.org/officeDocument/2006/relationships/image" Target="media/image4.emf"/><Relationship Id="rId26" Type="http://schemas.openxmlformats.org/officeDocument/2006/relationships/image" Target="media/image8.emf"/><Relationship Id="rId39" Type="http://schemas.openxmlformats.org/officeDocument/2006/relationships/oleObject" Target="embeddings/oleObject11.bin"/><Relationship Id="rId21" Type="http://schemas.openxmlformats.org/officeDocument/2006/relationships/oleObject" Target="embeddings/oleObject2.bin"/><Relationship Id="rId34" Type="http://schemas.openxmlformats.org/officeDocument/2006/relationships/image" Target="media/image12.emf"/><Relationship Id="rId42" Type="http://schemas.openxmlformats.org/officeDocument/2006/relationships/image" Target="media/image16.emf"/><Relationship Id="rId47" Type="http://schemas.openxmlformats.org/officeDocument/2006/relationships/oleObject" Target="embeddings/oleObject15.bin"/><Relationship Id="rId50" Type="http://schemas.openxmlformats.org/officeDocument/2006/relationships/image" Target="media/image20.emf"/><Relationship Id="rId55" Type="http://schemas.openxmlformats.org/officeDocument/2006/relationships/oleObject" Target="embeddings/oleObject19.bin"/><Relationship Id="rId7" Type="http://schemas.openxmlformats.org/officeDocument/2006/relationships/image" Target="media/image1.jpeg"/><Relationship Id="rId2" Type="http://schemas.openxmlformats.org/officeDocument/2006/relationships/settings" Target="settings.xml"/><Relationship Id="rId16" Type="http://schemas.openxmlformats.org/officeDocument/2006/relationships/hyperlink" Target="http://www.communication" TargetMode="External"/><Relationship Id="rId29" Type="http://schemas.openxmlformats.org/officeDocument/2006/relationships/oleObject" Target="embeddings/oleObject6.bin"/><Relationship Id="rId11" Type="http://schemas.openxmlformats.org/officeDocument/2006/relationships/hyperlink" Target="https://www.communicationtheory.org/wp-content/uploads/2010/01/Osgood-Schramm-model-of-communication1.jpg" TargetMode="External"/><Relationship Id="rId24" Type="http://schemas.openxmlformats.org/officeDocument/2006/relationships/image" Target="media/image7.emf"/><Relationship Id="rId32" Type="http://schemas.openxmlformats.org/officeDocument/2006/relationships/image" Target="media/image11.emf"/><Relationship Id="rId37" Type="http://schemas.openxmlformats.org/officeDocument/2006/relationships/oleObject" Target="embeddings/oleObject10.bin"/><Relationship Id="rId40" Type="http://schemas.openxmlformats.org/officeDocument/2006/relationships/image" Target="media/image15.emf"/><Relationship Id="rId45" Type="http://schemas.openxmlformats.org/officeDocument/2006/relationships/oleObject" Target="embeddings/oleObject14.bin"/><Relationship Id="rId53" Type="http://schemas.openxmlformats.org/officeDocument/2006/relationships/oleObject" Target="embeddings/oleObject18.bin"/><Relationship Id="rId5" Type="http://schemas.openxmlformats.org/officeDocument/2006/relationships/endnotes" Target="endnotes.xml"/><Relationship Id="rId19" Type="http://schemas.openxmlformats.org/officeDocument/2006/relationships/oleObject" Target="embeddings/oleObject1.bin"/><Relationship Id="rId4" Type="http://schemas.openxmlformats.org/officeDocument/2006/relationships/footnotes" Target="footnotes.xml"/><Relationship Id="rId9" Type="http://schemas.openxmlformats.org/officeDocument/2006/relationships/hyperlink" Target="https://www.communicationtheory.org/category/communication-models/" TargetMode="External"/><Relationship Id="rId14" Type="http://schemas.openxmlformats.org/officeDocument/2006/relationships/hyperlink" Target="https://www.communicationtheory.org/wp-content/uploads/2010/01/berlos-smcr-model-of-communication-picture.jpg" TargetMode="External"/><Relationship Id="rId22" Type="http://schemas.openxmlformats.org/officeDocument/2006/relationships/image" Target="media/image6.emf"/><Relationship Id="rId27" Type="http://schemas.openxmlformats.org/officeDocument/2006/relationships/oleObject" Target="embeddings/oleObject5.bin"/><Relationship Id="rId30" Type="http://schemas.openxmlformats.org/officeDocument/2006/relationships/image" Target="media/image10.emf"/><Relationship Id="rId35" Type="http://schemas.openxmlformats.org/officeDocument/2006/relationships/oleObject" Target="embeddings/oleObject9.bin"/><Relationship Id="rId43" Type="http://schemas.openxmlformats.org/officeDocument/2006/relationships/oleObject" Target="embeddings/oleObject13.bin"/><Relationship Id="rId48" Type="http://schemas.openxmlformats.org/officeDocument/2006/relationships/image" Target="media/image19.emf"/><Relationship Id="rId56" Type="http://schemas.openxmlformats.org/officeDocument/2006/relationships/fontTable" Target="fontTable.xml"/><Relationship Id="rId8" Type="http://schemas.openxmlformats.org/officeDocument/2006/relationships/hyperlink" Target="https://www.communicationtheory.org/wp-content/uploads/2011/06/shannon_weaver_model.jpg" TargetMode="External"/><Relationship Id="rId51" Type="http://schemas.openxmlformats.org/officeDocument/2006/relationships/oleObject" Target="embeddings/oleObject17.bin"/><Relationship Id="rId3"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hyperlink" Target="http://www.communicationtheory.org/wp-content/uploads/2010/osgood-shramm-model%20of%20communication.jpg" TargetMode="External"/><Relationship Id="rId25" Type="http://schemas.openxmlformats.org/officeDocument/2006/relationships/oleObject" Target="embeddings/oleObject4.bin"/><Relationship Id="rId33" Type="http://schemas.openxmlformats.org/officeDocument/2006/relationships/oleObject" Target="embeddings/oleObject8.bin"/><Relationship Id="rId38" Type="http://schemas.openxmlformats.org/officeDocument/2006/relationships/image" Target="media/image14.emf"/><Relationship Id="rId46" Type="http://schemas.openxmlformats.org/officeDocument/2006/relationships/image" Target="media/image18.emf"/><Relationship Id="rId20" Type="http://schemas.openxmlformats.org/officeDocument/2006/relationships/image" Target="media/image5.emf"/><Relationship Id="rId41" Type="http://schemas.openxmlformats.org/officeDocument/2006/relationships/oleObject" Target="embeddings/oleObject12.bin"/><Relationship Id="rId54" Type="http://schemas.openxmlformats.org/officeDocument/2006/relationships/image" Target="media/image22.emf"/><Relationship Id="rId1" Type="http://schemas.openxmlformats.org/officeDocument/2006/relationships/styles" Target="styles.xml"/><Relationship Id="rId6" Type="http://schemas.openxmlformats.org/officeDocument/2006/relationships/hyperlink" Target="https://www.communicationtheory.org/wp-content/uploads/2011/06/shannon_weaver_model.jpg" TargetMode="External"/><Relationship Id="rId15" Type="http://schemas.openxmlformats.org/officeDocument/2006/relationships/image" Target="media/image3.jpeg"/><Relationship Id="rId23" Type="http://schemas.openxmlformats.org/officeDocument/2006/relationships/oleObject" Target="embeddings/oleObject3.bin"/><Relationship Id="rId28" Type="http://schemas.openxmlformats.org/officeDocument/2006/relationships/image" Target="media/image9.emf"/><Relationship Id="rId36" Type="http://schemas.openxmlformats.org/officeDocument/2006/relationships/image" Target="media/image13.emf"/><Relationship Id="rId49" Type="http://schemas.openxmlformats.org/officeDocument/2006/relationships/oleObject" Target="embeddings/oleObject16.bin"/><Relationship Id="rId57" Type="http://schemas.openxmlformats.org/officeDocument/2006/relationships/theme" Target="theme/theme1.xml"/><Relationship Id="rId10" Type="http://schemas.openxmlformats.org/officeDocument/2006/relationships/hyperlink" Target="https://www.communicationtheory.org/category/interpersonal-communication-2/" TargetMode="External"/><Relationship Id="rId31" Type="http://schemas.openxmlformats.org/officeDocument/2006/relationships/oleObject" Target="embeddings/oleObject7.bin"/><Relationship Id="rId44" Type="http://schemas.openxmlformats.org/officeDocument/2006/relationships/image" Target="media/image17.emf"/><Relationship Id="rId52" Type="http://schemas.openxmlformats.org/officeDocument/2006/relationships/image" Target="media/image2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765</TotalTime>
  <Pages>11</Pages>
  <Words>2350</Words>
  <Characters>13396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Ehiogie (1908385)</dc:creator>
  <cp:keywords/>
  <dc:description/>
  <cp:lastModifiedBy>Omodele Patrick (1907301)</cp:lastModifiedBy>
  <cp:revision>66</cp:revision>
  <dcterms:created xsi:type="dcterms:W3CDTF">2019-12-28T16:52:00Z</dcterms:created>
  <dcterms:modified xsi:type="dcterms:W3CDTF">2020-01-04T23:04:00Z</dcterms:modified>
</cp:coreProperties>
</file>