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1A8BF22"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28476B">
        <w:rPr>
          <w:rFonts w:cs="Arial"/>
          <w:b/>
          <w:bCs/>
          <w:sz w:val="22"/>
          <w:szCs w:val="22"/>
        </w:rPr>
        <w:t>:</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7267DFAE"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A79101F" w:rsidR="005C6CD8" w:rsidRDefault="005C6CD8" w:rsidP="00D4485A">
            <w:pPr>
              <w:pStyle w:val="BodyText"/>
              <w:jc w:val="both"/>
              <w:rPr>
                <w:rFonts w:cs="Arial"/>
                <w:b/>
                <w:bCs/>
                <w:sz w:val="22"/>
                <w:szCs w:val="22"/>
              </w:rPr>
            </w:pPr>
            <w:r w:rsidRPr="00D012E7">
              <w:rPr>
                <w:rFonts w:cs="Arial"/>
                <w:b/>
                <w:bCs/>
                <w:sz w:val="22"/>
                <w:szCs w:val="22"/>
              </w:rPr>
              <w:t xml:space="preserve">NAME: </w:t>
            </w:r>
            <w:r w:rsidR="00977781">
              <w:rPr>
                <w:rFonts w:cs="Arial"/>
                <w:b/>
                <w:bCs/>
                <w:sz w:val="22"/>
                <w:szCs w:val="22"/>
              </w:rPr>
              <w:t xml:space="preserve"> Daniel Joseph Graham</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EDFA4E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77781">
              <w:rPr>
                <w:rFonts w:cs="Arial"/>
                <w:b/>
                <w:bCs/>
                <w:sz w:val="22"/>
                <w:szCs w:val="22"/>
              </w:rPr>
              <w:t>2031308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D3084A0" w14:textId="77777777" w:rsidR="00DB6E76" w:rsidRDefault="005C6CD8" w:rsidP="00AF2BCA">
            <w:pPr>
              <w:tabs>
                <w:tab w:val="left" w:pos="3330"/>
              </w:tabs>
              <w:spacing w:line="480" w:lineRule="auto"/>
              <w:jc w:val="center"/>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77781">
              <w:rPr>
                <w:rFonts w:cs="Arial"/>
                <w:b/>
                <w:bCs/>
                <w:sz w:val="22"/>
                <w:szCs w:val="22"/>
              </w:rPr>
              <w:t xml:space="preserve"> </w:t>
            </w:r>
          </w:p>
          <w:p w14:paraId="58C1216A" w14:textId="2092721D" w:rsidR="00AF2BCA" w:rsidRDefault="00AF2BCA" w:rsidP="00AF2BCA">
            <w:pPr>
              <w:tabs>
                <w:tab w:val="left" w:pos="3330"/>
              </w:tabs>
              <w:spacing w:line="480" w:lineRule="auto"/>
              <w:jc w:val="center"/>
              <w:rPr>
                <w:rFonts w:cs="Arial"/>
                <w:b/>
                <w:bCs/>
                <w:sz w:val="36"/>
                <w:szCs w:val="36"/>
              </w:rPr>
            </w:pPr>
            <w:r w:rsidRPr="00AF2BCA">
              <w:rPr>
                <w:rFonts w:cs="Arial"/>
                <w:b/>
                <w:bCs/>
                <w:sz w:val="22"/>
                <w:szCs w:val="22"/>
              </w:rPr>
              <w:t>Mental Health in Frontline Policing: A critical</w:t>
            </w:r>
            <w:r>
              <w:rPr>
                <w:rFonts w:cs="Arial"/>
                <w:b/>
                <w:bCs/>
                <w:sz w:val="22"/>
                <w:szCs w:val="22"/>
              </w:rPr>
              <w:t xml:space="preserve"> </w:t>
            </w:r>
            <w:r w:rsidRPr="00AF2BCA">
              <w:rPr>
                <w:rFonts w:cs="Arial"/>
                <w:b/>
                <w:bCs/>
                <w:sz w:val="22"/>
                <w:szCs w:val="22"/>
              </w:rPr>
              <w:t xml:space="preserve">evaluation into the effects of mental health on the Police and the Public. </w:t>
            </w:r>
          </w:p>
          <w:p w14:paraId="52EA0AA0" w14:textId="042BC3B1" w:rsidR="005C6CD8" w:rsidRDefault="005C6CD8" w:rsidP="00D4485A">
            <w:pPr>
              <w:jc w:val="both"/>
              <w:rPr>
                <w:rFonts w:cs="Arial"/>
                <w:b/>
                <w:bCs/>
                <w:sz w:val="22"/>
                <w:szCs w:val="22"/>
              </w:rPr>
            </w:pPr>
          </w:p>
          <w:p w14:paraId="461E49DA" w14:textId="22F786F3"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D00D293" w14:textId="15F8BBBA" w:rsidR="00AF2BCA" w:rsidRDefault="00AF2BCA" w:rsidP="00D4485A">
            <w:pPr>
              <w:jc w:val="both"/>
              <w:rPr>
                <w:rFonts w:cs="Arial"/>
                <w:sz w:val="22"/>
                <w:szCs w:val="22"/>
              </w:rPr>
            </w:pPr>
            <w:r>
              <w:rPr>
                <w:rFonts w:cs="Arial"/>
                <w:sz w:val="22"/>
                <w:szCs w:val="22"/>
              </w:rPr>
              <w:t xml:space="preserve">This topic is something which I feel is at the forefront of society currently and is something which has been analysed and evaluated to a point which I consider it to be one of the main topics which affects the vast majority of the population in some facet. Policing and Mental Health is something which is symbiotic in a number of different ways, whether that be police officers dealing with members of the public with a variety of mental health issues or maybe police officers struggling with their mental health personally following on from the challenges of frontline policing in this day and age. </w:t>
            </w:r>
          </w:p>
          <w:p w14:paraId="024698D4" w14:textId="18829077" w:rsidR="00AF2BCA" w:rsidRDefault="00AF2BCA" w:rsidP="00D4485A">
            <w:pPr>
              <w:jc w:val="both"/>
              <w:rPr>
                <w:rFonts w:cs="Arial"/>
                <w:sz w:val="22"/>
                <w:szCs w:val="22"/>
              </w:rPr>
            </w:pPr>
            <w:r>
              <w:rPr>
                <w:rFonts w:cs="Arial"/>
                <w:sz w:val="22"/>
                <w:szCs w:val="22"/>
              </w:rPr>
              <w:t>This topic is worthy of consideration for an undergraduate dissertation as there are a number of studies surrounding this topic which can be explored, for example Williams</w:t>
            </w:r>
            <w:r w:rsidR="00877EC9">
              <w:rPr>
                <w:rFonts w:cs="Arial"/>
                <w:sz w:val="22"/>
                <w:szCs w:val="22"/>
              </w:rPr>
              <w:t xml:space="preserve"> </w:t>
            </w:r>
            <w:r>
              <w:rPr>
                <w:rFonts w:cs="Arial"/>
                <w:sz w:val="22"/>
                <w:szCs w:val="22"/>
              </w:rPr>
              <w:t xml:space="preserve">(2023) elaborates on how police officers deal with vulnerable people in society and how critical it is that there is a multi-agency approach to deal with this group of people. Policing can, in some respect be simplified when looking at an individual incident, however when dealing with the bigger picture, it is important that this is thoroughly </w:t>
            </w:r>
            <w:r w:rsidR="007542A4">
              <w:rPr>
                <w:rFonts w:cs="Arial"/>
                <w:sz w:val="22"/>
                <w:szCs w:val="22"/>
              </w:rPr>
              <w:t>evaluated,</w:t>
            </w:r>
            <w:r>
              <w:rPr>
                <w:rFonts w:cs="Arial"/>
                <w:sz w:val="22"/>
                <w:szCs w:val="22"/>
              </w:rPr>
              <w:t xml:space="preserve"> and the best practices are carried out nationally to ensure safeguarding and support for those individuals affected by different vulnerabilities. </w:t>
            </w:r>
          </w:p>
          <w:p w14:paraId="30055E3F" w14:textId="7FF01894" w:rsidR="000361BC" w:rsidRDefault="000361BC" w:rsidP="00D4485A">
            <w:pPr>
              <w:jc w:val="both"/>
              <w:rPr>
                <w:rFonts w:cs="Arial"/>
                <w:sz w:val="22"/>
                <w:szCs w:val="22"/>
              </w:rPr>
            </w:pPr>
            <w:r>
              <w:rPr>
                <w:rFonts w:cs="Arial"/>
                <w:sz w:val="22"/>
                <w:szCs w:val="22"/>
              </w:rPr>
              <w:t xml:space="preserve">There is no specific subject to my research, however I will be looking to use surveys completed by police officers anonymously to answer questions surrounding their experiences as frontline police officers and the impact of mental health on their roles. These police officers will be able to answer honestly and anonymously and have </w:t>
            </w:r>
            <w:r w:rsidR="007542A4">
              <w:rPr>
                <w:rFonts w:cs="Arial"/>
                <w:sz w:val="22"/>
                <w:szCs w:val="22"/>
              </w:rPr>
              <w:t xml:space="preserve">their answers evaluated qualitatively by myself. There will also be a chance to answer some quantitative questions in a separate part of the survey, this will allow me to explore a different aspect of the answers I receive. </w:t>
            </w:r>
          </w:p>
          <w:p w14:paraId="38EBD9E8" w14:textId="12C166D3" w:rsidR="007542A4" w:rsidRDefault="007542A4" w:rsidP="00D4485A">
            <w:pPr>
              <w:jc w:val="both"/>
              <w:rPr>
                <w:rFonts w:cs="Arial"/>
                <w:sz w:val="22"/>
                <w:szCs w:val="22"/>
              </w:rPr>
            </w:pPr>
            <w:r>
              <w:rPr>
                <w:rFonts w:cs="Arial"/>
                <w:sz w:val="22"/>
                <w:szCs w:val="22"/>
              </w:rPr>
              <w:lastRenderedPageBreak/>
              <w:t xml:space="preserve">I will also be looking at research already conducted and evaluate whether this is in line with information which has been gathered already by </w:t>
            </w:r>
            <w:r w:rsidR="00DB6E76">
              <w:rPr>
                <w:rFonts w:cs="Arial"/>
                <w:sz w:val="22"/>
                <w:szCs w:val="22"/>
              </w:rPr>
              <w:t xml:space="preserve">the regional police force mental health lead. This will be discussed and included in my dissertation and used to evaluate how the geographical area of Gwent compares to national statistics. </w:t>
            </w:r>
          </w:p>
          <w:p w14:paraId="1008D3D2" w14:textId="77777777" w:rsidR="007542A4" w:rsidRPr="00AF2BCA" w:rsidRDefault="007542A4" w:rsidP="00D4485A">
            <w:pPr>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808A06C"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DFF0721" w14:textId="038AC935" w:rsidR="000361BC" w:rsidRPr="002911FC" w:rsidRDefault="000361BC" w:rsidP="00D4485A">
            <w:pPr>
              <w:jc w:val="both"/>
              <w:rPr>
                <w:rFonts w:cs="Arial"/>
                <w:sz w:val="22"/>
                <w:szCs w:val="22"/>
              </w:rPr>
            </w:pPr>
          </w:p>
          <w:p w14:paraId="7E55ABAD" w14:textId="6ED56079" w:rsidR="002911FC" w:rsidRDefault="002911FC" w:rsidP="002911FC">
            <w:pPr>
              <w:pStyle w:val="ListParagraph"/>
              <w:numPr>
                <w:ilvl w:val="0"/>
                <w:numId w:val="40"/>
              </w:numPr>
              <w:jc w:val="both"/>
              <w:rPr>
                <w:rFonts w:cs="Arial"/>
                <w:sz w:val="22"/>
                <w:szCs w:val="22"/>
              </w:rPr>
            </w:pPr>
            <w:r w:rsidRPr="002911FC">
              <w:rPr>
                <w:rFonts w:cs="Arial"/>
                <w:sz w:val="22"/>
                <w:szCs w:val="22"/>
              </w:rPr>
              <w:t>Analyse the effect mental health has had on frontline police officers</w:t>
            </w:r>
            <w:r>
              <w:rPr>
                <w:rFonts w:cs="Arial"/>
                <w:sz w:val="22"/>
                <w:szCs w:val="22"/>
              </w:rPr>
              <w:t xml:space="preserve"> when carrying out their duties.</w:t>
            </w:r>
          </w:p>
          <w:p w14:paraId="04C016EF" w14:textId="3351E439" w:rsidR="002911FC" w:rsidRDefault="002911FC" w:rsidP="002911FC">
            <w:pPr>
              <w:pStyle w:val="ListParagraph"/>
              <w:numPr>
                <w:ilvl w:val="0"/>
                <w:numId w:val="40"/>
              </w:numPr>
              <w:jc w:val="both"/>
              <w:rPr>
                <w:rFonts w:cs="Arial"/>
                <w:sz w:val="22"/>
                <w:szCs w:val="22"/>
              </w:rPr>
            </w:pPr>
            <w:r>
              <w:rPr>
                <w:rFonts w:cs="Arial"/>
                <w:sz w:val="22"/>
                <w:szCs w:val="22"/>
              </w:rPr>
              <w:t xml:space="preserve">Evaluate the impact mental health has on members of the public, specifically the correlation between mental health and crime. </w:t>
            </w:r>
          </w:p>
          <w:p w14:paraId="67AD249D" w14:textId="3D661409" w:rsidR="002911FC" w:rsidRPr="002911FC" w:rsidRDefault="002911FC" w:rsidP="002911FC">
            <w:pPr>
              <w:pStyle w:val="ListParagraph"/>
              <w:numPr>
                <w:ilvl w:val="0"/>
                <w:numId w:val="40"/>
              </w:numPr>
              <w:jc w:val="both"/>
              <w:rPr>
                <w:rFonts w:cs="Arial"/>
                <w:sz w:val="22"/>
                <w:szCs w:val="22"/>
              </w:rPr>
            </w:pPr>
            <w:r>
              <w:rPr>
                <w:rFonts w:cs="Arial"/>
                <w:sz w:val="22"/>
                <w:szCs w:val="22"/>
              </w:rPr>
              <w:t xml:space="preserve">Discuss what changes have been made to assist the police in dealing with vulnerable people who have mental health issues.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1CF9384" w14:textId="77777777" w:rsidR="006415B2" w:rsidRDefault="006415B2" w:rsidP="00D4485A">
            <w:pPr>
              <w:rPr>
                <w:rFonts w:cs="Arial"/>
                <w:sz w:val="22"/>
                <w:szCs w:val="22"/>
              </w:rPr>
            </w:pPr>
          </w:p>
          <w:p w14:paraId="760A9F95" w14:textId="6DD7164E" w:rsidR="002C719F" w:rsidRDefault="002C719F" w:rsidP="00D4485A">
            <w:pPr>
              <w:rPr>
                <w:rFonts w:cs="Arial"/>
                <w:sz w:val="22"/>
                <w:szCs w:val="22"/>
              </w:rPr>
            </w:pPr>
            <w:r>
              <w:rPr>
                <w:rFonts w:cs="Arial"/>
                <w:sz w:val="22"/>
                <w:szCs w:val="22"/>
              </w:rPr>
              <w:t xml:space="preserve">When looking at the literature surrounding this topic. It is interesting to note that a lot of the peer-reviewed published documents </w:t>
            </w:r>
            <w:r w:rsidR="00170A94">
              <w:rPr>
                <w:rFonts w:cs="Arial"/>
                <w:sz w:val="22"/>
                <w:szCs w:val="22"/>
              </w:rPr>
              <w:t xml:space="preserve">including articles, journals and books all tend to generally focus on how police officers deal with members of the public facing mental health issues and illnesses. </w:t>
            </w:r>
            <w:r w:rsidR="0026413A">
              <w:rPr>
                <w:rFonts w:cs="Arial"/>
                <w:sz w:val="22"/>
                <w:szCs w:val="22"/>
              </w:rPr>
              <w:t xml:space="preserve">When researching whether there were any publications directly connected to my proposed research title, </w:t>
            </w:r>
            <w:r w:rsidR="0025303F">
              <w:rPr>
                <w:rFonts w:cs="Arial"/>
                <w:sz w:val="22"/>
                <w:szCs w:val="22"/>
              </w:rPr>
              <w:t>I found only one source</w:t>
            </w:r>
            <w:r w:rsidR="002425A6">
              <w:rPr>
                <w:rFonts w:cs="Arial"/>
                <w:sz w:val="22"/>
                <w:szCs w:val="22"/>
              </w:rPr>
              <w:t xml:space="preserve"> similar to my title, </w:t>
            </w:r>
            <w:proofErr w:type="gramStart"/>
            <w:r w:rsidR="002425A6">
              <w:rPr>
                <w:rFonts w:cs="Arial"/>
                <w:sz w:val="22"/>
                <w:szCs w:val="22"/>
              </w:rPr>
              <w:t>Mclean</w:t>
            </w:r>
            <w:proofErr w:type="gramEnd"/>
            <w:r w:rsidR="002425A6">
              <w:rPr>
                <w:rFonts w:cs="Arial"/>
                <w:sz w:val="22"/>
                <w:szCs w:val="22"/>
              </w:rPr>
              <w:t xml:space="preserve"> and Marshall (2010). Even this does not necessarily focus entirely on the issues the </w:t>
            </w:r>
            <w:proofErr w:type="gramStart"/>
            <w:r w:rsidR="002425A6">
              <w:rPr>
                <w:rFonts w:cs="Arial"/>
                <w:sz w:val="22"/>
                <w:szCs w:val="22"/>
              </w:rPr>
              <w:t>front line</w:t>
            </w:r>
            <w:proofErr w:type="gramEnd"/>
            <w:r w:rsidR="002425A6">
              <w:rPr>
                <w:rFonts w:cs="Arial"/>
                <w:sz w:val="22"/>
                <w:szCs w:val="22"/>
              </w:rPr>
              <w:t xml:space="preserve"> police officers have in this country with their own personal mental health. </w:t>
            </w:r>
          </w:p>
          <w:p w14:paraId="0F3B229C" w14:textId="77777777" w:rsidR="002425A6" w:rsidRDefault="002425A6" w:rsidP="00D4485A">
            <w:pPr>
              <w:rPr>
                <w:rFonts w:cs="Arial"/>
                <w:sz w:val="22"/>
                <w:szCs w:val="22"/>
              </w:rPr>
            </w:pPr>
          </w:p>
          <w:p w14:paraId="51455017" w14:textId="3999F693" w:rsidR="002425A6" w:rsidRDefault="002425A6" w:rsidP="00D4485A">
            <w:pPr>
              <w:rPr>
                <w:rFonts w:cs="Arial"/>
                <w:sz w:val="22"/>
                <w:szCs w:val="22"/>
              </w:rPr>
            </w:pPr>
            <w:r>
              <w:rPr>
                <w:rFonts w:cs="Arial"/>
                <w:sz w:val="22"/>
                <w:szCs w:val="22"/>
              </w:rPr>
              <w:t xml:space="preserve">As such, I feel that my research is important to highlight the issues that are faced by </w:t>
            </w:r>
            <w:r w:rsidR="004B187E">
              <w:rPr>
                <w:rFonts w:cs="Arial"/>
                <w:sz w:val="22"/>
                <w:szCs w:val="22"/>
              </w:rPr>
              <w:t xml:space="preserve">police officers and how this then impacts the police force as a whole. </w:t>
            </w:r>
          </w:p>
          <w:p w14:paraId="12464398" w14:textId="77777777" w:rsidR="004B187E" w:rsidRDefault="004B187E" w:rsidP="00D4485A">
            <w:pPr>
              <w:rPr>
                <w:rFonts w:cs="Arial"/>
                <w:sz w:val="22"/>
                <w:szCs w:val="22"/>
              </w:rPr>
            </w:pPr>
          </w:p>
          <w:p w14:paraId="747740EA" w14:textId="07FAE953" w:rsidR="004B187E" w:rsidRDefault="004B187E" w:rsidP="00D4485A">
            <w:pPr>
              <w:rPr>
                <w:rFonts w:cs="Arial"/>
                <w:sz w:val="22"/>
                <w:szCs w:val="22"/>
              </w:rPr>
            </w:pPr>
            <w:r>
              <w:rPr>
                <w:rFonts w:cs="Arial"/>
                <w:sz w:val="22"/>
                <w:szCs w:val="22"/>
              </w:rPr>
              <w:t>As part of my research, I will be looking to implement the use of statistics from my local police organisation as well as national statistics provided by the UK government. This will</w:t>
            </w:r>
            <w:r w:rsidR="000A68BC">
              <w:rPr>
                <w:rFonts w:cs="Arial"/>
                <w:sz w:val="22"/>
                <w:szCs w:val="22"/>
              </w:rPr>
              <w:t xml:space="preserve"> help me compare how my local policing area deals with mental health in their own officers in comparison to the rest of the UK.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12A0EE24" w14:textId="172D2494" w:rsidR="00877EC9" w:rsidRDefault="00877EC9" w:rsidP="00D4485A">
            <w:pPr>
              <w:rPr>
                <w:rFonts w:cs="Arial"/>
                <w:sz w:val="22"/>
                <w:szCs w:val="22"/>
              </w:rPr>
            </w:pPr>
            <w:r>
              <w:rPr>
                <w:rFonts w:cs="Arial"/>
                <w:sz w:val="22"/>
                <w:szCs w:val="22"/>
              </w:rPr>
              <w:t xml:space="preserve">When it comes to research, </w:t>
            </w:r>
            <w:r w:rsidR="007D4A21">
              <w:rPr>
                <w:rFonts w:cs="Arial"/>
                <w:sz w:val="22"/>
                <w:szCs w:val="22"/>
              </w:rPr>
              <w:t xml:space="preserve">I will be looking to </w:t>
            </w:r>
            <w:r w:rsidR="00633E66">
              <w:rPr>
                <w:rFonts w:cs="Arial"/>
                <w:sz w:val="22"/>
                <w:szCs w:val="22"/>
              </w:rPr>
              <w:t xml:space="preserve">implement a </w:t>
            </w:r>
            <w:r w:rsidR="00C77D6F">
              <w:rPr>
                <w:rFonts w:cs="Arial"/>
                <w:sz w:val="22"/>
                <w:szCs w:val="22"/>
              </w:rPr>
              <w:t>well-rounded</w:t>
            </w:r>
            <w:r w:rsidR="00633E66">
              <w:rPr>
                <w:rFonts w:cs="Arial"/>
                <w:sz w:val="22"/>
                <w:szCs w:val="22"/>
              </w:rPr>
              <w:t xml:space="preserve">, </w:t>
            </w:r>
            <w:r w:rsidR="00EF26FE">
              <w:rPr>
                <w:rFonts w:cs="Arial"/>
                <w:sz w:val="22"/>
                <w:szCs w:val="22"/>
              </w:rPr>
              <w:t>unintrusive survey</w:t>
            </w:r>
            <w:r w:rsidR="008C7FBF">
              <w:rPr>
                <w:rFonts w:cs="Arial"/>
                <w:sz w:val="22"/>
                <w:szCs w:val="22"/>
              </w:rPr>
              <w:t xml:space="preserve"> </w:t>
            </w:r>
            <w:r w:rsidR="00633E66">
              <w:rPr>
                <w:rFonts w:cs="Arial"/>
                <w:sz w:val="22"/>
                <w:szCs w:val="22"/>
              </w:rPr>
              <w:t xml:space="preserve">which allows the police officers who </w:t>
            </w:r>
            <w:r w:rsidR="008C7FBF">
              <w:rPr>
                <w:rFonts w:cs="Arial"/>
                <w:sz w:val="22"/>
                <w:szCs w:val="22"/>
              </w:rPr>
              <w:t xml:space="preserve">are involved to </w:t>
            </w:r>
            <w:r w:rsidR="00A123EF">
              <w:rPr>
                <w:rFonts w:cs="Arial"/>
                <w:sz w:val="22"/>
                <w:szCs w:val="22"/>
              </w:rPr>
              <w:t xml:space="preserve">provide honest and informative answers without the need for excessive questioning and </w:t>
            </w:r>
            <w:r w:rsidR="003047C2">
              <w:rPr>
                <w:rFonts w:cs="Arial"/>
                <w:sz w:val="22"/>
                <w:szCs w:val="22"/>
              </w:rPr>
              <w:t>probing too far. The intent by making it a simple</w:t>
            </w:r>
            <w:r w:rsidR="0015613F">
              <w:rPr>
                <w:rFonts w:cs="Arial"/>
                <w:sz w:val="22"/>
                <w:szCs w:val="22"/>
              </w:rPr>
              <w:t xml:space="preserve"> survey will hopefully allow a more engaged subject and </w:t>
            </w:r>
            <w:r w:rsidR="002F7A5C">
              <w:rPr>
                <w:rFonts w:cs="Arial"/>
                <w:sz w:val="22"/>
                <w:szCs w:val="22"/>
              </w:rPr>
              <w:t xml:space="preserve">more responsive answers. This will allow me to analyse the results </w:t>
            </w:r>
            <w:r w:rsidR="002260F1">
              <w:rPr>
                <w:rFonts w:cs="Arial"/>
                <w:sz w:val="22"/>
                <w:szCs w:val="22"/>
              </w:rPr>
              <w:t xml:space="preserve">when compared to literature which will have been submitted by other published authors. </w:t>
            </w:r>
          </w:p>
          <w:p w14:paraId="4EF98082" w14:textId="6EDADF80" w:rsidR="00EF26FE" w:rsidRPr="00EF26FE" w:rsidRDefault="00EF26FE" w:rsidP="00EF26FE">
            <w:pPr>
              <w:rPr>
                <w:rFonts w:cs="Arial"/>
                <w:sz w:val="22"/>
                <w:szCs w:val="22"/>
              </w:rPr>
            </w:pPr>
            <w:r w:rsidRPr="00EF26FE">
              <w:rPr>
                <w:rFonts w:cs="Arial"/>
                <w:sz w:val="22"/>
                <w:szCs w:val="22"/>
              </w:rPr>
              <w:t xml:space="preserve">I will not be looking to seek specific primary research from specific </w:t>
            </w:r>
            <w:r w:rsidRPr="00EF26FE">
              <w:rPr>
                <w:rFonts w:cs="Arial"/>
                <w:sz w:val="22"/>
                <w:szCs w:val="22"/>
              </w:rPr>
              <w:t>experts;</w:t>
            </w:r>
            <w:r w:rsidRPr="00EF26FE">
              <w:rPr>
                <w:rFonts w:cs="Arial"/>
                <w:sz w:val="22"/>
                <w:szCs w:val="22"/>
              </w:rPr>
              <w:t xml:space="preserve"> </w:t>
            </w:r>
            <w:r w:rsidR="00CC482E" w:rsidRPr="00EF26FE">
              <w:rPr>
                <w:rFonts w:cs="Arial"/>
                <w:sz w:val="22"/>
                <w:szCs w:val="22"/>
              </w:rPr>
              <w:t>however,</w:t>
            </w:r>
            <w:r w:rsidRPr="00EF26FE">
              <w:rPr>
                <w:rFonts w:cs="Arial"/>
                <w:sz w:val="22"/>
                <w:szCs w:val="22"/>
              </w:rPr>
              <w:t xml:space="preserve"> I will be using secondary research from other sources to assist in my </w:t>
            </w:r>
            <w:r w:rsidR="00103CC8">
              <w:rPr>
                <w:rFonts w:cs="Arial"/>
                <w:sz w:val="22"/>
                <w:szCs w:val="22"/>
              </w:rPr>
              <w:t xml:space="preserve">findings and my analysis of the </w:t>
            </w:r>
            <w:r w:rsidR="002E0ED5">
              <w:rPr>
                <w:rFonts w:cs="Arial"/>
                <w:sz w:val="22"/>
                <w:szCs w:val="22"/>
              </w:rPr>
              <w:t>topic</w:t>
            </w:r>
            <w:r w:rsidRPr="00EF26FE">
              <w:rPr>
                <w:rFonts w:cs="Arial"/>
                <w:sz w:val="22"/>
                <w:szCs w:val="22"/>
              </w:rPr>
              <w:t>.</w:t>
            </w:r>
          </w:p>
          <w:p w14:paraId="6E5435BE" w14:textId="207D003A"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24BC5F8" w14:textId="77777777" w:rsidR="009B2DCC" w:rsidRDefault="009B2DCC" w:rsidP="009B2DCC">
            <w:pPr>
              <w:jc w:val="both"/>
              <w:rPr>
                <w:rFonts w:cs="Arial"/>
                <w:sz w:val="22"/>
                <w:szCs w:val="22"/>
              </w:rPr>
            </w:pPr>
          </w:p>
          <w:p w14:paraId="0F4562BA" w14:textId="77777777" w:rsidR="009B2DCC" w:rsidRPr="00F51996" w:rsidRDefault="009B2DCC" w:rsidP="009B2DCC">
            <w:pPr>
              <w:tabs>
                <w:tab w:val="left" w:pos="945"/>
              </w:tabs>
              <w:rPr>
                <w:rFonts w:cs="Arial"/>
                <w:sz w:val="22"/>
                <w:szCs w:val="22"/>
              </w:rPr>
            </w:pPr>
            <w:r>
              <w:rPr>
                <w:rFonts w:cs="Arial"/>
                <w:sz w:val="22"/>
                <w:szCs w:val="22"/>
              </w:rPr>
              <w:t xml:space="preserve">The aim is to get around 40 answers on this questionnaire as the survey website allows a maximum of 40 responses for free before it charges for use. </w:t>
            </w:r>
          </w:p>
          <w:p w14:paraId="1BC32B4D" w14:textId="77777777" w:rsidR="009B2DCC" w:rsidRDefault="009B2DCC" w:rsidP="009B2DCC">
            <w:pPr>
              <w:jc w:val="both"/>
              <w:rPr>
                <w:rFonts w:cs="Arial"/>
                <w:sz w:val="22"/>
                <w:szCs w:val="22"/>
              </w:rPr>
            </w:pPr>
          </w:p>
          <w:p w14:paraId="4609AE4C" w14:textId="2FF66D12" w:rsidR="009B2DCC" w:rsidRDefault="00F31B45" w:rsidP="009B2DCC">
            <w:pPr>
              <w:jc w:val="both"/>
              <w:rPr>
                <w:rFonts w:cs="Arial"/>
                <w:sz w:val="22"/>
                <w:szCs w:val="22"/>
              </w:rPr>
            </w:pPr>
            <w:r w:rsidRPr="00F51996">
              <w:rPr>
                <w:rFonts w:cs="Arial"/>
                <w:sz w:val="22"/>
                <w:szCs w:val="22"/>
              </w:rPr>
              <w:t xml:space="preserve">My target sample is </w:t>
            </w:r>
            <w:r w:rsidR="00710009" w:rsidRPr="00F51996">
              <w:rPr>
                <w:rFonts w:cs="Arial"/>
                <w:sz w:val="22"/>
                <w:szCs w:val="22"/>
              </w:rPr>
              <w:t xml:space="preserve">a range of people with different experiences. Both in policing and in </w:t>
            </w:r>
            <w:r w:rsidR="00821497" w:rsidRPr="00F51996">
              <w:rPr>
                <w:rFonts w:cs="Arial"/>
                <w:sz w:val="22"/>
                <w:szCs w:val="22"/>
              </w:rPr>
              <w:t xml:space="preserve">the general public. </w:t>
            </w:r>
            <w:r w:rsidR="003A7BCA" w:rsidRPr="00F51996">
              <w:rPr>
                <w:rFonts w:cs="Arial"/>
                <w:sz w:val="22"/>
                <w:szCs w:val="22"/>
              </w:rPr>
              <w:t xml:space="preserve">In policing, I will be asking for officers to be involved </w:t>
            </w:r>
            <w:r w:rsidR="00D4542E" w:rsidRPr="00F51996">
              <w:rPr>
                <w:rFonts w:cs="Arial"/>
                <w:sz w:val="22"/>
                <w:szCs w:val="22"/>
              </w:rPr>
              <w:t xml:space="preserve">who have a range of experience of frontline policing, from six months to twenty years. This will give me a range of </w:t>
            </w:r>
            <w:r w:rsidR="007D4A21" w:rsidRPr="00F51996">
              <w:rPr>
                <w:rFonts w:cs="Arial"/>
                <w:sz w:val="22"/>
                <w:szCs w:val="22"/>
              </w:rPr>
              <w:t>different viewpoints and examples of different officer experiences and opinions on the matter.</w:t>
            </w:r>
            <w:r w:rsidR="009B2DCC">
              <w:rPr>
                <w:rFonts w:cs="Arial"/>
                <w:sz w:val="22"/>
                <w:szCs w:val="22"/>
              </w:rPr>
              <w:t xml:space="preserve"> </w:t>
            </w:r>
          </w:p>
          <w:p w14:paraId="3F04BD1F" w14:textId="6C6A5347" w:rsidR="009B2DCC" w:rsidRPr="00DB6E76" w:rsidRDefault="009B2DCC" w:rsidP="009B2DCC">
            <w:pPr>
              <w:jc w:val="both"/>
              <w:rPr>
                <w:rFonts w:cs="Arial"/>
                <w:sz w:val="22"/>
                <w:szCs w:val="22"/>
              </w:rPr>
            </w:pPr>
            <w:r>
              <w:rPr>
                <w:rFonts w:cs="Arial"/>
                <w:sz w:val="22"/>
                <w:szCs w:val="22"/>
              </w:rPr>
              <w:t xml:space="preserve">As the involvement of the participants will be anonymous, this rules out most ethical problems and also may reduce the concerns of those officers sharing their experiences with mental health.  </w:t>
            </w:r>
          </w:p>
          <w:p w14:paraId="25186164" w14:textId="33D821E2" w:rsidR="00F51996" w:rsidRDefault="00F51996" w:rsidP="00D4485A">
            <w:pPr>
              <w:rPr>
                <w:rFonts w:cs="Arial"/>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9B2DCC">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1215A112"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DE2965F" w14:textId="77777777" w:rsidR="008A278D" w:rsidRDefault="008A278D" w:rsidP="00D4485A">
            <w:pPr>
              <w:jc w:val="both"/>
              <w:rPr>
                <w:rFonts w:cs="Arial"/>
                <w:sz w:val="22"/>
                <w:szCs w:val="22"/>
              </w:rPr>
            </w:pPr>
          </w:p>
          <w:p w14:paraId="43BCFB07" w14:textId="31778C08" w:rsidR="00B24E86" w:rsidRDefault="008A278D" w:rsidP="00D4485A">
            <w:pPr>
              <w:jc w:val="both"/>
              <w:rPr>
                <w:rFonts w:cs="Arial"/>
                <w:sz w:val="22"/>
                <w:szCs w:val="22"/>
              </w:rPr>
            </w:pPr>
            <w:r>
              <w:rPr>
                <w:rFonts w:cs="Arial"/>
                <w:sz w:val="22"/>
                <w:szCs w:val="22"/>
              </w:rPr>
              <w:t>There will not be any</w:t>
            </w:r>
            <w:r w:rsidR="009738D3">
              <w:rPr>
                <w:rFonts w:cs="Arial"/>
                <w:sz w:val="22"/>
                <w:szCs w:val="22"/>
              </w:rPr>
              <w:t xml:space="preserve"> ethical issues that may arise during the course of my research due to the lack of personal information that I will be </w:t>
            </w:r>
            <w:r w:rsidR="00C2190C">
              <w:rPr>
                <w:rFonts w:cs="Arial"/>
                <w:sz w:val="22"/>
                <w:szCs w:val="22"/>
              </w:rPr>
              <w:t>using for</w:t>
            </w:r>
            <w:r w:rsidR="002911FC">
              <w:rPr>
                <w:rFonts w:cs="Arial"/>
                <w:sz w:val="22"/>
                <w:szCs w:val="22"/>
              </w:rPr>
              <w:t xml:space="preserve"> this research. </w:t>
            </w:r>
          </w:p>
          <w:p w14:paraId="3A8D2F69" w14:textId="0DCBE1BA" w:rsidR="00D4485A" w:rsidRPr="00D4485A" w:rsidRDefault="00D4485A" w:rsidP="009B2DCC">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01377E2" w14:textId="733BCA69" w:rsidR="00461548" w:rsidRPr="00890905" w:rsidRDefault="007307D9" w:rsidP="00D4485A">
            <w:pPr>
              <w:jc w:val="both"/>
              <w:rPr>
                <w:rFonts w:cs="Arial"/>
                <w:sz w:val="22"/>
                <w:szCs w:val="22"/>
              </w:rPr>
            </w:pPr>
            <w:r>
              <w:rPr>
                <w:rFonts w:cs="Arial"/>
                <w:sz w:val="22"/>
                <w:szCs w:val="22"/>
              </w:rPr>
              <w:t>The time scal</w:t>
            </w:r>
            <w:r w:rsidR="00367597">
              <w:rPr>
                <w:rFonts w:cs="Arial"/>
                <w:sz w:val="22"/>
                <w:szCs w:val="22"/>
              </w:rPr>
              <w:t xml:space="preserve">e for obtaining this research will be between 04/07/2023 and </w:t>
            </w:r>
            <w:r w:rsidR="008A278D">
              <w:rPr>
                <w:rFonts w:cs="Arial"/>
                <w:sz w:val="22"/>
                <w:szCs w:val="22"/>
              </w:rPr>
              <w:t xml:space="preserve">08/04/2024. </w:t>
            </w:r>
          </w:p>
          <w:p w14:paraId="5652837C" w14:textId="5B56D603"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E99A2B5" w:rsidR="00D4485A" w:rsidRDefault="00D4485A" w:rsidP="00D4485A">
            <w:pPr>
              <w:jc w:val="both"/>
              <w:rPr>
                <w:rFonts w:cs="Arial"/>
                <w:b/>
                <w:bCs/>
                <w:sz w:val="22"/>
                <w:szCs w:val="22"/>
              </w:rPr>
            </w:pPr>
            <w:r w:rsidRPr="00D4485A">
              <w:rPr>
                <w:rFonts w:cs="Arial"/>
                <w:b/>
                <w:bCs/>
                <w:sz w:val="22"/>
                <w:szCs w:val="22"/>
              </w:rPr>
              <w:t>REFERENCE LIST:</w:t>
            </w:r>
          </w:p>
          <w:p w14:paraId="61327767" w14:textId="2E2515E0" w:rsidR="00887320" w:rsidRPr="00887320" w:rsidRDefault="00887320" w:rsidP="00887320">
            <w:pPr>
              <w:pStyle w:val="ListParagraph"/>
              <w:numPr>
                <w:ilvl w:val="0"/>
                <w:numId w:val="40"/>
              </w:numPr>
              <w:jc w:val="both"/>
              <w:rPr>
                <w:rFonts w:ascii="Source Sans Pro" w:hAnsi="Source Sans Pro"/>
                <w:color w:val="3A3A3A"/>
                <w:sz w:val="23"/>
                <w:szCs w:val="23"/>
                <w:shd w:val="clear" w:color="auto" w:fill="FFFFFF"/>
              </w:rPr>
            </w:pPr>
            <w:r w:rsidRPr="00887320">
              <w:rPr>
                <w:rFonts w:ascii="Source Sans Pro" w:hAnsi="Source Sans Pro"/>
                <w:color w:val="3A3A3A"/>
                <w:sz w:val="23"/>
                <w:szCs w:val="23"/>
                <w:shd w:val="clear" w:color="auto" w:fill="FFFFFF"/>
              </w:rPr>
              <w:t>Mclean, N. and Marshall, L.A. (2010) ‘A front line police perspective of mental health issues and services’, </w:t>
            </w:r>
            <w:r w:rsidRPr="00887320">
              <w:rPr>
                <w:rFonts w:ascii="Source Sans Pro" w:hAnsi="Source Sans Pro"/>
                <w:i/>
                <w:iCs/>
                <w:color w:val="3A3A3A"/>
                <w:sz w:val="23"/>
                <w:szCs w:val="23"/>
                <w:shd w:val="clear" w:color="auto" w:fill="FFFFFF"/>
              </w:rPr>
              <w:t xml:space="preserve">Criminal </w:t>
            </w:r>
            <w:proofErr w:type="gramStart"/>
            <w:r w:rsidRPr="00887320">
              <w:rPr>
                <w:rFonts w:ascii="Source Sans Pro" w:hAnsi="Source Sans Pro"/>
                <w:i/>
                <w:iCs/>
                <w:color w:val="3A3A3A"/>
                <w:sz w:val="23"/>
                <w:szCs w:val="23"/>
                <w:shd w:val="clear" w:color="auto" w:fill="FFFFFF"/>
              </w:rPr>
              <w:t>behaviour</w:t>
            </w:r>
            <w:proofErr w:type="gramEnd"/>
            <w:r w:rsidRPr="00887320">
              <w:rPr>
                <w:rFonts w:ascii="Source Sans Pro" w:hAnsi="Source Sans Pro"/>
                <w:i/>
                <w:iCs/>
                <w:color w:val="3A3A3A"/>
                <w:sz w:val="23"/>
                <w:szCs w:val="23"/>
                <w:shd w:val="clear" w:color="auto" w:fill="FFFFFF"/>
              </w:rPr>
              <w:t xml:space="preserve"> and mental health</w:t>
            </w:r>
            <w:r w:rsidRPr="00887320">
              <w:rPr>
                <w:rFonts w:ascii="Source Sans Pro" w:hAnsi="Source Sans Pro"/>
                <w:color w:val="3A3A3A"/>
                <w:sz w:val="23"/>
                <w:szCs w:val="23"/>
                <w:shd w:val="clear" w:color="auto" w:fill="FFFFFF"/>
              </w:rPr>
              <w:t>, 20(1), pp. 62–71. Available at: https://doi.org/10.1002/cbm.756.</w:t>
            </w:r>
          </w:p>
          <w:p w14:paraId="5AE411BA" w14:textId="77777777" w:rsidR="00AF3D26" w:rsidRPr="00887320" w:rsidRDefault="00AF3D26" w:rsidP="00AF3D26">
            <w:pPr>
              <w:pStyle w:val="ListParagraph"/>
              <w:numPr>
                <w:ilvl w:val="0"/>
                <w:numId w:val="40"/>
              </w:numPr>
              <w:jc w:val="both"/>
              <w:rPr>
                <w:rFonts w:ascii="Source Sans Pro" w:hAnsi="Source Sans Pro"/>
                <w:color w:val="3A3A3A"/>
                <w:sz w:val="23"/>
                <w:szCs w:val="23"/>
                <w:shd w:val="clear" w:color="auto" w:fill="FFFFFF"/>
              </w:rPr>
            </w:pPr>
            <w:r w:rsidRPr="00887320">
              <w:rPr>
                <w:rFonts w:ascii="Source Sans Pro" w:hAnsi="Source Sans Pro"/>
                <w:color w:val="3A3A3A"/>
                <w:sz w:val="23"/>
                <w:szCs w:val="23"/>
                <w:shd w:val="clear" w:color="auto" w:fill="FFFFFF"/>
              </w:rPr>
              <w:t>Williams, B. (2023) </w:t>
            </w:r>
            <w:r w:rsidRPr="00887320">
              <w:rPr>
                <w:rFonts w:ascii="Source Sans Pro" w:hAnsi="Source Sans Pro"/>
                <w:i/>
                <w:iCs/>
                <w:color w:val="3A3A3A"/>
                <w:sz w:val="23"/>
                <w:szCs w:val="23"/>
                <w:shd w:val="clear" w:color="auto" w:fill="FFFFFF"/>
              </w:rPr>
              <w:t>Policing Mental Health, Vulnerability and Risk</w:t>
            </w:r>
            <w:r w:rsidRPr="00887320">
              <w:rPr>
                <w:rFonts w:ascii="Source Sans Pro" w:hAnsi="Source Sans Pro"/>
                <w:color w:val="3A3A3A"/>
                <w:sz w:val="23"/>
                <w:szCs w:val="23"/>
                <w:shd w:val="clear" w:color="auto" w:fill="FFFFFF"/>
              </w:rPr>
              <w:t xml:space="preserve">. First edition. Edited by T. </w:t>
            </w:r>
            <w:proofErr w:type="spellStart"/>
            <w:r w:rsidRPr="00887320">
              <w:rPr>
                <w:rFonts w:ascii="Source Sans Pro" w:hAnsi="Source Sans Pro"/>
                <w:color w:val="3A3A3A"/>
                <w:sz w:val="23"/>
                <w:szCs w:val="23"/>
                <w:shd w:val="clear" w:color="auto" w:fill="FFFFFF"/>
              </w:rPr>
              <w:t>Blockley</w:t>
            </w:r>
            <w:proofErr w:type="spellEnd"/>
            <w:r w:rsidRPr="00887320">
              <w:rPr>
                <w:rFonts w:ascii="Source Sans Pro" w:hAnsi="Source Sans Pro"/>
                <w:color w:val="3A3A3A"/>
                <w:sz w:val="23"/>
                <w:szCs w:val="23"/>
                <w:shd w:val="clear" w:color="auto" w:fill="FFFFFF"/>
              </w:rPr>
              <w:t>. St Albans, England: Critical Publishing Ltd.</w:t>
            </w:r>
          </w:p>
          <w:p w14:paraId="74269233" w14:textId="77777777" w:rsidR="00D4485A" w:rsidRDefault="00D4485A" w:rsidP="00E70EFE">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64694" w14:textId="77777777" w:rsidR="00364296" w:rsidRDefault="00364296">
      <w:r>
        <w:separator/>
      </w:r>
    </w:p>
  </w:endnote>
  <w:endnote w:type="continuationSeparator" w:id="0">
    <w:p w14:paraId="7BE9E91D" w14:textId="77777777" w:rsidR="00364296" w:rsidRDefault="003642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3D2AA" w14:textId="77777777" w:rsidR="00364296" w:rsidRDefault="00364296">
      <w:r>
        <w:separator/>
      </w:r>
    </w:p>
  </w:footnote>
  <w:footnote w:type="continuationSeparator" w:id="0">
    <w:p w14:paraId="5D0D68E6" w14:textId="77777777" w:rsidR="00364296" w:rsidRDefault="003642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F91A25"/>
    <w:multiLevelType w:val="hybridMultilevel"/>
    <w:tmpl w:val="EBBAC8FC"/>
    <w:lvl w:ilvl="0" w:tplc="14264B0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451753056">
    <w:abstractNumId w:val="3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61BC"/>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68BC"/>
    <w:rsid w:val="000A7D77"/>
    <w:rsid w:val="000B1B06"/>
    <w:rsid w:val="000B609B"/>
    <w:rsid w:val="000C1321"/>
    <w:rsid w:val="000C17DA"/>
    <w:rsid w:val="000C2A48"/>
    <w:rsid w:val="000C3E29"/>
    <w:rsid w:val="000D4DBC"/>
    <w:rsid w:val="000E544F"/>
    <w:rsid w:val="000E61B9"/>
    <w:rsid w:val="000E6CD4"/>
    <w:rsid w:val="000F26DE"/>
    <w:rsid w:val="000F5C12"/>
    <w:rsid w:val="000F7929"/>
    <w:rsid w:val="00103CC8"/>
    <w:rsid w:val="00104514"/>
    <w:rsid w:val="00107BED"/>
    <w:rsid w:val="001113AE"/>
    <w:rsid w:val="00112EA7"/>
    <w:rsid w:val="00122ACA"/>
    <w:rsid w:val="00123041"/>
    <w:rsid w:val="0012368F"/>
    <w:rsid w:val="00127979"/>
    <w:rsid w:val="0013025A"/>
    <w:rsid w:val="00135679"/>
    <w:rsid w:val="00137C9A"/>
    <w:rsid w:val="00147A69"/>
    <w:rsid w:val="00147C2E"/>
    <w:rsid w:val="001518BE"/>
    <w:rsid w:val="0015613F"/>
    <w:rsid w:val="00156A15"/>
    <w:rsid w:val="00165440"/>
    <w:rsid w:val="00170A94"/>
    <w:rsid w:val="00174B40"/>
    <w:rsid w:val="00180E5F"/>
    <w:rsid w:val="001826AF"/>
    <w:rsid w:val="001826D0"/>
    <w:rsid w:val="00185804"/>
    <w:rsid w:val="0019020F"/>
    <w:rsid w:val="0019026D"/>
    <w:rsid w:val="00190F47"/>
    <w:rsid w:val="001918BD"/>
    <w:rsid w:val="001A0C0E"/>
    <w:rsid w:val="001A1EB1"/>
    <w:rsid w:val="001B2B3F"/>
    <w:rsid w:val="001C2579"/>
    <w:rsid w:val="001C3E99"/>
    <w:rsid w:val="001C4320"/>
    <w:rsid w:val="001D2996"/>
    <w:rsid w:val="001D7DBD"/>
    <w:rsid w:val="001E5FBD"/>
    <w:rsid w:val="001F7DB8"/>
    <w:rsid w:val="002013D1"/>
    <w:rsid w:val="002036BE"/>
    <w:rsid w:val="00205D73"/>
    <w:rsid w:val="002107C5"/>
    <w:rsid w:val="00212E76"/>
    <w:rsid w:val="002168BF"/>
    <w:rsid w:val="00217764"/>
    <w:rsid w:val="0022272B"/>
    <w:rsid w:val="002232D0"/>
    <w:rsid w:val="00224B24"/>
    <w:rsid w:val="002260F1"/>
    <w:rsid w:val="002406D2"/>
    <w:rsid w:val="002425A6"/>
    <w:rsid w:val="002443DD"/>
    <w:rsid w:val="0024668C"/>
    <w:rsid w:val="00251DC4"/>
    <w:rsid w:val="0025303F"/>
    <w:rsid w:val="00253464"/>
    <w:rsid w:val="0025429D"/>
    <w:rsid w:val="00254FCA"/>
    <w:rsid w:val="00255EEC"/>
    <w:rsid w:val="00260406"/>
    <w:rsid w:val="002638CF"/>
    <w:rsid w:val="0026413A"/>
    <w:rsid w:val="0026522F"/>
    <w:rsid w:val="0027522F"/>
    <w:rsid w:val="0028078E"/>
    <w:rsid w:val="002815AA"/>
    <w:rsid w:val="0028317E"/>
    <w:rsid w:val="0028476B"/>
    <w:rsid w:val="002911FC"/>
    <w:rsid w:val="0029492E"/>
    <w:rsid w:val="00294A5F"/>
    <w:rsid w:val="002A1217"/>
    <w:rsid w:val="002A7361"/>
    <w:rsid w:val="002B1EBD"/>
    <w:rsid w:val="002C1052"/>
    <w:rsid w:val="002C1157"/>
    <w:rsid w:val="002C3025"/>
    <w:rsid w:val="002C719F"/>
    <w:rsid w:val="002D0EF0"/>
    <w:rsid w:val="002D2536"/>
    <w:rsid w:val="002D5346"/>
    <w:rsid w:val="002E0ED5"/>
    <w:rsid w:val="002E2021"/>
    <w:rsid w:val="002E37FD"/>
    <w:rsid w:val="002F09DD"/>
    <w:rsid w:val="002F7A5C"/>
    <w:rsid w:val="003047C2"/>
    <w:rsid w:val="003120AE"/>
    <w:rsid w:val="00312520"/>
    <w:rsid w:val="00312C6E"/>
    <w:rsid w:val="003161D8"/>
    <w:rsid w:val="00324E5D"/>
    <w:rsid w:val="00330585"/>
    <w:rsid w:val="00331F1F"/>
    <w:rsid w:val="00336342"/>
    <w:rsid w:val="00341123"/>
    <w:rsid w:val="00357F77"/>
    <w:rsid w:val="00362C12"/>
    <w:rsid w:val="00364296"/>
    <w:rsid w:val="00367597"/>
    <w:rsid w:val="0036788C"/>
    <w:rsid w:val="00382A8A"/>
    <w:rsid w:val="00382F99"/>
    <w:rsid w:val="00385605"/>
    <w:rsid w:val="0038788B"/>
    <w:rsid w:val="003968AA"/>
    <w:rsid w:val="003A7BCA"/>
    <w:rsid w:val="003B45E8"/>
    <w:rsid w:val="003B6E81"/>
    <w:rsid w:val="003C2C25"/>
    <w:rsid w:val="003C3343"/>
    <w:rsid w:val="003C3D07"/>
    <w:rsid w:val="003C5F7B"/>
    <w:rsid w:val="003C64EB"/>
    <w:rsid w:val="003C67DE"/>
    <w:rsid w:val="003E0833"/>
    <w:rsid w:val="003F0C98"/>
    <w:rsid w:val="00400C07"/>
    <w:rsid w:val="0040795D"/>
    <w:rsid w:val="004132B7"/>
    <w:rsid w:val="00415C09"/>
    <w:rsid w:val="0041697D"/>
    <w:rsid w:val="00424F68"/>
    <w:rsid w:val="004313B1"/>
    <w:rsid w:val="00431CCF"/>
    <w:rsid w:val="00441101"/>
    <w:rsid w:val="00442D7B"/>
    <w:rsid w:val="00446228"/>
    <w:rsid w:val="0044688B"/>
    <w:rsid w:val="00450D6C"/>
    <w:rsid w:val="00451F00"/>
    <w:rsid w:val="004521DC"/>
    <w:rsid w:val="00461548"/>
    <w:rsid w:val="00471220"/>
    <w:rsid w:val="004727FE"/>
    <w:rsid w:val="004763DA"/>
    <w:rsid w:val="004834C1"/>
    <w:rsid w:val="00485CD3"/>
    <w:rsid w:val="0049337D"/>
    <w:rsid w:val="00494764"/>
    <w:rsid w:val="004A74E7"/>
    <w:rsid w:val="004B0295"/>
    <w:rsid w:val="004B187E"/>
    <w:rsid w:val="004C0268"/>
    <w:rsid w:val="004C14DE"/>
    <w:rsid w:val="004C179C"/>
    <w:rsid w:val="004C5456"/>
    <w:rsid w:val="004C71C5"/>
    <w:rsid w:val="004D445F"/>
    <w:rsid w:val="004E1EAD"/>
    <w:rsid w:val="004E5E28"/>
    <w:rsid w:val="004F722F"/>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67F"/>
    <w:rsid w:val="00591815"/>
    <w:rsid w:val="005A0475"/>
    <w:rsid w:val="005B1743"/>
    <w:rsid w:val="005B5312"/>
    <w:rsid w:val="005C1B02"/>
    <w:rsid w:val="005C6A28"/>
    <w:rsid w:val="005C6CD8"/>
    <w:rsid w:val="005D34E2"/>
    <w:rsid w:val="005D38E0"/>
    <w:rsid w:val="005D7052"/>
    <w:rsid w:val="005D71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3E66"/>
    <w:rsid w:val="00640044"/>
    <w:rsid w:val="006415B2"/>
    <w:rsid w:val="006433AE"/>
    <w:rsid w:val="006525C8"/>
    <w:rsid w:val="00656351"/>
    <w:rsid w:val="006618F4"/>
    <w:rsid w:val="00663786"/>
    <w:rsid w:val="00667E16"/>
    <w:rsid w:val="00670DF8"/>
    <w:rsid w:val="00680B0E"/>
    <w:rsid w:val="00687C97"/>
    <w:rsid w:val="006936E5"/>
    <w:rsid w:val="006A28C2"/>
    <w:rsid w:val="006A6EDE"/>
    <w:rsid w:val="006B1A8B"/>
    <w:rsid w:val="006B4321"/>
    <w:rsid w:val="006B6243"/>
    <w:rsid w:val="006B766A"/>
    <w:rsid w:val="006B7A43"/>
    <w:rsid w:val="006C3A69"/>
    <w:rsid w:val="006C5084"/>
    <w:rsid w:val="006C59B1"/>
    <w:rsid w:val="006C68D4"/>
    <w:rsid w:val="006D5721"/>
    <w:rsid w:val="006D6BD6"/>
    <w:rsid w:val="006E31C5"/>
    <w:rsid w:val="006E37CE"/>
    <w:rsid w:val="006E529A"/>
    <w:rsid w:val="006E7254"/>
    <w:rsid w:val="006F0ADF"/>
    <w:rsid w:val="006F69A1"/>
    <w:rsid w:val="00701358"/>
    <w:rsid w:val="007019AB"/>
    <w:rsid w:val="00707B08"/>
    <w:rsid w:val="00710009"/>
    <w:rsid w:val="00717A3A"/>
    <w:rsid w:val="007307D9"/>
    <w:rsid w:val="00731DF4"/>
    <w:rsid w:val="0073358A"/>
    <w:rsid w:val="00743D6D"/>
    <w:rsid w:val="0074649C"/>
    <w:rsid w:val="00753DE4"/>
    <w:rsid w:val="00753EFC"/>
    <w:rsid w:val="007542A4"/>
    <w:rsid w:val="0075672F"/>
    <w:rsid w:val="007571B5"/>
    <w:rsid w:val="00766657"/>
    <w:rsid w:val="007741FC"/>
    <w:rsid w:val="007767BA"/>
    <w:rsid w:val="0079068F"/>
    <w:rsid w:val="00790B92"/>
    <w:rsid w:val="007B0A53"/>
    <w:rsid w:val="007B6E74"/>
    <w:rsid w:val="007C3B96"/>
    <w:rsid w:val="007C3D4F"/>
    <w:rsid w:val="007C4193"/>
    <w:rsid w:val="007C65FD"/>
    <w:rsid w:val="007D3209"/>
    <w:rsid w:val="007D4A21"/>
    <w:rsid w:val="007D683E"/>
    <w:rsid w:val="007E3C6A"/>
    <w:rsid w:val="007E7AD4"/>
    <w:rsid w:val="007F280A"/>
    <w:rsid w:val="007F2B49"/>
    <w:rsid w:val="00806455"/>
    <w:rsid w:val="0081045A"/>
    <w:rsid w:val="00814647"/>
    <w:rsid w:val="008161A6"/>
    <w:rsid w:val="00821497"/>
    <w:rsid w:val="008253D8"/>
    <w:rsid w:val="00837718"/>
    <w:rsid w:val="00837DB8"/>
    <w:rsid w:val="00840CC8"/>
    <w:rsid w:val="00841BE7"/>
    <w:rsid w:val="00845CA3"/>
    <w:rsid w:val="0085136C"/>
    <w:rsid w:val="00851B70"/>
    <w:rsid w:val="00854A54"/>
    <w:rsid w:val="0086009E"/>
    <w:rsid w:val="008619B8"/>
    <w:rsid w:val="00864CBC"/>
    <w:rsid w:val="0087109F"/>
    <w:rsid w:val="00872587"/>
    <w:rsid w:val="00873270"/>
    <w:rsid w:val="00876FF4"/>
    <w:rsid w:val="00877EC9"/>
    <w:rsid w:val="00880334"/>
    <w:rsid w:val="00887320"/>
    <w:rsid w:val="00890905"/>
    <w:rsid w:val="00892053"/>
    <w:rsid w:val="008947A1"/>
    <w:rsid w:val="00895370"/>
    <w:rsid w:val="00897C21"/>
    <w:rsid w:val="008A1EF8"/>
    <w:rsid w:val="008A2555"/>
    <w:rsid w:val="008A278D"/>
    <w:rsid w:val="008A3A34"/>
    <w:rsid w:val="008B0054"/>
    <w:rsid w:val="008B2529"/>
    <w:rsid w:val="008B2659"/>
    <w:rsid w:val="008B32D7"/>
    <w:rsid w:val="008B3CBF"/>
    <w:rsid w:val="008B5E37"/>
    <w:rsid w:val="008C0F91"/>
    <w:rsid w:val="008C7C35"/>
    <w:rsid w:val="008C7FBF"/>
    <w:rsid w:val="008D2EB6"/>
    <w:rsid w:val="008E294A"/>
    <w:rsid w:val="008E4548"/>
    <w:rsid w:val="008F0D87"/>
    <w:rsid w:val="008F4E4E"/>
    <w:rsid w:val="008F66F9"/>
    <w:rsid w:val="00902808"/>
    <w:rsid w:val="009135B2"/>
    <w:rsid w:val="009203E0"/>
    <w:rsid w:val="00927B9C"/>
    <w:rsid w:val="009315A1"/>
    <w:rsid w:val="00940A08"/>
    <w:rsid w:val="00940DF9"/>
    <w:rsid w:val="00942A1A"/>
    <w:rsid w:val="00944394"/>
    <w:rsid w:val="00944B8B"/>
    <w:rsid w:val="00945DDB"/>
    <w:rsid w:val="00946F49"/>
    <w:rsid w:val="00947F65"/>
    <w:rsid w:val="00951273"/>
    <w:rsid w:val="00952A34"/>
    <w:rsid w:val="00963040"/>
    <w:rsid w:val="009660C4"/>
    <w:rsid w:val="00966664"/>
    <w:rsid w:val="009715C3"/>
    <w:rsid w:val="009720B1"/>
    <w:rsid w:val="009738D3"/>
    <w:rsid w:val="009759E8"/>
    <w:rsid w:val="00977781"/>
    <w:rsid w:val="00984C6E"/>
    <w:rsid w:val="009903DA"/>
    <w:rsid w:val="0099212D"/>
    <w:rsid w:val="009929C2"/>
    <w:rsid w:val="00993092"/>
    <w:rsid w:val="009A1E8C"/>
    <w:rsid w:val="009A4C24"/>
    <w:rsid w:val="009B04B6"/>
    <w:rsid w:val="009B2DCC"/>
    <w:rsid w:val="009D5A05"/>
    <w:rsid w:val="009D6709"/>
    <w:rsid w:val="009D7A07"/>
    <w:rsid w:val="009E7CC7"/>
    <w:rsid w:val="009F1020"/>
    <w:rsid w:val="00A00336"/>
    <w:rsid w:val="00A01AC4"/>
    <w:rsid w:val="00A01FCE"/>
    <w:rsid w:val="00A05E7B"/>
    <w:rsid w:val="00A078D8"/>
    <w:rsid w:val="00A117E2"/>
    <w:rsid w:val="00A123EF"/>
    <w:rsid w:val="00A14EB6"/>
    <w:rsid w:val="00A1613D"/>
    <w:rsid w:val="00A26419"/>
    <w:rsid w:val="00A32A2B"/>
    <w:rsid w:val="00A370A8"/>
    <w:rsid w:val="00A41174"/>
    <w:rsid w:val="00A4511E"/>
    <w:rsid w:val="00A5405C"/>
    <w:rsid w:val="00A61916"/>
    <w:rsid w:val="00A62404"/>
    <w:rsid w:val="00A670D8"/>
    <w:rsid w:val="00A70502"/>
    <w:rsid w:val="00A941EE"/>
    <w:rsid w:val="00A97D9F"/>
    <w:rsid w:val="00AA0BE1"/>
    <w:rsid w:val="00AA30B5"/>
    <w:rsid w:val="00AB07D6"/>
    <w:rsid w:val="00AC40F9"/>
    <w:rsid w:val="00AD0EF5"/>
    <w:rsid w:val="00AD78D5"/>
    <w:rsid w:val="00AE3595"/>
    <w:rsid w:val="00AE621C"/>
    <w:rsid w:val="00AE62EC"/>
    <w:rsid w:val="00AF05ED"/>
    <w:rsid w:val="00AF0B30"/>
    <w:rsid w:val="00AF2A2F"/>
    <w:rsid w:val="00AF2BCA"/>
    <w:rsid w:val="00AF3D26"/>
    <w:rsid w:val="00AF5325"/>
    <w:rsid w:val="00B02CEA"/>
    <w:rsid w:val="00B07B99"/>
    <w:rsid w:val="00B1115F"/>
    <w:rsid w:val="00B120CA"/>
    <w:rsid w:val="00B15E1F"/>
    <w:rsid w:val="00B161B3"/>
    <w:rsid w:val="00B20215"/>
    <w:rsid w:val="00B20C0B"/>
    <w:rsid w:val="00B22788"/>
    <w:rsid w:val="00B24E86"/>
    <w:rsid w:val="00B406C8"/>
    <w:rsid w:val="00B421FD"/>
    <w:rsid w:val="00B43F60"/>
    <w:rsid w:val="00B4505E"/>
    <w:rsid w:val="00B522CC"/>
    <w:rsid w:val="00B54498"/>
    <w:rsid w:val="00B5610A"/>
    <w:rsid w:val="00B61956"/>
    <w:rsid w:val="00B639CF"/>
    <w:rsid w:val="00B644D7"/>
    <w:rsid w:val="00B65C08"/>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2D76"/>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190C"/>
    <w:rsid w:val="00C2218B"/>
    <w:rsid w:val="00C2639B"/>
    <w:rsid w:val="00C27623"/>
    <w:rsid w:val="00C318FF"/>
    <w:rsid w:val="00C34491"/>
    <w:rsid w:val="00C36588"/>
    <w:rsid w:val="00C424A0"/>
    <w:rsid w:val="00C5678B"/>
    <w:rsid w:val="00C568A5"/>
    <w:rsid w:val="00C64040"/>
    <w:rsid w:val="00C65D29"/>
    <w:rsid w:val="00C72A44"/>
    <w:rsid w:val="00C765E7"/>
    <w:rsid w:val="00C77D6F"/>
    <w:rsid w:val="00C87129"/>
    <w:rsid w:val="00C978EA"/>
    <w:rsid w:val="00CA0741"/>
    <w:rsid w:val="00CA2692"/>
    <w:rsid w:val="00CA4335"/>
    <w:rsid w:val="00CA66AA"/>
    <w:rsid w:val="00CB107C"/>
    <w:rsid w:val="00CB3F13"/>
    <w:rsid w:val="00CC2603"/>
    <w:rsid w:val="00CC3DD7"/>
    <w:rsid w:val="00CC482E"/>
    <w:rsid w:val="00CD06CE"/>
    <w:rsid w:val="00CE1F41"/>
    <w:rsid w:val="00CE64DB"/>
    <w:rsid w:val="00CE7C75"/>
    <w:rsid w:val="00D012E7"/>
    <w:rsid w:val="00D21FC1"/>
    <w:rsid w:val="00D26C44"/>
    <w:rsid w:val="00D27F45"/>
    <w:rsid w:val="00D4485A"/>
    <w:rsid w:val="00D4542E"/>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B6E76"/>
    <w:rsid w:val="00DC01B1"/>
    <w:rsid w:val="00DC07A1"/>
    <w:rsid w:val="00DC1869"/>
    <w:rsid w:val="00DC3446"/>
    <w:rsid w:val="00DC39B0"/>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0EFE"/>
    <w:rsid w:val="00E86806"/>
    <w:rsid w:val="00E939AC"/>
    <w:rsid w:val="00E96305"/>
    <w:rsid w:val="00EA1551"/>
    <w:rsid w:val="00EB2C3D"/>
    <w:rsid w:val="00EB6BDE"/>
    <w:rsid w:val="00ED1593"/>
    <w:rsid w:val="00ED1680"/>
    <w:rsid w:val="00ED4019"/>
    <w:rsid w:val="00ED722E"/>
    <w:rsid w:val="00EE1A83"/>
    <w:rsid w:val="00EE32BC"/>
    <w:rsid w:val="00EE355D"/>
    <w:rsid w:val="00EE5717"/>
    <w:rsid w:val="00EE69F3"/>
    <w:rsid w:val="00EE70D3"/>
    <w:rsid w:val="00EF26FE"/>
    <w:rsid w:val="00EF4C27"/>
    <w:rsid w:val="00EF644A"/>
    <w:rsid w:val="00EF77A8"/>
    <w:rsid w:val="00F05BAD"/>
    <w:rsid w:val="00F16B35"/>
    <w:rsid w:val="00F31B45"/>
    <w:rsid w:val="00F33E17"/>
    <w:rsid w:val="00F41DCE"/>
    <w:rsid w:val="00F448E4"/>
    <w:rsid w:val="00F46DC4"/>
    <w:rsid w:val="00F46F72"/>
    <w:rsid w:val="00F51996"/>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ributors">
    <w:name w:val="contributors"/>
    <w:basedOn w:val="DefaultParagraphFont"/>
    <w:rsid w:val="00AF2BCA"/>
  </w:style>
  <w:style w:type="character" w:customStyle="1" w:styleId="maintitle">
    <w:name w:val="maintitle"/>
    <w:basedOn w:val="DefaultParagraphFont"/>
    <w:rsid w:val="00AF2BCA"/>
  </w:style>
  <w:style w:type="character" w:customStyle="1" w:styleId="publisher-location">
    <w:name w:val="publisher-location"/>
    <w:basedOn w:val="DefaultParagraphFont"/>
    <w:rsid w:val="00AF2BCA"/>
  </w:style>
  <w:style w:type="character" w:customStyle="1" w:styleId="print-publication-date">
    <w:name w:val="print-publication-date"/>
    <w:basedOn w:val="DefaultParagraphFont"/>
    <w:rsid w:val="00AF2BCA"/>
  </w:style>
  <w:style w:type="character" w:customStyle="1" w:styleId="online-edition">
    <w:name w:val="online-edition"/>
    <w:basedOn w:val="DefaultParagraphFont"/>
    <w:rsid w:val="00AF2BCA"/>
  </w:style>
  <w:style w:type="character" w:customStyle="1" w:styleId="containing-site">
    <w:name w:val="containing-site"/>
    <w:basedOn w:val="DefaultParagraphFont"/>
    <w:rsid w:val="00AF2BCA"/>
  </w:style>
  <w:style w:type="character" w:customStyle="1" w:styleId="online-publication-date">
    <w:name w:val="online-publication-date"/>
    <w:basedOn w:val="DefaultParagraphFont"/>
    <w:rsid w:val="00AF2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937</Words>
  <Characters>5345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Graham, Daniel</cp:lastModifiedBy>
  <cp:revision>2</cp:revision>
  <cp:lastPrinted>2022-03-21T13:46:00Z</cp:lastPrinted>
  <dcterms:created xsi:type="dcterms:W3CDTF">2023-10-17T16:10:00Z</dcterms:created>
  <dcterms:modified xsi:type="dcterms:W3CDTF">2023-10-17T16:10:00Z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2023-09-27T14:22:11Z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2c7777b2-4e11-4185-a5b4-2cd4274a6962</vt:lpwstr>
  </property>
  <property fmtid="{D5CDD505-2E9C-101B-9397-08002B2CF9AE}" pid="9" name="MSIP_Label_f2acd28b-79a3-4a0f-b0ff-4b75658b1549_ContentBits">
    <vt:lpwstr>0</vt:lpwstr>
  </property>
</Properties>
</file>