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E6A58" w:rsidRPr="009E6A58" w:rsidRDefault="009E6A58" w:rsidP="009E6A58">
      <w:pPr>
        <w:jc w:val="center"/>
        <w:rPr>
          <w:b/>
        </w:rPr>
      </w:pPr>
      <w:r>
        <w:rPr>
          <w:b/>
        </w:rPr>
        <w:t>DADANSODDIAD SWOT/SWOT ANALYSIS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9E6A58" w:rsidTr="009E6A58">
        <w:tc>
          <w:tcPr>
            <w:tcW w:w="6974" w:type="dxa"/>
          </w:tcPr>
          <w:p w:rsidR="009E6A58" w:rsidRPr="001358A9" w:rsidRDefault="009E6A58" w:rsidP="009E6A58">
            <w:pPr>
              <w:jc w:val="center"/>
              <w:rPr>
                <w:b/>
                <w:color w:val="385623" w:themeColor="accent6" w:themeShade="80"/>
                <w:u w:val="single"/>
              </w:rPr>
            </w:pPr>
            <w:r w:rsidRPr="001358A9">
              <w:rPr>
                <w:b/>
                <w:color w:val="385623" w:themeColor="accent6" w:themeShade="80"/>
                <w:u w:val="single"/>
              </w:rPr>
              <w:t>CRYFDERAU/STRENGTHS</w:t>
            </w:r>
          </w:p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</w:tc>
        <w:tc>
          <w:tcPr>
            <w:tcW w:w="6974" w:type="dxa"/>
          </w:tcPr>
          <w:p w:rsidR="009E6A58" w:rsidRPr="001358A9" w:rsidRDefault="009E6A58" w:rsidP="009E6A58">
            <w:pPr>
              <w:jc w:val="center"/>
              <w:rPr>
                <w:b/>
                <w:u w:val="single"/>
              </w:rPr>
            </w:pPr>
            <w:r w:rsidRPr="001358A9">
              <w:rPr>
                <w:b/>
                <w:color w:val="FF0000"/>
                <w:u w:val="single"/>
              </w:rPr>
              <w:t>GWENDIDAU/WEAKNESSES</w:t>
            </w:r>
          </w:p>
        </w:tc>
      </w:tr>
      <w:tr w:rsidR="009E6A58" w:rsidTr="009E6A58">
        <w:tc>
          <w:tcPr>
            <w:tcW w:w="6974" w:type="dxa"/>
          </w:tcPr>
          <w:p w:rsidR="009E6A58" w:rsidRPr="001358A9" w:rsidRDefault="00111AD7" w:rsidP="009E6A58">
            <w:pPr>
              <w:jc w:val="center"/>
              <w:rPr>
                <w:b/>
                <w:color w:val="2F5496" w:themeColor="accent5" w:themeShade="BF"/>
                <w:u w:val="single"/>
              </w:rPr>
            </w:pPr>
            <w:r w:rsidRPr="001358A9">
              <w:rPr>
                <w:b/>
                <w:color w:val="2F5496" w:themeColor="accent5" w:themeShade="BF"/>
                <w:u w:val="single"/>
              </w:rPr>
              <w:t>CYFLEOEDD/OPPORTUNITIES</w:t>
            </w:r>
          </w:p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  <w:p w:rsidR="009E6A58" w:rsidRDefault="009E6A58"/>
        </w:tc>
        <w:tc>
          <w:tcPr>
            <w:tcW w:w="6974" w:type="dxa"/>
          </w:tcPr>
          <w:p w:rsidR="009E6A58" w:rsidRPr="001358A9" w:rsidRDefault="00111AD7" w:rsidP="00111AD7">
            <w:pPr>
              <w:jc w:val="center"/>
              <w:rPr>
                <w:b/>
                <w:color w:val="7030A0"/>
                <w:u w:val="single"/>
              </w:rPr>
            </w:pPr>
            <w:bookmarkStart w:id="0" w:name="_GoBack"/>
            <w:r w:rsidRPr="001358A9">
              <w:rPr>
                <w:b/>
                <w:color w:val="7030A0"/>
                <w:u w:val="single"/>
              </w:rPr>
              <w:t>BYGYTHIADAU/THREATS</w:t>
            </w:r>
            <w:bookmarkEnd w:id="0"/>
          </w:p>
        </w:tc>
      </w:tr>
    </w:tbl>
    <w:p w:rsidR="00FD3D04" w:rsidRDefault="00FD3D04"/>
    <w:sectPr w:rsidR="00FD3D04" w:rsidSect="009E6A58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4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E6A58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D5E39"/>
    <w:rsid w:val="000D6DA4"/>
    <w:rsid w:val="000F3E97"/>
    <w:rsid w:val="000F7775"/>
    <w:rsid w:val="00111AD7"/>
    <w:rsid w:val="00115A1D"/>
    <w:rsid w:val="00130D9E"/>
    <w:rsid w:val="001358A9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727BB2"/>
    <w:rsid w:val="00752E1D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E6A5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8DE798"/>
  <w15:chartTrackingRefBased/>
  <w15:docId w15:val="{336A73C9-DC84-42EB-8943-1629D64CF7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E6A5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22</Words>
  <Characters>128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3</cp:revision>
  <dcterms:created xsi:type="dcterms:W3CDTF">2021-01-04T20:21:00Z</dcterms:created>
  <dcterms:modified xsi:type="dcterms:W3CDTF">2021-01-04T20:29:00Z</dcterms:modified>
</cp:coreProperties>
</file>