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50595" w:rsidRDefault="00E50595">
      <w:pPr>
        <w:rPr>
          <w:noProof/>
          <w:lang w:eastAsia="en-GB"/>
        </w:rPr>
      </w:pPr>
      <w:r>
        <w:rPr>
          <w:noProof/>
          <w:lang w:eastAsia="en-GB"/>
        </w:rPr>
        <w:drawing>
          <wp:anchor distT="0" distB="0" distL="114300" distR="114300" simplePos="0" relativeHeight="251657215" behindDoc="0" locked="0" layoutInCell="1" allowOverlap="1" wp14:anchorId="445381EB" wp14:editId="52ABEC56">
            <wp:simplePos x="0" y="0"/>
            <wp:positionH relativeFrom="page">
              <wp:posOffset>16782</wp:posOffset>
            </wp:positionH>
            <wp:positionV relativeFrom="paragraph">
              <wp:posOffset>545</wp:posOffset>
            </wp:positionV>
            <wp:extent cx="7543517" cy="11168743"/>
            <wp:effectExtent l="0" t="0" r="635" b="0"/>
            <wp:wrapThrough wrapText="bothSides">
              <wp:wrapPolygon edited="0">
                <wp:start x="0" y="0"/>
                <wp:lineTo x="0" y="21553"/>
                <wp:lineTo x="21547" y="21553"/>
                <wp:lineTo x="2154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get_premium_download_high_resolution_imagedesigned_with_EDIT.org (1).jpg"/>
                    <pic:cNvPicPr/>
                  </pic:nvPicPr>
                  <pic:blipFill>
                    <a:blip r:embed="rId4">
                      <a:extLst>
                        <a:ext uri="{28A0092B-C50C-407E-A947-70E740481C1C}">
                          <a14:useLocalDpi xmlns:a14="http://schemas.microsoft.com/office/drawing/2010/main" val="0"/>
                        </a:ext>
                      </a:extLst>
                    </a:blip>
                    <a:stretch>
                      <a:fillRect/>
                    </a:stretch>
                  </pic:blipFill>
                  <pic:spPr>
                    <a:xfrm>
                      <a:off x="0" y="0"/>
                      <a:ext cx="7543517" cy="11168743"/>
                    </a:xfrm>
                    <a:prstGeom prst="rect">
                      <a:avLst/>
                    </a:prstGeom>
                  </pic:spPr>
                </pic:pic>
              </a:graphicData>
            </a:graphic>
            <wp14:sizeRelH relativeFrom="page">
              <wp14:pctWidth>0</wp14:pctWidth>
            </wp14:sizeRelH>
            <wp14:sizeRelV relativeFrom="page">
              <wp14:pctHeight>0</wp14:pctHeight>
            </wp14:sizeRelV>
          </wp:anchor>
        </w:drawing>
      </w:r>
      <w:r w:rsidRPr="00323E51">
        <w:rPr>
          <w:noProof/>
          <w:lang w:eastAsia="en-GB"/>
        </w:rPr>
        <mc:AlternateContent>
          <mc:Choice Requires="wps">
            <w:drawing>
              <wp:anchor distT="45720" distB="45720" distL="114300" distR="114300" simplePos="0" relativeHeight="251670528" behindDoc="0" locked="0" layoutInCell="1" allowOverlap="1" wp14:anchorId="0B365B6D" wp14:editId="3F5E2483">
                <wp:simplePos x="0" y="0"/>
                <wp:positionH relativeFrom="column">
                  <wp:posOffset>326390</wp:posOffset>
                </wp:positionH>
                <wp:positionV relativeFrom="paragraph">
                  <wp:posOffset>9154342</wp:posOffset>
                </wp:positionV>
                <wp:extent cx="5855970" cy="1404620"/>
                <wp:effectExtent l="0" t="0" r="0" b="635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5970" cy="1404620"/>
                        </a:xfrm>
                        <a:prstGeom prst="rect">
                          <a:avLst/>
                        </a:prstGeom>
                        <a:noFill/>
                        <a:ln w="9525">
                          <a:noFill/>
                          <a:miter lim="800000"/>
                          <a:headEnd/>
                          <a:tailEnd/>
                        </a:ln>
                      </wps:spPr>
                      <wps:txbx>
                        <w:txbxContent>
                          <w:p w:rsidR="00E50595" w:rsidRPr="00323E51" w:rsidRDefault="00E50595" w:rsidP="00E50595">
                            <w:pPr>
                              <w:jc w:val="center"/>
                              <w:rPr>
                                <w:sz w:val="16"/>
                              </w:rPr>
                            </w:pPr>
                            <w:r w:rsidRPr="00323E51">
                              <w:rPr>
                                <w:sz w:val="16"/>
                              </w:rPr>
                              <w:t>G-contains gluten D-contains dairy N-contains nuts Mu-contains mustard S-contains sulphites C-contains celery Fcontains fish E-contains egg M-contains molluscs Sh-contains shellfish Se-sesame So-contains soya If you have any food allergies or intolerances, please speak to your waiter before ordering. Please be aware that traces of allergens used in our kitchen may be present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B365B6D" id="_x0000_t202" coordsize="21600,21600" o:spt="202" path="m,l,21600r21600,l21600,xe">
                <v:stroke joinstyle="miter"/>
                <v:path gradientshapeok="t" o:connecttype="rect"/>
              </v:shapetype>
              <v:shape id="Text Box 2" o:spid="_x0000_s1026" type="#_x0000_t202" style="position:absolute;margin-left:25.7pt;margin-top:720.8pt;width:461.1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" filled="f" stroked="f">
                <v:textbox style="mso-fit-shape-to-text:t">
                  <w:txbxContent>
                    <w:p w:rsidR="00E50595" w:rsidRPr="00323E51" w:rsidRDefault="00E50595" w:rsidP="00E50595">
                      <w:pPr>
                        <w:jc w:val="center"/>
                        <w:rPr>
                          <w:sz w:val="16"/>
                        </w:rPr>
                      </w:pPr>
                      <w:r w:rsidRPr="00323E51">
                        <w:rPr>
                          <w:sz w:val="16"/>
                        </w:rPr>
                        <w:t xml:space="preserve">G-contains gluten D-contains dairy N-contains nuts Mu-contains mustard S-contains sulphites C-contains celery </w:t>
                      </w:r>
                      <w:proofErr w:type="spellStart"/>
                      <w:r w:rsidRPr="00323E51">
                        <w:rPr>
                          <w:sz w:val="16"/>
                        </w:rPr>
                        <w:t>Fcontains</w:t>
                      </w:r>
                      <w:proofErr w:type="spellEnd"/>
                      <w:r w:rsidRPr="00323E51">
                        <w:rPr>
                          <w:sz w:val="16"/>
                        </w:rPr>
                        <w:t xml:space="preserve"> fish E-contains egg M-contains molluscs </w:t>
                      </w:r>
                      <w:proofErr w:type="spellStart"/>
                      <w:r w:rsidRPr="00323E51">
                        <w:rPr>
                          <w:sz w:val="16"/>
                        </w:rPr>
                        <w:t>Sh</w:t>
                      </w:r>
                      <w:proofErr w:type="spellEnd"/>
                      <w:r w:rsidRPr="00323E51">
                        <w:rPr>
                          <w:sz w:val="16"/>
                        </w:rPr>
                        <w:t>-contains shellfish Se-sesame So-contains soya If you have any food allergies or intolerances, please speak to your waiter before ordering. Please be aware that traces of allergens used in our kitchen may be present</w:t>
                      </w:r>
                    </w:p>
                  </w:txbxContent>
                </v:textbox>
                <w10:wrap type="square"/>
              </v:shape>
            </w:pict>
          </mc:Fallback>
        </mc:AlternateContent>
      </w:r>
      <w:r>
        <w:rPr>
          <w:noProof/>
          <w:lang w:eastAsia="en-GB"/>
        </w:rPr>
        <mc:AlternateContent>
          <mc:Choice Requires="wps">
            <w:drawing>
              <wp:anchor distT="45720" distB="45720" distL="114300" distR="114300" simplePos="0" relativeHeight="251662336" behindDoc="0" locked="0" layoutInCell="1" allowOverlap="1" wp14:anchorId="19AB8D1C" wp14:editId="655124A4">
                <wp:simplePos x="0" y="0"/>
                <wp:positionH relativeFrom="margin">
                  <wp:align>right</wp:align>
                </wp:positionH>
                <wp:positionV relativeFrom="paragraph">
                  <wp:posOffset>2906213</wp:posOffset>
                </wp:positionV>
                <wp:extent cx="5638165" cy="555117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165" cy="5551170"/>
                        </a:xfrm>
                        <a:prstGeom prst="rect">
                          <a:avLst/>
                        </a:prstGeom>
                        <a:noFill/>
                        <a:ln w="9525">
                          <a:noFill/>
                          <a:miter lim="800000"/>
                          <a:headEnd/>
                          <a:tailEnd/>
                        </a:ln>
                      </wps:spPr>
                      <wps:txbx>
                        <w:txbxContent>
                          <w:p w:rsidR="00E50595" w:rsidRPr="00E50595" w:rsidRDefault="00E50595" w:rsidP="00E50595">
                            <w:pPr>
                              <w:jc w:val="center"/>
                              <w:rPr>
                                <w:rFonts w:ascii="Bahnschrift" w:hAnsi="Bahnschrift"/>
                                <w:b/>
                              </w:rPr>
                            </w:pPr>
                          </w:p>
                          <w:p w:rsidR="00E50595" w:rsidRPr="00E50595" w:rsidRDefault="00E50595" w:rsidP="00E50595">
                            <w:pPr>
                              <w:jc w:val="center"/>
                              <w:rPr>
                                <w:rFonts w:ascii="Bahnschrift" w:hAnsi="Bahnschrift" w:cs="Arial"/>
                                <w:b/>
                                <w:u w:val="single"/>
                              </w:rPr>
                            </w:pPr>
                            <w:r w:rsidRPr="00E50595">
                              <w:rPr>
                                <w:rFonts w:ascii="Bahnschrift" w:hAnsi="Bahnschrift" w:cs="Arial"/>
                                <w:b/>
                                <w:u w:val="single"/>
                              </w:rPr>
                              <w:t>First Course</w:t>
                            </w:r>
                          </w:p>
                          <w:p w:rsidR="00E50595" w:rsidRPr="00E50595" w:rsidRDefault="00E50595" w:rsidP="00E50595">
                            <w:pPr>
                              <w:jc w:val="center"/>
                              <w:rPr>
                                <w:rFonts w:ascii="Bahnschrift" w:hAnsi="Bahnschrift" w:cs="Arial"/>
                              </w:rPr>
                            </w:pPr>
                            <w:r w:rsidRPr="00E50595">
                              <w:rPr>
                                <w:rFonts w:ascii="Bahnschrift" w:hAnsi="Bahnschrift" w:cs="Arial"/>
                              </w:rPr>
                              <w:t>Canapes for the table</w:t>
                            </w:r>
                          </w:p>
                          <w:p w:rsidR="00E50595" w:rsidRPr="00E50595" w:rsidRDefault="00E50595" w:rsidP="00E50595">
                            <w:pPr>
                              <w:jc w:val="center"/>
                              <w:rPr>
                                <w:rFonts w:ascii="Bahnschrift" w:hAnsi="Bahnschrift" w:cs="Arial"/>
                              </w:rPr>
                            </w:pPr>
                          </w:p>
                          <w:p w:rsidR="00E50595" w:rsidRPr="00E50595" w:rsidRDefault="00E50595" w:rsidP="00E50595">
                            <w:pPr>
                              <w:jc w:val="center"/>
                              <w:rPr>
                                <w:rFonts w:ascii="Bahnschrift" w:hAnsi="Bahnschrift" w:cs="Arial"/>
                                <w:b/>
                                <w:u w:val="single"/>
                              </w:rPr>
                            </w:pPr>
                            <w:r w:rsidRPr="00E50595">
                              <w:rPr>
                                <w:rFonts w:ascii="Bahnschrift" w:hAnsi="Bahnschrift" w:cs="Arial"/>
                                <w:b/>
                                <w:u w:val="single"/>
                              </w:rPr>
                              <w:t>Second Course</w:t>
                            </w:r>
                          </w:p>
                          <w:p w:rsidR="00E50595" w:rsidRPr="00E50595" w:rsidRDefault="00E50595" w:rsidP="00E50595">
                            <w:pPr>
                              <w:jc w:val="center"/>
                              <w:rPr>
                                <w:rFonts w:ascii="Bahnschrift" w:hAnsi="Bahnschrift" w:cs="Arial"/>
                              </w:rPr>
                            </w:pPr>
                            <w:r w:rsidRPr="00E50595">
                              <w:rPr>
                                <w:rFonts w:ascii="Bahnschrift" w:hAnsi="Bahnschrift" w:cs="Arial"/>
                              </w:rPr>
                              <w:t>Jerusalem artichoke &amp; truffle soup, Granny Smith apple</w:t>
                            </w:r>
                          </w:p>
                          <w:p w:rsidR="00E50595" w:rsidRPr="00E50595" w:rsidRDefault="00E50595" w:rsidP="00E50595">
                            <w:pPr>
                              <w:jc w:val="center"/>
                              <w:rPr>
                                <w:rFonts w:ascii="Bahnschrift" w:hAnsi="Bahnschrift" w:cs="Arial"/>
                              </w:rPr>
                            </w:pPr>
                            <w:r w:rsidRPr="00E50595">
                              <w:rPr>
                                <w:rFonts w:ascii="Bahnschrift" w:hAnsi="Bahnschrift" w:cs="Arial"/>
                              </w:rPr>
                              <w:t>Seared scallops, Avruga caviar, turnip, pear &amp; daikon, dashi (M, So)</w:t>
                            </w:r>
                          </w:p>
                          <w:p w:rsidR="00E50595" w:rsidRPr="00E50595" w:rsidRDefault="00E50595" w:rsidP="00E50595">
                            <w:pPr>
                              <w:jc w:val="center"/>
                              <w:rPr>
                                <w:rFonts w:ascii="Bahnschrift" w:hAnsi="Bahnschrift" w:cs="Arial"/>
                              </w:rPr>
                            </w:pPr>
                            <w:r w:rsidRPr="00E50595">
                              <w:rPr>
                                <w:rFonts w:ascii="Bahnschrift" w:hAnsi="Bahnschrift" w:cs="Arial"/>
                              </w:rPr>
                              <w:t>Venison carpaccio, oyster emulsion, rocket &amp; Parmesan (G, S)</w:t>
                            </w:r>
                          </w:p>
                          <w:p w:rsidR="00E50595" w:rsidRPr="00E50595" w:rsidRDefault="00E50595" w:rsidP="00E50595">
                            <w:pPr>
                              <w:jc w:val="center"/>
                              <w:rPr>
                                <w:rFonts w:ascii="Bahnschrift" w:hAnsi="Bahnschrift" w:cs="Arial"/>
                              </w:rPr>
                            </w:pPr>
                          </w:p>
                          <w:p w:rsidR="00E50595" w:rsidRPr="00E50595" w:rsidRDefault="00E50595" w:rsidP="00E50595">
                            <w:pPr>
                              <w:jc w:val="center"/>
                              <w:rPr>
                                <w:rFonts w:ascii="Bahnschrift" w:hAnsi="Bahnschrift" w:cs="Arial"/>
                                <w:b/>
                                <w:u w:val="single"/>
                              </w:rPr>
                            </w:pPr>
                            <w:r w:rsidRPr="00E50595">
                              <w:rPr>
                                <w:rFonts w:ascii="Bahnschrift" w:hAnsi="Bahnschrift" w:cs="Arial"/>
                                <w:b/>
                                <w:u w:val="single"/>
                              </w:rPr>
                              <w:t>Third Course</w:t>
                            </w:r>
                          </w:p>
                          <w:p w:rsidR="00E50595" w:rsidRPr="00E50595" w:rsidRDefault="00E50595" w:rsidP="00E50595">
                            <w:pPr>
                              <w:jc w:val="center"/>
                              <w:rPr>
                                <w:rFonts w:ascii="Bahnschrift" w:hAnsi="Bahnschrift" w:cs="Arial"/>
                              </w:rPr>
                            </w:pPr>
                            <w:r w:rsidRPr="00E50595">
                              <w:rPr>
                                <w:rFonts w:ascii="Bahnschrift" w:hAnsi="Bahnschrift" w:cs="Arial"/>
                              </w:rPr>
                              <w:t>Celeriac wellington, leek vinaigrette, parsley sauce (G, S)</w:t>
                            </w:r>
                          </w:p>
                          <w:p w:rsidR="00E50595" w:rsidRPr="00E50595" w:rsidRDefault="00E50595" w:rsidP="00E50595">
                            <w:pPr>
                              <w:jc w:val="center"/>
                              <w:rPr>
                                <w:rFonts w:ascii="Bahnschrift" w:hAnsi="Bahnschrift" w:cs="Arial"/>
                              </w:rPr>
                            </w:pPr>
                            <w:r w:rsidRPr="00E50595">
                              <w:rPr>
                                <w:rFonts w:ascii="Bahnschrift" w:hAnsi="Bahnschrift" w:cs="Arial"/>
                              </w:rPr>
                              <w:t>Roasted cauliflower steak, romesco, shallot, red onion relish, sage &amp; almond (N, S)</w:t>
                            </w:r>
                          </w:p>
                          <w:p w:rsidR="00E50595" w:rsidRPr="00E50595" w:rsidRDefault="00E50595" w:rsidP="00E50595">
                            <w:pPr>
                              <w:jc w:val="center"/>
                              <w:rPr>
                                <w:rFonts w:ascii="Bahnschrift" w:hAnsi="Bahnschrift" w:cs="Arial"/>
                              </w:rPr>
                            </w:pPr>
                            <w:r w:rsidRPr="00E50595">
                              <w:rPr>
                                <w:rFonts w:ascii="Bahnschrift" w:hAnsi="Bahnschrift" w:cs="Arial"/>
                              </w:rPr>
                              <w:t>Treacle cured beef fillet, fondant potato, tender stem broccoli, red wine sauce (D, S)</w:t>
                            </w:r>
                          </w:p>
                          <w:p w:rsidR="00E50595" w:rsidRPr="00E50595" w:rsidRDefault="00E50595" w:rsidP="00E50595">
                            <w:pPr>
                              <w:jc w:val="center"/>
                              <w:rPr>
                                <w:rFonts w:ascii="Bahnschrift" w:hAnsi="Bahnschrift" w:cs="Arial"/>
                              </w:rPr>
                            </w:pPr>
                            <w:r w:rsidRPr="00E50595">
                              <w:rPr>
                                <w:rFonts w:ascii="Bahnschrift" w:hAnsi="Bahnschrift" w:cs="Arial"/>
                              </w:rPr>
                              <w:t>Pan fried Halibut, Jerusalem artichoke, orzo, wild mushrooms (F, D)</w:t>
                            </w:r>
                          </w:p>
                          <w:p w:rsidR="00E50595" w:rsidRPr="00E50595" w:rsidRDefault="00E50595" w:rsidP="00E50595">
                            <w:pPr>
                              <w:jc w:val="center"/>
                              <w:rPr>
                                <w:rFonts w:ascii="Bahnschrift" w:hAnsi="Bahnschrift" w:cs="Arial"/>
                              </w:rPr>
                            </w:pPr>
                          </w:p>
                          <w:p w:rsidR="00E50595" w:rsidRPr="00E50595" w:rsidRDefault="00E50595" w:rsidP="00E50595">
                            <w:pPr>
                              <w:jc w:val="center"/>
                              <w:rPr>
                                <w:rFonts w:ascii="Bahnschrift" w:hAnsi="Bahnschrift" w:cs="Arial"/>
                                <w:b/>
                                <w:u w:val="single"/>
                              </w:rPr>
                            </w:pPr>
                            <w:r w:rsidRPr="00E50595">
                              <w:rPr>
                                <w:rFonts w:ascii="Bahnschrift" w:hAnsi="Bahnschrift" w:cs="Arial"/>
                                <w:b/>
                                <w:u w:val="single"/>
                              </w:rPr>
                              <w:t>Fourth Course</w:t>
                            </w:r>
                          </w:p>
                          <w:p w:rsidR="00E50595" w:rsidRPr="00E50595" w:rsidRDefault="00E50595" w:rsidP="00E50595">
                            <w:pPr>
                              <w:jc w:val="center"/>
                              <w:rPr>
                                <w:rFonts w:ascii="Bahnschrift" w:hAnsi="Bahnschrift" w:cs="Arial"/>
                              </w:rPr>
                            </w:pPr>
                            <w:r w:rsidRPr="00E50595">
                              <w:rPr>
                                <w:rFonts w:ascii="Bahnschrift" w:hAnsi="Bahnschrift" w:cs="Arial"/>
                              </w:rPr>
                              <w:t xml:space="preserve">Cherry trio </w:t>
                            </w:r>
                          </w:p>
                          <w:p w:rsidR="00E50595" w:rsidRPr="00E50595" w:rsidRDefault="00E50595" w:rsidP="00E50595">
                            <w:pPr>
                              <w:jc w:val="center"/>
                              <w:rPr>
                                <w:rFonts w:ascii="Bahnschrift" w:hAnsi="Bahnschrift" w:cs="Arial"/>
                              </w:rPr>
                            </w:pPr>
                            <w:r>
                              <w:rPr>
                                <w:rFonts w:ascii="Bahnschrift" w:hAnsi="Bahnschrift" w:cs="Arial"/>
                              </w:rPr>
                              <w:t>Passion fruit P</w:t>
                            </w:r>
                            <w:r w:rsidRPr="00E50595">
                              <w:rPr>
                                <w:rFonts w:ascii="Bahnschrift" w:hAnsi="Bahnschrift" w:cs="Arial"/>
                              </w:rPr>
                              <w:t>avlova, passion fruit sorbet (E, D)</w:t>
                            </w:r>
                          </w:p>
                          <w:p w:rsidR="00E50595" w:rsidRPr="00E50595" w:rsidRDefault="00E50595" w:rsidP="00E50595">
                            <w:pPr>
                              <w:jc w:val="center"/>
                              <w:rPr>
                                <w:rFonts w:ascii="Bahnschrift" w:hAnsi="Bahnschrift" w:cs="Arial"/>
                                <w:b/>
                                <w:u w:val="single"/>
                              </w:rPr>
                            </w:pPr>
                            <w:r>
                              <w:rPr>
                                <w:rFonts w:ascii="Bahnschrift" w:hAnsi="Bahnschrift" w:cs="Arial"/>
                              </w:rPr>
                              <w:t xml:space="preserve">Chocolate &amp; mint </w:t>
                            </w:r>
                            <w:r w:rsidRPr="00E50595">
                              <w:rPr>
                                <w:rFonts w:ascii="Bahnschrift" w:hAnsi="Bahnschrift" w:cs="Arial"/>
                              </w:rPr>
                              <w:t>phere, vanilla ice cream (S, G, So)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B8D1C" id="_x0000_s1027" type="#_x0000_t202" style="position:absolute;margin-left:392.75pt;margin-top:228.85pt;width:443.95pt;height:437.1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" filled="f" stroked="f">
                <v:textbox>
                  <w:txbxContent>
                    <w:p w:rsidR="00E50595" w:rsidRPr="00E50595" w:rsidRDefault="00E50595" w:rsidP="00E50595">
                      <w:pPr>
                        <w:jc w:val="center"/>
                        <w:rPr>
                          <w:rFonts w:ascii="Bahnschrift" w:hAnsi="Bahnschrift"/>
                          <w:b/>
                        </w:rPr>
                      </w:pPr>
                    </w:p>
                    <w:p w:rsidR="00E50595" w:rsidRPr="00E50595" w:rsidRDefault="00E50595" w:rsidP="00E50595">
                      <w:pPr>
                        <w:jc w:val="center"/>
                        <w:rPr>
                          <w:rFonts w:ascii="Bahnschrift" w:hAnsi="Bahnschrift" w:cs="Arial"/>
                          <w:b/>
                          <w:u w:val="single"/>
                        </w:rPr>
                      </w:pPr>
                      <w:r w:rsidRPr="00E50595">
                        <w:rPr>
                          <w:rFonts w:ascii="Bahnschrift" w:hAnsi="Bahnschrift" w:cs="Arial"/>
                          <w:b/>
                          <w:u w:val="single"/>
                        </w:rPr>
                        <w:t>First Course</w:t>
                      </w:r>
                    </w:p>
                    <w:p w:rsidR="00E50595" w:rsidRPr="00E50595" w:rsidRDefault="00E50595" w:rsidP="00E50595">
                      <w:pPr>
                        <w:jc w:val="center"/>
                        <w:rPr>
                          <w:rFonts w:ascii="Bahnschrift" w:hAnsi="Bahnschrift" w:cs="Arial"/>
                        </w:rPr>
                      </w:pPr>
                      <w:r w:rsidRPr="00E50595">
                        <w:rPr>
                          <w:rFonts w:ascii="Bahnschrift" w:hAnsi="Bahnschrift" w:cs="Arial"/>
                        </w:rPr>
                        <w:t>Canapes for the table</w:t>
                      </w:r>
                    </w:p>
                    <w:p w:rsidR="00E50595" w:rsidRPr="00E50595" w:rsidRDefault="00E50595" w:rsidP="00E50595">
                      <w:pPr>
                        <w:jc w:val="center"/>
                        <w:rPr>
                          <w:rFonts w:ascii="Bahnschrift" w:hAnsi="Bahnschrift" w:cs="Arial"/>
                        </w:rPr>
                      </w:pPr>
                    </w:p>
                    <w:p w:rsidR="00E50595" w:rsidRPr="00E50595" w:rsidRDefault="00E50595" w:rsidP="00E50595">
                      <w:pPr>
                        <w:jc w:val="center"/>
                        <w:rPr>
                          <w:rFonts w:ascii="Bahnschrift" w:hAnsi="Bahnschrift" w:cs="Arial"/>
                          <w:b/>
                          <w:u w:val="single"/>
                        </w:rPr>
                      </w:pPr>
                      <w:r w:rsidRPr="00E50595">
                        <w:rPr>
                          <w:rFonts w:ascii="Bahnschrift" w:hAnsi="Bahnschrift" w:cs="Arial"/>
                          <w:b/>
                          <w:u w:val="single"/>
                        </w:rPr>
                        <w:t>Second Course</w:t>
                      </w:r>
                    </w:p>
                    <w:p w:rsidR="00E50595" w:rsidRPr="00E50595" w:rsidRDefault="00E50595" w:rsidP="00E50595">
                      <w:pPr>
                        <w:jc w:val="center"/>
                        <w:rPr>
                          <w:rFonts w:ascii="Bahnschrift" w:hAnsi="Bahnschrift" w:cs="Arial"/>
                        </w:rPr>
                      </w:pPr>
                      <w:r w:rsidRPr="00E50595">
                        <w:rPr>
                          <w:rFonts w:ascii="Bahnschrift" w:hAnsi="Bahnschrift" w:cs="Arial"/>
                        </w:rPr>
                        <w:t>Jerusalem artichoke &amp; truffle soup, Granny Smith apple</w:t>
                      </w:r>
                    </w:p>
                    <w:p w:rsidR="00E50595" w:rsidRPr="00E50595" w:rsidRDefault="00E50595" w:rsidP="00E50595">
                      <w:pPr>
                        <w:jc w:val="center"/>
                        <w:rPr>
                          <w:rFonts w:ascii="Bahnschrift" w:hAnsi="Bahnschrift" w:cs="Arial"/>
                        </w:rPr>
                      </w:pPr>
                      <w:r w:rsidRPr="00E50595">
                        <w:rPr>
                          <w:rFonts w:ascii="Bahnschrift" w:hAnsi="Bahnschrift" w:cs="Arial"/>
                        </w:rPr>
                        <w:t xml:space="preserve">Seared scallops, </w:t>
                      </w:r>
                      <w:proofErr w:type="spellStart"/>
                      <w:r w:rsidRPr="00E50595">
                        <w:rPr>
                          <w:rFonts w:ascii="Bahnschrift" w:hAnsi="Bahnschrift" w:cs="Arial"/>
                        </w:rPr>
                        <w:t>Avruga</w:t>
                      </w:r>
                      <w:proofErr w:type="spellEnd"/>
                      <w:r w:rsidRPr="00E50595">
                        <w:rPr>
                          <w:rFonts w:ascii="Bahnschrift" w:hAnsi="Bahnschrift" w:cs="Arial"/>
                        </w:rPr>
                        <w:t xml:space="preserve"> caviar, turnip, pear &amp; daikon, dashi (M, So)</w:t>
                      </w:r>
                    </w:p>
                    <w:p w:rsidR="00E50595" w:rsidRPr="00E50595" w:rsidRDefault="00E50595" w:rsidP="00E50595">
                      <w:pPr>
                        <w:jc w:val="center"/>
                        <w:rPr>
                          <w:rFonts w:ascii="Bahnschrift" w:hAnsi="Bahnschrift" w:cs="Arial"/>
                        </w:rPr>
                      </w:pPr>
                      <w:r w:rsidRPr="00E50595">
                        <w:rPr>
                          <w:rFonts w:ascii="Bahnschrift" w:hAnsi="Bahnschrift" w:cs="Arial"/>
                        </w:rPr>
                        <w:t>Venison carpaccio, oyster emulsion, rocket &amp; Parmesan (G, S)</w:t>
                      </w:r>
                    </w:p>
                    <w:p w:rsidR="00E50595" w:rsidRPr="00E50595" w:rsidRDefault="00E50595" w:rsidP="00E50595">
                      <w:pPr>
                        <w:jc w:val="center"/>
                        <w:rPr>
                          <w:rFonts w:ascii="Bahnschrift" w:hAnsi="Bahnschrift" w:cs="Arial"/>
                        </w:rPr>
                      </w:pPr>
                    </w:p>
                    <w:p w:rsidR="00E50595" w:rsidRPr="00E50595" w:rsidRDefault="00E50595" w:rsidP="00E50595">
                      <w:pPr>
                        <w:jc w:val="center"/>
                        <w:rPr>
                          <w:rFonts w:ascii="Bahnschrift" w:hAnsi="Bahnschrift" w:cs="Arial"/>
                          <w:b/>
                          <w:u w:val="single"/>
                        </w:rPr>
                      </w:pPr>
                      <w:r w:rsidRPr="00E50595">
                        <w:rPr>
                          <w:rFonts w:ascii="Bahnschrift" w:hAnsi="Bahnschrift" w:cs="Arial"/>
                          <w:b/>
                          <w:u w:val="single"/>
                        </w:rPr>
                        <w:t>Third Course</w:t>
                      </w:r>
                    </w:p>
                    <w:p w:rsidR="00E50595" w:rsidRPr="00E50595" w:rsidRDefault="00E50595" w:rsidP="00E50595">
                      <w:pPr>
                        <w:jc w:val="center"/>
                        <w:rPr>
                          <w:rFonts w:ascii="Bahnschrift" w:hAnsi="Bahnschrift" w:cs="Arial"/>
                        </w:rPr>
                      </w:pPr>
                      <w:r w:rsidRPr="00E50595">
                        <w:rPr>
                          <w:rFonts w:ascii="Bahnschrift" w:hAnsi="Bahnschrift" w:cs="Arial"/>
                        </w:rPr>
                        <w:t>Celeriac wellington, leek vinaigrette, parsley sauce (G, S)</w:t>
                      </w:r>
                    </w:p>
                    <w:p w:rsidR="00E50595" w:rsidRPr="00E50595" w:rsidRDefault="00E50595" w:rsidP="00E50595">
                      <w:pPr>
                        <w:jc w:val="center"/>
                        <w:rPr>
                          <w:rFonts w:ascii="Bahnschrift" w:hAnsi="Bahnschrift" w:cs="Arial"/>
                        </w:rPr>
                      </w:pPr>
                      <w:r w:rsidRPr="00E50595">
                        <w:rPr>
                          <w:rFonts w:ascii="Bahnschrift" w:hAnsi="Bahnschrift" w:cs="Arial"/>
                        </w:rPr>
                        <w:t xml:space="preserve">Roasted cauliflower steak, </w:t>
                      </w:r>
                      <w:proofErr w:type="spellStart"/>
                      <w:r w:rsidRPr="00E50595">
                        <w:rPr>
                          <w:rFonts w:ascii="Bahnschrift" w:hAnsi="Bahnschrift" w:cs="Arial"/>
                        </w:rPr>
                        <w:t>romesco</w:t>
                      </w:r>
                      <w:proofErr w:type="spellEnd"/>
                      <w:r w:rsidRPr="00E50595">
                        <w:rPr>
                          <w:rFonts w:ascii="Bahnschrift" w:hAnsi="Bahnschrift" w:cs="Arial"/>
                        </w:rPr>
                        <w:t>, shallot, red onion relish, sage &amp; almond (N, S)</w:t>
                      </w:r>
                    </w:p>
                    <w:p w:rsidR="00E50595" w:rsidRPr="00E50595" w:rsidRDefault="00E50595" w:rsidP="00E50595">
                      <w:pPr>
                        <w:jc w:val="center"/>
                        <w:rPr>
                          <w:rFonts w:ascii="Bahnschrift" w:hAnsi="Bahnschrift" w:cs="Arial"/>
                        </w:rPr>
                      </w:pPr>
                      <w:r w:rsidRPr="00E50595">
                        <w:rPr>
                          <w:rFonts w:ascii="Bahnschrift" w:hAnsi="Bahnschrift" w:cs="Arial"/>
                        </w:rPr>
                        <w:t>Treacle cured beef fillet, fondant potato, tender stem broccoli, red wine sauce (D, S)</w:t>
                      </w:r>
                    </w:p>
                    <w:p w:rsidR="00E50595" w:rsidRPr="00E50595" w:rsidRDefault="00E50595" w:rsidP="00E50595">
                      <w:pPr>
                        <w:jc w:val="center"/>
                        <w:rPr>
                          <w:rFonts w:ascii="Bahnschrift" w:hAnsi="Bahnschrift" w:cs="Arial"/>
                        </w:rPr>
                      </w:pPr>
                      <w:r w:rsidRPr="00E50595">
                        <w:rPr>
                          <w:rFonts w:ascii="Bahnschrift" w:hAnsi="Bahnschrift" w:cs="Arial"/>
                        </w:rPr>
                        <w:t>Pan fried Halibut, Jerusalem artichoke, orzo, wild mushrooms (F, D)</w:t>
                      </w:r>
                    </w:p>
                    <w:p w:rsidR="00E50595" w:rsidRPr="00E50595" w:rsidRDefault="00E50595" w:rsidP="00E50595">
                      <w:pPr>
                        <w:jc w:val="center"/>
                        <w:rPr>
                          <w:rFonts w:ascii="Bahnschrift" w:hAnsi="Bahnschrift" w:cs="Arial"/>
                        </w:rPr>
                      </w:pPr>
                    </w:p>
                    <w:p w:rsidR="00E50595" w:rsidRPr="00E50595" w:rsidRDefault="00E50595" w:rsidP="00E50595">
                      <w:pPr>
                        <w:jc w:val="center"/>
                        <w:rPr>
                          <w:rFonts w:ascii="Bahnschrift" w:hAnsi="Bahnschrift" w:cs="Arial"/>
                          <w:b/>
                          <w:u w:val="single"/>
                        </w:rPr>
                      </w:pPr>
                      <w:r w:rsidRPr="00E50595">
                        <w:rPr>
                          <w:rFonts w:ascii="Bahnschrift" w:hAnsi="Bahnschrift" w:cs="Arial"/>
                          <w:b/>
                          <w:u w:val="single"/>
                        </w:rPr>
                        <w:t>Fourth Course</w:t>
                      </w:r>
                    </w:p>
                    <w:p w:rsidR="00E50595" w:rsidRPr="00E50595" w:rsidRDefault="00E50595" w:rsidP="00E50595">
                      <w:pPr>
                        <w:jc w:val="center"/>
                        <w:rPr>
                          <w:rFonts w:ascii="Bahnschrift" w:hAnsi="Bahnschrift" w:cs="Arial"/>
                        </w:rPr>
                      </w:pPr>
                      <w:r w:rsidRPr="00E50595">
                        <w:rPr>
                          <w:rFonts w:ascii="Bahnschrift" w:hAnsi="Bahnschrift" w:cs="Arial"/>
                        </w:rPr>
                        <w:t xml:space="preserve">Cherry trio </w:t>
                      </w:r>
                    </w:p>
                    <w:p w:rsidR="00E50595" w:rsidRPr="00E50595" w:rsidRDefault="00E50595" w:rsidP="00E50595">
                      <w:pPr>
                        <w:jc w:val="center"/>
                        <w:rPr>
                          <w:rFonts w:ascii="Bahnschrift" w:hAnsi="Bahnschrift" w:cs="Arial"/>
                        </w:rPr>
                      </w:pPr>
                      <w:r>
                        <w:rPr>
                          <w:rFonts w:ascii="Bahnschrift" w:hAnsi="Bahnschrift" w:cs="Arial"/>
                        </w:rPr>
                        <w:t>Passion fruit P</w:t>
                      </w:r>
                      <w:r w:rsidRPr="00E50595">
                        <w:rPr>
                          <w:rFonts w:ascii="Bahnschrift" w:hAnsi="Bahnschrift" w:cs="Arial"/>
                        </w:rPr>
                        <w:t>avlova, passion fruit sorbet (E, D)</w:t>
                      </w:r>
                    </w:p>
                    <w:p w:rsidR="00E50595" w:rsidRPr="00E50595" w:rsidRDefault="00E50595" w:rsidP="00E50595">
                      <w:pPr>
                        <w:jc w:val="center"/>
                        <w:rPr>
                          <w:rFonts w:ascii="Bahnschrift" w:hAnsi="Bahnschrift" w:cs="Arial"/>
                          <w:b/>
                          <w:u w:val="single"/>
                        </w:rPr>
                      </w:pPr>
                      <w:r>
                        <w:rPr>
                          <w:rFonts w:ascii="Bahnschrift" w:hAnsi="Bahnschrift" w:cs="Arial"/>
                        </w:rPr>
                        <w:t xml:space="preserve">Chocolate &amp; mint </w:t>
                      </w:r>
                      <w:proofErr w:type="spellStart"/>
                      <w:r w:rsidRPr="00E50595">
                        <w:rPr>
                          <w:rFonts w:ascii="Bahnschrift" w:hAnsi="Bahnschrift" w:cs="Arial"/>
                        </w:rPr>
                        <w:t>phere</w:t>
                      </w:r>
                      <w:proofErr w:type="spellEnd"/>
                      <w:r w:rsidRPr="00E50595">
                        <w:rPr>
                          <w:rFonts w:ascii="Bahnschrift" w:hAnsi="Bahnschrift" w:cs="Arial"/>
                        </w:rPr>
                        <w:t>, vanilla ice cream (S, G, So)</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4384" behindDoc="0" locked="0" layoutInCell="1" allowOverlap="1" wp14:anchorId="74F78DA1" wp14:editId="58014276">
                <wp:simplePos x="0" y="0"/>
                <wp:positionH relativeFrom="margin">
                  <wp:align>center</wp:align>
                </wp:positionH>
                <wp:positionV relativeFrom="paragraph">
                  <wp:posOffset>2339975</wp:posOffset>
                </wp:positionV>
                <wp:extent cx="2061845" cy="663575"/>
                <wp:effectExtent l="0" t="0" r="0" b="31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1845" cy="663575"/>
                        </a:xfrm>
                        <a:prstGeom prst="rect">
                          <a:avLst/>
                        </a:prstGeom>
                        <a:noFill/>
                        <a:ln w="9525">
                          <a:noFill/>
                          <a:miter lim="800000"/>
                          <a:headEnd/>
                          <a:tailEnd/>
                        </a:ln>
                      </wps:spPr>
                      <wps:txbx>
                        <w:txbxContent>
                          <w:p w:rsidR="00E50595" w:rsidRPr="00E50595" w:rsidRDefault="00E50595" w:rsidP="00E50595">
                            <w:pPr>
                              <w:jc w:val="center"/>
                              <w:rPr>
                                <w:b/>
                                <w:sz w:val="24"/>
                                <w:szCs w:val="24"/>
                              </w:rPr>
                            </w:pPr>
                            <w:r w:rsidRPr="00E50595">
                              <w:rPr>
                                <w:b/>
                                <w:sz w:val="24"/>
                                <w:szCs w:val="24"/>
                              </w:rPr>
                              <w:t>Food four courses £110</w:t>
                            </w:r>
                          </w:p>
                          <w:p w:rsidR="00E50595" w:rsidRPr="00E50595" w:rsidRDefault="00E50595" w:rsidP="00E50595">
                            <w:pPr>
                              <w:jc w:val="center"/>
                              <w:rPr>
                                <w:b/>
                                <w:sz w:val="24"/>
                                <w:szCs w:val="24"/>
                              </w:rPr>
                            </w:pPr>
                            <w:r w:rsidRPr="00E50595">
                              <w:rPr>
                                <w:b/>
                                <w:sz w:val="24"/>
                                <w:szCs w:val="24"/>
                              </w:rPr>
                              <w:t>Beverage £85</w:t>
                            </w:r>
                          </w:p>
                          <w:p w:rsidR="00E50595" w:rsidRPr="00E50595" w:rsidRDefault="00E50595" w:rsidP="00E50595">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F78DA1" id="_x0000_s1028" type="#_x0000_t202" style="position:absolute;margin-left:0;margin-top:184.25pt;width:162.35pt;height:52.25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" filled="f" stroked="f">
                <v:textbox>
                  <w:txbxContent>
                    <w:p w:rsidR="00E50595" w:rsidRPr="00E50595" w:rsidRDefault="00E50595" w:rsidP="00E50595">
                      <w:pPr>
                        <w:jc w:val="center"/>
                        <w:rPr>
                          <w:b/>
                          <w:sz w:val="24"/>
                          <w:szCs w:val="24"/>
                        </w:rPr>
                      </w:pPr>
                      <w:r w:rsidRPr="00E50595">
                        <w:rPr>
                          <w:b/>
                          <w:sz w:val="24"/>
                          <w:szCs w:val="24"/>
                        </w:rPr>
                        <w:t>Food four courses £110</w:t>
                      </w:r>
                    </w:p>
                    <w:p w:rsidR="00E50595" w:rsidRPr="00E50595" w:rsidRDefault="00E50595" w:rsidP="00E50595">
                      <w:pPr>
                        <w:jc w:val="center"/>
                        <w:rPr>
                          <w:b/>
                          <w:sz w:val="24"/>
                          <w:szCs w:val="24"/>
                        </w:rPr>
                      </w:pPr>
                      <w:r w:rsidRPr="00E50595">
                        <w:rPr>
                          <w:b/>
                          <w:sz w:val="24"/>
                          <w:szCs w:val="24"/>
                        </w:rPr>
                        <w:t>Beverage £85</w:t>
                      </w:r>
                    </w:p>
                    <w:p w:rsidR="00E50595" w:rsidRPr="00E50595" w:rsidRDefault="00E50595" w:rsidP="00E50595">
                      <w:pPr>
                        <w:rPr>
                          <w:sz w:val="24"/>
                          <w:szCs w:val="24"/>
                        </w:rPr>
                      </w:pPr>
                    </w:p>
                  </w:txbxContent>
                </v:textbox>
                <w10:wrap type="square" anchorx="margin"/>
              </v:shape>
            </w:pict>
          </mc:Fallback>
        </mc:AlternateContent>
      </w:r>
      <w:r>
        <w:rPr>
          <w:noProof/>
          <w:lang w:eastAsia="en-GB"/>
        </w:rPr>
        <w:drawing>
          <wp:anchor distT="0" distB="0" distL="114300" distR="114300" simplePos="0" relativeHeight="251666432" behindDoc="0" locked="0" layoutInCell="1" allowOverlap="1" wp14:anchorId="435F9524" wp14:editId="44E94B9D">
            <wp:simplePos x="0" y="0"/>
            <wp:positionH relativeFrom="column">
              <wp:posOffset>2013495</wp:posOffset>
            </wp:positionH>
            <wp:positionV relativeFrom="paragraph">
              <wp:posOffset>271690</wp:posOffset>
            </wp:positionV>
            <wp:extent cx="1729372" cy="630195"/>
            <wp:effectExtent l="152400" t="152400" r="366395" b="360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729372" cy="6301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C118E1" w:rsidRDefault="00C118E1">
      <w:r w:rsidRPr="00323E51">
        <w:rPr>
          <w:noProof/>
          <w:lang w:eastAsia="en-GB"/>
        </w:rPr>
        <mc:AlternateContent>
          <mc:Choice Requires="wps">
            <w:drawing>
              <wp:anchor distT="45720" distB="45720" distL="114300" distR="114300" simplePos="0" relativeHeight="251682816" behindDoc="0" locked="0" layoutInCell="1" allowOverlap="1" wp14:anchorId="0AAA5E88" wp14:editId="44F947C5">
                <wp:simplePos x="0" y="0"/>
                <wp:positionH relativeFrom="page">
                  <wp:posOffset>1330036</wp:posOffset>
                </wp:positionH>
                <wp:positionV relativeFrom="paragraph">
                  <wp:posOffset>9144000</wp:posOffset>
                </wp:positionV>
                <wp:extent cx="5855970" cy="1404620"/>
                <wp:effectExtent l="0" t="0" r="0" b="63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5970" cy="1404620"/>
                        </a:xfrm>
                        <a:prstGeom prst="rect">
                          <a:avLst/>
                        </a:prstGeom>
                        <a:noFill/>
                        <a:ln w="9525">
                          <a:noFill/>
                          <a:miter lim="800000"/>
                          <a:headEnd/>
                          <a:tailEnd/>
                        </a:ln>
                      </wps:spPr>
                      <wps:txbx>
                        <w:txbxContent>
                          <w:p w:rsidR="00C118E1" w:rsidRPr="00323E51" w:rsidRDefault="00C118E1" w:rsidP="00C118E1">
                            <w:pPr>
                              <w:jc w:val="center"/>
                              <w:rPr>
                                <w:sz w:val="16"/>
                              </w:rPr>
                            </w:pPr>
                            <w:r w:rsidRPr="00323E51">
                              <w:rPr>
                                <w:sz w:val="16"/>
                              </w:rPr>
                              <w:t xml:space="preserve">G-contains gluten D-contains dairy N-contains nuts Mu-contains mustard S-contains </w:t>
                            </w:r>
                            <w:r w:rsidRPr="00323E51">
                              <w:rPr>
                                <w:sz w:val="16"/>
                              </w:rPr>
                              <w:t>sulphites C-contains celery Fcontains fish E-contains egg M-contains molluscs Sh-contains shellfish Se-sesame So-contains soya If you have any food allergies or intolerances, please speak to your waiter before ordering. Please be aware that traces of allergens used in our kitchen may be present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AA5E88" id="_x0000_s1029" type="#_x0000_t202" style="position:absolute;margin-left:104.75pt;margin-top:10in;width:461.1pt;height:110.6pt;z-index:25168281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" filled="f" stroked="f">
                <v:textbox style="mso-fit-shape-to-text:t">
                  <w:txbxContent>
                    <w:p w:rsidR="00C118E1" w:rsidRPr="00323E51" w:rsidRDefault="00C118E1" w:rsidP="00C118E1">
                      <w:pPr>
                        <w:jc w:val="center"/>
                        <w:rPr>
                          <w:sz w:val="16"/>
                        </w:rPr>
                      </w:pPr>
                      <w:r w:rsidRPr="00323E51">
                        <w:rPr>
                          <w:sz w:val="16"/>
                        </w:rPr>
                        <w:t xml:space="preserve">G-contains gluten D-contains dairy N-contains nuts Mu-contains mustard S-contains sulphites C-contains celery </w:t>
                      </w:r>
                      <w:proofErr w:type="spellStart"/>
                      <w:r w:rsidRPr="00323E51">
                        <w:rPr>
                          <w:sz w:val="16"/>
                        </w:rPr>
                        <w:t>Fcontains</w:t>
                      </w:r>
                      <w:proofErr w:type="spellEnd"/>
                      <w:r w:rsidRPr="00323E51">
                        <w:rPr>
                          <w:sz w:val="16"/>
                        </w:rPr>
                        <w:t xml:space="preserve"> fish E-contains egg M-contains molluscs </w:t>
                      </w:r>
                      <w:proofErr w:type="spellStart"/>
                      <w:r w:rsidRPr="00323E51">
                        <w:rPr>
                          <w:sz w:val="16"/>
                        </w:rPr>
                        <w:t>Sh</w:t>
                      </w:r>
                      <w:proofErr w:type="spellEnd"/>
                      <w:r w:rsidRPr="00323E51">
                        <w:rPr>
                          <w:sz w:val="16"/>
                        </w:rPr>
                        <w:t>-contains shellfish Se-sesame So-contains soya If you have any food allergies or intolerances, please speak to your waiter before ordering. Please be aware that traces of allergens used in our kitchen may be present</w:t>
                      </w:r>
                    </w:p>
                  </w:txbxContent>
                </v:textbox>
                <w10:wrap type="square" anchorx="page"/>
              </v:shape>
            </w:pict>
          </mc:Fallback>
        </mc:AlternateContent>
      </w:r>
      <w:r>
        <w:rPr>
          <w:noProof/>
          <w:lang w:eastAsia="en-GB"/>
        </w:rPr>
        <mc:AlternateContent>
          <mc:Choice Requires="wps">
            <w:drawing>
              <wp:anchor distT="45720" distB="45720" distL="114300" distR="114300" simplePos="0" relativeHeight="251680768" behindDoc="0" locked="0" layoutInCell="1" allowOverlap="1" wp14:anchorId="7576977F" wp14:editId="619EC73D">
                <wp:simplePos x="0" y="0"/>
                <wp:positionH relativeFrom="margin">
                  <wp:posOffset>822960</wp:posOffset>
                </wp:positionH>
                <wp:positionV relativeFrom="paragraph">
                  <wp:posOffset>3246120</wp:posOffset>
                </wp:positionV>
                <wp:extent cx="4484370" cy="1404620"/>
                <wp:effectExtent l="0" t="0" r="0" b="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4370" cy="1404620"/>
                        </a:xfrm>
                        <a:prstGeom prst="rect">
                          <a:avLst/>
                        </a:prstGeom>
                        <a:noFill/>
                        <a:ln w="9525">
                          <a:noFill/>
                          <a:miter lim="800000"/>
                          <a:headEnd/>
                          <a:tailEnd/>
                        </a:ln>
                      </wps:spPr>
                      <wps:txbx>
                        <w:txbxContent>
                          <w:p w:rsidR="00C118E1" w:rsidRDefault="00C118E1" w:rsidP="00C118E1">
                            <w:pPr>
                              <w:jc w:val="center"/>
                              <w:rPr>
                                <w:b/>
                              </w:rPr>
                            </w:pPr>
                          </w:p>
                          <w:p w:rsidR="00C118E1" w:rsidRPr="00E50595" w:rsidRDefault="00C118E1" w:rsidP="00C118E1">
                            <w:pPr>
                              <w:spacing w:line="360" w:lineRule="auto"/>
                              <w:jc w:val="center"/>
                              <w:rPr>
                                <w:rFonts w:ascii="Bahnschrift" w:hAnsi="Bahnschrift" w:cs="Arial"/>
                                <w:sz w:val="32"/>
                                <w:u w:val="single"/>
                              </w:rPr>
                            </w:pPr>
                            <w:r w:rsidRPr="00E50595">
                              <w:rPr>
                                <w:rFonts w:ascii="Bahnschrift" w:hAnsi="Bahnschrift" w:cs="Arial"/>
                                <w:sz w:val="32"/>
                                <w:u w:val="single"/>
                              </w:rPr>
                              <w:t>Beverages</w:t>
                            </w:r>
                          </w:p>
                          <w:p w:rsidR="00C118E1" w:rsidRDefault="00C118E1" w:rsidP="00C118E1">
                            <w:pPr>
                              <w:jc w:val="center"/>
                              <w:rPr>
                                <w:b/>
                                <w:u w:val="single"/>
                              </w:rPr>
                            </w:pPr>
                          </w:p>
                          <w:p w:rsidR="00C118E1" w:rsidRPr="00323E51" w:rsidRDefault="00C118E1" w:rsidP="00C118E1">
                            <w:pPr>
                              <w:jc w:val="center"/>
                              <w:rPr>
                                <w:b/>
                                <w:u w:val="single"/>
                              </w:rPr>
                            </w:pPr>
                          </w:p>
                          <w:p w:rsidR="00C118E1" w:rsidRPr="00E50595" w:rsidRDefault="00C118E1" w:rsidP="00C118E1">
                            <w:pPr>
                              <w:spacing w:line="360" w:lineRule="auto"/>
                              <w:jc w:val="both"/>
                              <w:rPr>
                                <w:rFonts w:ascii="Bahnschrift" w:hAnsi="Bahnschrift" w:cs="Arial"/>
                              </w:rPr>
                            </w:pPr>
                            <w:r w:rsidRPr="00E50595">
                              <w:rPr>
                                <w:rFonts w:ascii="Bahnschrift" w:hAnsi="Bahnschrift" w:cs="Arial"/>
                              </w:rPr>
                              <w:t>Le Dolci Colline, Prosecco NV, Argentina</w:t>
                            </w:r>
                          </w:p>
                          <w:p w:rsidR="00C118E1" w:rsidRPr="00E50595" w:rsidRDefault="00C118E1" w:rsidP="00C118E1">
                            <w:pPr>
                              <w:spacing w:line="360" w:lineRule="auto"/>
                              <w:jc w:val="both"/>
                              <w:rPr>
                                <w:rFonts w:ascii="Bahnschrift" w:hAnsi="Bahnschrift" w:cs="Arial"/>
                              </w:rPr>
                            </w:pPr>
                            <w:r w:rsidRPr="00E50595">
                              <w:rPr>
                                <w:rFonts w:ascii="Bahnschrift" w:hAnsi="Bahnschrift" w:cs="Arial"/>
                              </w:rPr>
                              <w:t>Nyetimber Classic Cuvee, United Kingdom</w:t>
                            </w:r>
                          </w:p>
                          <w:p w:rsidR="00C118E1" w:rsidRPr="00E50595" w:rsidRDefault="00C118E1" w:rsidP="00C118E1">
                            <w:pPr>
                              <w:spacing w:line="360" w:lineRule="auto"/>
                              <w:jc w:val="both"/>
                              <w:rPr>
                                <w:rFonts w:ascii="Bahnschrift" w:hAnsi="Bahnschrift" w:cs="Arial"/>
                              </w:rPr>
                            </w:pPr>
                            <w:r w:rsidRPr="00E50595">
                              <w:rPr>
                                <w:rFonts w:ascii="Bahnschrift" w:hAnsi="Bahnschrift" w:cs="Arial"/>
                              </w:rPr>
                              <w:t>Nyetimber Blanc de Blancs United Kingdom</w:t>
                            </w:r>
                          </w:p>
                          <w:p w:rsidR="00C118E1" w:rsidRPr="00E50595" w:rsidRDefault="00C118E1" w:rsidP="00C118E1">
                            <w:pPr>
                              <w:spacing w:line="360" w:lineRule="auto"/>
                              <w:jc w:val="both"/>
                              <w:rPr>
                                <w:rFonts w:ascii="Bahnschrift" w:hAnsi="Bahnschrift" w:cs="Arial"/>
                              </w:rPr>
                            </w:pPr>
                            <w:r w:rsidRPr="00E50595">
                              <w:rPr>
                                <w:rFonts w:ascii="Bahnschrift" w:hAnsi="Bahnschrift" w:cs="Arial"/>
                              </w:rPr>
                              <w:t>Lanson, Père et Fils NV, France</w:t>
                            </w:r>
                          </w:p>
                          <w:p w:rsidR="00C118E1" w:rsidRPr="00E50595" w:rsidRDefault="00C118E1" w:rsidP="00C118E1">
                            <w:pPr>
                              <w:spacing w:line="360" w:lineRule="auto"/>
                              <w:jc w:val="both"/>
                              <w:rPr>
                                <w:rFonts w:ascii="Bahnschrift" w:hAnsi="Bahnschrift" w:cs="Arial"/>
                              </w:rPr>
                            </w:pPr>
                            <w:r w:rsidRPr="00E50595">
                              <w:rPr>
                                <w:rFonts w:ascii="Bahnschrift" w:hAnsi="Bahnschrift" w:cs="Arial"/>
                              </w:rPr>
                              <w:t>Lanson, Brut Rose NV, France</w:t>
                            </w:r>
                          </w:p>
                          <w:p w:rsidR="00C118E1" w:rsidRPr="00E50595" w:rsidRDefault="00C118E1" w:rsidP="00C118E1">
                            <w:pPr>
                              <w:spacing w:line="360" w:lineRule="auto"/>
                              <w:jc w:val="both"/>
                              <w:rPr>
                                <w:rFonts w:ascii="Bahnschrift" w:hAnsi="Bahnschrift" w:cs="Arial"/>
                              </w:rPr>
                            </w:pPr>
                            <w:r w:rsidRPr="00E50595">
                              <w:rPr>
                                <w:rFonts w:ascii="Bahnschrift" w:hAnsi="Bahnschrift" w:cs="Arial"/>
                              </w:rPr>
                              <w:t>Lanson, Noble Champagne 2004, France</w:t>
                            </w:r>
                          </w:p>
                          <w:p w:rsidR="00C118E1" w:rsidRPr="00E50595" w:rsidRDefault="00C118E1" w:rsidP="00C118E1">
                            <w:pPr>
                              <w:spacing w:line="360" w:lineRule="auto"/>
                              <w:jc w:val="both"/>
                              <w:rPr>
                                <w:rFonts w:ascii="Bahnschrift" w:hAnsi="Bahnschrift" w:cs="Arial"/>
                              </w:rPr>
                            </w:pPr>
                            <w:r w:rsidRPr="00E50595">
                              <w:rPr>
                                <w:rFonts w:ascii="Bahnschrift" w:hAnsi="Bahnschrift" w:cs="Arial"/>
                              </w:rPr>
                              <w:t>Côtes de Gascogne “Sec”, Cuvée Jean Paul, France</w:t>
                            </w:r>
                          </w:p>
                          <w:p w:rsidR="00C118E1" w:rsidRPr="00E50595" w:rsidRDefault="00C118E1" w:rsidP="00C118E1">
                            <w:pPr>
                              <w:spacing w:line="360" w:lineRule="auto"/>
                              <w:jc w:val="both"/>
                              <w:rPr>
                                <w:rFonts w:ascii="Bahnschrift" w:hAnsi="Bahnschrift" w:cs="Arial"/>
                              </w:rPr>
                            </w:pPr>
                            <w:r w:rsidRPr="00E50595">
                              <w:rPr>
                                <w:rFonts w:ascii="Bahnschrift" w:hAnsi="Bahnschrift" w:cs="Arial"/>
                              </w:rPr>
                              <w:t>Sauvignon Blanc ‘Satyr’, Marlborough, NZ</w:t>
                            </w:r>
                          </w:p>
                          <w:p w:rsidR="00C118E1" w:rsidRPr="00E50595" w:rsidRDefault="00C118E1" w:rsidP="00C118E1">
                            <w:pPr>
                              <w:spacing w:line="360" w:lineRule="auto"/>
                              <w:jc w:val="both"/>
                              <w:rPr>
                                <w:rFonts w:ascii="Bahnschrift" w:hAnsi="Bahnschrift" w:cs="Arial"/>
                              </w:rPr>
                            </w:pPr>
                            <w:r w:rsidRPr="00E50595">
                              <w:rPr>
                                <w:rFonts w:ascii="Bahnschrift" w:hAnsi="Bahnschrift" w:cs="Arial"/>
                              </w:rPr>
                              <w:t>North Coast Viognier, Cline, California, USA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576977F" id="_x0000_s1030" type="#_x0000_t202" style="position:absolute;margin-left:64.8pt;margin-top:255.6pt;width:353.1pt;height:110.6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" filled="f" stroked="f">
                <v:textbox style="mso-fit-shape-to-text:t">
                  <w:txbxContent>
                    <w:p w:rsidR="00C118E1" w:rsidRDefault="00C118E1" w:rsidP="00C118E1">
                      <w:pPr>
                        <w:jc w:val="center"/>
                        <w:rPr>
                          <w:b/>
                        </w:rPr>
                      </w:pPr>
                    </w:p>
                    <w:p w:rsidR="00C118E1" w:rsidRPr="00E50595" w:rsidRDefault="00C118E1" w:rsidP="00C118E1">
                      <w:pPr>
                        <w:spacing w:line="360" w:lineRule="auto"/>
                        <w:jc w:val="center"/>
                        <w:rPr>
                          <w:rFonts w:ascii="Bahnschrift" w:hAnsi="Bahnschrift" w:cs="Arial"/>
                          <w:sz w:val="32"/>
                          <w:u w:val="single"/>
                        </w:rPr>
                      </w:pPr>
                      <w:r w:rsidRPr="00E50595">
                        <w:rPr>
                          <w:rFonts w:ascii="Bahnschrift" w:hAnsi="Bahnschrift" w:cs="Arial"/>
                          <w:sz w:val="32"/>
                          <w:u w:val="single"/>
                        </w:rPr>
                        <w:t>Beverages</w:t>
                      </w:r>
                    </w:p>
                    <w:p w:rsidR="00C118E1" w:rsidRDefault="00C118E1" w:rsidP="00C118E1">
                      <w:pPr>
                        <w:jc w:val="center"/>
                        <w:rPr>
                          <w:b/>
                          <w:u w:val="single"/>
                        </w:rPr>
                      </w:pPr>
                    </w:p>
                    <w:p w:rsidR="00C118E1" w:rsidRPr="00323E51" w:rsidRDefault="00C118E1" w:rsidP="00C118E1">
                      <w:pPr>
                        <w:jc w:val="center"/>
                        <w:rPr>
                          <w:b/>
                          <w:u w:val="single"/>
                        </w:rPr>
                      </w:pPr>
                    </w:p>
                    <w:p w:rsidR="00C118E1" w:rsidRPr="00E50595" w:rsidRDefault="00C118E1" w:rsidP="00C118E1">
                      <w:pPr>
                        <w:spacing w:line="360" w:lineRule="auto"/>
                        <w:jc w:val="both"/>
                        <w:rPr>
                          <w:rFonts w:ascii="Bahnschrift" w:hAnsi="Bahnschrift" w:cs="Arial"/>
                        </w:rPr>
                      </w:pPr>
                      <w:r w:rsidRPr="00E50595">
                        <w:rPr>
                          <w:rFonts w:ascii="Bahnschrift" w:hAnsi="Bahnschrift" w:cs="Arial"/>
                        </w:rPr>
                        <w:t xml:space="preserve">Le </w:t>
                      </w:r>
                      <w:proofErr w:type="spellStart"/>
                      <w:r w:rsidRPr="00E50595">
                        <w:rPr>
                          <w:rFonts w:ascii="Bahnschrift" w:hAnsi="Bahnschrift" w:cs="Arial"/>
                        </w:rPr>
                        <w:t>Dolci</w:t>
                      </w:r>
                      <w:proofErr w:type="spellEnd"/>
                      <w:r w:rsidRPr="00E50595">
                        <w:rPr>
                          <w:rFonts w:ascii="Bahnschrift" w:hAnsi="Bahnschrift" w:cs="Arial"/>
                        </w:rPr>
                        <w:t xml:space="preserve"> </w:t>
                      </w:r>
                      <w:proofErr w:type="spellStart"/>
                      <w:r w:rsidRPr="00E50595">
                        <w:rPr>
                          <w:rFonts w:ascii="Bahnschrift" w:hAnsi="Bahnschrift" w:cs="Arial"/>
                        </w:rPr>
                        <w:t>Colline</w:t>
                      </w:r>
                      <w:proofErr w:type="spellEnd"/>
                      <w:r w:rsidRPr="00E50595">
                        <w:rPr>
                          <w:rFonts w:ascii="Bahnschrift" w:hAnsi="Bahnschrift" w:cs="Arial"/>
                        </w:rPr>
                        <w:t>, Prosecco NV, Argentina</w:t>
                      </w:r>
                    </w:p>
                    <w:p w:rsidR="00C118E1" w:rsidRPr="00E50595" w:rsidRDefault="00C118E1" w:rsidP="00C118E1">
                      <w:pPr>
                        <w:spacing w:line="360" w:lineRule="auto"/>
                        <w:jc w:val="both"/>
                        <w:rPr>
                          <w:rFonts w:ascii="Bahnschrift" w:hAnsi="Bahnschrift" w:cs="Arial"/>
                        </w:rPr>
                      </w:pPr>
                      <w:proofErr w:type="spellStart"/>
                      <w:r w:rsidRPr="00E50595">
                        <w:rPr>
                          <w:rFonts w:ascii="Bahnschrift" w:hAnsi="Bahnschrift" w:cs="Arial"/>
                        </w:rPr>
                        <w:t>Nyetimber</w:t>
                      </w:r>
                      <w:proofErr w:type="spellEnd"/>
                      <w:r w:rsidRPr="00E50595">
                        <w:rPr>
                          <w:rFonts w:ascii="Bahnschrift" w:hAnsi="Bahnschrift" w:cs="Arial"/>
                        </w:rPr>
                        <w:t xml:space="preserve"> Classic Cuvee, United Kingdom</w:t>
                      </w:r>
                    </w:p>
                    <w:p w:rsidR="00C118E1" w:rsidRPr="00E50595" w:rsidRDefault="00C118E1" w:rsidP="00C118E1">
                      <w:pPr>
                        <w:spacing w:line="360" w:lineRule="auto"/>
                        <w:jc w:val="both"/>
                        <w:rPr>
                          <w:rFonts w:ascii="Bahnschrift" w:hAnsi="Bahnschrift" w:cs="Arial"/>
                        </w:rPr>
                      </w:pPr>
                      <w:proofErr w:type="spellStart"/>
                      <w:r w:rsidRPr="00E50595">
                        <w:rPr>
                          <w:rFonts w:ascii="Bahnschrift" w:hAnsi="Bahnschrift" w:cs="Arial"/>
                        </w:rPr>
                        <w:t>Nyetimber</w:t>
                      </w:r>
                      <w:proofErr w:type="spellEnd"/>
                      <w:r w:rsidRPr="00E50595">
                        <w:rPr>
                          <w:rFonts w:ascii="Bahnschrift" w:hAnsi="Bahnschrift" w:cs="Arial"/>
                        </w:rPr>
                        <w:t xml:space="preserve"> Blanc de </w:t>
                      </w:r>
                      <w:proofErr w:type="spellStart"/>
                      <w:r w:rsidRPr="00E50595">
                        <w:rPr>
                          <w:rFonts w:ascii="Bahnschrift" w:hAnsi="Bahnschrift" w:cs="Arial"/>
                        </w:rPr>
                        <w:t>Bl</w:t>
                      </w:r>
                      <w:bookmarkStart w:id="1" w:name="_GoBack"/>
                      <w:bookmarkEnd w:id="1"/>
                      <w:r w:rsidRPr="00E50595">
                        <w:rPr>
                          <w:rFonts w:ascii="Bahnschrift" w:hAnsi="Bahnschrift" w:cs="Arial"/>
                        </w:rPr>
                        <w:t>ancs</w:t>
                      </w:r>
                      <w:proofErr w:type="spellEnd"/>
                      <w:r w:rsidRPr="00E50595">
                        <w:rPr>
                          <w:rFonts w:ascii="Bahnschrift" w:hAnsi="Bahnschrift" w:cs="Arial"/>
                        </w:rPr>
                        <w:t xml:space="preserve"> United Kingdom</w:t>
                      </w:r>
                    </w:p>
                    <w:p w:rsidR="00C118E1" w:rsidRPr="00E50595" w:rsidRDefault="00C118E1" w:rsidP="00C118E1">
                      <w:pPr>
                        <w:spacing w:line="360" w:lineRule="auto"/>
                        <w:jc w:val="both"/>
                        <w:rPr>
                          <w:rFonts w:ascii="Bahnschrift" w:hAnsi="Bahnschrift" w:cs="Arial"/>
                        </w:rPr>
                      </w:pPr>
                      <w:proofErr w:type="spellStart"/>
                      <w:r w:rsidRPr="00E50595">
                        <w:rPr>
                          <w:rFonts w:ascii="Bahnschrift" w:hAnsi="Bahnschrift" w:cs="Arial"/>
                        </w:rPr>
                        <w:t>Lanson</w:t>
                      </w:r>
                      <w:proofErr w:type="spellEnd"/>
                      <w:r w:rsidRPr="00E50595">
                        <w:rPr>
                          <w:rFonts w:ascii="Bahnschrift" w:hAnsi="Bahnschrift" w:cs="Arial"/>
                        </w:rPr>
                        <w:t xml:space="preserve">, </w:t>
                      </w:r>
                      <w:proofErr w:type="spellStart"/>
                      <w:r w:rsidRPr="00E50595">
                        <w:rPr>
                          <w:rFonts w:ascii="Bahnschrift" w:hAnsi="Bahnschrift" w:cs="Arial"/>
                        </w:rPr>
                        <w:t>Père</w:t>
                      </w:r>
                      <w:proofErr w:type="spellEnd"/>
                      <w:r w:rsidRPr="00E50595">
                        <w:rPr>
                          <w:rFonts w:ascii="Bahnschrift" w:hAnsi="Bahnschrift" w:cs="Arial"/>
                        </w:rPr>
                        <w:t xml:space="preserve"> </w:t>
                      </w:r>
                      <w:proofErr w:type="gramStart"/>
                      <w:r w:rsidRPr="00E50595">
                        <w:rPr>
                          <w:rFonts w:ascii="Bahnschrift" w:hAnsi="Bahnschrift" w:cs="Arial"/>
                        </w:rPr>
                        <w:t>et</w:t>
                      </w:r>
                      <w:proofErr w:type="gramEnd"/>
                      <w:r w:rsidRPr="00E50595">
                        <w:rPr>
                          <w:rFonts w:ascii="Bahnschrift" w:hAnsi="Bahnschrift" w:cs="Arial"/>
                        </w:rPr>
                        <w:t xml:space="preserve"> </w:t>
                      </w:r>
                      <w:proofErr w:type="spellStart"/>
                      <w:r w:rsidRPr="00E50595">
                        <w:rPr>
                          <w:rFonts w:ascii="Bahnschrift" w:hAnsi="Bahnschrift" w:cs="Arial"/>
                        </w:rPr>
                        <w:t>Fils</w:t>
                      </w:r>
                      <w:proofErr w:type="spellEnd"/>
                      <w:r w:rsidRPr="00E50595">
                        <w:rPr>
                          <w:rFonts w:ascii="Bahnschrift" w:hAnsi="Bahnschrift" w:cs="Arial"/>
                        </w:rPr>
                        <w:t xml:space="preserve"> NV, France</w:t>
                      </w:r>
                    </w:p>
                    <w:p w:rsidR="00C118E1" w:rsidRPr="00E50595" w:rsidRDefault="00C118E1" w:rsidP="00C118E1">
                      <w:pPr>
                        <w:spacing w:line="360" w:lineRule="auto"/>
                        <w:jc w:val="both"/>
                        <w:rPr>
                          <w:rFonts w:ascii="Bahnschrift" w:hAnsi="Bahnschrift" w:cs="Arial"/>
                        </w:rPr>
                      </w:pPr>
                      <w:proofErr w:type="spellStart"/>
                      <w:r w:rsidRPr="00E50595">
                        <w:rPr>
                          <w:rFonts w:ascii="Bahnschrift" w:hAnsi="Bahnschrift" w:cs="Arial"/>
                        </w:rPr>
                        <w:t>Lanson</w:t>
                      </w:r>
                      <w:proofErr w:type="spellEnd"/>
                      <w:r w:rsidRPr="00E50595">
                        <w:rPr>
                          <w:rFonts w:ascii="Bahnschrift" w:hAnsi="Bahnschrift" w:cs="Arial"/>
                        </w:rPr>
                        <w:t>, Brut Rose NV, France</w:t>
                      </w:r>
                    </w:p>
                    <w:p w:rsidR="00C118E1" w:rsidRPr="00E50595" w:rsidRDefault="00C118E1" w:rsidP="00C118E1">
                      <w:pPr>
                        <w:spacing w:line="360" w:lineRule="auto"/>
                        <w:jc w:val="both"/>
                        <w:rPr>
                          <w:rFonts w:ascii="Bahnschrift" w:hAnsi="Bahnschrift" w:cs="Arial"/>
                        </w:rPr>
                      </w:pPr>
                      <w:proofErr w:type="spellStart"/>
                      <w:r w:rsidRPr="00E50595">
                        <w:rPr>
                          <w:rFonts w:ascii="Bahnschrift" w:hAnsi="Bahnschrift" w:cs="Arial"/>
                        </w:rPr>
                        <w:t>Lanson</w:t>
                      </w:r>
                      <w:proofErr w:type="spellEnd"/>
                      <w:r w:rsidRPr="00E50595">
                        <w:rPr>
                          <w:rFonts w:ascii="Bahnschrift" w:hAnsi="Bahnschrift" w:cs="Arial"/>
                        </w:rPr>
                        <w:t>, Noble Champagne 2004, France</w:t>
                      </w:r>
                    </w:p>
                    <w:p w:rsidR="00C118E1" w:rsidRPr="00E50595" w:rsidRDefault="00C118E1" w:rsidP="00C118E1">
                      <w:pPr>
                        <w:spacing w:line="360" w:lineRule="auto"/>
                        <w:jc w:val="both"/>
                        <w:rPr>
                          <w:rFonts w:ascii="Bahnschrift" w:hAnsi="Bahnschrift" w:cs="Arial"/>
                        </w:rPr>
                      </w:pPr>
                      <w:proofErr w:type="spellStart"/>
                      <w:r w:rsidRPr="00E50595">
                        <w:rPr>
                          <w:rFonts w:ascii="Bahnschrift" w:hAnsi="Bahnschrift" w:cs="Arial"/>
                        </w:rPr>
                        <w:t>Côtes</w:t>
                      </w:r>
                      <w:proofErr w:type="spellEnd"/>
                      <w:r w:rsidRPr="00E50595">
                        <w:rPr>
                          <w:rFonts w:ascii="Bahnschrift" w:hAnsi="Bahnschrift" w:cs="Arial"/>
                        </w:rPr>
                        <w:t xml:space="preserve"> de </w:t>
                      </w:r>
                      <w:proofErr w:type="spellStart"/>
                      <w:r w:rsidRPr="00E50595">
                        <w:rPr>
                          <w:rFonts w:ascii="Bahnschrift" w:hAnsi="Bahnschrift" w:cs="Arial"/>
                        </w:rPr>
                        <w:t>Gascogne</w:t>
                      </w:r>
                      <w:proofErr w:type="spellEnd"/>
                      <w:r w:rsidRPr="00E50595">
                        <w:rPr>
                          <w:rFonts w:ascii="Bahnschrift" w:hAnsi="Bahnschrift" w:cs="Arial"/>
                        </w:rPr>
                        <w:t xml:space="preserve"> “Sec”, </w:t>
                      </w:r>
                      <w:proofErr w:type="spellStart"/>
                      <w:r w:rsidRPr="00E50595">
                        <w:rPr>
                          <w:rFonts w:ascii="Bahnschrift" w:hAnsi="Bahnschrift" w:cs="Arial"/>
                        </w:rPr>
                        <w:t>Cuvée</w:t>
                      </w:r>
                      <w:proofErr w:type="spellEnd"/>
                      <w:r w:rsidRPr="00E50595">
                        <w:rPr>
                          <w:rFonts w:ascii="Bahnschrift" w:hAnsi="Bahnschrift" w:cs="Arial"/>
                        </w:rPr>
                        <w:t xml:space="preserve"> Jean Paul, France</w:t>
                      </w:r>
                    </w:p>
                    <w:p w:rsidR="00C118E1" w:rsidRPr="00E50595" w:rsidRDefault="00C118E1" w:rsidP="00C118E1">
                      <w:pPr>
                        <w:spacing w:line="360" w:lineRule="auto"/>
                        <w:jc w:val="both"/>
                        <w:rPr>
                          <w:rFonts w:ascii="Bahnschrift" w:hAnsi="Bahnschrift" w:cs="Arial"/>
                        </w:rPr>
                      </w:pPr>
                      <w:r w:rsidRPr="00E50595">
                        <w:rPr>
                          <w:rFonts w:ascii="Bahnschrift" w:hAnsi="Bahnschrift" w:cs="Arial"/>
                        </w:rPr>
                        <w:t>Sauvignon Blanc ‘Satyr’, Marlborough, NZ</w:t>
                      </w:r>
                    </w:p>
                    <w:p w:rsidR="00C118E1" w:rsidRPr="00E50595" w:rsidRDefault="00C118E1" w:rsidP="00C118E1">
                      <w:pPr>
                        <w:spacing w:line="360" w:lineRule="auto"/>
                        <w:jc w:val="both"/>
                        <w:rPr>
                          <w:rFonts w:ascii="Bahnschrift" w:hAnsi="Bahnschrift" w:cs="Arial"/>
                        </w:rPr>
                      </w:pPr>
                      <w:r w:rsidRPr="00E50595">
                        <w:rPr>
                          <w:rFonts w:ascii="Bahnschrift" w:hAnsi="Bahnschrift" w:cs="Arial"/>
                        </w:rPr>
                        <w:t>North Coast Viognier, Cline, California, USA</w:t>
                      </w:r>
                    </w:p>
                  </w:txbxContent>
                </v:textbox>
                <w10:wrap type="square" anchorx="margin"/>
              </v:shape>
            </w:pict>
          </mc:Fallback>
        </mc:AlternateContent>
      </w:r>
      <w:r>
        <w:rPr>
          <w:noProof/>
          <w:lang w:eastAsia="en-GB"/>
        </w:rPr>
        <w:drawing>
          <wp:anchor distT="0" distB="0" distL="114300" distR="114300" simplePos="0" relativeHeight="251678720" behindDoc="0" locked="0" layoutInCell="1" allowOverlap="1" wp14:anchorId="234E62C7" wp14:editId="11302A30">
            <wp:simplePos x="0" y="0"/>
            <wp:positionH relativeFrom="page">
              <wp:align>left</wp:align>
            </wp:positionH>
            <wp:positionV relativeFrom="paragraph">
              <wp:posOffset>0</wp:posOffset>
            </wp:positionV>
            <wp:extent cx="7543517" cy="11168743"/>
            <wp:effectExtent l="0" t="0" r="635" b="0"/>
            <wp:wrapThrough wrapText="bothSides">
              <wp:wrapPolygon edited="0">
                <wp:start x="0" y="0"/>
                <wp:lineTo x="0" y="21553"/>
                <wp:lineTo x="21547" y="21553"/>
                <wp:lineTo x="21547"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get_premium_download_high_resolution_imagedesigned_with_EDIT.org (1).jpg"/>
                    <pic:cNvPicPr/>
                  </pic:nvPicPr>
                  <pic:blipFill>
                    <a:blip r:embed="rId4">
                      <a:extLst>
                        <a:ext uri="{28A0092B-C50C-407E-A947-70E740481C1C}">
                          <a14:useLocalDpi xmlns:a14="http://schemas.microsoft.com/office/drawing/2010/main" val="0"/>
                        </a:ext>
                      </a:extLst>
                    </a:blip>
                    <a:stretch>
                      <a:fillRect/>
                    </a:stretch>
                  </pic:blipFill>
                  <pic:spPr>
                    <a:xfrm>
                      <a:off x="0" y="0"/>
                      <a:ext cx="7543517" cy="11168743"/>
                    </a:xfrm>
                    <a:prstGeom prst="rect">
                      <a:avLst/>
                    </a:prstGeom>
                  </pic:spPr>
                </pic:pic>
              </a:graphicData>
            </a:graphic>
            <wp14:sizeRelH relativeFrom="page">
              <wp14:pctWidth>0</wp14:pctWidth>
            </wp14:sizeRelH>
            <wp14:sizeRelV relativeFrom="page">
              <wp14:pctHeight>0</wp14:pctHeight>
            </wp14:sizeRelV>
          </wp:anchor>
        </w:drawing>
      </w:r>
    </w:p>
    <w:p w:rsidR="007623CE" w:rsidRDefault="00C118E1">
      <w:r>
        <w:rPr>
          <w:noProof/>
          <w:lang w:eastAsia="en-GB"/>
        </w:rPr>
        <mc:AlternateContent>
          <mc:Choice Requires="wps">
            <w:drawing>
              <wp:anchor distT="45720" distB="45720" distL="114300" distR="114300" simplePos="0" relativeHeight="251684864" behindDoc="0" locked="0" layoutInCell="1" allowOverlap="1" wp14:anchorId="4BA66423" wp14:editId="495C82E2">
                <wp:simplePos x="0" y="0"/>
                <wp:positionH relativeFrom="margin">
                  <wp:align>center</wp:align>
                </wp:positionH>
                <wp:positionV relativeFrom="paragraph">
                  <wp:posOffset>2971280</wp:posOffset>
                </wp:positionV>
                <wp:extent cx="4862830" cy="1404620"/>
                <wp:effectExtent l="0" t="0" r="0" b="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2830" cy="1404620"/>
                        </a:xfrm>
                        <a:prstGeom prst="rect">
                          <a:avLst/>
                        </a:prstGeom>
                        <a:noFill/>
                        <a:ln w="9525">
                          <a:noFill/>
                          <a:miter lim="800000"/>
                          <a:headEnd/>
                          <a:tailEnd/>
                        </a:ln>
                      </wps:spPr>
                      <wps:txbx>
                        <w:txbxContent>
                          <w:p w:rsidR="00C118E1" w:rsidRPr="008274D4" w:rsidRDefault="00C118E1" w:rsidP="00C118E1">
                            <w:pPr>
                              <w:jc w:val="center"/>
                              <w:rPr>
                                <w:b/>
                                <w:u w:val="single"/>
                              </w:rPr>
                            </w:pPr>
                            <w:r w:rsidRPr="008274D4">
                              <w:rPr>
                                <w:b/>
                                <w:u w:val="single"/>
                              </w:rPr>
                              <w:t>References</w:t>
                            </w:r>
                          </w:p>
                          <w:p w:rsidR="00C118E1" w:rsidRDefault="00C118E1" w:rsidP="00C118E1">
                            <w:pPr>
                              <w:jc w:val="center"/>
                              <w:rPr>
                                <w:b/>
                                <w:u w:val="single"/>
                              </w:rPr>
                            </w:pPr>
                          </w:p>
                          <w:p w:rsidR="00C118E1" w:rsidRPr="00C118E1" w:rsidRDefault="00C118E1" w:rsidP="00C118E1">
                            <w:pPr>
                              <w:jc w:val="both"/>
                              <w:rPr>
                                <w:rFonts w:ascii="Bahnschrift" w:hAnsi="Bahnschrift" w:cs="Arial"/>
                              </w:rPr>
                            </w:pPr>
                          </w:p>
                          <w:p w:rsidR="00C118E1" w:rsidRPr="00C118E1" w:rsidRDefault="00C118E1" w:rsidP="00C118E1">
                            <w:pPr>
                              <w:spacing w:line="360" w:lineRule="auto"/>
                              <w:jc w:val="both"/>
                              <w:rPr>
                                <w:rFonts w:ascii="Bahnschrift" w:hAnsi="Bahnschrift" w:cs="Arial"/>
                              </w:rPr>
                            </w:pPr>
                            <w:r w:rsidRPr="00C118E1">
                              <w:rPr>
                                <w:rFonts w:ascii="Bahnschrift" w:hAnsi="Bahnschrift" w:cs="Arial"/>
                              </w:rPr>
                              <w:t xml:space="preserve">Montaguarms hotel 2023. Sample menu. [Online]. Available at &lt;https://www.montaguarmshotel.co.uk/terrace_menus.html&gt;. [Accessed on 10 Feb 2023]. </w:t>
                            </w:r>
                          </w:p>
                          <w:p w:rsidR="00C118E1" w:rsidRPr="00C118E1" w:rsidRDefault="00C118E1" w:rsidP="00C118E1">
                            <w:pPr>
                              <w:spacing w:line="360" w:lineRule="auto"/>
                              <w:jc w:val="both"/>
                              <w:rPr>
                                <w:rFonts w:ascii="Bahnschrift" w:hAnsi="Bahnschrift" w:cs="Arial"/>
                              </w:rPr>
                            </w:pPr>
                            <w:r w:rsidRPr="00C118E1">
                              <w:rPr>
                                <w:rFonts w:ascii="Bahnschrift" w:hAnsi="Bahnschrift" w:cs="Arial"/>
                              </w:rPr>
                              <w:t xml:space="preserve">Ottos 2023. Our menu. [Online]. Available at &lt;https://www.ottos-restaurant.com/wp-content/uploads/2023/02/Ottos-a-la-Carte-Menu-07-02-23.pdf&gt;. [Accessed on 10 Feb 2023]. </w:t>
                            </w:r>
                          </w:p>
                          <w:p w:rsidR="00C118E1" w:rsidRPr="00C118E1" w:rsidRDefault="00C118E1" w:rsidP="00C118E1">
                            <w:pPr>
                              <w:spacing w:line="360" w:lineRule="auto"/>
                              <w:jc w:val="both"/>
                              <w:rPr>
                                <w:rFonts w:ascii="Bahnschrift" w:hAnsi="Bahnschrift" w:cs="Arial"/>
                              </w:rPr>
                            </w:pPr>
                            <w:r w:rsidRPr="00C118E1">
                              <w:rPr>
                                <w:rFonts w:ascii="Bahnschrift" w:hAnsi="Bahnschrift" w:cs="Arial"/>
                              </w:rPr>
                              <w:t xml:space="preserve">Roots 2023. Menu. [Online]. Available at &lt; https://www.montaguarmshotel.co.uk/terrace_menus.html &gt;. [Accessed on 10 Feb 2023]. </w:t>
                            </w:r>
                          </w:p>
                          <w:p w:rsidR="00C118E1" w:rsidRPr="00C118E1" w:rsidRDefault="00C118E1" w:rsidP="00C118E1">
                            <w:pPr>
                              <w:spacing w:line="360" w:lineRule="auto"/>
                              <w:jc w:val="both"/>
                              <w:rPr>
                                <w:rFonts w:ascii="Bahnschrift" w:hAnsi="Bahnschrift" w:cs="Arial"/>
                              </w:rPr>
                            </w:pPr>
                            <w:r w:rsidRPr="00C118E1">
                              <w:rPr>
                                <w:rFonts w:ascii="Bahnschrift" w:hAnsi="Bahnschrift" w:cs="Arial"/>
                              </w:rPr>
                              <w:t xml:space="preserve">Three-choirs-vineyards 2023. Menu. [Online]. Available at &lt;https://www.three-choirs-vineyards.co.uk/vineyard-restaurant/sample-menus/&gt;. [Accessed on 10 Feb 2023]. </w:t>
                            </w:r>
                          </w:p>
                          <w:p w:rsidR="00C118E1" w:rsidRDefault="00C118E1" w:rsidP="00C118E1">
                            <w:pPr>
                              <w:spacing w:line="360" w:lineRule="auto"/>
                              <w:jc w:val="both"/>
                            </w:pPr>
                          </w:p>
                          <w:p w:rsidR="00C118E1" w:rsidRDefault="00C118E1" w:rsidP="00C118E1">
                            <w:pPr>
                              <w:spacing w:line="360" w:lineRule="auto"/>
                              <w:jc w:val="both"/>
                            </w:pPr>
                          </w:p>
                          <w:p w:rsidR="00C118E1" w:rsidRDefault="00C118E1" w:rsidP="00C118E1">
                            <w:pPr>
                              <w:spacing w:line="360" w:lineRule="auto"/>
                              <w:jc w:val="both"/>
                            </w:pPr>
                          </w:p>
                          <w:p w:rsidR="00C118E1" w:rsidRPr="00323E51" w:rsidRDefault="00C118E1" w:rsidP="00C118E1">
                            <w:pPr>
                              <w:spacing w:line="360" w:lineRule="auto"/>
                              <w:jc w:val="both"/>
                              <w:rPr>
                                <w:b/>
                                <w:u w:val="single"/>
                              </w:rPr>
                            </w:pPr>
                          </w:p>
                          <w:p w:rsidR="00C118E1" w:rsidRPr="00323E51" w:rsidRDefault="00C118E1" w:rsidP="00C118E1">
                            <w:pPr>
                              <w:spacing w:line="360" w:lineRule="auto"/>
                              <w:jc w:val="both"/>
                              <w:rPr>
                                <w:b/>
                                <w:u w:val="single"/>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BA66423" id="_x0000_s1031" type="#_x0000_t202" style="position:absolute;margin-left:0;margin-top:233.95pt;width:382.9pt;height:110.6pt;z-index:251684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" filled="f" stroked="f">
                <v:textbox style="mso-fit-shape-to-text:t">
                  <w:txbxContent>
                    <w:p w:rsidR="00C118E1" w:rsidRPr="008274D4" w:rsidRDefault="00C118E1" w:rsidP="00C118E1">
                      <w:pPr>
                        <w:jc w:val="center"/>
                        <w:rPr>
                          <w:b/>
                          <w:u w:val="single"/>
                        </w:rPr>
                      </w:pPr>
                      <w:r w:rsidRPr="008274D4">
                        <w:rPr>
                          <w:b/>
                          <w:u w:val="single"/>
                        </w:rPr>
                        <w:t>References</w:t>
                      </w:r>
                    </w:p>
                    <w:p w:rsidR="00C118E1" w:rsidRDefault="00C118E1" w:rsidP="00C118E1">
                      <w:pPr>
                        <w:jc w:val="center"/>
                        <w:rPr>
                          <w:b/>
                          <w:u w:val="single"/>
                        </w:rPr>
                      </w:pPr>
                    </w:p>
                    <w:p w:rsidR="00C118E1" w:rsidRPr="00C118E1" w:rsidRDefault="00C118E1" w:rsidP="00C118E1">
                      <w:pPr>
                        <w:jc w:val="both"/>
                        <w:rPr>
                          <w:rFonts w:ascii="Bahnschrift" w:hAnsi="Bahnschrift" w:cs="Arial"/>
                        </w:rPr>
                      </w:pPr>
                    </w:p>
                    <w:p w:rsidR="00C118E1" w:rsidRPr="00C118E1" w:rsidRDefault="00C118E1" w:rsidP="00C118E1">
                      <w:pPr>
                        <w:spacing w:line="360" w:lineRule="auto"/>
                        <w:jc w:val="both"/>
                        <w:rPr>
                          <w:rFonts w:ascii="Bahnschrift" w:hAnsi="Bahnschrift" w:cs="Arial"/>
                        </w:rPr>
                      </w:pPr>
                      <w:proofErr w:type="spellStart"/>
                      <w:r w:rsidRPr="00C118E1">
                        <w:rPr>
                          <w:rFonts w:ascii="Bahnschrift" w:hAnsi="Bahnschrift" w:cs="Arial"/>
                        </w:rPr>
                        <w:t>Montaguarms</w:t>
                      </w:r>
                      <w:proofErr w:type="spellEnd"/>
                      <w:r w:rsidRPr="00C118E1">
                        <w:rPr>
                          <w:rFonts w:ascii="Bahnschrift" w:hAnsi="Bahnschrift" w:cs="Arial"/>
                        </w:rPr>
                        <w:t xml:space="preserve"> hotel 2023. Sample menu. [Online]. Available at &lt;https://www.montaguarmshotel.co.uk/terrace_menus.html&gt;. [Accessed on 10 Feb 2023]. </w:t>
                      </w:r>
                    </w:p>
                    <w:p w:rsidR="00C118E1" w:rsidRPr="00C118E1" w:rsidRDefault="00C118E1" w:rsidP="00C118E1">
                      <w:pPr>
                        <w:spacing w:line="360" w:lineRule="auto"/>
                        <w:jc w:val="both"/>
                        <w:rPr>
                          <w:rFonts w:ascii="Bahnschrift" w:hAnsi="Bahnschrift" w:cs="Arial"/>
                        </w:rPr>
                      </w:pPr>
                      <w:proofErr w:type="spellStart"/>
                      <w:r w:rsidRPr="00C118E1">
                        <w:rPr>
                          <w:rFonts w:ascii="Bahnschrift" w:hAnsi="Bahnschrift" w:cs="Arial"/>
                        </w:rPr>
                        <w:t>Ottos</w:t>
                      </w:r>
                      <w:proofErr w:type="spellEnd"/>
                      <w:r w:rsidRPr="00C118E1">
                        <w:rPr>
                          <w:rFonts w:ascii="Bahnschrift" w:hAnsi="Bahnschrift" w:cs="Arial"/>
                        </w:rPr>
                        <w:t xml:space="preserve"> 2023. Our menu. [Online]. Available at &lt;https://www.ottos-restaurant.com/wp-content/uploads/2023/02/Ottos-a-la-Carte-Menu-07-02-23.pdf&gt;. [Accessed on 10 Feb 2023]. </w:t>
                      </w:r>
                    </w:p>
                    <w:p w:rsidR="00C118E1" w:rsidRPr="00C118E1" w:rsidRDefault="00C118E1" w:rsidP="00C118E1">
                      <w:pPr>
                        <w:spacing w:line="360" w:lineRule="auto"/>
                        <w:jc w:val="both"/>
                        <w:rPr>
                          <w:rFonts w:ascii="Bahnschrift" w:hAnsi="Bahnschrift" w:cs="Arial"/>
                        </w:rPr>
                      </w:pPr>
                      <w:r w:rsidRPr="00C118E1">
                        <w:rPr>
                          <w:rFonts w:ascii="Bahnschrift" w:hAnsi="Bahnschrift" w:cs="Arial"/>
                        </w:rPr>
                        <w:t xml:space="preserve">Roots 2023. Menu. [Online]. Available at &lt; https://www.montaguarmshotel.co.uk/terrace_menus.html &gt;. [Accessed on 10 Feb 2023]. </w:t>
                      </w:r>
                    </w:p>
                    <w:p w:rsidR="00C118E1" w:rsidRPr="00C118E1" w:rsidRDefault="00C118E1" w:rsidP="00C118E1">
                      <w:pPr>
                        <w:spacing w:line="360" w:lineRule="auto"/>
                        <w:jc w:val="both"/>
                        <w:rPr>
                          <w:rFonts w:ascii="Bahnschrift" w:hAnsi="Bahnschrift" w:cs="Arial"/>
                        </w:rPr>
                      </w:pPr>
                      <w:r w:rsidRPr="00C118E1">
                        <w:rPr>
                          <w:rFonts w:ascii="Bahnschrift" w:hAnsi="Bahnschrift" w:cs="Arial"/>
                        </w:rPr>
                        <w:t xml:space="preserve">Three-choirs-vineyards 2023. Menu. [Online]. Available at &lt;https://www.three-choirs-vineyards.co.uk/vineyard-restaurant/sample-menus/&gt;. [Accessed on 10 Feb 2023]. </w:t>
                      </w:r>
                    </w:p>
                    <w:p w:rsidR="00C118E1" w:rsidRDefault="00C118E1" w:rsidP="00C118E1">
                      <w:pPr>
                        <w:spacing w:line="360" w:lineRule="auto"/>
                        <w:jc w:val="both"/>
                      </w:pPr>
                    </w:p>
                    <w:p w:rsidR="00C118E1" w:rsidRDefault="00C118E1" w:rsidP="00C118E1">
                      <w:pPr>
                        <w:spacing w:line="360" w:lineRule="auto"/>
                        <w:jc w:val="both"/>
                      </w:pPr>
                    </w:p>
                    <w:p w:rsidR="00C118E1" w:rsidRDefault="00C118E1" w:rsidP="00C118E1">
                      <w:pPr>
                        <w:spacing w:line="360" w:lineRule="auto"/>
                        <w:jc w:val="both"/>
                      </w:pPr>
                    </w:p>
                    <w:p w:rsidR="00C118E1" w:rsidRPr="00323E51" w:rsidRDefault="00C118E1" w:rsidP="00C118E1">
                      <w:pPr>
                        <w:spacing w:line="360" w:lineRule="auto"/>
                        <w:jc w:val="both"/>
                        <w:rPr>
                          <w:b/>
                          <w:u w:val="single"/>
                        </w:rPr>
                      </w:pPr>
                    </w:p>
                    <w:p w:rsidR="00C118E1" w:rsidRPr="00323E51" w:rsidRDefault="00C118E1" w:rsidP="00C118E1">
                      <w:pPr>
                        <w:spacing w:line="360" w:lineRule="auto"/>
                        <w:jc w:val="both"/>
                        <w:rPr>
                          <w:b/>
                          <w:u w:val="single"/>
                        </w:rPr>
                      </w:pPr>
                    </w:p>
                  </w:txbxContent>
                </v:textbox>
                <w10:wrap type="square" anchorx="margin"/>
              </v:shape>
            </w:pict>
          </mc:Fallback>
        </mc:AlternateContent>
      </w:r>
      <w:r w:rsidR="00E50595" w:rsidRPr="00323E51">
        <w:rPr>
          <w:noProof/>
          <w:lang w:eastAsia="en-GB"/>
        </w:rPr>
        <mc:AlternateContent>
          <mc:Choice Requires="wps">
            <w:drawing>
              <wp:anchor distT="45720" distB="45720" distL="114300" distR="114300" simplePos="0" relativeHeight="251676672" behindDoc="0" locked="0" layoutInCell="1" allowOverlap="1" wp14:anchorId="7E9A22F4" wp14:editId="7A3BE299">
                <wp:simplePos x="0" y="0"/>
                <wp:positionH relativeFrom="column">
                  <wp:posOffset>403043</wp:posOffset>
                </wp:positionH>
                <wp:positionV relativeFrom="paragraph">
                  <wp:posOffset>9165409</wp:posOffset>
                </wp:positionV>
                <wp:extent cx="5855970" cy="1404620"/>
                <wp:effectExtent l="0" t="0" r="0" b="63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5970" cy="1404620"/>
                        </a:xfrm>
                        <a:prstGeom prst="rect">
                          <a:avLst/>
                        </a:prstGeom>
                        <a:noFill/>
                        <a:ln w="9525">
                          <a:noFill/>
                          <a:miter lim="800000"/>
                          <a:headEnd/>
                          <a:tailEnd/>
                        </a:ln>
                      </wps:spPr>
                      <wps:txbx>
                        <w:txbxContent>
                          <w:p w:rsidR="00E50595" w:rsidRPr="00323E51" w:rsidRDefault="00E50595" w:rsidP="00E50595">
                            <w:pPr>
                              <w:jc w:val="center"/>
                              <w:rPr>
                                <w:sz w:val="16"/>
                              </w:rPr>
                            </w:pPr>
                            <w:r w:rsidRPr="00323E51">
                              <w:rPr>
                                <w:sz w:val="16"/>
                              </w:rPr>
                              <w:t xml:space="preserve">G-contains gluten D-contains dairy N-contains nuts Mu-contains mustard S-contains </w:t>
                            </w:r>
                            <w:r w:rsidRPr="00323E51">
                              <w:rPr>
                                <w:sz w:val="16"/>
                              </w:rPr>
                              <w:t>sulphites C-contains celery Fcontains fish E-contains egg M-contains molluscs Sh-contains shellfish Se-sesame So-contains soya If you have any food allergies or intolerances, please speak to your waiter before ordering. Please be aware that traces of allergens used in our kitchen may be present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9A22F4" id="_x0000_s1032" type="#_x0000_t202" style="position:absolute;margin-left:31.75pt;margin-top:721.7pt;width:461.1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" filled="f" stroked="f">
                <v:textbox style="mso-fit-shape-to-text:t">
                  <w:txbxContent>
                    <w:p w:rsidR="00E50595" w:rsidRPr="00323E51" w:rsidRDefault="00E50595" w:rsidP="00E50595">
                      <w:pPr>
                        <w:jc w:val="center"/>
                        <w:rPr>
                          <w:sz w:val="16"/>
                        </w:rPr>
                      </w:pPr>
                      <w:r w:rsidRPr="00323E51">
                        <w:rPr>
                          <w:sz w:val="16"/>
                        </w:rPr>
                        <w:t xml:space="preserve">G-contains gluten D-contains dairy N-contains nuts Mu-contains mustard S-contains sulphites C-contains celery </w:t>
                      </w:r>
                      <w:proofErr w:type="spellStart"/>
                      <w:r w:rsidRPr="00323E51">
                        <w:rPr>
                          <w:sz w:val="16"/>
                        </w:rPr>
                        <w:t>Fcontains</w:t>
                      </w:r>
                      <w:proofErr w:type="spellEnd"/>
                      <w:r w:rsidRPr="00323E51">
                        <w:rPr>
                          <w:sz w:val="16"/>
                        </w:rPr>
                        <w:t xml:space="preserve"> fish E-contains egg M-contains molluscs </w:t>
                      </w:r>
                      <w:proofErr w:type="spellStart"/>
                      <w:r w:rsidRPr="00323E51">
                        <w:rPr>
                          <w:sz w:val="16"/>
                        </w:rPr>
                        <w:t>Sh</w:t>
                      </w:r>
                      <w:proofErr w:type="spellEnd"/>
                      <w:r w:rsidRPr="00323E51">
                        <w:rPr>
                          <w:sz w:val="16"/>
                        </w:rPr>
                        <w:t>-contains shellfish Se-sesame So-contains soya If you have any food allergies or intolerances, please speak to your waiter before ordering. Please be aware that traces of allergens used in our kitchen may be present</w:t>
                      </w:r>
                    </w:p>
                  </w:txbxContent>
                </v:textbox>
                <w10:wrap type="square"/>
              </v:shape>
            </w:pict>
          </mc:Fallback>
        </mc:AlternateContent>
      </w:r>
      <w:r w:rsidR="00E50595">
        <w:rPr>
          <w:noProof/>
          <w:lang w:eastAsia="en-GB"/>
        </w:rPr>
        <w:drawing>
          <wp:anchor distT="0" distB="0" distL="114300" distR="114300" simplePos="0" relativeHeight="251672576" behindDoc="0" locked="0" layoutInCell="1" allowOverlap="1" wp14:anchorId="6C1766D6" wp14:editId="58D100A0">
            <wp:simplePos x="0" y="0"/>
            <wp:positionH relativeFrom="page">
              <wp:posOffset>16510</wp:posOffset>
            </wp:positionH>
            <wp:positionV relativeFrom="paragraph">
              <wp:posOffset>0</wp:posOffset>
            </wp:positionV>
            <wp:extent cx="7543517" cy="11168743"/>
            <wp:effectExtent l="0" t="0" r="635" b="0"/>
            <wp:wrapThrough wrapText="bothSides">
              <wp:wrapPolygon edited="0">
                <wp:start x="0" y="0"/>
                <wp:lineTo x="0" y="21553"/>
                <wp:lineTo x="21547" y="21553"/>
                <wp:lineTo x="21547"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get_premium_download_high_resolution_imagedesigned_with_EDIT.org (1).jpg"/>
                    <pic:cNvPicPr/>
                  </pic:nvPicPr>
                  <pic:blipFill>
                    <a:blip r:embed="rId4">
                      <a:extLst>
                        <a:ext uri="{28A0092B-C50C-407E-A947-70E740481C1C}">
                          <a14:useLocalDpi xmlns:a14="http://schemas.microsoft.com/office/drawing/2010/main" val="0"/>
                        </a:ext>
                      </a:extLst>
                    </a:blip>
                    <a:stretch>
                      <a:fillRect/>
                    </a:stretch>
                  </pic:blipFill>
                  <pic:spPr>
                    <a:xfrm>
                      <a:off x="0" y="0"/>
                      <a:ext cx="7553719" cy="11183849"/>
                    </a:xfrm>
                    <a:prstGeom prst="rect">
                      <a:avLst/>
                    </a:prstGeom>
                  </pic:spPr>
                </pic:pic>
              </a:graphicData>
            </a:graphic>
            <wp14:sizeRelH relativeFrom="page">
              <wp14:pctWidth>0</wp14:pctWidth>
            </wp14:sizeRelH>
            <wp14:sizeRelV relativeFrom="page">
              <wp14:pctHeight>0</wp14:pctHeight>
            </wp14:sizeRelV>
          </wp:anchor>
        </w:drawing>
      </w:r>
    </w:p>
    <w:sectPr w:rsidR="007623CE" w:rsidSect="00E50595">
      <w:pgSz w:w="11906" w:h="16838"/>
      <w:pgMar w:top="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595"/>
    <w:rsid w:val="005D2451"/>
    <w:rsid w:val="007623CE"/>
    <w:rsid w:val="00905CA9"/>
    <w:rsid w:val="009C0FB1"/>
    <w:rsid w:val="00C118E1"/>
    <w:rsid w:val="00E50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06A7D3-1319-4222-A487-8CDEECE90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rsid w:val="00E50595"/>
    <w:pPr>
      <w:widowControl w:val="0"/>
      <w:kinsoku w:val="0"/>
      <w:overflowPunct w:val="0"/>
      <w:autoSpaceDE w:val="0"/>
      <w:autoSpaceDN w:val="0"/>
      <w:adjustRightInd w:val="0"/>
      <w:spacing w:after="0" w:line="240" w:lineRule="auto"/>
      <w:jc w:val="center"/>
    </w:pPr>
    <w:rPr>
      <w:rFonts w:asciiTheme="majorHAnsi" w:eastAsia="Times New Roman" w:hAnsiTheme="majorHAnsi" w:cs="Arial Black"/>
      <w:b/>
      <w:bCs/>
      <w:iCs/>
      <w:color w:val="262626" w:themeColor="text1" w:themeTint="D9"/>
      <w:sz w:val="72"/>
      <w:szCs w:val="72"/>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character" w:customStyle="1" w:styleId="TitluCaracter">
    <w:name w:val="Titlu Caracter"/>
    <w:basedOn w:val="Fontdeparagrafimplicit"/>
    <w:link w:val="Titlu"/>
    <w:rsid w:val="00E50595"/>
    <w:rPr>
      <w:rFonts w:asciiTheme="majorHAnsi" w:eastAsia="Times New Roman" w:hAnsiTheme="majorHAnsi" w:cs="Arial Black"/>
      <w:b/>
      <w:bCs/>
      <w:iCs/>
      <w:color w:val="262626" w:themeColor="text1" w:themeTint="D9"/>
      <w:sz w:val="72"/>
      <w:szCs w:val="72"/>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image" Target="media/image2.png" /><Relationship Id="rId4" Type="http://schemas.openxmlformats.org/officeDocument/2006/relationships/image" Target="media/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12</Characters>
  <Application>Microsoft Office Word</Application>
  <DocSecurity>0</DocSecurity>
  <Lines>1</Lines>
  <Paragraphs>1</Paragraphs>
  <ScaleCrop>false</ScaleCrop>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Anie</dc:creator>
  <cp:keywords/>
  <dc:description/>
  <cp:lastModifiedBy>mecic florin</cp:lastModifiedBy>
  <cp:revision>2</cp:revision>
  <dcterms:created xsi:type="dcterms:W3CDTF">2023-02-17T23:33:00Z</dcterms:created>
  <dcterms:modified xsi:type="dcterms:W3CDTF">2023-02-17T23:33:00Z</dcterms:modified>
</cp:coreProperties>
</file>