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5B24D" w14:textId="06370347" w:rsidR="00B7253C" w:rsidRDefault="004443B1">
      <w:r>
        <w:t>Visual Enquiry 2</w:t>
      </w:r>
    </w:p>
    <w:p w14:paraId="7BFF610A" w14:textId="7B29BA05" w:rsidR="004443B1" w:rsidRDefault="009E2F3F">
      <w:r>
        <w:t xml:space="preserve">For this </w:t>
      </w:r>
      <w:r w:rsidR="007A6E76">
        <w:t xml:space="preserve">subject I have chosen to look at memories but through portraiture. I wanted to do memories as I know that during the lockdowns that we’ve had, my family and friends have had it tough as we have lost loved ones but also our memories have changed over the years. </w:t>
      </w:r>
      <w:r w:rsidR="0089325F">
        <w:t xml:space="preserve">I kinda want to focus on exposure as you can get different outcomes but within the images it would have a meaning behind it. Using side profiles of my family members gives me a chance to experiment with different outcomes on what I would like best, but it allows me to pop a memory inside </w:t>
      </w:r>
      <w:r w:rsidR="002F4B05">
        <w:t>their</w:t>
      </w:r>
      <w:r w:rsidR="0089325F">
        <w:t xml:space="preserve"> head. </w:t>
      </w:r>
      <w:r w:rsidR="002F4B05">
        <w:t>With me doing this it allows me to learn more about exposures and learn different techniques within a camera.</w:t>
      </w:r>
      <w:r w:rsidR="00B84C90">
        <w:t xml:space="preserve"> This also gives me the chance to experiment on photoshop as I can add more exposures over a photograph that has an exposure so that I could possibly make a triple exposure instead of a common double.</w:t>
      </w:r>
    </w:p>
    <w:sectPr w:rsidR="00444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3B1"/>
    <w:rsid w:val="002F4B05"/>
    <w:rsid w:val="00407F56"/>
    <w:rsid w:val="004443B1"/>
    <w:rsid w:val="007A6E76"/>
    <w:rsid w:val="0089325F"/>
    <w:rsid w:val="009E2F3F"/>
    <w:rsid w:val="00A21E0F"/>
    <w:rsid w:val="00B84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3AC7"/>
  <w15:chartTrackingRefBased/>
  <w15:docId w15:val="{C5111C14-2E58-4FFC-B10D-EBA999EB7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622</TotalTime>
  <Pages>1</Pages>
  <Words>134</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wallace</dc:creator>
  <cp:keywords/>
  <dc:description/>
  <cp:lastModifiedBy>brittany wallace</cp:lastModifiedBy>
  <cp:revision>5</cp:revision>
  <dcterms:created xsi:type="dcterms:W3CDTF">2021-05-20T15:21:00Z</dcterms:created>
  <dcterms:modified xsi:type="dcterms:W3CDTF">2021-05-21T02:22:00Z</dcterms:modified>
</cp:coreProperties>
</file>