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3904513" w14:textId="77777777" w:rsidR="00391881" w:rsidRPr="00203710" w:rsidRDefault="00203710" w:rsidP="00203710">
      <w:pPr>
        <w:jc w:val="center"/>
        <w:rPr>
          <w:rFonts w:ascii="Century Gothic" w:hAnsi="Century Gothic"/>
          <w:sz w:val="36"/>
          <w:szCs w:val="32"/>
          <w:u w:val="single"/>
        </w:rPr>
      </w:pPr>
      <w:r w:rsidRPr="00203710">
        <w:rPr>
          <w:rFonts w:ascii="Century Gothic" w:hAnsi="Century Gothic"/>
          <w:sz w:val="36"/>
          <w:szCs w:val="32"/>
          <w:u w:val="single"/>
        </w:rPr>
        <w:t>Spices in Herodotus</w:t>
      </w:r>
    </w:p>
    <w:p w14:paraId="40B6BCEC" w14:textId="77777777" w:rsidR="00203710" w:rsidRPr="00203710" w:rsidRDefault="00203710">
      <w:pPr>
        <w:rPr>
          <w:rFonts w:ascii="Century Gothic" w:hAnsi="Century Gothic"/>
          <w:sz w:val="32"/>
          <w:szCs w:val="32"/>
        </w:rPr>
      </w:pPr>
    </w:p>
    <w:p w14:paraId="3D7A8D77"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Introduction:</w:t>
      </w:r>
    </w:p>
    <w:p w14:paraId="2191DF01"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Here are presented the results of the enquiry carried out by Herodotus of Halicarnassus. The purpose is to prevent the traces of human events from being erased by time, and to preserve the fame of the important and remarkable achievements produced by both Greeks and non-Greeks; among the matters covered is, in particular, the cause of the hostilities</w:t>
      </w:r>
      <w:r w:rsidRPr="00203710">
        <w:rPr>
          <w:rFonts w:ascii="Century Gothic" w:hAnsi="Century Gothic"/>
          <w:sz w:val="32"/>
          <w:szCs w:val="32"/>
        </w:rPr>
        <w:t xml:space="preserve"> between Greeks and non-Greeks. (</w:t>
      </w:r>
      <w:proofErr w:type="spellStart"/>
      <w:r w:rsidRPr="00203710">
        <w:rPr>
          <w:rFonts w:ascii="Century Gothic" w:hAnsi="Century Gothic"/>
          <w:sz w:val="32"/>
          <w:szCs w:val="32"/>
        </w:rPr>
        <w:t>Hdt</w:t>
      </w:r>
      <w:proofErr w:type="spellEnd"/>
      <w:r w:rsidRPr="00203710">
        <w:rPr>
          <w:rFonts w:ascii="Century Gothic" w:hAnsi="Century Gothic"/>
          <w:sz w:val="32"/>
          <w:szCs w:val="32"/>
        </w:rPr>
        <w:t>. 1.1)</w:t>
      </w:r>
    </w:p>
    <w:p w14:paraId="7424FBDB" w14:textId="77777777" w:rsidR="00203710" w:rsidRPr="00203710" w:rsidRDefault="00203710" w:rsidP="00203710">
      <w:pPr>
        <w:rPr>
          <w:rFonts w:ascii="Century Gothic" w:hAnsi="Century Gothic"/>
          <w:sz w:val="32"/>
          <w:szCs w:val="32"/>
        </w:rPr>
      </w:pPr>
    </w:p>
    <w:p w14:paraId="49DF003C"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Frankincense</w:t>
      </w:r>
    </w:p>
    <w:p w14:paraId="0B18EB6C"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 xml:space="preserve">[The Arabians] collect frankincense by burning </w:t>
      </w:r>
      <w:proofErr w:type="spellStart"/>
      <w:r w:rsidRPr="00203710">
        <w:rPr>
          <w:rFonts w:ascii="Century Gothic" w:hAnsi="Century Gothic"/>
          <w:sz w:val="32"/>
          <w:szCs w:val="32"/>
        </w:rPr>
        <w:t>storax</w:t>
      </w:r>
      <w:proofErr w:type="spellEnd"/>
      <w:r w:rsidRPr="00203710">
        <w:rPr>
          <w:rFonts w:ascii="Century Gothic" w:hAnsi="Century Gothic"/>
          <w:sz w:val="32"/>
          <w:szCs w:val="32"/>
        </w:rPr>
        <w:t xml:space="preserve">, which Phoenicians export to Greece. Gathering frankincense requires the burning of </w:t>
      </w:r>
      <w:proofErr w:type="spellStart"/>
      <w:r w:rsidRPr="00203710">
        <w:rPr>
          <w:rFonts w:ascii="Century Gothic" w:hAnsi="Century Gothic"/>
          <w:sz w:val="32"/>
          <w:szCs w:val="32"/>
        </w:rPr>
        <w:t>storax</w:t>
      </w:r>
      <w:proofErr w:type="spellEnd"/>
      <w:r w:rsidRPr="00203710">
        <w:rPr>
          <w:rFonts w:ascii="Century Gothic" w:hAnsi="Century Gothic"/>
          <w:sz w:val="32"/>
          <w:szCs w:val="32"/>
        </w:rPr>
        <w:t xml:space="preserve"> resin because every single frankincense-producing tree is guarded by large numbers of tiny, dappled, winged snakes … and only the smoke of burning </w:t>
      </w:r>
      <w:proofErr w:type="spellStart"/>
      <w:r w:rsidRPr="00203710">
        <w:rPr>
          <w:rFonts w:ascii="Century Gothic" w:hAnsi="Century Gothic"/>
          <w:sz w:val="32"/>
          <w:szCs w:val="32"/>
        </w:rPr>
        <w:t>storax</w:t>
      </w:r>
      <w:proofErr w:type="spellEnd"/>
      <w:r w:rsidRPr="00203710">
        <w:rPr>
          <w:rFonts w:ascii="Century Gothic" w:hAnsi="Century Gothic"/>
          <w:sz w:val="32"/>
          <w:szCs w:val="32"/>
        </w:rPr>
        <w:t xml:space="preserve"> resin drives the away from the trees. (</w:t>
      </w:r>
      <w:proofErr w:type="spellStart"/>
      <w:r w:rsidRPr="00203710">
        <w:rPr>
          <w:rFonts w:ascii="Century Gothic" w:hAnsi="Century Gothic"/>
          <w:sz w:val="32"/>
          <w:szCs w:val="32"/>
        </w:rPr>
        <w:t>Hdt</w:t>
      </w:r>
      <w:proofErr w:type="spellEnd"/>
      <w:r w:rsidRPr="00203710">
        <w:rPr>
          <w:rFonts w:ascii="Century Gothic" w:hAnsi="Century Gothic"/>
          <w:sz w:val="32"/>
          <w:szCs w:val="32"/>
        </w:rPr>
        <w:t>. 3.107)</w:t>
      </w:r>
    </w:p>
    <w:p w14:paraId="560C37BE" w14:textId="77777777" w:rsidR="00203710" w:rsidRPr="00203710" w:rsidRDefault="00203710" w:rsidP="00203710">
      <w:pPr>
        <w:rPr>
          <w:rFonts w:ascii="Century Gothic" w:hAnsi="Century Gothic"/>
          <w:sz w:val="32"/>
          <w:szCs w:val="32"/>
        </w:rPr>
      </w:pPr>
    </w:p>
    <w:p w14:paraId="2DC365FE"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Cassia</w:t>
      </w:r>
    </w:p>
    <w:p w14:paraId="3C2C7F51"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 xml:space="preserve">[The Arabians] wrap their whole bodies and faces, except for their eyes, in </w:t>
      </w:r>
      <w:proofErr w:type="spellStart"/>
      <w:r w:rsidRPr="00203710">
        <w:rPr>
          <w:rFonts w:ascii="Century Gothic" w:hAnsi="Century Gothic"/>
          <w:sz w:val="32"/>
          <w:szCs w:val="32"/>
        </w:rPr>
        <w:t>oxhide</w:t>
      </w:r>
      <w:proofErr w:type="spellEnd"/>
      <w:r w:rsidRPr="00203710">
        <w:rPr>
          <w:rFonts w:ascii="Century Gothic" w:hAnsi="Century Gothic"/>
          <w:sz w:val="32"/>
          <w:szCs w:val="32"/>
        </w:rPr>
        <w:t xml:space="preserve"> and other leathers, and then go out after cassia. The cassia grows in a shallow lake in and around which roost winged creatures, which most closely resemble bats. These creatures emit a dreadful shriek and are very aggressive. (</w:t>
      </w:r>
      <w:proofErr w:type="spellStart"/>
      <w:r w:rsidRPr="00203710">
        <w:rPr>
          <w:rFonts w:ascii="Century Gothic" w:hAnsi="Century Gothic"/>
          <w:sz w:val="32"/>
          <w:szCs w:val="32"/>
        </w:rPr>
        <w:t>Hdt</w:t>
      </w:r>
      <w:proofErr w:type="spellEnd"/>
      <w:r w:rsidRPr="00203710">
        <w:rPr>
          <w:rFonts w:ascii="Century Gothic" w:hAnsi="Century Gothic"/>
          <w:sz w:val="32"/>
          <w:szCs w:val="32"/>
        </w:rPr>
        <w:t>. 3.110)</w:t>
      </w:r>
    </w:p>
    <w:p w14:paraId="121D0931" w14:textId="77777777" w:rsidR="00203710" w:rsidRPr="00203710" w:rsidRDefault="00203710" w:rsidP="00203710">
      <w:pPr>
        <w:rPr>
          <w:rFonts w:ascii="Century Gothic" w:hAnsi="Century Gothic"/>
          <w:sz w:val="32"/>
          <w:szCs w:val="32"/>
        </w:rPr>
      </w:pPr>
    </w:p>
    <w:p w14:paraId="7EF64A34"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lastRenderedPageBreak/>
        <w:t xml:space="preserve">Cinnamon </w:t>
      </w:r>
    </w:p>
    <w:p w14:paraId="4989AFF1" w14:textId="77777777" w:rsidR="00203710" w:rsidRPr="00203710" w:rsidRDefault="00A85EEC" w:rsidP="00203710">
      <w:pPr>
        <w:rPr>
          <w:rFonts w:ascii="Century Gothic" w:hAnsi="Century Gothic"/>
          <w:sz w:val="32"/>
          <w:szCs w:val="32"/>
        </w:rPr>
      </w:pPr>
      <w:r w:rsidRPr="00A85EEC">
        <w:rPr>
          <w:rFonts w:ascii="Century Gothic" w:hAnsi="Century Gothic"/>
          <w:sz w:val="32"/>
          <w:szCs w:val="32"/>
        </w:rPr>
        <w:t>The way they get cinnamon is even more extraordinary. … But they say that the sticks which the Phoenicians have taught us to call ‘cinnamon’ are carried by large birds to their nests, which are built of mud plastered on to crags on sheer mountainsides which no man can climb. … They cut up dead oxen and donkeys into very large pieces and take them there; then they dump the joints near the nests and withdraw a safe distance. The birds fly down and carry the pieces of meat back up to their nests—but the joints are too heavy for their nests. The nests break and fall to the ground where the Arabians come to get what they came for.</w:t>
      </w:r>
      <w:r>
        <w:rPr>
          <w:rFonts w:ascii="Century Gothic" w:hAnsi="Century Gothic"/>
          <w:sz w:val="32"/>
          <w:szCs w:val="32"/>
        </w:rPr>
        <w:t xml:space="preserve"> (</w:t>
      </w:r>
      <w:proofErr w:type="spellStart"/>
      <w:r>
        <w:rPr>
          <w:rFonts w:ascii="Century Gothic" w:hAnsi="Century Gothic"/>
          <w:sz w:val="32"/>
          <w:szCs w:val="32"/>
        </w:rPr>
        <w:t>Hdt</w:t>
      </w:r>
      <w:proofErr w:type="spellEnd"/>
      <w:r>
        <w:rPr>
          <w:rFonts w:ascii="Century Gothic" w:hAnsi="Century Gothic"/>
          <w:sz w:val="32"/>
          <w:szCs w:val="32"/>
        </w:rPr>
        <w:t>.</w:t>
      </w:r>
      <w:r w:rsidRPr="00A85EEC">
        <w:rPr>
          <w:rFonts w:ascii="Century Gothic" w:hAnsi="Century Gothic"/>
          <w:sz w:val="32"/>
          <w:szCs w:val="32"/>
        </w:rPr>
        <w:t xml:space="preserve"> 3.111</w:t>
      </w:r>
      <w:r>
        <w:rPr>
          <w:rFonts w:ascii="Century Gothic" w:hAnsi="Century Gothic"/>
          <w:sz w:val="32"/>
          <w:szCs w:val="32"/>
        </w:rPr>
        <w:t>)</w:t>
      </w:r>
      <w:bookmarkStart w:id="0" w:name="_GoBack"/>
      <w:bookmarkEnd w:id="0"/>
    </w:p>
    <w:p w14:paraId="422F7E8D" w14:textId="77777777" w:rsidR="00203710" w:rsidRPr="00203710" w:rsidRDefault="00203710" w:rsidP="00203710">
      <w:pPr>
        <w:rPr>
          <w:rFonts w:ascii="Century Gothic" w:hAnsi="Century Gothic"/>
          <w:sz w:val="32"/>
          <w:szCs w:val="32"/>
        </w:rPr>
      </w:pPr>
    </w:p>
    <w:p w14:paraId="3316C46F"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Rock-Rose Resin</w:t>
      </w:r>
    </w:p>
    <w:p w14:paraId="0B7AAEAB"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The way rock-rose resin ... occurs is even more remarkable. Nothing could smell sweeter than the resin, yet nothing could smell fouler than the place where it is found--the beards of he-goats, where it has stuck like gum from a tree. It is used in many kinds of perfume, and is the most common incense burnt by the Arabians. (</w:t>
      </w:r>
      <w:proofErr w:type="spellStart"/>
      <w:r w:rsidRPr="00203710">
        <w:rPr>
          <w:rFonts w:ascii="Century Gothic" w:hAnsi="Century Gothic"/>
          <w:sz w:val="32"/>
          <w:szCs w:val="32"/>
        </w:rPr>
        <w:t>Hdt</w:t>
      </w:r>
      <w:proofErr w:type="spellEnd"/>
      <w:r w:rsidRPr="00203710">
        <w:rPr>
          <w:rFonts w:ascii="Century Gothic" w:hAnsi="Century Gothic"/>
          <w:sz w:val="32"/>
          <w:szCs w:val="32"/>
        </w:rPr>
        <w:t>. 3.112)</w:t>
      </w:r>
    </w:p>
    <w:p w14:paraId="7C8B8F83" w14:textId="77777777" w:rsidR="00203710" w:rsidRPr="00203710" w:rsidRDefault="00203710" w:rsidP="00203710">
      <w:pPr>
        <w:rPr>
          <w:rFonts w:ascii="Century Gothic" w:hAnsi="Century Gothic"/>
          <w:sz w:val="32"/>
          <w:szCs w:val="32"/>
        </w:rPr>
      </w:pPr>
    </w:p>
    <w:p w14:paraId="110D9A0A"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Exoticism</w:t>
      </w:r>
    </w:p>
    <w:p w14:paraId="51DB3870"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 xml:space="preserve">Arabia is the most southerly inhabited land, and it is the only place in the world which produces frankincense, myrrh, cassia, cinnamon, and rock-rose resin. None of these are easy fort the Arabians to get, except myrrh. </w:t>
      </w:r>
      <w:r w:rsidRPr="00203710">
        <w:rPr>
          <w:rFonts w:ascii="Century Gothic" w:hAnsi="Century Gothic"/>
          <w:sz w:val="32"/>
          <w:szCs w:val="32"/>
        </w:rPr>
        <w:t>(</w:t>
      </w:r>
      <w:proofErr w:type="spellStart"/>
      <w:r w:rsidRPr="00203710">
        <w:rPr>
          <w:rFonts w:ascii="Century Gothic" w:hAnsi="Century Gothic"/>
          <w:sz w:val="32"/>
          <w:szCs w:val="32"/>
        </w:rPr>
        <w:t>Hdt</w:t>
      </w:r>
      <w:proofErr w:type="spellEnd"/>
      <w:r w:rsidRPr="00203710">
        <w:rPr>
          <w:rFonts w:ascii="Century Gothic" w:hAnsi="Century Gothic"/>
          <w:sz w:val="32"/>
          <w:szCs w:val="32"/>
        </w:rPr>
        <w:t xml:space="preserve">. </w:t>
      </w:r>
      <w:r w:rsidRPr="00203710">
        <w:rPr>
          <w:rFonts w:ascii="Century Gothic" w:hAnsi="Century Gothic"/>
          <w:sz w:val="32"/>
          <w:szCs w:val="32"/>
        </w:rPr>
        <w:t>3.107</w:t>
      </w:r>
      <w:r w:rsidRPr="00203710">
        <w:rPr>
          <w:rFonts w:ascii="Century Gothic" w:hAnsi="Century Gothic"/>
          <w:sz w:val="32"/>
          <w:szCs w:val="32"/>
        </w:rPr>
        <w:t>)</w:t>
      </w:r>
    </w:p>
    <w:p w14:paraId="6211137A" w14:textId="77777777" w:rsidR="00203710" w:rsidRPr="00203710" w:rsidRDefault="00203710" w:rsidP="00203710">
      <w:pPr>
        <w:rPr>
          <w:rFonts w:ascii="Century Gothic" w:hAnsi="Century Gothic"/>
          <w:sz w:val="32"/>
          <w:szCs w:val="32"/>
        </w:rPr>
      </w:pPr>
      <w:r w:rsidRPr="00203710">
        <w:rPr>
          <w:rFonts w:ascii="Century Gothic" w:hAnsi="Century Gothic"/>
          <w:sz w:val="32"/>
          <w:szCs w:val="32"/>
        </w:rPr>
        <w:t xml:space="preserve">Arabia gives of a wonderfully pleasant smell. </w:t>
      </w:r>
      <w:r w:rsidRPr="00203710">
        <w:rPr>
          <w:rFonts w:ascii="Century Gothic" w:hAnsi="Century Gothic"/>
          <w:sz w:val="32"/>
          <w:szCs w:val="32"/>
        </w:rPr>
        <w:t>(</w:t>
      </w:r>
      <w:proofErr w:type="spellStart"/>
      <w:r w:rsidRPr="00203710">
        <w:rPr>
          <w:rFonts w:ascii="Century Gothic" w:hAnsi="Century Gothic"/>
          <w:sz w:val="32"/>
          <w:szCs w:val="32"/>
        </w:rPr>
        <w:t>Hdt</w:t>
      </w:r>
      <w:proofErr w:type="spellEnd"/>
      <w:r w:rsidRPr="00203710">
        <w:rPr>
          <w:rFonts w:ascii="Century Gothic" w:hAnsi="Century Gothic"/>
          <w:sz w:val="32"/>
          <w:szCs w:val="32"/>
        </w:rPr>
        <w:t xml:space="preserve">. </w:t>
      </w:r>
      <w:r w:rsidRPr="00203710">
        <w:rPr>
          <w:rFonts w:ascii="Century Gothic" w:hAnsi="Century Gothic"/>
          <w:sz w:val="32"/>
          <w:szCs w:val="32"/>
        </w:rPr>
        <w:t>3.113</w:t>
      </w:r>
      <w:r w:rsidRPr="00203710">
        <w:rPr>
          <w:rFonts w:ascii="Century Gothic" w:hAnsi="Century Gothic"/>
          <w:sz w:val="32"/>
          <w:szCs w:val="32"/>
        </w:rPr>
        <w:t>)</w:t>
      </w:r>
    </w:p>
    <w:sectPr w:rsidR="00203710" w:rsidRPr="002037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10022FF" w:usb1="C000E47F" w:usb2="00000029" w:usb3="00000000" w:csb0="000001D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3710"/>
    <w:rsid w:val="000014AC"/>
    <w:rsid w:val="00014BE1"/>
    <w:rsid w:val="00017B0B"/>
    <w:rsid w:val="0006310C"/>
    <w:rsid w:val="000640BB"/>
    <w:rsid w:val="000A1C36"/>
    <w:rsid w:val="000A5437"/>
    <w:rsid w:val="000A5AA9"/>
    <w:rsid w:val="000B2485"/>
    <w:rsid w:val="000F1B41"/>
    <w:rsid w:val="000F20A6"/>
    <w:rsid w:val="00105097"/>
    <w:rsid w:val="00140C9E"/>
    <w:rsid w:val="001610BF"/>
    <w:rsid w:val="00177B09"/>
    <w:rsid w:val="00180DDF"/>
    <w:rsid w:val="00183CAE"/>
    <w:rsid w:val="0018776A"/>
    <w:rsid w:val="001920ED"/>
    <w:rsid w:val="00192763"/>
    <w:rsid w:val="001A0DAE"/>
    <w:rsid w:val="001C562E"/>
    <w:rsid w:val="001F04E4"/>
    <w:rsid w:val="001F4F80"/>
    <w:rsid w:val="00203710"/>
    <w:rsid w:val="00217239"/>
    <w:rsid w:val="00223CB8"/>
    <w:rsid w:val="00227B76"/>
    <w:rsid w:val="00234983"/>
    <w:rsid w:val="0024078B"/>
    <w:rsid w:val="002D099B"/>
    <w:rsid w:val="002E4B8E"/>
    <w:rsid w:val="00323066"/>
    <w:rsid w:val="00332906"/>
    <w:rsid w:val="00337872"/>
    <w:rsid w:val="00354B8F"/>
    <w:rsid w:val="0035758E"/>
    <w:rsid w:val="003822B8"/>
    <w:rsid w:val="00391881"/>
    <w:rsid w:val="00395CCF"/>
    <w:rsid w:val="003A364A"/>
    <w:rsid w:val="003E6694"/>
    <w:rsid w:val="003E79E3"/>
    <w:rsid w:val="004217AC"/>
    <w:rsid w:val="00426694"/>
    <w:rsid w:val="0047239F"/>
    <w:rsid w:val="004A1C90"/>
    <w:rsid w:val="004B2576"/>
    <w:rsid w:val="004B7D74"/>
    <w:rsid w:val="004C6C71"/>
    <w:rsid w:val="004E753C"/>
    <w:rsid w:val="004F08CC"/>
    <w:rsid w:val="004F32F4"/>
    <w:rsid w:val="005668E3"/>
    <w:rsid w:val="0057066C"/>
    <w:rsid w:val="00570949"/>
    <w:rsid w:val="00575DB8"/>
    <w:rsid w:val="0059034E"/>
    <w:rsid w:val="005B29A0"/>
    <w:rsid w:val="005B34C2"/>
    <w:rsid w:val="005C34DD"/>
    <w:rsid w:val="005D16AA"/>
    <w:rsid w:val="005F0C56"/>
    <w:rsid w:val="006023A2"/>
    <w:rsid w:val="00643C9C"/>
    <w:rsid w:val="00655CC8"/>
    <w:rsid w:val="0065773C"/>
    <w:rsid w:val="006708C8"/>
    <w:rsid w:val="00674C91"/>
    <w:rsid w:val="006A41BB"/>
    <w:rsid w:val="006C48B6"/>
    <w:rsid w:val="00705079"/>
    <w:rsid w:val="00745341"/>
    <w:rsid w:val="007832B9"/>
    <w:rsid w:val="007B5A1F"/>
    <w:rsid w:val="007C120F"/>
    <w:rsid w:val="007C3A54"/>
    <w:rsid w:val="00833B26"/>
    <w:rsid w:val="0085389E"/>
    <w:rsid w:val="00861649"/>
    <w:rsid w:val="008A18AD"/>
    <w:rsid w:val="008B7029"/>
    <w:rsid w:val="008C1E04"/>
    <w:rsid w:val="008F100D"/>
    <w:rsid w:val="00914ED2"/>
    <w:rsid w:val="0091546B"/>
    <w:rsid w:val="00916DEB"/>
    <w:rsid w:val="00924A33"/>
    <w:rsid w:val="0092538C"/>
    <w:rsid w:val="0093331B"/>
    <w:rsid w:val="009965E1"/>
    <w:rsid w:val="009C4DCA"/>
    <w:rsid w:val="00A00C84"/>
    <w:rsid w:val="00A22C5F"/>
    <w:rsid w:val="00A24A71"/>
    <w:rsid w:val="00A56FC8"/>
    <w:rsid w:val="00A625BE"/>
    <w:rsid w:val="00A85EEC"/>
    <w:rsid w:val="00AD5CBE"/>
    <w:rsid w:val="00AD7BD0"/>
    <w:rsid w:val="00B0445C"/>
    <w:rsid w:val="00B22381"/>
    <w:rsid w:val="00B24557"/>
    <w:rsid w:val="00B502E2"/>
    <w:rsid w:val="00B805F4"/>
    <w:rsid w:val="00B91F60"/>
    <w:rsid w:val="00BA289B"/>
    <w:rsid w:val="00BA3F8A"/>
    <w:rsid w:val="00BA5E0D"/>
    <w:rsid w:val="00BC30CD"/>
    <w:rsid w:val="00BD28C1"/>
    <w:rsid w:val="00BF0426"/>
    <w:rsid w:val="00BF40C8"/>
    <w:rsid w:val="00BF6D63"/>
    <w:rsid w:val="00C23E57"/>
    <w:rsid w:val="00C2404C"/>
    <w:rsid w:val="00C2599C"/>
    <w:rsid w:val="00C26470"/>
    <w:rsid w:val="00CB67D7"/>
    <w:rsid w:val="00CF0602"/>
    <w:rsid w:val="00CF578B"/>
    <w:rsid w:val="00D14F4B"/>
    <w:rsid w:val="00D24ECA"/>
    <w:rsid w:val="00D334E0"/>
    <w:rsid w:val="00D33744"/>
    <w:rsid w:val="00D54AC2"/>
    <w:rsid w:val="00D65DE2"/>
    <w:rsid w:val="00DD1DBC"/>
    <w:rsid w:val="00DD6BDF"/>
    <w:rsid w:val="00DF3328"/>
    <w:rsid w:val="00E21AE0"/>
    <w:rsid w:val="00E30ECF"/>
    <w:rsid w:val="00E362C9"/>
    <w:rsid w:val="00E91B92"/>
    <w:rsid w:val="00F63BD2"/>
    <w:rsid w:val="00F730C8"/>
    <w:rsid w:val="00F769DB"/>
    <w:rsid w:val="00F8436C"/>
    <w:rsid w:val="00F9049F"/>
    <w:rsid w:val="00FC0E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361947"/>
  <w15:chartTrackingRefBased/>
  <w15:docId w15:val="{0D7EDF27-C111-4CC6-BBB0-93D8AF077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0371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0371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TotalTime>
  <Pages>2</Pages>
  <Words>364</Words>
  <Characters>2078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Fiona Mitchell</dc:creator>
  <cp:keywords/>
  <dc:description/>
  <cp:lastModifiedBy>Fiona Mitchell</cp:lastModifiedBy>
  <cp:revision>1</cp:revision>
  <cp:lastPrinted>2017-03-09T11:53:00Z</cp:lastPrinted>
  <dcterms:created xsi:type="dcterms:W3CDTF">2017-03-09T11:48:00Z</dcterms:created>
  <dcterms:modified xsi:type="dcterms:W3CDTF">2017-03-09T14:57:00Z</dcterms:modified>
</cp:coreProperties>
</file>