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7746B3" w14:textId="75F6B301" w:rsidR="00DC3F64" w:rsidRPr="00FE1E6E" w:rsidRDefault="00DC3F64" w:rsidP="00A2457D">
      <w:pPr>
        <w:spacing w:line="259" w:lineRule="auto"/>
        <w:jc w:val="center"/>
        <w:rPr>
          <w:rFonts w:ascii="Arial Narrow" w:eastAsia="Calibri" w:hAnsi="Arial Narrow" w:cstheme="majorHAnsi"/>
          <w:sz w:val="24"/>
          <w:szCs w:val="24"/>
        </w:rPr>
      </w:pPr>
      <w:bookmarkStart w:id="0" w:name="_Hlk40877022"/>
      <w:bookmarkEnd w:id="0"/>
      <w:r w:rsidRPr="00FE1E6E">
        <w:rPr>
          <w:rFonts w:ascii="Arial Narrow" w:eastAsia="Calibri" w:hAnsi="Arial Narrow" w:cstheme="majorHAnsi"/>
          <w:noProof/>
          <w:color w:val="285F97"/>
          <w:sz w:val="24"/>
          <w:szCs w:val="24"/>
          <w:lang w:eastAsia="en-GB"/>
        </w:rPr>
        <w:drawing>
          <wp:inline distT="0" distB="0" distL="0" distR="0" wp14:anchorId="43117383" wp14:editId="0F8949A0">
            <wp:extent cx="2426936" cy="968733"/>
            <wp:effectExtent l="0" t="0" r="0" b="0"/>
            <wp:docPr id="9" name="Picture 17" descr="UW Trinity Saint David log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2426936" cy="968733"/>
                    </a:xfrm>
                    <a:prstGeom prst="rect">
                      <a:avLst/>
                    </a:prstGeom>
                    <a:noFill/>
                    <a:ln>
                      <a:noFill/>
                      <a:prstDash/>
                    </a:ln>
                  </pic:spPr>
                </pic:pic>
              </a:graphicData>
            </a:graphic>
          </wp:inline>
        </w:drawing>
      </w:r>
    </w:p>
    <w:p w14:paraId="41F6DB78" w14:textId="7F4960D2" w:rsidR="001F661A" w:rsidRPr="00FE1E6E" w:rsidRDefault="001F661A" w:rsidP="004C000B">
      <w:pPr>
        <w:spacing w:line="259" w:lineRule="auto"/>
        <w:rPr>
          <w:rFonts w:ascii="Arial Narrow" w:eastAsia="Calibri" w:hAnsi="Arial Narrow" w:cstheme="majorHAnsi"/>
          <w:sz w:val="24"/>
          <w:szCs w:val="24"/>
        </w:rPr>
      </w:pPr>
    </w:p>
    <w:p w14:paraId="3D14647B" w14:textId="525F96D4" w:rsidR="00321736" w:rsidRPr="00FE1E6E" w:rsidRDefault="00321736" w:rsidP="004C000B">
      <w:pPr>
        <w:spacing w:line="259" w:lineRule="auto"/>
        <w:rPr>
          <w:rFonts w:ascii="Arial Narrow" w:eastAsia="Calibri" w:hAnsi="Arial Narrow" w:cstheme="majorHAnsi"/>
          <w:sz w:val="24"/>
          <w:szCs w:val="24"/>
        </w:rPr>
      </w:pPr>
    </w:p>
    <w:p w14:paraId="382A1C2E" w14:textId="4287F065" w:rsidR="00321736" w:rsidRPr="00FE1E6E" w:rsidRDefault="00321736" w:rsidP="004C000B">
      <w:pPr>
        <w:spacing w:line="259" w:lineRule="auto"/>
        <w:rPr>
          <w:rFonts w:ascii="Arial Narrow" w:eastAsia="Calibri" w:hAnsi="Arial Narrow" w:cstheme="majorHAnsi"/>
          <w:sz w:val="24"/>
          <w:szCs w:val="24"/>
        </w:rPr>
      </w:pPr>
    </w:p>
    <w:p w14:paraId="741E2ACE" w14:textId="36FA8FE5" w:rsidR="00321736" w:rsidRDefault="00321736" w:rsidP="004C000B">
      <w:pPr>
        <w:spacing w:line="259" w:lineRule="auto"/>
        <w:rPr>
          <w:rFonts w:ascii="Arial Narrow" w:eastAsia="Calibri" w:hAnsi="Arial Narrow" w:cstheme="majorHAnsi"/>
          <w:sz w:val="24"/>
          <w:szCs w:val="24"/>
        </w:rPr>
      </w:pPr>
    </w:p>
    <w:p w14:paraId="456F2214" w14:textId="537B2398" w:rsidR="008860AA" w:rsidRDefault="008860AA" w:rsidP="004C000B">
      <w:pPr>
        <w:spacing w:line="259" w:lineRule="auto"/>
        <w:rPr>
          <w:rFonts w:ascii="Arial Narrow" w:eastAsia="Calibri" w:hAnsi="Arial Narrow" w:cstheme="majorHAnsi"/>
          <w:sz w:val="24"/>
          <w:szCs w:val="24"/>
        </w:rPr>
      </w:pPr>
    </w:p>
    <w:p w14:paraId="36115F40" w14:textId="537FFCB4" w:rsidR="008860AA" w:rsidRDefault="008860AA" w:rsidP="004C000B">
      <w:pPr>
        <w:spacing w:line="259" w:lineRule="auto"/>
        <w:rPr>
          <w:rFonts w:ascii="Arial Narrow" w:eastAsia="Calibri" w:hAnsi="Arial Narrow" w:cstheme="majorHAnsi"/>
          <w:sz w:val="24"/>
          <w:szCs w:val="24"/>
        </w:rPr>
      </w:pPr>
    </w:p>
    <w:p w14:paraId="700E7927" w14:textId="764ABF5B" w:rsidR="008860AA" w:rsidRDefault="008860AA" w:rsidP="004C000B">
      <w:pPr>
        <w:spacing w:line="259" w:lineRule="auto"/>
        <w:rPr>
          <w:rFonts w:ascii="Arial Narrow" w:eastAsia="Calibri" w:hAnsi="Arial Narrow" w:cstheme="majorHAnsi"/>
          <w:sz w:val="24"/>
          <w:szCs w:val="24"/>
        </w:rPr>
      </w:pPr>
    </w:p>
    <w:p w14:paraId="66A6C068" w14:textId="77777777" w:rsidR="008860AA" w:rsidRPr="00FE1E6E" w:rsidRDefault="008860AA" w:rsidP="004C000B">
      <w:pPr>
        <w:spacing w:line="259" w:lineRule="auto"/>
        <w:rPr>
          <w:rFonts w:ascii="Arial Narrow" w:eastAsia="Calibri" w:hAnsi="Arial Narrow" w:cstheme="majorHAnsi"/>
          <w:sz w:val="24"/>
          <w:szCs w:val="24"/>
        </w:rPr>
      </w:pPr>
    </w:p>
    <w:p w14:paraId="70F6A958" w14:textId="77777777" w:rsidR="001F661A" w:rsidRPr="008860AA" w:rsidRDefault="001F661A" w:rsidP="00E54CC1">
      <w:pPr>
        <w:spacing w:line="259" w:lineRule="auto"/>
        <w:jc w:val="center"/>
        <w:rPr>
          <w:rFonts w:ascii="Arial Narrow" w:eastAsia="Calibri" w:hAnsi="Arial Narrow" w:cstheme="majorHAnsi"/>
          <w:b/>
          <w:bCs/>
          <w:sz w:val="28"/>
          <w:szCs w:val="28"/>
        </w:rPr>
      </w:pPr>
      <w:r w:rsidRPr="008860AA">
        <w:rPr>
          <w:rFonts w:ascii="Arial Narrow" w:eastAsia="Calibri" w:hAnsi="Arial Narrow" w:cstheme="majorHAnsi"/>
          <w:b/>
          <w:bCs/>
          <w:sz w:val="28"/>
          <w:szCs w:val="28"/>
        </w:rPr>
        <w:t>Marketing Strategy</w:t>
      </w:r>
    </w:p>
    <w:p w14:paraId="25A15245" w14:textId="38DDD5AB" w:rsidR="001F661A" w:rsidRPr="00FE1E6E" w:rsidRDefault="001F661A" w:rsidP="00F50D0A">
      <w:pPr>
        <w:spacing w:line="259" w:lineRule="auto"/>
        <w:jc w:val="center"/>
        <w:rPr>
          <w:rFonts w:ascii="Arial Narrow" w:eastAsia="Calibri" w:hAnsi="Arial Narrow" w:cstheme="majorHAnsi"/>
          <w:sz w:val="24"/>
          <w:szCs w:val="24"/>
        </w:rPr>
      </w:pPr>
    </w:p>
    <w:p w14:paraId="315ADF3B" w14:textId="0632B9AC" w:rsidR="001F661A" w:rsidRPr="00FE1E6E" w:rsidRDefault="001F661A" w:rsidP="00F50D0A">
      <w:pPr>
        <w:spacing w:line="259" w:lineRule="auto"/>
        <w:jc w:val="center"/>
        <w:rPr>
          <w:rFonts w:ascii="Arial Narrow" w:eastAsia="Calibri" w:hAnsi="Arial Narrow" w:cstheme="majorHAnsi"/>
          <w:sz w:val="24"/>
          <w:szCs w:val="24"/>
        </w:rPr>
      </w:pPr>
    </w:p>
    <w:p w14:paraId="78056CC7" w14:textId="77777777" w:rsidR="001F661A" w:rsidRPr="00FE1E6E" w:rsidRDefault="001F661A" w:rsidP="00F50D0A">
      <w:pPr>
        <w:spacing w:line="259" w:lineRule="auto"/>
        <w:jc w:val="center"/>
        <w:rPr>
          <w:rFonts w:ascii="Arial Narrow" w:eastAsia="Calibri" w:hAnsi="Arial Narrow" w:cstheme="majorHAnsi"/>
          <w:sz w:val="24"/>
          <w:szCs w:val="24"/>
        </w:rPr>
      </w:pPr>
    </w:p>
    <w:p w14:paraId="01071314" w14:textId="77777777" w:rsidR="001F661A" w:rsidRPr="00FE1E6E" w:rsidRDefault="001F661A" w:rsidP="00F50D0A">
      <w:pPr>
        <w:spacing w:line="259" w:lineRule="auto"/>
        <w:jc w:val="center"/>
        <w:rPr>
          <w:rFonts w:ascii="Arial Narrow" w:eastAsia="Calibri" w:hAnsi="Arial Narrow" w:cstheme="majorHAnsi"/>
          <w:sz w:val="24"/>
          <w:szCs w:val="24"/>
        </w:rPr>
      </w:pPr>
    </w:p>
    <w:p w14:paraId="225EA673" w14:textId="2F3E386A" w:rsidR="00F50D0A" w:rsidRPr="00FE1E6E" w:rsidRDefault="004832BD" w:rsidP="00F50D0A">
      <w:pPr>
        <w:spacing w:line="259" w:lineRule="auto"/>
        <w:jc w:val="center"/>
        <w:rPr>
          <w:rFonts w:ascii="Arial Narrow" w:eastAsia="Calibri" w:hAnsi="Arial Narrow" w:cstheme="majorHAnsi"/>
          <w:sz w:val="24"/>
          <w:szCs w:val="24"/>
        </w:rPr>
      </w:pPr>
      <w:r w:rsidRPr="00FE1E6E">
        <w:rPr>
          <w:rFonts w:ascii="Arial Narrow" w:eastAsia="Calibri" w:hAnsi="Arial Narrow" w:cstheme="majorHAnsi"/>
          <w:sz w:val="24"/>
          <w:szCs w:val="24"/>
        </w:rPr>
        <w:t>Wednesdays W</w:t>
      </w:r>
      <w:r w:rsidR="00F50D0A" w:rsidRPr="00FE1E6E">
        <w:rPr>
          <w:rFonts w:ascii="Arial Narrow" w:eastAsia="Calibri" w:hAnsi="Arial Narrow" w:cstheme="majorHAnsi"/>
          <w:sz w:val="24"/>
          <w:szCs w:val="24"/>
        </w:rPr>
        <w:t>alkers and Wheelers</w:t>
      </w:r>
    </w:p>
    <w:p w14:paraId="24F30C5B" w14:textId="05517E15" w:rsidR="00F50D0A" w:rsidRPr="00FE1E6E" w:rsidRDefault="00F50D0A" w:rsidP="00F50D0A">
      <w:pPr>
        <w:spacing w:line="259" w:lineRule="auto"/>
        <w:jc w:val="center"/>
        <w:rPr>
          <w:rFonts w:ascii="Arial Narrow" w:eastAsia="Calibri" w:hAnsi="Arial Narrow" w:cstheme="majorHAnsi"/>
          <w:sz w:val="24"/>
          <w:szCs w:val="24"/>
        </w:rPr>
      </w:pPr>
      <w:r w:rsidRPr="00FE1E6E">
        <w:rPr>
          <w:rFonts w:ascii="Arial Narrow" w:hAnsi="Arial Narrow" w:cstheme="majorHAnsi"/>
          <w:sz w:val="24"/>
          <w:szCs w:val="24"/>
        </w:rPr>
        <w:t xml:space="preserve"> </w:t>
      </w:r>
      <w:r w:rsidRPr="00FE1E6E">
        <w:rPr>
          <w:rFonts w:ascii="Arial Narrow" w:eastAsia="Calibri" w:hAnsi="Arial Narrow" w:cstheme="majorHAnsi"/>
          <w:sz w:val="24"/>
          <w:szCs w:val="24"/>
        </w:rPr>
        <w:t>Mansleton Community Centre,</w:t>
      </w:r>
    </w:p>
    <w:p w14:paraId="1B2DCCE9" w14:textId="774DA313" w:rsidR="00F50D0A" w:rsidRPr="00FE1E6E" w:rsidRDefault="00F50D0A" w:rsidP="00F50D0A">
      <w:pPr>
        <w:spacing w:line="259" w:lineRule="auto"/>
        <w:jc w:val="center"/>
        <w:rPr>
          <w:rFonts w:ascii="Arial Narrow" w:eastAsia="Calibri" w:hAnsi="Arial Narrow" w:cstheme="majorHAnsi"/>
          <w:sz w:val="24"/>
          <w:szCs w:val="24"/>
        </w:rPr>
      </w:pPr>
      <w:r w:rsidRPr="00FE1E6E">
        <w:rPr>
          <w:rFonts w:ascii="Arial Narrow" w:eastAsia="Calibri" w:hAnsi="Arial Narrow" w:cstheme="majorHAnsi"/>
          <w:sz w:val="24"/>
          <w:szCs w:val="24"/>
        </w:rPr>
        <w:t>Elgin Street</w:t>
      </w:r>
    </w:p>
    <w:p w14:paraId="471AD5EB" w14:textId="22A5D5AF" w:rsidR="00F50D0A" w:rsidRPr="00FE1E6E" w:rsidRDefault="00F50D0A" w:rsidP="00F50D0A">
      <w:pPr>
        <w:spacing w:line="259" w:lineRule="auto"/>
        <w:jc w:val="center"/>
        <w:rPr>
          <w:rFonts w:ascii="Arial Narrow" w:eastAsia="Calibri" w:hAnsi="Arial Narrow" w:cstheme="majorHAnsi"/>
          <w:sz w:val="24"/>
          <w:szCs w:val="24"/>
        </w:rPr>
      </w:pPr>
      <w:r w:rsidRPr="00FE1E6E">
        <w:rPr>
          <w:rFonts w:ascii="Arial Narrow" w:eastAsia="Calibri" w:hAnsi="Arial Narrow" w:cstheme="majorHAnsi"/>
          <w:sz w:val="24"/>
          <w:szCs w:val="24"/>
        </w:rPr>
        <w:t>Mansleton</w:t>
      </w:r>
    </w:p>
    <w:p w14:paraId="6B8D78F4" w14:textId="1D336FF4" w:rsidR="00F50D0A" w:rsidRPr="00FE1E6E" w:rsidRDefault="00F50D0A" w:rsidP="00F50D0A">
      <w:pPr>
        <w:spacing w:line="259" w:lineRule="auto"/>
        <w:jc w:val="center"/>
        <w:rPr>
          <w:rFonts w:ascii="Arial Narrow" w:eastAsia="Calibri" w:hAnsi="Arial Narrow" w:cstheme="majorHAnsi"/>
          <w:sz w:val="24"/>
          <w:szCs w:val="24"/>
        </w:rPr>
      </w:pPr>
      <w:r w:rsidRPr="00FE1E6E">
        <w:rPr>
          <w:rFonts w:ascii="Arial Narrow" w:eastAsia="Calibri" w:hAnsi="Arial Narrow" w:cstheme="majorHAnsi"/>
          <w:sz w:val="24"/>
          <w:szCs w:val="24"/>
        </w:rPr>
        <w:t xml:space="preserve">Swansea </w:t>
      </w:r>
    </w:p>
    <w:p w14:paraId="264AC267" w14:textId="19951DE9" w:rsidR="00DC3F64" w:rsidRPr="00FE1E6E" w:rsidRDefault="00F50D0A" w:rsidP="00F50D0A">
      <w:pPr>
        <w:spacing w:line="259" w:lineRule="auto"/>
        <w:jc w:val="center"/>
        <w:rPr>
          <w:rFonts w:ascii="Arial Narrow" w:eastAsia="Calibri" w:hAnsi="Arial Narrow" w:cstheme="majorHAnsi"/>
          <w:sz w:val="24"/>
          <w:szCs w:val="24"/>
        </w:rPr>
      </w:pPr>
      <w:r w:rsidRPr="00FE1E6E">
        <w:rPr>
          <w:rFonts w:ascii="Arial Narrow" w:eastAsia="Calibri" w:hAnsi="Arial Narrow" w:cstheme="majorHAnsi"/>
          <w:sz w:val="24"/>
          <w:szCs w:val="24"/>
        </w:rPr>
        <w:t>SA5 8QE</w:t>
      </w:r>
    </w:p>
    <w:p w14:paraId="640AEB72" w14:textId="5D6D428B" w:rsidR="00385347" w:rsidRPr="00FE1E6E" w:rsidRDefault="00385347" w:rsidP="00DC3F64">
      <w:pPr>
        <w:spacing w:line="259" w:lineRule="auto"/>
        <w:jc w:val="center"/>
        <w:rPr>
          <w:rFonts w:ascii="Arial Narrow" w:eastAsia="Calibri" w:hAnsi="Arial Narrow" w:cstheme="majorHAnsi"/>
          <w:sz w:val="24"/>
          <w:szCs w:val="24"/>
        </w:rPr>
      </w:pPr>
    </w:p>
    <w:p w14:paraId="577385EE" w14:textId="78857E33" w:rsidR="00385347" w:rsidRPr="00FE1E6E" w:rsidRDefault="00385347" w:rsidP="00DC3F64">
      <w:pPr>
        <w:spacing w:line="259" w:lineRule="auto"/>
        <w:jc w:val="center"/>
        <w:rPr>
          <w:rFonts w:ascii="Arial Narrow" w:eastAsia="Calibri" w:hAnsi="Arial Narrow" w:cstheme="majorHAnsi"/>
          <w:sz w:val="24"/>
          <w:szCs w:val="24"/>
        </w:rPr>
      </w:pPr>
    </w:p>
    <w:p w14:paraId="1C7FE165" w14:textId="56D2E059" w:rsidR="001F661A" w:rsidRPr="00FE1E6E" w:rsidRDefault="001F661A" w:rsidP="00DC3F64">
      <w:pPr>
        <w:spacing w:line="259" w:lineRule="auto"/>
        <w:jc w:val="center"/>
        <w:rPr>
          <w:rFonts w:ascii="Arial Narrow" w:eastAsia="Calibri" w:hAnsi="Arial Narrow" w:cstheme="majorHAnsi"/>
          <w:sz w:val="24"/>
          <w:szCs w:val="24"/>
        </w:rPr>
      </w:pPr>
    </w:p>
    <w:p w14:paraId="28876163" w14:textId="7564EAE6" w:rsidR="00DC3F64" w:rsidRPr="00FE1E6E" w:rsidRDefault="00DC3F64" w:rsidP="00321736">
      <w:pPr>
        <w:spacing w:line="259" w:lineRule="auto"/>
        <w:jc w:val="center"/>
        <w:rPr>
          <w:rFonts w:ascii="Arial Narrow" w:eastAsia="Calibri" w:hAnsi="Arial Narrow" w:cstheme="majorHAnsi"/>
          <w:sz w:val="24"/>
          <w:szCs w:val="24"/>
        </w:rPr>
      </w:pPr>
      <w:r w:rsidRPr="00FE1E6E">
        <w:rPr>
          <w:rFonts w:ascii="Arial Narrow" w:eastAsia="Calibri" w:hAnsi="Arial Narrow" w:cstheme="majorHAnsi"/>
          <w:sz w:val="24"/>
          <w:szCs w:val="24"/>
        </w:rPr>
        <w:t>Prepared by:</w:t>
      </w:r>
    </w:p>
    <w:p w14:paraId="3195A99B" w14:textId="13802C5C" w:rsidR="00DC3F64" w:rsidRPr="00FE1E6E" w:rsidRDefault="008448F0" w:rsidP="00E20D40">
      <w:pPr>
        <w:spacing w:line="259" w:lineRule="auto"/>
        <w:jc w:val="center"/>
        <w:rPr>
          <w:rFonts w:ascii="Arial Narrow" w:eastAsia="Calibri" w:hAnsi="Arial Narrow" w:cstheme="majorHAnsi"/>
          <w:sz w:val="24"/>
          <w:szCs w:val="24"/>
        </w:rPr>
      </w:pPr>
      <w:r w:rsidRPr="00FE1E6E">
        <w:rPr>
          <w:rFonts w:ascii="Arial Narrow" w:eastAsia="Calibri" w:hAnsi="Arial Narrow" w:cstheme="majorHAnsi"/>
          <w:sz w:val="24"/>
          <w:szCs w:val="24"/>
        </w:rPr>
        <w:t>Mrs Sarah Hillam</w:t>
      </w:r>
    </w:p>
    <w:p w14:paraId="01B544E7" w14:textId="5D35D5D4" w:rsidR="00550C34" w:rsidRPr="00FE1E6E" w:rsidRDefault="005431BF" w:rsidP="005431BF">
      <w:pPr>
        <w:spacing w:line="259" w:lineRule="auto"/>
        <w:jc w:val="center"/>
        <w:rPr>
          <w:rFonts w:ascii="Arial Narrow" w:hAnsi="Arial Narrow" w:cstheme="majorHAnsi"/>
          <w:sz w:val="24"/>
          <w:szCs w:val="24"/>
        </w:rPr>
      </w:pPr>
      <w:r w:rsidRPr="00FE1E6E">
        <w:rPr>
          <w:rFonts w:ascii="Arial Narrow" w:hAnsi="Arial Narrow" w:cstheme="majorHAnsi"/>
          <w:sz w:val="24"/>
          <w:szCs w:val="24"/>
        </w:rPr>
        <w:t>Submitted to:</w:t>
      </w:r>
    </w:p>
    <w:p w14:paraId="3DA551F2" w14:textId="5068D861" w:rsidR="005431BF" w:rsidRPr="00FE1E6E" w:rsidRDefault="005431BF" w:rsidP="005431BF">
      <w:pPr>
        <w:spacing w:line="259" w:lineRule="auto"/>
        <w:jc w:val="center"/>
        <w:rPr>
          <w:rFonts w:ascii="Arial Narrow" w:hAnsi="Arial Narrow" w:cstheme="majorHAnsi"/>
          <w:sz w:val="24"/>
          <w:szCs w:val="24"/>
        </w:rPr>
      </w:pPr>
      <w:r w:rsidRPr="00FE1E6E">
        <w:rPr>
          <w:rFonts w:ascii="Arial Narrow" w:hAnsi="Arial Narrow" w:cstheme="majorHAnsi"/>
          <w:sz w:val="24"/>
          <w:szCs w:val="24"/>
        </w:rPr>
        <w:t>Jacqui Jones</w:t>
      </w:r>
    </w:p>
    <w:p w14:paraId="36914720" w14:textId="34475FCB" w:rsidR="00385347" w:rsidRPr="00FE1E6E" w:rsidRDefault="008860AA" w:rsidP="005431BF">
      <w:pPr>
        <w:spacing w:line="259" w:lineRule="auto"/>
        <w:jc w:val="center"/>
        <w:rPr>
          <w:rFonts w:ascii="Arial Narrow" w:hAnsi="Arial Narrow" w:cstheme="majorHAnsi"/>
          <w:sz w:val="24"/>
          <w:szCs w:val="24"/>
        </w:rPr>
      </w:pPr>
      <w:r>
        <w:rPr>
          <w:rFonts w:ascii="Arial Narrow" w:hAnsi="Arial Narrow" w:cstheme="majorHAnsi"/>
          <w:noProof/>
          <w:sz w:val="24"/>
          <w:szCs w:val="24"/>
        </w:rPr>
        <w:lastRenderedPageBreak/>
        <mc:AlternateContent>
          <mc:Choice Requires="wps">
            <w:drawing>
              <wp:anchor distT="0" distB="0" distL="114300" distR="114300" simplePos="0" relativeHeight="251784192" behindDoc="0" locked="0" layoutInCell="1" allowOverlap="1" wp14:anchorId="49A2D9EF" wp14:editId="519CDDA7">
                <wp:simplePos x="0" y="0"/>
                <wp:positionH relativeFrom="column">
                  <wp:posOffset>5591175</wp:posOffset>
                </wp:positionH>
                <wp:positionV relativeFrom="paragraph">
                  <wp:posOffset>259080</wp:posOffset>
                </wp:positionV>
                <wp:extent cx="257175" cy="228600"/>
                <wp:effectExtent l="0" t="0" r="9525" b="0"/>
                <wp:wrapNone/>
                <wp:docPr id="40" name="Oval 40"/>
                <wp:cNvGraphicFramePr/>
                <a:graphic xmlns:a="http://schemas.openxmlformats.org/drawingml/2006/main">
                  <a:graphicData uri="http://schemas.microsoft.com/office/word/2010/wordprocessingShape">
                    <wps:wsp>
                      <wps:cNvSpPr/>
                      <wps:spPr>
                        <a:xfrm>
                          <a:off x="0" y="0"/>
                          <a:ext cx="257175" cy="228600"/>
                        </a:xfrm>
                        <a:prstGeom prst="ellips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B589510" id="Oval 40" o:spid="_x0000_s1026" style="position:absolute;margin-left:440.25pt;margin-top:20.4pt;width:20.25pt;height:18pt;z-index:251784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" fillcolor="white [3212]" stroked="f" strokeweight="1pt">
                <v:stroke joinstyle="miter"/>
              </v:oval>
            </w:pict>
          </mc:Fallback>
        </mc:AlternateContent>
      </w:r>
      <w:r w:rsidR="00385347" w:rsidRPr="00FE1E6E">
        <w:rPr>
          <w:rFonts w:ascii="Arial Narrow" w:hAnsi="Arial Narrow" w:cstheme="majorHAnsi"/>
          <w:sz w:val="24"/>
          <w:szCs w:val="24"/>
        </w:rPr>
        <w:t>0</w:t>
      </w:r>
      <w:r w:rsidR="00C11BEA">
        <w:rPr>
          <w:rFonts w:ascii="Arial Narrow" w:hAnsi="Arial Narrow" w:cstheme="majorHAnsi"/>
          <w:sz w:val="24"/>
          <w:szCs w:val="24"/>
        </w:rPr>
        <w:t>8</w:t>
      </w:r>
      <w:r w:rsidR="00385347" w:rsidRPr="00FE1E6E">
        <w:rPr>
          <w:rFonts w:ascii="Arial Narrow" w:hAnsi="Arial Narrow" w:cstheme="majorHAnsi"/>
          <w:sz w:val="24"/>
          <w:szCs w:val="24"/>
        </w:rPr>
        <w:t>/06/2020</w:t>
      </w:r>
    </w:p>
    <w:p w14:paraId="4B912CC1" w14:textId="74F08C86" w:rsidR="00502E07" w:rsidRPr="00FE1E6E" w:rsidRDefault="00502E07" w:rsidP="00502E07">
      <w:pPr>
        <w:spacing w:line="259" w:lineRule="auto"/>
        <w:jc w:val="both"/>
        <w:rPr>
          <w:rFonts w:ascii="Arial Narrow" w:hAnsi="Arial Narrow" w:cstheme="majorHAnsi"/>
          <w:sz w:val="24"/>
          <w:szCs w:val="24"/>
        </w:rPr>
      </w:pPr>
      <w:r w:rsidRPr="00FE1E6E">
        <w:rPr>
          <w:rFonts w:ascii="Arial Narrow" w:hAnsi="Arial Narrow" w:cstheme="majorHAnsi"/>
          <w:sz w:val="24"/>
          <w:szCs w:val="24"/>
        </w:rPr>
        <w:t xml:space="preserve">Executive Summary </w:t>
      </w:r>
    </w:p>
    <w:p w14:paraId="1B6EB405" w14:textId="4ABA4F42" w:rsidR="00502E07" w:rsidRPr="00FE1E6E" w:rsidRDefault="00502E07" w:rsidP="00502E07">
      <w:pPr>
        <w:spacing w:line="259" w:lineRule="auto"/>
        <w:jc w:val="both"/>
        <w:rPr>
          <w:rFonts w:ascii="Arial Narrow" w:hAnsi="Arial Narrow" w:cstheme="majorHAnsi"/>
          <w:sz w:val="24"/>
          <w:szCs w:val="24"/>
        </w:rPr>
      </w:pPr>
      <w:r w:rsidRPr="00FE1E6E">
        <w:rPr>
          <w:rFonts w:ascii="Arial Narrow" w:hAnsi="Arial Narrow" w:cstheme="majorHAnsi"/>
          <w:sz w:val="24"/>
          <w:szCs w:val="24"/>
        </w:rPr>
        <w:t>The aim of this project is to investigate the issues surrounding Wednesdays Wheelers and Walkers and why there was a sudden decline in members over the past few years</w:t>
      </w:r>
      <w:r w:rsidR="00DC091C">
        <w:rPr>
          <w:rFonts w:ascii="Arial Narrow" w:hAnsi="Arial Narrow" w:cstheme="majorHAnsi"/>
          <w:sz w:val="24"/>
          <w:szCs w:val="24"/>
        </w:rPr>
        <w:t>.</w:t>
      </w:r>
      <w:r w:rsidRPr="00FE1E6E">
        <w:rPr>
          <w:rFonts w:ascii="Arial Narrow" w:hAnsi="Arial Narrow" w:cstheme="majorHAnsi"/>
          <w:sz w:val="24"/>
          <w:szCs w:val="24"/>
        </w:rPr>
        <w:t xml:space="preserve"> </w:t>
      </w:r>
      <w:r w:rsidR="00DC091C">
        <w:rPr>
          <w:rFonts w:ascii="Arial Narrow" w:hAnsi="Arial Narrow" w:cstheme="majorHAnsi"/>
          <w:sz w:val="24"/>
          <w:szCs w:val="24"/>
        </w:rPr>
        <w:t>T</w:t>
      </w:r>
      <w:r w:rsidRPr="00FE1E6E">
        <w:rPr>
          <w:rFonts w:ascii="Arial Narrow" w:hAnsi="Arial Narrow" w:cstheme="majorHAnsi"/>
          <w:sz w:val="24"/>
          <w:szCs w:val="24"/>
        </w:rPr>
        <w:t>his will also consist of consulting on various strategies that can help them regain members and improve the business overall</w:t>
      </w:r>
      <w:r w:rsidR="00AF1C32">
        <w:rPr>
          <w:rFonts w:ascii="Arial Narrow" w:hAnsi="Arial Narrow" w:cstheme="majorHAnsi"/>
          <w:sz w:val="24"/>
          <w:szCs w:val="24"/>
        </w:rPr>
        <w:t>.</w:t>
      </w:r>
    </w:p>
    <w:p w14:paraId="00FCD75F" w14:textId="61044A0C" w:rsidR="00502E07" w:rsidRPr="00FE1E6E" w:rsidRDefault="00502E07" w:rsidP="00502E07">
      <w:pPr>
        <w:spacing w:line="259" w:lineRule="auto"/>
        <w:jc w:val="both"/>
        <w:rPr>
          <w:rFonts w:ascii="Arial Narrow" w:hAnsi="Arial Narrow" w:cstheme="majorHAnsi"/>
          <w:sz w:val="24"/>
          <w:szCs w:val="24"/>
        </w:rPr>
      </w:pPr>
      <w:r w:rsidRPr="00FE1E6E">
        <w:rPr>
          <w:rFonts w:ascii="Arial Narrow" w:hAnsi="Arial Narrow" w:cstheme="majorHAnsi"/>
          <w:sz w:val="24"/>
          <w:szCs w:val="24"/>
        </w:rPr>
        <w:t>This marketing plan was created on behalf of Wednesday’s Wheelers and Walkers day centre</w:t>
      </w:r>
      <w:r w:rsidR="00AF1C32">
        <w:rPr>
          <w:rFonts w:ascii="Arial Narrow" w:hAnsi="Arial Narrow" w:cstheme="majorHAnsi"/>
          <w:sz w:val="24"/>
          <w:szCs w:val="24"/>
        </w:rPr>
        <w:t>,</w:t>
      </w:r>
      <w:r w:rsidRPr="00FE1E6E">
        <w:rPr>
          <w:rFonts w:ascii="Arial Narrow" w:hAnsi="Arial Narrow" w:cstheme="majorHAnsi"/>
          <w:sz w:val="24"/>
          <w:szCs w:val="24"/>
        </w:rPr>
        <w:t xml:space="preserve"> who are a non-government funded disabled club based in Swansea</w:t>
      </w:r>
      <w:r w:rsidR="00DC091C">
        <w:rPr>
          <w:rFonts w:ascii="Arial Narrow" w:hAnsi="Arial Narrow" w:cstheme="majorHAnsi"/>
          <w:sz w:val="24"/>
          <w:szCs w:val="24"/>
        </w:rPr>
        <w:t>.</w:t>
      </w:r>
      <w:r w:rsidRPr="00FE1E6E">
        <w:rPr>
          <w:rFonts w:ascii="Arial Narrow" w:hAnsi="Arial Narrow" w:cstheme="majorHAnsi"/>
          <w:sz w:val="24"/>
          <w:szCs w:val="24"/>
        </w:rPr>
        <w:t xml:space="preserve"> </w:t>
      </w:r>
      <w:r w:rsidR="00DC091C">
        <w:rPr>
          <w:rFonts w:ascii="Arial Narrow" w:hAnsi="Arial Narrow" w:cstheme="majorHAnsi"/>
          <w:sz w:val="24"/>
          <w:szCs w:val="24"/>
        </w:rPr>
        <w:t>T</w:t>
      </w:r>
      <w:r w:rsidRPr="00FE1E6E">
        <w:rPr>
          <w:rFonts w:ascii="Arial Narrow" w:hAnsi="Arial Narrow" w:cstheme="majorHAnsi"/>
          <w:sz w:val="24"/>
          <w:szCs w:val="24"/>
        </w:rPr>
        <w:t xml:space="preserve">he management team asked for a consultant to revamp the business and try to gain more clients by doing various </w:t>
      </w:r>
      <w:r w:rsidR="00DC091C">
        <w:rPr>
          <w:rFonts w:ascii="Arial Narrow" w:hAnsi="Arial Narrow" w:cstheme="majorHAnsi"/>
          <w:sz w:val="24"/>
          <w:szCs w:val="24"/>
        </w:rPr>
        <w:t>marketing</w:t>
      </w:r>
      <w:r w:rsidRPr="00FE1E6E">
        <w:rPr>
          <w:rFonts w:ascii="Arial Narrow" w:hAnsi="Arial Narrow" w:cstheme="majorHAnsi"/>
          <w:sz w:val="24"/>
          <w:szCs w:val="24"/>
        </w:rPr>
        <w:t xml:space="preserve"> strategies and asking current members what they wanted from the day centre. </w:t>
      </w:r>
    </w:p>
    <w:p w14:paraId="7EDF09C9" w14:textId="490C3C2B" w:rsidR="00502E07" w:rsidRPr="00FE1E6E" w:rsidRDefault="00502E07" w:rsidP="00502E07">
      <w:pPr>
        <w:spacing w:line="259" w:lineRule="auto"/>
        <w:jc w:val="both"/>
        <w:rPr>
          <w:rFonts w:ascii="Arial Narrow" w:hAnsi="Arial Narrow" w:cstheme="majorHAnsi"/>
          <w:sz w:val="24"/>
          <w:szCs w:val="24"/>
        </w:rPr>
      </w:pPr>
      <w:r w:rsidRPr="00FE1E6E">
        <w:rPr>
          <w:rFonts w:ascii="Arial Narrow" w:hAnsi="Arial Narrow" w:cstheme="majorHAnsi"/>
          <w:sz w:val="24"/>
          <w:szCs w:val="24"/>
        </w:rPr>
        <w:t xml:space="preserve">During </w:t>
      </w:r>
      <w:r w:rsidR="00DC091C">
        <w:rPr>
          <w:rFonts w:ascii="Arial Narrow" w:hAnsi="Arial Narrow" w:cstheme="majorHAnsi"/>
          <w:sz w:val="24"/>
          <w:szCs w:val="24"/>
        </w:rPr>
        <w:t xml:space="preserve">the </w:t>
      </w:r>
      <w:r w:rsidRPr="00FE1E6E">
        <w:rPr>
          <w:rFonts w:ascii="Arial Narrow" w:hAnsi="Arial Narrow" w:cstheme="majorHAnsi"/>
          <w:sz w:val="24"/>
          <w:szCs w:val="24"/>
        </w:rPr>
        <w:t>consult</w:t>
      </w:r>
      <w:r w:rsidR="00DC091C">
        <w:rPr>
          <w:rFonts w:ascii="Arial Narrow" w:hAnsi="Arial Narrow" w:cstheme="majorHAnsi"/>
          <w:sz w:val="24"/>
          <w:szCs w:val="24"/>
        </w:rPr>
        <w:t>ation</w:t>
      </w:r>
      <w:r w:rsidRPr="00FE1E6E">
        <w:rPr>
          <w:rFonts w:ascii="Arial Narrow" w:hAnsi="Arial Narrow" w:cstheme="majorHAnsi"/>
          <w:sz w:val="24"/>
          <w:szCs w:val="24"/>
        </w:rPr>
        <w:t xml:space="preserve"> on this marketing plan, the following were included </w:t>
      </w:r>
      <w:r w:rsidR="00DC091C">
        <w:rPr>
          <w:rFonts w:ascii="Arial Narrow" w:hAnsi="Arial Narrow" w:cstheme="majorHAnsi"/>
          <w:sz w:val="24"/>
          <w:szCs w:val="24"/>
        </w:rPr>
        <w:t xml:space="preserve">setups </w:t>
      </w:r>
      <w:r w:rsidRPr="00FE1E6E">
        <w:rPr>
          <w:rFonts w:ascii="Arial Narrow" w:hAnsi="Arial Narrow" w:cstheme="majorHAnsi"/>
          <w:sz w:val="24"/>
          <w:szCs w:val="24"/>
        </w:rPr>
        <w:t>w</w:t>
      </w:r>
      <w:r w:rsidR="00DC091C">
        <w:rPr>
          <w:rFonts w:ascii="Arial Narrow" w:hAnsi="Arial Narrow" w:cstheme="majorHAnsi"/>
          <w:sz w:val="24"/>
          <w:szCs w:val="24"/>
        </w:rPr>
        <w:t>ere</w:t>
      </w:r>
      <w:r w:rsidRPr="00FE1E6E">
        <w:rPr>
          <w:rFonts w:ascii="Arial Narrow" w:hAnsi="Arial Narrow" w:cstheme="majorHAnsi"/>
          <w:sz w:val="24"/>
          <w:szCs w:val="24"/>
        </w:rPr>
        <w:t xml:space="preserve"> created for the business</w:t>
      </w:r>
      <w:r w:rsidR="00DC091C">
        <w:rPr>
          <w:rFonts w:ascii="Arial Narrow" w:hAnsi="Arial Narrow" w:cstheme="majorHAnsi"/>
          <w:sz w:val="24"/>
          <w:szCs w:val="24"/>
        </w:rPr>
        <w:t xml:space="preserve"> to bring it into the modern era of computing:</w:t>
      </w:r>
      <w:r w:rsidRPr="00FE1E6E">
        <w:rPr>
          <w:rFonts w:ascii="Arial Narrow" w:hAnsi="Arial Narrow" w:cstheme="majorHAnsi"/>
          <w:sz w:val="24"/>
          <w:szCs w:val="24"/>
        </w:rPr>
        <w:t xml:space="preserve"> creat</w:t>
      </w:r>
      <w:r w:rsidR="00DC091C">
        <w:rPr>
          <w:rFonts w:ascii="Arial Narrow" w:hAnsi="Arial Narrow" w:cstheme="majorHAnsi"/>
          <w:sz w:val="24"/>
          <w:szCs w:val="24"/>
        </w:rPr>
        <w:t>e</w:t>
      </w:r>
      <w:r w:rsidRPr="00FE1E6E">
        <w:rPr>
          <w:rFonts w:ascii="Arial Narrow" w:hAnsi="Arial Narrow" w:cstheme="majorHAnsi"/>
          <w:sz w:val="24"/>
          <w:szCs w:val="24"/>
        </w:rPr>
        <w:t xml:space="preserve"> advertising with various companies, creat</w:t>
      </w:r>
      <w:r w:rsidR="00DC091C">
        <w:rPr>
          <w:rFonts w:ascii="Arial Narrow" w:hAnsi="Arial Narrow" w:cstheme="majorHAnsi"/>
          <w:sz w:val="24"/>
          <w:szCs w:val="24"/>
        </w:rPr>
        <w:t>e</w:t>
      </w:r>
      <w:r w:rsidRPr="00FE1E6E">
        <w:rPr>
          <w:rFonts w:ascii="Arial Narrow" w:hAnsi="Arial Narrow" w:cstheme="majorHAnsi"/>
          <w:sz w:val="24"/>
          <w:szCs w:val="24"/>
        </w:rPr>
        <w:t xml:space="preserve"> social media page, </w:t>
      </w:r>
      <w:r w:rsidR="00DC091C">
        <w:rPr>
          <w:rFonts w:ascii="Arial Narrow" w:hAnsi="Arial Narrow" w:cstheme="majorHAnsi"/>
          <w:sz w:val="24"/>
          <w:szCs w:val="24"/>
        </w:rPr>
        <w:t>create</w:t>
      </w:r>
      <w:r w:rsidRPr="00FE1E6E">
        <w:rPr>
          <w:rFonts w:ascii="Arial Narrow" w:hAnsi="Arial Narrow" w:cstheme="majorHAnsi"/>
          <w:sz w:val="24"/>
          <w:szCs w:val="24"/>
        </w:rPr>
        <w:t xml:space="preserve"> website and email address. </w:t>
      </w:r>
    </w:p>
    <w:p w14:paraId="4D875FA7" w14:textId="695A3AB8" w:rsidR="00502E07" w:rsidRPr="00FE1E6E" w:rsidRDefault="00502E07" w:rsidP="00502E07">
      <w:pPr>
        <w:spacing w:line="259" w:lineRule="auto"/>
        <w:jc w:val="both"/>
        <w:rPr>
          <w:rFonts w:ascii="Arial Narrow" w:hAnsi="Arial Narrow" w:cstheme="majorHAnsi"/>
          <w:sz w:val="24"/>
          <w:szCs w:val="24"/>
        </w:rPr>
      </w:pPr>
      <w:r w:rsidRPr="00FE1E6E">
        <w:rPr>
          <w:rFonts w:ascii="Arial Narrow" w:hAnsi="Arial Narrow" w:cstheme="majorHAnsi"/>
          <w:sz w:val="24"/>
          <w:szCs w:val="24"/>
        </w:rPr>
        <w:t xml:space="preserve">The marketing plan has been successfully completed through using empirical and </w:t>
      </w:r>
      <w:r w:rsidR="00CA343E" w:rsidRPr="00FE1E6E">
        <w:rPr>
          <w:rFonts w:ascii="Arial Narrow" w:hAnsi="Arial Narrow" w:cstheme="majorHAnsi"/>
          <w:sz w:val="24"/>
          <w:szCs w:val="24"/>
        </w:rPr>
        <w:t>qualitative</w:t>
      </w:r>
      <w:r w:rsidRPr="00FE1E6E">
        <w:rPr>
          <w:rFonts w:ascii="Arial Narrow" w:hAnsi="Arial Narrow" w:cstheme="majorHAnsi"/>
          <w:sz w:val="24"/>
          <w:szCs w:val="24"/>
        </w:rPr>
        <w:t xml:space="preserve"> research methods</w:t>
      </w:r>
      <w:r w:rsidR="00DC091C">
        <w:rPr>
          <w:rFonts w:ascii="Arial Narrow" w:hAnsi="Arial Narrow" w:cstheme="majorHAnsi"/>
          <w:sz w:val="24"/>
          <w:szCs w:val="24"/>
        </w:rPr>
        <w:t>.</w:t>
      </w:r>
      <w:r w:rsidRPr="00FE1E6E">
        <w:rPr>
          <w:rFonts w:ascii="Arial Narrow" w:hAnsi="Arial Narrow" w:cstheme="majorHAnsi"/>
          <w:sz w:val="24"/>
          <w:szCs w:val="24"/>
        </w:rPr>
        <w:t xml:space="preserve"> </w:t>
      </w:r>
      <w:r w:rsidR="00DC091C">
        <w:rPr>
          <w:rFonts w:ascii="Arial Narrow" w:hAnsi="Arial Narrow" w:cstheme="majorHAnsi"/>
          <w:sz w:val="24"/>
          <w:szCs w:val="24"/>
        </w:rPr>
        <w:t>The</w:t>
      </w:r>
      <w:r w:rsidRPr="00FE1E6E">
        <w:rPr>
          <w:rFonts w:ascii="Arial Narrow" w:hAnsi="Arial Narrow" w:cstheme="majorHAnsi"/>
          <w:sz w:val="24"/>
          <w:szCs w:val="24"/>
        </w:rPr>
        <w:t xml:space="preserve"> </w:t>
      </w:r>
      <w:r w:rsidR="00DC091C">
        <w:rPr>
          <w:rFonts w:ascii="Arial Narrow" w:hAnsi="Arial Narrow" w:cstheme="majorHAnsi"/>
          <w:sz w:val="24"/>
          <w:szCs w:val="24"/>
        </w:rPr>
        <w:t xml:space="preserve">collated </w:t>
      </w:r>
      <w:r w:rsidRPr="00FE1E6E">
        <w:rPr>
          <w:rFonts w:ascii="Arial Narrow" w:hAnsi="Arial Narrow" w:cstheme="majorHAnsi"/>
          <w:sz w:val="24"/>
          <w:szCs w:val="24"/>
        </w:rPr>
        <w:t>statistics</w:t>
      </w:r>
      <w:r w:rsidR="00DC091C">
        <w:rPr>
          <w:rFonts w:ascii="Arial Narrow" w:hAnsi="Arial Narrow" w:cstheme="majorHAnsi"/>
          <w:sz w:val="24"/>
          <w:szCs w:val="24"/>
        </w:rPr>
        <w:t xml:space="preserve"> used</w:t>
      </w:r>
      <w:r w:rsidRPr="00FE1E6E">
        <w:rPr>
          <w:rFonts w:ascii="Arial Narrow" w:hAnsi="Arial Narrow" w:cstheme="majorHAnsi"/>
          <w:sz w:val="24"/>
          <w:szCs w:val="24"/>
        </w:rPr>
        <w:t xml:space="preserve"> to complete this marketing plan</w:t>
      </w:r>
      <w:r w:rsidR="00DC091C">
        <w:rPr>
          <w:rFonts w:ascii="Arial Narrow" w:hAnsi="Arial Narrow" w:cstheme="majorHAnsi"/>
          <w:sz w:val="24"/>
          <w:szCs w:val="24"/>
        </w:rPr>
        <w:t xml:space="preserve"> focuses on </w:t>
      </w:r>
      <w:r w:rsidRPr="00FE1E6E">
        <w:rPr>
          <w:rFonts w:ascii="Arial Narrow" w:hAnsi="Arial Narrow" w:cstheme="majorHAnsi"/>
          <w:sz w:val="24"/>
          <w:szCs w:val="24"/>
        </w:rPr>
        <w:t>the business</w:t>
      </w:r>
      <w:r w:rsidR="00DC091C">
        <w:rPr>
          <w:rFonts w:ascii="Arial Narrow" w:hAnsi="Arial Narrow" w:cstheme="majorHAnsi"/>
          <w:sz w:val="24"/>
          <w:szCs w:val="24"/>
        </w:rPr>
        <w:t xml:space="preserve"> </w:t>
      </w:r>
      <w:r w:rsidRPr="00FE1E6E">
        <w:rPr>
          <w:rFonts w:ascii="Arial Narrow" w:hAnsi="Arial Narrow" w:cstheme="majorHAnsi"/>
          <w:sz w:val="24"/>
          <w:szCs w:val="24"/>
        </w:rPr>
        <w:t>and implement</w:t>
      </w:r>
      <w:r w:rsidR="00DC091C">
        <w:rPr>
          <w:rFonts w:ascii="Arial Narrow" w:hAnsi="Arial Narrow" w:cstheme="majorHAnsi"/>
          <w:sz w:val="24"/>
          <w:szCs w:val="24"/>
        </w:rPr>
        <w:t>s</w:t>
      </w:r>
      <w:r w:rsidRPr="00FE1E6E">
        <w:rPr>
          <w:rFonts w:ascii="Arial Narrow" w:hAnsi="Arial Narrow" w:cstheme="majorHAnsi"/>
          <w:sz w:val="24"/>
          <w:szCs w:val="24"/>
        </w:rPr>
        <w:t xml:space="preserve"> the marketing plan to devise the best way forward to </w:t>
      </w:r>
      <w:r w:rsidR="00DC091C">
        <w:rPr>
          <w:rFonts w:ascii="Arial Narrow" w:hAnsi="Arial Narrow" w:cstheme="majorHAnsi"/>
          <w:sz w:val="24"/>
          <w:szCs w:val="24"/>
        </w:rPr>
        <w:t>enable</w:t>
      </w:r>
      <w:r w:rsidRPr="00FE1E6E">
        <w:rPr>
          <w:rFonts w:ascii="Arial Narrow" w:hAnsi="Arial Narrow" w:cstheme="majorHAnsi"/>
          <w:sz w:val="24"/>
          <w:szCs w:val="24"/>
        </w:rPr>
        <w:t xml:space="preserve"> the business </w:t>
      </w:r>
      <w:r w:rsidR="00DC091C">
        <w:rPr>
          <w:rFonts w:ascii="Arial Narrow" w:hAnsi="Arial Narrow" w:cstheme="majorHAnsi"/>
          <w:sz w:val="24"/>
          <w:szCs w:val="24"/>
        </w:rPr>
        <w:t>to</w:t>
      </w:r>
      <w:r w:rsidRPr="00FE1E6E">
        <w:rPr>
          <w:rFonts w:ascii="Arial Narrow" w:hAnsi="Arial Narrow" w:cstheme="majorHAnsi"/>
          <w:sz w:val="24"/>
          <w:szCs w:val="24"/>
        </w:rPr>
        <w:t xml:space="preserve"> succe</w:t>
      </w:r>
      <w:r w:rsidR="00DC091C">
        <w:rPr>
          <w:rFonts w:ascii="Arial Narrow" w:hAnsi="Arial Narrow" w:cstheme="majorHAnsi"/>
          <w:sz w:val="24"/>
          <w:szCs w:val="24"/>
        </w:rPr>
        <w:t>ed</w:t>
      </w:r>
      <w:r w:rsidRPr="00FE1E6E">
        <w:rPr>
          <w:rFonts w:ascii="Arial Narrow" w:hAnsi="Arial Narrow" w:cstheme="majorHAnsi"/>
          <w:sz w:val="24"/>
          <w:szCs w:val="24"/>
        </w:rPr>
        <w:t xml:space="preserve"> after covid-19 restrictions are lifted by the government. </w:t>
      </w:r>
    </w:p>
    <w:p w14:paraId="179B6F11" w14:textId="71AAED2D" w:rsidR="00AF1C32" w:rsidRDefault="00502E07" w:rsidP="00502E07">
      <w:pPr>
        <w:spacing w:line="259" w:lineRule="auto"/>
        <w:jc w:val="both"/>
        <w:rPr>
          <w:rFonts w:ascii="Arial Narrow" w:hAnsi="Arial Narrow" w:cstheme="majorHAnsi"/>
          <w:sz w:val="24"/>
          <w:szCs w:val="24"/>
        </w:rPr>
      </w:pPr>
      <w:r w:rsidRPr="00FE1E6E">
        <w:rPr>
          <w:rFonts w:ascii="Arial Narrow" w:hAnsi="Arial Narrow" w:cstheme="majorHAnsi"/>
          <w:sz w:val="24"/>
          <w:szCs w:val="24"/>
        </w:rPr>
        <w:t>So far, the marketing plan and online advertising strategies have proven successful</w:t>
      </w:r>
      <w:r w:rsidR="00AF1C32">
        <w:rPr>
          <w:rFonts w:ascii="Arial Narrow" w:hAnsi="Arial Narrow" w:cstheme="majorHAnsi"/>
          <w:sz w:val="24"/>
          <w:szCs w:val="24"/>
        </w:rPr>
        <w:t>,</w:t>
      </w:r>
      <w:r w:rsidRPr="00FE1E6E">
        <w:rPr>
          <w:rFonts w:ascii="Arial Narrow" w:hAnsi="Arial Narrow" w:cstheme="majorHAnsi"/>
          <w:sz w:val="24"/>
          <w:szCs w:val="24"/>
        </w:rPr>
        <w:t xml:space="preserve"> as the business management team has received </w:t>
      </w:r>
      <w:r w:rsidR="00AF1C32">
        <w:rPr>
          <w:rFonts w:ascii="Arial Narrow" w:hAnsi="Arial Narrow" w:cstheme="majorHAnsi"/>
          <w:sz w:val="24"/>
          <w:szCs w:val="24"/>
        </w:rPr>
        <w:t>23</w:t>
      </w:r>
      <w:r w:rsidRPr="00FE1E6E">
        <w:rPr>
          <w:rFonts w:ascii="Arial Narrow" w:hAnsi="Arial Narrow" w:cstheme="majorHAnsi"/>
          <w:sz w:val="24"/>
          <w:szCs w:val="24"/>
        </w:rPr>
        <w:t xml:space="preserve"> enquiries from prospective clients wanting to attend the day centre in the future</w:t>
      </w:r>
      <w:r w:rsidR="00AF1C32">
        <w:rPr>
          <w:rFonts w:ascii="Arial Narrow" w:hAnsi="Arial Narrow" w:cstheme="majorHAnsi"/>
          <w:sz w:val="24"/>
          <w:szCs w:val="24"/>
        </w:rPr>
        <w:t>.</w:t>
      </w:r>
    </w:p>
    <w:p w14:paraId="5D6D63CE" w14:textId="6C0C7E37" w:rsidR="00502E07" w:rsidRPr="00FE1E6E" w:rsidRDefault="00AF1C32" w:rsidP="00502E07">
      <w:pPr>
        <w:spacing w:line="259" w:lineRule="auto"/>
        <w:jc w:val="both"/>
        <w:rPr>
          <w:rFonts w:ascii="Arial Narrow" w:hAnsi="Arial Narrow" w:cstheme="majorHAnsi"/>
          <w:sz w:val="24"/>
          <w:szCs w:val="24"/>
        </w:rPr>
      </w:pPr>
      <w:r>
        <w:rPr>
          <w:rFonts w:ascii="Arial Narrow" w:hAnsi="Arial Narrow" w:cstheme="majorHAnsi"/>
          <w:sz w:val="24"/>
          <w:szCs w:val="24"/>
        </w:rPr>
        <w:t>By maintaining the current advertisement tools, marketing strategy and following the recommended re-launch steps. As outlined within this report, shows a positive forecast of how the organisation could thrive in the future.</w:t>
      </w:r>
    </w:p>
    <w:p w14:paraId="5443E410" w14:textId="59960E4D" w:rsidR="00502E07" w:rsidRPr="00FE1E6E" w:rsidRDefault="00502E07" w:rsidP="00464D26">
      <w:pPr>
        <w:spacing w:line="259" w:lineRule="auto"/>
        <w:jc w:val="both"/>
        <w:rPr>
          <w:rFonts w:ascii="Arial Narrow" w:hAnsi="Arial Narrow" w:cstheme="majorHAnsi"/>
          <w:sz w:val="24"/>
          <w:szCs w:val="24"/>
        </w:rPr>
      </w:pPr>
    </w:p>
    <w:p w14:paraId="74464F81" w14:textId="123E7921" w:rsidR="00502E07" w:rsidRPr="00FE1E6E" w:rsidRDefault="00502E07" w:rsidP="00464D26">
      <w:pPr>
        <w:spacing w:line="259" w:lineRule="auto"/>
        <w:jc w:val="both"/>
        <w:rPr>
          <w:rFonts w:ascii="Arial Narrow" w:hAnsi="Arial Narrow" w:cstheme="majorHAnsi"/>
          <w:sz w:val="24"/>
          <w:szCs w:val="24"/>
        </w:rPr>
      </w:pPr>
    </w:p>
    <w:p w14:paraId="656F374E" w14:textId="5F204D4B" w:rsidR="00502E07" w:rsidRPr="00FE1E6E" w:rsidRDefault="00502E07" w:rsidP="00464D26">
      <w:pPr>
        <w:spacing w:line="259" w:lineRule="auto"/>
        <w:jc w:val="both"/>
        <w:rPr>
          <w:rFonts w:ascii="Arial Narrow" w:hAnsi="Arial Narrow" w:cstheme="majorHAnsi"/>
          <w:sz w:val="24"/>
          <w:szCs w:val="24"/>
        </w:rPr>
      </w:pPr>
    </w:p>
    <w:p w14:paraId="6338608F" w14:textId="467CDD21" w:rsidR="00502E07" w:rsidRPr="00FE1E6E" w:rsidRDefault="00502E07" w:rsidP="00464D26">
      <w:pPr>
        <w:spacing w:line="259" w:lineRule="auto"/>
        <w:jc w:val="both"/>
        <w:rPr>
          <w:rFonts w:ascii="Arial Narrow" w:hAnsi="Arial Narrow" w:cstheme="majorHAnsi"/>
          <w:sz w:val="24"/>
          <w:szCs w:val="24"/>
        </w:rPr>
      </w:pPr>
    </w:p>
    <w:p w14:paraId="3374803F" w14:textId="1768B6F3" w:rsidR="00502E07" w:rsidRPr="00FE1E6E" w:rsidRDefault="00502E07" w:rsidP="00464D26">
      <w:pPr>
        <w:spacing w:line="259" w:lineRule="auto"/>
        <w:jc w:val="both"/>
        <w:rPr>
          <w:rFonts w:ascii="Arial Narrow" w:hAnsi="Arial Narrow" w:cstheme="majorHAnsi"/>
          <w:sz w:val="24"/>
          <w:szCs w:val="24"/>
        </w:rPr>
      </w:pPr>
    </w:p>
    <w:p w14:paraId="273F3563" w14:textId="3EEFD7C7" w:rsidR="00502E07" w:rsidRPr="00FE1E6E" w:rsidRDefault="00502E07" w:rsidP="00464D26">
      <w:pPr>
        <w:spacing w:line="259" w:lineRule="auto"/>
        <w:jc w:val="both"/>
        <w:rPr>
          <w:rFonts w:ascii="Arial Narrow" w:hAnsi="Arial Narrow" w:cstheme="majorHAnsi"/>
          <w:sz w:val="24"/>
          <w:szCs w:val="24"/>
        </w:rPr>
      </w:pPr>
    </w:p>
    <w:p w14:paraId="1235CBB5" w14:textId="34D48D23" w:rsidR="00502E07" w:rsidRPr="00FE1E6E" w:rsidRDefault="00502E07" w:rsidP="00464D26">
      <w:pPr>
        <w:spacing w:line="259" w:lineRule="auto"/>
        <w:jc w:val="both"/>
        <w:rPr>
          <w:rFonts w:ascii="Arial Narrow" w:hAnsi="Arial Narrow" w:cstheme="majorHAnsi"/>
          <w:sz w:val="24"/>
          <w:szCs w:val="24"/>
        </w:rPr>
      </w:pPr>
    </w:p>
    <w:p w14:paraId="59373BE6" w14:textId="3701CBA2" w:rsidR="00502E07" w:rsidRPr="00FE1E6E" w:rsidRDefault="00502E07" w:rsidP="00464D26">
      <w:pPr>
        <w:spacing w:line="259" w:lineRule="auto"/>
        <w:jc w:val="both"/>
        <w:rPr>
          <w:rFonts w:ascii="Arial Narrow" w:hAnsi="Arial Narrow" w:cstheme="majorHAnsi"/>
          <w:sz w:val="24"/>
          <w:szCs w:val="24"/>
        </w:rPr>
      </w:pPr>
    </w:p>
    <w:p w14:paraId="5AEDE0F7" w14:textId="72DC38C5" w:rsidR="00502E07" w:rsidRPr="00FE1E6E" w:rsidRDefault="00502E07" w:rsidP="00464D26">
      <w:pPr>
        <w:spacing w:line="259" w:lineRule="auto"/>
        <w:jc w:val="both"/>
        <w:rPr>
          <w:rFonts w:ascii="Arial Narrow" w:hAnsi="Arial Narrow" w:cstheme="majorHAnsi"/>
          <w:sz w:val="24"/>
          <w:szCs w:val="24"/>
        </w:rPr>
      </w:pPr>
    </w:p>
    <w:p w14:paraId="057AE3FE" w14:textId="637942B9" w:rsidR="00502E07" w:rsidRPr="00FE1E6E" w:rsidRDefault="00502E07" w:rsidP="00464D26">
      <w:pPr>
        <w:spacing w:line="259" w:lineRule="auto"/>
        <w:jc w:val="both"/>
        <w:rPr>
          <w:rFonts w:ascii="Arial Narrow" w:hAnsi="Arial Narrow" w:cstheme="majorHAnsi"/>
          <w:sz w:val="24"/>
          <w:szCs w:val="24"/>
        </w:rPr>
      </w:pPr>
    </w:p>
    <w:p w14:paraId="68DC3237" w14:textId="75EFBA82" w:rsidR="00502E07" w:rsidRPr="00FE1E6E" w:rsidRDefault="00502E07" w:rsidP="00464D26">
      <w:pPr>
        <w:spacing w:line="259" w:lineRule="auto"/>
        <w:jc w:val="both"/>
        <w:rPr>
          <w:rFonts w:ascii="Arial Narrow" w:hAnsi="Arial Narrow" w:cstheme="majorHAnsi"/>
          <w:sz w:val="24"/>
          <w:szCs w:val="24"/>
        </w:rPr>
      </w:pPr>
    </w:p>
    <w:p w14:paraId="48BC1390" w14:textId="67525760" w:rsidR="00502E07" w:rsidRPr="00FE1E6E" w:rsidRDefault="00502E07" w:rsidP="00464D26">
      <w:pPr>
        <w:spacing w:line="259" w:lineRule="auto"/>
        <w:jc w:val="both"/>
        <w:rPr>
          <w:rFonts w:ascii="Arial Narrow" w:hAnsi="Arial Narrow" w:cstheme="majorHAnsi"/>
          <w:sz w:val="24"/>
          <w:szCs w:val="24"/>
        </w:rPr>
      </w:pPr>
    </w:p>
    <w:p w14:paraId="34E2931E" w14:textId="17E11D59" w:rsidR="00502E07" w:rsidRPr="00FE1E6E" w:rsidRDefault="00502E07" w:rsidP="00464D26">
      <w:pPr>
        <w:spacing w:line="259" w:lineRule="auto"/>
        <w:jc w:val="both"/>
        <w:rPr>
          <w:rFonts w:ascii="Arial Narrow" w:hAnsi="Arial Narrow" w:cstheme="majorHAnsi"/>
          <w:sz w:val="24"/>
          <w:szCs w:val="24"/>
        </w:rPr>
      </w:pPr>
    </w:p>
    <w:p w14:paraId="7C2F101F" w14:textId="3E019B6F" w:rsidR="00502E07" w:rsidRPr="00FE1E6E" w:rsidRDefault="00B20F54" w:rsidP="00464D26">
      <w:pPr>
        <w:spacing w:line="259" w:lineRule="auto"/>
        <w:jc w:val="both"/>
        <w:rPr>
          <w:rFonts w:ascii="Arial Narrow" w:hAnsi="Arial Narrow" w:cstheme="majorHAnsi"/>
          <w:sz w:val="24"/>
          <w:szCs w:val="24"/>
        </w:rPr>
      </w:pPr>
      <w:r>
        <w:rPr>
          <w:rFonts w:ascii="Arial Narrow" w:hAnsi="Arial Narrow" w:cstheme="majorHAnsi"/>
          <w:noProof/>
          <w:sz w:val="24"/>
          <w:szCs w:val="24"/>
        </w:rPr>
        <mc:AlternateContent>
          <mc:Choice Requires="wps">
            <w:drawing>
              <wp:anchor distT="0" distB="0" distL="114300" distR="114300" simplePos="0" relativeHeight="251785216" behindDoc="0" locked="0" layoutInCell="1" allowOverlap="1" wp14:anchorId="076DE45E" wp14:editId="7222CD6A">
                <wp:simplePos x="0" y="0"/>
                <wp:positionH relativeFrom="column">
                  <wp:posOffset>5495925</wp:posOffset>
                </wp:positionH>
                <wp:positionV relativeFrom="paragraph">
                  <wp:posOffset>485775</wp:posOffset>
                </wp:positionV>
                <wp:extent cx="257175" cy="228600"/>
                <wp:effectExtent l="0" t="0" r="9525" b="0"/>
                <wp:wrapNone/>
                <wp:docPr id="41" name="Oval 41"/>
                <wp:cNvGraphicFramePr/>
                <a:graphic xmlns:a="http://schemas.openxmlformats.org/drawingml/2006/main">
                  <a:graphicData uri="http://schemas.microsoft.com/office/word/2010/wordprocessingShape">
                    <wps:wsp>
                      <wps:cNvSpPr/>
                      <wps:spPr>
                        <a:xfrm>
                          <a:off x="0" y="0"/>
                          <a:ext cx="257175" cy="228600"/>
                        </a:xfrm>
                        <a:prstGeom prst="ellips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019174" id="Oval 41" o:spid="_x0000_s1026" style="position:absolute;margin-left:432.75pt;margin-top:38.25pt;width:20.25pt;height:18pt;z-index:251785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" fillcolor="white [3212]" stroked="f" strokeweight="1pt">
                <v:stroke joinstyle="miter"/>
              </v:oval>
            </w:pict>
          </mc:Fallback>
        </mc:AlternateContent>
      </w:r>
    </w:p>
    <w:p w14:paraId="3BCF0CF2" w14:textId="3956DC08" w:rsidR="00464D26" w:rsidRPr="00FE1E6E" w:rsidRDefault="00464D26" w:rsidP="00464D26">
      <w:pPr>
        <w:spacing w:line="259" w:lineRule="auto"/>
        <w:jc w:val="both"/>
        <w:rPr>
          <w:rFonts w:ascii="Arial Narrow" w:hAnsi="Arial Narrow" w:cstheme="majorHAnsi"/>
          <w:sz w:val="24"/>
          <w:szCs w:val="24"/>
        </w:rPr>
      </w:pPr>
      <w:r w:rsidRPr="00FE1E6E">
        <w:rPr>
          <w:rFonts w:ascii="Arial Narrow" w:hAnsi="Arial Narrow" w:cstheme="majorHAnsi"/>
          <w:sz w:val="24"/>
          <w:szCs w:val="24"/>
        </w:rPr>
        <w:t>Acknowledgements</w:t>
      </w:r>
    </w:p>
    <w:p w14:paraId="1A554F37" w14:textId="783BFBC2" w:rsidR="00C00664" w:rsidRPr="00FE1E6E" w:rsidRDefault="00464D26" w:rsidP="00464D26">
      <w:pPr>
        <w:spacing w:line="259" w:lineRule="auto"/>
        <w:jc w:val="both"/>
        <w:rPr>
          <w:rFonts w:ascii="Arial Narrow" w:hAnsi="Arial Narrow" w:cstheme="majorHAnsi"/>
          <w:sz w:val="24"/>
          <w:szCs w:val="24"/>
        </w:rPr>
      </w:pPr>
      <w:r w:rsidRPr="00FE1E6E">
        <w:rPr>
          <w:rFonts w:ascii="Arial Narrow" w:hAnsi="Arial Narrow" w:cstheme="majorHAnsi"/>
          <w:sz w:val="24"/>
          <w:szCs w:val="24"/>
        </w:rPr>
        <w:t>A great thank you and appreciation to Carol Sayce</w:t>
      </w:r>
      <w:r w:rsidR="00465C58" w:rsidRPr="00FE1E6E">
        <w:rPr>
          <w:rFonts w:ascii="Arial Narrow" w:hAnsi="Arial Narrow" w:cstheme="majorHAnsi"/>
          <w:sz w:val="24"/>
          <w:szCs w:val="24"/>
        </w:rPr>
        <w:t>-Wilkins</w:t>
      </w:r>
      <w:r w:rsidRPr="00FE1E6E">
        <w:rPr>
          <w:rFonts w:ascii="Arial Narrow" w:hAnsi="Arial Narrow" w:cstheme="majorHAnsi"/>
          <w:sz w:val="24"/>
          <w:szCs w:val="24"/>
        </w:rPr>
        <w:t xml:space="preserve"> of Wednesdays </w:t>
      </w:r>
      <w:r w:rsidR="009C7834" w:rsidRPr="00FE1E6E">
        <w:rPr>
          <w:rFonts w:ascii="Arial Narrow" w:hAnsi="Arial Narrow" w:cstheme="majorHAnsi"/>
          <w:sz w:val="24"/>
          <w:szCs w:val="24"/>
        </w:rPr>
        <w:t>W</w:t>
      </w:r>
      <w:r w:rsidRPr="00FE1E6E">
        <w:rPr>
          <w:rFonts w:ascii="Arial Narrow" w:hAnsi="Arial Narrow" w:cstheme="majorHAnsi"/>
          <w:sz w:val="24"/>
          <w:szCs w:val="24"/>
        </w:rPr>
        <w:t>heelers</w:t>
      </w:r>
      <w:r w:rsidR="0058224F" w:rsidRPr="00FE1E6E">
        <w:rPr>
          <w:rFonts w:ascii="Arial Narrow" w:hAnsi="Arial Narrow" w:cstheme="majorHAnsi"/>
          <w:sz w:val="24"/>
          <w:szCs w:val="24"/>
        </w:rPr>
        <w:t xml:space="preserve"> and </w:t>
      </w:r>
      <w:r w:rsidR="009C7834" w:rsidRPr="00FE1E6E">
        <w:rPr>
          <w:rFonts w:ascii="Arial Narrow" w:hAnsi="Arial Narrow" w:cstheme="majorHAnsi"/>
          <w:sz w:val="24"/>
          <w:szCs w:val="24"/>
        </w:rPr>
        <w:t>W</w:t>
      </w:r>
      <w:r w:rsidR="0058224F" w:rsidRPr="00FE1E6E">
        <w:rPr>
          <w:rFonts w:ascii="Arial Narrow" w:hAnsi="Arial Narrow" w:cstheme="majorHAnsi"/>
          <w:sz w:val="24"/>
          <w:szCs w:val="24"/>
        </w:rPr>
        <w:t>alkers who</w:t>
      </w:r>
      <w:r w:rsidRPr="00FE1E6E">
        <w:rPr>
          <w:rFonts w:ascii="Arial Narrow" w:hAnsi="Arial Narrow" w:cstheme="majorHAnsi"/>
          <w:sz w:val="24"/>
          <w:szCs w:val="24"/>
        </w:rPr>
        <w:t xml:space="preserve"> conceived of this project and provided advice and encouragement throughout. A special thank you to everyone completing the online questionnaire. Without their response, this report would not be able to complete. Thank you to </w:t>
      </w:r>
      <w:r w:rsidR="00AC2FBD" w:rsidRPr="00FE1E6E">
        <w:rPr>
          <w:rFonts w:ascii="Arial Narrow" w:hAnsi="Arial Narrow" w:cstheme="majorHAnsi"/>
          <w:sz w:val="24"/>
          <w:szCs w:val="24"/>
        </w:rPr>
        <w:t>Jacqui Jones</w:t>
      </w:r>
      <w:r w:rsidRPr="00FE1E6E">
        <w:rPr>
          <w:rFonts w:ascii="Arial Narrow" w:hAnsi="Arial Narrow" w:cstheme="majorHAnsi"/>
          <w:sz w:val="24"/>
          <w:szCs w:val="24"/>
        </w:rPr>
        <w:t xml:space="preserve">, Senior Lecturer at University of Wales Trinity Saint David for ongoing support, </w:t>
      </w:r>
      <w:r w:rsidR="00CA343E" w:rsidRPr="00FE1E6E">
        <w:rPr>
          <w:rFonts w:ascii="Arial Narrow" w:hAnsi="Arial Narrow" w:cstheme="majorHAnsi"/>
          <w:sz w:val="24"/>
          <w:szCs w:val="24"/>
        </w:rPr>
        <w:t>feedback,</w:t>
      </w:r>
      <w:r w:rsidRPr="00FE1E6E">
        <w:rPr>
          <w:rFonts w:ascii="Arial Narrow" w:hAnsi="Arial Narrow" w:cstheme="majorHAnsi"/>
          <w:sz w:val="24"/>
          <w:szCs w:val="24"/>
        </w:rPr>
        <w:t xml:space="preserve"> and encouragement to do this project</w:t>
      </w:r>
    </w:p>
    <w:p w14:paraId="23AFF075" w14:textId="77777777" w:rsidR="00A20E37" w:rsidRPr="00FE1E6E" w:rsidRDefault="00A20E37" w:rsidP="00A27342">
      <w:pPr>
        <w:spacing w:line="259" w:lineRule="auto"/>
        <w:jc w:val="both"/>
        <w:rPr>
          <w:rFonts w:ascii="Arial Narrow" w:hAnsi="Arial Narrow" w:cstheme="majorHAnsi"/>
          <w:sz w:val="24"/>
          <w:szCs w:val="24"/>
        </w:rPr>
      </w:pPr>
    </w:p>
    <w:p w14:paraId="6B770B86" w14:textId="4BDFDFE7" w:rsidR="00A20E37" w:rsidRPr="00FE1E6E" w:rsidRDefault="00904BC9" w:rsidP="00A27342">
      <w:pPr>
        <w:spacing w:line="259" w:lineRule="auto"/>
        <w:jc w:val="both"/>
        <w:rPr>
          <w:rFonts w:ascii="Arial Narrow" w:hAnsi="Arial Narrow" w:cstheme="majorHAnsi"/>
          <w:sz w:val="24"/>
          <w:szCs w:val="24"/>
        </w:rPr>
      </w:pPr>
      <w:r w:rsidRPr="00FE1E6E">
        <w:rPr>
          <w:rFonts w:ascii="Arial Narrow" w:hAnsi="Arial Narrow" w:cstheme="majorHAnsi"/>
          <w:sz w:val="24"/>
          <w:szCs w:val="24"/>
        </w:rPr>
        <w:t>Declaration Statement</w:t>
      </w:r>
    </w:p>
    <w:p w14:paraId="507DF56C" w14:textId="57691CA0" w:rsidR="00904BC9" w:rsidRPr="00FE1E6E" w:rsidRDefault="00904BC9" w:rsidP="00A27342">
      <w:pPr>
        <w:spacing w:line="259" w:lineRule="auto"/>
        <w:jc w:val="both"/>
        <w:rPr>
          <w:rFonts w:ascii="Arial Narrow" w:hAnsi="Arial Narrow" w:cstheme="majorHAnsi"/>
          <w:sz w:val="24"/>
          <w:szCs w:val="24"/>
        </w:rPr>
      </w:pPr>
      <w:r w:rsidRPr="00FE1E6E">
        <w:rPr>
          <w:rFonts w:ascii="Arial Narrow" w:hAnsi="Arial Narrow" w:cstheme="majorHAnsi"/>
          <w:sz w:val="24"/>
          <w:szCs w:val="24"/>
        </w:rPr>
        <w:t>I confirm that the work completed is my own work and has not been presented for research and/or for any other academic award in any other university.</w:t>
      </w:r>
    </w:p>
    <w:p w14:paraId="5812133A" w14:textId="77777777" w:rsidR="00A20E37" w:rsidRPr="00FE1E6E" w:rsidRDefault="00A20E37" w:rsidP="00A27342">
      <w:pPr>
        <w:spacing w:line="259" w:lineRule="auto"/>
        <w:jc w:val="both"/>
        <w:rPr>
          <w:rFonts w:ascii="Arial Narrow" w:hAnsi="Arial Narrow" w:cstheme="majorHAnsi"/>
          <w:sz w:val="24"/>
          <w:szCs w:val="24"/>
        </w:rPr>
      </w:pPr>
    </w:p>
    <w:p w14:paraId="50A55E95" w14:textId="77777777" w:rsidR="00A20E37" w:rsidRPr="00FE1E6E" w:rsidRDefault="00A20E37" w:rsidP="00A27342">
      <w:pPr>
        <w:spacing w:line="259" w:lineRule="auto"/>
        <w:jc w:val="both"/>
        <w:rPr>
          <w:rFonts w:ascii="Arial Narrow" w:hAnsi="Arial Narrow" w:cstheme="majorHAnsi"/>
          <w:sz w:val="24"/>
          <w:szCs w:val="24"/>
        </w:rPr>
      </w:pPr>
    </w:p>
    <w:p w14:paraId="3A4E7DFB" w14:textId="77777777" w:rsidR="00A20E37" w:rsidRPr="00FE1E6E" w:rsidRDefault="00A20E37" w:rsidP="00A27342">
      <w:pPr>
        <w:spacing w:line="259" w:lineRule="auto"/>
        <w:jc w:val="both"/>
        <w:rPr>
          <w:rFonts w:ascii="Arial Narrow" w:hAnsi="Arial Narrow" w:cstheme="majorHAnsi"/>
          <w:sz w:val="24"/>
          <w:szCs w:val="24"/>
        </w:rPr>
      </w:pPr>
    </w:p>
    <w:p w14:paraId="770D16D0" w14:textId="77777777" w:rsidR="00A20E37" w:rsidRPr="00FE1E6E" w:rsidRDefault="00A20E37" w:rsidP="00A27342">
      <w:pPr>
        <w:spacing w:line="259" w:lineRule="auto"/>
        <w:jc w:val="both"/>
        <w:rPr>
          <w:rFonts w:ascii="Arial Narrow" w:hAnsi="Arial Narrow" w:cstheme="majorHAnsi"/>
          <w:sz w:val="24"/>
          <w:szCs w:val="24"/>
        </w:rPr>
      </w:pPr>
    </w:p>
    <w:p w14:paraId="15DF8D29" w14:textId="77777777" w:rsidR="00A20E37" w:rsidRPr="00FE1E6E" w:rsidRDefault="00A20E37" w:rsidP="00A27342">
      <w:pPr>
        <w:spacing w:line="259" w:lineRule="auto"/>
        <w:jc w:val="both"/>
        <w:rPr>
          <w:rFonts w:ascii="Arial Narrow" w:hAnsi="Arial Narrow" w:cstheme="majorHAnsi"/>
          <w:sz w:val="24"/>
          <w:szCs w:val="24"/>
        </w:rPr>
      </w:pPr>
    </w:p>
    <w:p w14:paraId="26DBE41C" w14:textId="77777777" w:rsidR="00A20E37" w:rsidRPr="00FE1E6E" w:rsidRDefault="00A20E37" w:rsidP="00A27342">
      <w:pPr>
        <w:spacing w:line="259" w:lineRule="auto"/>
        <w:jc w:val="both"/>
        <w:rPr>
          <w:rFonts w:ascii="Arial Narrow" w:hAnsi="Arial Narrow" w:cstheme="majorHAnsi"/>
          <w:sz w:val="24"/>
          <w:szCs w:val="24"/>
        </w:rPr>
      </w:pPr>
    </w:p>
    <w:p w14:paraId="6A8E2C76" w14:textId="77777777" w:rsidR="00A20E37" w:rsidRPr="00FE1E6E" w:rsidRDefault="00A20E37" w:rsidP="00A27342">
      <w:pPr>
        <w:spacing w:line="259" w:lineRule="auto"/>
        <w:jc w:val="both"/>
        <w:rPr>
          <w:rFonts w:ascii="Arial Narrow" w:hAnsi="Arial Narrow" w:cstheme="majorHAnsi"/>
          <w:sz w:val="24"/>
          <w:szCs w:val="24"/>
        </w:rPr>
      </w:pPr>
    </w:p>
    <w:p w14:paraId="771AC568" w14:textId="77777777" w:rsidR="00A20E37" w:rsidRPr="00FE1E6E" w:rsidRDefault="00A20E37" w:rsidP="00A27342">
      <w:pPr>
        <w:spacing w:line="259" w:lineRule="auto"/>
        <w:jc w:val="both"/>
        <w:rPr>
          <w:rFonts w:ascii="Arial Narrow" w:hAnsi="Arial Narrow" w:cstheme="majorHAnsi"/>
          <w:sz w:val="24"/>
          <w:szCs w:val="24"/>
        </w:rPr>
      </w:pPr>
    </w:p>
    <w:p w14:paraId="741A2F73" w14:textId="77777777" w:rsidR="00A20E37" w:rsidRPr="00FE1E6E" w:rsidRDefault="00A20E37" w:rsidP="00A27342">
      <w:pPr>
        <w:spacing w:line="259" w:lineRule="auto"/>
        <w:jc w:val="both"/>
        <w:rPr>
          <w:rFonts w:ascii="Arial Narrow" w:hAnsi="Arial Narrow" w:cstheme="majorHAnsi"/>
          <w:sz w:val="24"/>
          <w:szCs w:val="24"/>
        </w:rPr>
      </w:pPr>
    </w:p>
    <w:p w14:paraId="7BFBD559" w14:textId="77777777" w:rsidR="00A20E37" w:rsidRPr="00FE1E6E" w:rsidRDefault="00A20E37" w:rsidP="00A27342">
      <w:pPr>
        <w:spacing w:line="259" w:lineRule="auto"/>
        <w:jc w:val="both"/>
        <w:rPr>
          <w:rFonts w:ascii="Arial Narrow" w:hAnsi="Arial Narrow" w:cstheme="majorHAnsi"/>
          <w:sz w:val="24"/>
          <w:szCs w:val="24"/>
        </w:rPr>
      </w:pPr>
    </w:p>
    <w:p w14:paraId="0E01629E" w14:textId="77777777" w:rsidR="00A20E37" w:rsidRPr="00FE1E6E" w:rsidRDefault="00A20E37" w:rsidP="00A27342">
      <w:pPr>
        <w:spacing w:line="259" w:lineRule="auto"/>
        <w:jc w:val="both"/>
        <w:rPr>
          <w:rFonts w:ascii="Arial Narrow" w:hAnsi="Arial Narrow" w:cstheme="majorHAnsi"/>
          <w:sz w:val="24"/>
          <w:szCs w:val="24"/>
        </w:rPr>
      </w:pPr>
    </w:p>
    <w:p w14:paraId="027F393F" w14:textId="77777777" w:rsidR="00A20E37" w:rsidRPr="00FE1E6E" w:rsidRDefault="00A20E37" w:rsidP="00A27342">
      <w:pPr>
        <w:spacing w:line="259" w:lineRule="auto"/>
        <w:jc w:val="both"/>
        <w:rPr>
          <w:rFonts w:ascii="Arial Narrow" w:hAnsi="Arial Narrow" w:cstheme="majorHAnsi"/>
          <w:sz w:val="24"/>
          <w:szCs w:val="24"/>
        </w:rPr>
      </w:pPr>
    </w:p>
    <w:p w14:paraId="24D87D93" w14:textId="77777777" w:rsidR="00A20E37" w:rsidRPr="00FE1E6E" w:rsidRDefault="00A20E37" w:rsidP="00A27342">
      <w:pPr>
        <w:spacing w:line="259" w:lineRule="auto"/>
        <w:jc w:val="both"/>
        <w:rPr>
          <w:rFonts w:ascii="Arial Narrow" w:hAnsi="Arial Narrow" w:cstheme="majorHAnsi"/>
          <w:sz w:val="24"/>
          <w:szCs w:val="24"/>
        </w:rPr>
      </w:pPr>
    </w:p>
    <w:p w14:paraId="26855F90" w14:textId="77777777" w:rsidR="00A20E37" w:rsidRPr="00FE1E6E" w:rsidRDefault="00A20E37" w:rsidP="00A27342">
      <w:pPr>
        <w:spacing w:line="259" w:lineRule="auto"/>
        <w:jc w:val="both"/>
        <w:rPr>
          <w:rFonts w:ascii="Arial Narrow" w:hAnsi="Arial Narrow" w:cstheme="majorHAnsi"/>
          <w:sz w:val="24"/>
          <w:szCs w:val="24"/>
        </w:rPr>
      </w:pPr>
    </w:p>
    <w:p w14:paraId="280E4A80" w14:textId="77777777" w:rsidR="00A20E37" w:rsidRPr="00FE1E6E" w:rsidRDefault="00A20E37" w:rsidP="00A27342">
      <w:pPr>
        <w:spacing w:line="259" w:lineRule="auto"/>
        <w:jc w:val="both"/>
        <w:rPr>
          <w:rFonts w:ascii="Arial Narrow" w:hAnsi="Arial Narrow" w:cstheme="majorHAnsi"/>
          <w:sz w:val="24"/>
          <w:szCs w:val="24"/>
        </w:rPr>
      </w:pPr>
    </w:p>
    <w:p w14:paraId="68D8CA8A" w14:textId="77777777" w:rsidR="00A20E37" w:rsidRPr="00FE1E6E" w:rsidRDefault="00A20E37" w:rsidP="00A27342">
      <w:pPr>
        <w:spacing w:line="259" w:lineRule="auto"/>
        <w:jc w:val="both"/>
        <w:rPr>
          <w:rFonts w:ascii="Arial Narrow" w:hAnsi="Arial Narrow" w:cstheme="majorHAnsi"/>
          <w:sz w:val="24"/>
          <w:szCs w:val="24"/>
        </w:rPr>
      </w:pPr>
    </w:p>
    <w:p w14:paraId="09212056" w14:textId="77777777" w:rsidR="00A20E37" w:rsidRPr="00FE1E6E" w:rsidRDefault="00A20E37" w:rsidP="00A27342">
      <w:pPr>
        <w:spacing w:line="259" w:lineRule="auto"/>
        <w:jc w:val="both"/>
        <w:rPr>
          <w:rFonts w:ascii="Arial Narrow" w:hAnsi="Arial Narrow" w:cstheme="majorHAnsi"/>
          <w:sz w:val="24"/>
          <w:szCs w:val="24"/>
        </w:rPr>
      </w:pPr>
    </w:p>
    <w:p w14:paraId="3DFB524B" w14:textId="77777777" w:rsidR="00A20E37" w:rsidRPr="00FE1E6E" w:rsidRDefault="00A20E37" w:rsidP="00A27342">
      <w:pPr>
        <w:spacing w:line="259" w:lineRule="auto"/>
        <w:jc w:val="both"/>
        <w:rPr>
          <w:rFonts w:ascii="Arial Narrow" w:hAnsi="Arial Narrow" w:cstheme="majorHAnsi"/>
          <w:sz w:val="24"/>
          <w:szCs w:val="24"/>
        </w:rPr>
      </w:pPr>
    </w:p>
    <w:p w14:paraId="6AA1D474" w14:textId="29B0794B" w:rsidR="00A20E37" w:rsidRPr="00FE1E6E" w:rsidRDefault="00A20E37" w:rsidP="00A27342">
      <w:pPr>
        <w:spacing w:line="259" w:lineRule="auto"/>
        <w:jc w:val="both"/>
        <w:rPr>
          <w:rFonts w:ascii="Arial Narrow" w:hAnsi="Arial Narrow" w:cstheme="majorHAnsi"/>
          <w:sz w:val="24"/>
          <w:szCs w:val="24"/>
        </w:rPr>
      </w:pPr>
    </w:p>
    <w:p w14:paraId="55519A81" w14:textId="43A30ACE" w:rsidR="00A20E37" w:rsidRPr="00FE1E6E" w:rsidRDefault="00A20E37" w:rsidP="00A27342">
      <w:pPr>
        <w:spacing w:line="259" w:lineRule="auto"/>
        <w:jc w:val="both"/>
        <w:rPr>
          <w:rFonts w:ascii="Arial Narrow" w:hAnsi="Arial Narrow" w:cstheme="majorHAnsi"/>
          <w:sz w:val="24"/>
          <w:szCs w:val="24"/>
        </w:rPr>
      </w:pPr>
    </w:p>
    <w:p w14:paraId="5E81AA49" w14:textId="07D29F19" w:rsidR="00A20E37" w:rsidRPr="00FE1E6E" w:rsidRDefault="00A20E37" w:rsidP="00A27342">
      <w:pPr>
        <w:spacing w:line="259" w:lineRule="auto"/>
        <w:jc w:val="both"/>
        <w:rPr>
          <w:rFonts w:ascii="Arial Narrow" w:hAnsi="Arial Narrow" w:cstheme="majorHAnsi"/>
          <w:sz w:val="24"/>
          <w:szCs w:val="24"/>
        </w:rPr>
      </w:pPr>
    </w:p>
    <w:p w14:paraId="41056055" w14:textId="722A07BD" w:rsidR="00A20E37" w:rsidRPr="00FE1E6E" w:rsidRDefault="00B20F54" w:rsidP="00A27342">
      <w:pPr>
        <w:spacing w:line="259" w:lineRule="auto"/>
        <w:jc w:val="both"/>
        <w:rPr>
          <w:rFonts w:ascii="Arial Narrow" w:hAnsi="Arial Narrow" w:cstheme="majorHAnsi"/>
          <w:sz w:val="24"/>
          <w:szCs w:val="24"/>
        </w:rPr>
      </w:pPr>
      <w:r>
        <w:rPr>
          <w:rFonts w:ascii="Arial Narrow" w:hAnsi="Arial Narrow" w:cstheme="majorHAnsi"/>
          <w:noProof/>
          <w:sz w:val="24"/>
          <w:szCs w:val="24"/>
        </w:rPr>
        <mc:AlternateContent>
          <mc:Choice Requires="wps">
            <w:drawing>
              <wp:anchor distT="0" distB="0" distL="114300" distR="114300" simplePos="0" relativeHeight="251786240" behindDoc="0" locked="0" layoutInCell="1" allowOverlap="1" wp14:anchorId="56F1924D" wp14:editId="403E8865">
                <wp:simplePos x="0" y="0"/>
                <wp:positionH relativeFrom="column">
                  <wp:posOffset>5562600</wp:posOffset>
                </wp:positionH>
                <wp:positionV relativeFrom="paragraph">
                  <wp:posOffset>500380</wp:posOffset>
                </wp:positionV>
                <wp:extent cx="257175" cy="228600"/>
                <wp:effectExtent l="0" t="0" r="9525" b="0"/>
                <wp:wrapNone/>
                <wp:docPr id="42" name="Oval 42"/>
                <wp:cNvGraphicFramePr/>
                <a:graphic xmlns:a="http://schemas.openxmlformats.org/drawingml/2006/main">
                  <a:graphicData uri="http://schemas.microsoft.com/office/word/2010/wordprocessingShape">
                    <wps:wsp>
                      <wps:cNvSpPr/>
                      <wps:spPr>
                        <a:xfrm>
                          <a:off x="0" y="0"/>
                          <a:ext cx="257175" cy="228600"/>
                        </a:xfrm>
                        <a:prstGeom prst="ellips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031ADC9" id="Oval 42" o:spid="_x0000_s1026" style="position:absolute;margin-left:438pt;margin-top:39.4pt;width:20.25pt;height:18pt;z-index:251786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" fillcolor="white [3212]" stroked="f" strokeweight="1pt">
                <v:stroke joinstyle="miter"/>
              </v:oval>
            </w:pict>
          </mc:Fallback>
        </mc:AlternateContent>
      </w:r>
    </w:p>
    <w:p w14:paraId="1723793A" w14:textId="4318BFA8" w:rsidR="00A27342" w:rsidRPr="00FE1E6E" w:rsidRDefault="00A466F8" w:rsidP="00A27342">
      <w:pPr>
        <w:spacing w:line="259" w:lineRule="auto"/>
        <w:jc w:val="both"/>
        <w:rPr>
          <w:rFonts w:ascii="Arial Narrow" w:hAnsi="Arial Narrow" w:cstheme="majorHAnsi"/>
          <w:sz w:val="24"/>
          <w:szCs w:val="24"/>
        </w:rPr>
      </w:pPr>
      <w:r w:rsidRPr="00FE1E6E">
        <w:rPr>
          <w:rFonts w:ascii="Arial Narrow" w:hAnsi="Arial Narrow" w:cstheme="majorHAnsi"/>
          <w:sz w:val="24"/>
          <w:szCs w:val="24"/>
        </w:rPr>
        <w:t>Contents</w:t>
      </w:r>
    </w:p>
    <w:p w14:paraId="025A5251" w14:textId="5E14A339" w:rsidR="000E3DCE" w:rsidRDefault="000E3DCE" w:rsidP="005431BF">
      <w:pPr>
        <w:pStyle w:val="ListParagraph"/>
        <w:spacing w:line="259" w:lineRule="auto"/>
        <w:ind w:left="360"/>
        <w:rPr>
          <w:rFonts w:ascii="Arial Narrow" w:hAnsi="Arial Narrow" w:cstheme="majorHAnsi"/>
          <w:sz w:val="24"/>
          <w:szCs w:val="24"/>
        </w:rPr>
      </w:pPr>
    </w:p>
    <w:p w14:paraId="58C6AB95" w14:textId="663CC2C4" w:rsidR="000E3DCE" w:rsidRDefault="008D28E1"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1.0</w:t>
      </w:r>
      <w:r>
        <w:rPr>
          <w:rFonts w:ascii="Arial Narrow" w:hAnsi="Arial Narrow" w:cstheme="majorHAnsi"/>
          <w:sz w:val="24"/>
          <w:szCs w:val="24"/>
        </w:rPr>
        <w:tab/>
        <w:t>Introduction</w:t>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sidR="00613233">
        <w:rPr>
          <w:rFonts w:ascii="Arial Narrow" w:hAnsi="Arial Narrow" w:cstheme="majorHAnsi"/>
          <w:sz w:val="24"/>
          <w:szCs w:val="24"/>
        </w:rPr>
        <w:t>6</w:t>
      </w:r>
    </w:p>
    <w:p w14:paraId="24B27AAA" w14:textId="1EE3067D" w:rsidR="008D28E1" w:rsidRDefault="008D28E1"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1.1 Terms of Reference</w:t>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sidR="00613233">
        <w:rPr>
          <w:rFonts w:ascii="Arial Narrow" w:hAnsi="Arial Narrow" w:cstheme="majorHAnsi"/>
          <w:sz w:val="24"/>
          <w:szCs w:val="24"/>
        </w:rPr>
        <w:t>6</w:t>
      </w:r>
    </w:p>
    <w:p w14:paraId="594F421D" w14:textId="7508E8BB" w:rsidR="008D28E1" w:rsidRDefault="008D28E1"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1.2</w:t>
      </w:r>
      <w:r>
        <w:rPr>
          <w:rFonts w:ascii="Arial Narrow" w:hAnsi="Arial Narrow" w:cstheme="majorHAnsi"/>
          <w:sz w:val="24"/>
          <w:szCs w:val="24"/>
        </w:rPr>
        <w:tab/>
        <w:t>Project Justification</w:t>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sidR="00613233">
        <w:rPr>
          <w:rFonts w:ascii="Arial Narrow" w:hAnsi="Arial Narrow" w:cstheme="majorHAnsi"/>
          <w:sz w:val="24"/>
          <w:szCs w:val="24"/>
        </w:rPr>
        <w:t>6</w:t>
      </w:r>
    </w:p>
    <w:p w14:paraId="3B343913" w14:textId="1C12A9D8" w:rsidR="008D28E1" w:rsidRDefault="008D28E1"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1.3</w:t>
      </w:r>
      <w:r>
        <w:rPr>
          <w:rFonts w:ascii="Arial Narrow" w:hAnsi="Arial Narrow" w:cstheme="majorHAnsi"/>
          <w:sz w:val="24"/>
          <w:szCs w:val="24"/>
        </w:rPr>
        <w:tab/>
        <w:t>The Effects of Covid-19</w:t>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sidR="00613233">
        <w:rPr>
          <w:rFonts w:ascii="Arial Narrow" w:hAnsi="Arial Narrow" w:cstheme="majorHAnsi"/>
          <w:sz w:val="24"/>
          <w:szCs w:val="24"/>
        </w:rPr>
        <w:t>6</w:t>
      </w:r>
    </w:p>
    <w:p w14:paraId="37599C68" w14:textId="1D16A4B9" w:rsidR="008D28E1" w:rsidRDefault="008D28E1"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1.4</w:t>
      </w:r>
      <w:r>
        <w:rPr>
          <w:rFonts w:ascii="Arial Narrow" w:hAnsi="Arial Narrow" w:cstheme="majorHAnsi"/>
          <w:sz w:val="24"/>
          <w:szCs w:val="24"/>
        </w:rPr>
        <w:tab/>
        <w:t>Aims and Objectives</w:t>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sidR="00613233">
        <w:rPr>
          <w:rFonts w:ascii="Arial Narrow" w:hAnsi="Arial Narrow" w:cstheme="majorHAnsi"/>
          <w:sz w:val="24"/>
          <w:szCs w:val="24"/>
        </w:rPr>
        <w:t>7</w:t>
      </w:r>
    </w:p>
    <w:p w14:paraId="284F0C52" w14:textId="0627013F" w:rsidR="008D28E1" w:rsidRDefault="008D28E1"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1.5</w:t>
      </w:r>
      <w:r w:rsidR="00613233">
        <w:rPr>
          <w:rFonts w:ascii="Arial Narrow" w:hAnsi="Arial Narrow" w:cstheme="majorHAnsi"/>
          <w:sz w:val="24"/>
          <w:szCs w:val="24"/>
        </w:rPr>
        <w:tab/>
      </w:r>
      <w:r>
        <w:rPr>
          <w:rFonts w:ascii="Arial Narrow" w:hAnsi="Arial Narrow" w:cstheme="majorHAnsi"/>
          <w:sz w:val="24"/>
          <w:szCs w:val="24"/>
        </w:rPr>
        <w:t>Project Team</w:t>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sidR="00613233">
        <w:rPr>
          <w:rFonts w:ascii="Arial Narrow" w:hAnsi="Arial Narrow" w:cstheme="majorHAnsi"/>
          <w:sz w:val="24"/>
          <w:szCs w:val="24"/>
        </w:rPr>
        <w:t>7</w:t>
      </w:r>
    </w:p>
    <w:p w14:paraId="3AA025D8" w14:textId="176A4695" w:rsidR="00613233" w:rsidRDefault="00613233"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1.6</w:t>
      </w:r>
      <w:r>
        <w:rPr>
          <w:rFonts w:ascii="Arial Narrow" w:hAnsi="Arial Narrow" w:cstheme="majorHAnsi"/>
          <w:sz w:val="24"/>
          <w:szCs w:val="24"/>
        </w:rPr>
        <w:tab/>
        <w:t>Gantt Chart</w:t>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t>8</w:t>
      </w:r>
    </w:p>
    <w:p w14:paraId="0DE98B1B" w14:textId="62E4BE7C" w:rsidR="00613233" w:rsidRDefault="00613233"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2.0</w:t>
      </w:r>
      <w:r>
        <w:rPr>
          <w:rFonts w:ascii="Arial Narrow" w:hAnsi="Arial Narrow" w:cstheme="majorHAnsi"/>
          <w:sz w:val="24"/>
          <w:szCs w:val="24"/>
        </w:rPr>
        <w:tab/>
        <w:t>Background Research</w:t>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t>9</w:t>
      </w:r>
    </w:p>
    <w:p w14:paraId="7C6C7BC7" w14:textId="2277FE6E" w:rsidR="00613233" w:rsidRDefault="00613233"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2.1</w:t>
      </w:r>
      <w:r>
        <w:rPr>
          <w:rFonts w:ascii="Arial Narrow" w:hAnsi="Arial Narrow" w:cstheme="majorHAnsi"/>
          <w:sz w:val="24"/>
          <w:szCs w:val="24"/>
        </w:rPr>
        <w:tab/>
        <w:t>Wednesdays Wheelers and Walkers</w:t>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t>9</w:t>
      </w:r>
    </w:p>
    <w:p w14:paraId="70688D56" w14:textId="1DE6CD5C" w:rsidR="00613233" w:rsidRDefault="00613233"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2.2</w:t>
      </w:r>
      <w:r>
        <w:rPr>
          <w:rFonts w:ascii="Arial Narrow" w:hAnsi="Arial Narrow" w:cstheme="majorHAnsi"/>
          <w:sz w:val="24"/>
          <w:szCs w:val="24"/>
        </w:rPr>
        <w:tab/>
        <w:t>Local Demographics</w:t>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t>11</w:t>
      </w:r>
    </w:p>
    <w:p w14:paraId="2B23BCD1" w14:textId="4C8E0678" w:rsidR="00613233" w:rsidRDefault="00613233"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3.0</w:t>
      </w:r>
      <w:r>
        <w:rPr>
          <w:rFonts w:ascii="Arial Narrow" w:hAnsi="Arial Narrow" w:cstheme="majorHAnsi"/>
          <w:sz w:val="24"/>
          <w:szCs w:val="24"/>
        </w:rPr>
        <w:tab/>
        <w:t>Research Methods</w:t>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t>12</w:t>
      </w:r>
    </w:p>
    <w:p w14:paraId="7F9AFE09" w14:textId="6ED16657" w:rsidR="00613233" w:rsidRDefault="00613233"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4.0</w:t>
      </w:r>
      <w:r>
        <w:rPr>
          <w:rFonts w:ascii="Arial Narrow" w:hAnsi="Arial Narrow" w:cstheme="majorHAnsi"/>
          <w:sz w:val="24"/>
          <w:szCs w:val="24"/>
        </w:rPr>
        <w:tab/>
        <w:t>Findings</w:t>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t>14</w:t>
      </w:r>
    </w:p>
    <w:p w14:paraId="72501675" w14:textId="744FB2CD" w:rsidR="00613233" w:rsidRDefault="00613233"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4.1</w:t>
      </w:r>
      <w:r>
        <w:rPr>
          <w:rFonts w:ascii="Arial Narrow" w:hAnsi="Arial Narrow" w:cstheme="majorHAnsi"/>
          <w:sz w:val="24"/>
          <w:szCs w:val="24"/>
        </w:rPr>
        <w:tab/>
        <w:t>Measurements of Success</w:t>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t>15</w:t>
      </w:r>
    </w:p>
    <w:p w14:paraId="308B4AB3" w14:textId="0A4073A7" w:rsidR="00EE617C" w:rsidRDefault="00EE617C"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4.2 The Budget</w:t>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t>15</w:t>
      </w:r>
    </w:p>
    <w:p w14:paraId="37975D96" w14:textId="7F855E61" w:rsidR="00613233" w:rsidRDefault="00613233"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4.</w:t>
      </w:r>
      <w:r w:rsidR="00EE617C">
        <w:rPr>
          <w:rFonts w:ascii="Arial Narrow" w:hAnsi="Arial Narrow" w:cstheme="majorHAnsi"/>
          <w:sz w:val="24"/>
          <w:szCs w:val="24"/>
        </w:rPr>
        <w:t>3</w:t>
      </w:r>
      <w:r>
        <w:rPr>
          <w:rFonts w:ascii="Arial Narrow" w:hAnsi="Arial Narrow" w:cstheme="majorHAnsi"/>
          <w:sz w:val="24"/>
          <w:szCs w:val="24"/>
        </w:rPr>
        <w:tab/>
        <w:t>Questionnaire Research</w:t>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t>16</w:t>
      </w:r>
    </w:p>
    <w:p w14:paraId="2C145119" w14:textId="3FE252A2" w:rsidR="00613233" w:rsidRDefault="00613233"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4.</w:t>
      </w:r>
      <w:r w:rsidR="00EE617C">
        <w:rPr>
          <w:rFonts w:ascii="Arial Narrow" w:hAnsi="Arial Narrow" w:cstheme="majorHAnsi"/>
          <w:sz w:val="24"/>
          <w:szCs w:val="24"/>
        </w:rPr>
        <w:t>4</w:t>
      </w:r>
      <w:r>
        <w:rPr>
          <w:rFonts w:ascii="Arial Narrow" w:hAnsi="Arial Narrow" w:cstheme="majorHAnsi"/>
          <w:sz w:val="24"/>
          <w:szCs w:val="24"/>
        </w:rPr>
        <w:tab/>
        <w:t>Competitors</w:t>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t>16</w:t>
      </w:r>
    </w:p>
    <w:p w14:paraId="7E8BC5E9" w14:textId="65AF1058" w:rsidR="00613233" w:rsidRDefault="00613233"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4.</w:t>
      </w:r>
      <w:r w:rsidR="00EE617C">
        <w:rPr>
          <w:rFonts w:ascii="Arial Narrow" w:hAnsi="Arial Narrow" w:cstheme="majorHAnsi"/>
          <w:sz w:val="24"/>
          <w:szCs w:val="24"/>
        </w:rPr>
        <w:t>5</w:t>
      </w:r>
      <w:r>
        <w:rPr>
          <w:rFonts w:ascii="Arial Narrow" w:hAnsi="Arial Narrow" w:cstheme="majorHAnsi"/>
          <w:sz w:val="24"/>
          <w:szCs w:val="24"/>
        </w:rPr>
        <w:tab/>
        <w:t>SWOT Analysis</w:t>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t>17</w:t>
      </w:r>
    </w:p>
    <w:p w14:paraId="18252CFF" w14:textId="5984E5FA" w:rsidR="00613233" w:rsidRDefault="00613233"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4.</w:t>
      </w:r>
      <w:r w:rsidR="00EE617C">
        <w:rPr>
          <w:rFonts w:ascii="Arial Narrow" w:hAnsi="Arial Narrow" w:cstheme="majorHAnsi"/>
          <w:sz w:val="24"/>
          <w:szCs w:val="24"/>
        </w:rPr>
        <w:t>6</w:t>
      </w:r>
      <w:r>
        <w:rPr>
          <w:rFonts w:ascii="Arial Narrow" w:hAnsi="Arial Narrow" w:cstheme="majorHAnsi"/>
          <w:sz w:val="24"/>
          <w:szCs w:val="24"/>
        </w:rPr>
        <w:tab/>
        <w:t>PEST Analysis</w:t>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t>17</w:t>
      </w:r>
    </w:p>
    <w:p w14:paraId="6F7A406A" w14:textId="38AA000E" w:rsidR="00613233" w:rsidRDefault="006C1A33"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4.</w:t>
      </w:r>
      <w:r w:rsidR="00EE617C">
        <w:rPr>
          <w:rFonts w:ascii="Arial Narrow" w:hAnsi="Arial Narrow" w:cstheme="majorHAnsi"/>
          <w:sz w:val="24"/>
          <w:szCs w:val="24"/>
        </w:rPr>
        <w:t>7</w:t>
      </w:r>
      <w:r>
        <w:rPr>
          <w:rFonts w:ascii="Arial Narrow" w:hAnsi="Arial Narrow" w:cstheme="majorHAnsi"/>
          <w:sz w:val="24"/>
          <w:szCs w:val="24"/>
        </w:rPr>
        <w:tab/>
        <w:t>Financial Support</w:t>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t>18</w:t>
      </w:r>
    </w:p>
    <w:p w14:paraId="3B10089E" w14:textId="041F2F1E" w:rsidR="00613233" w:rsidRDefault="006C1A33"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5.0</w:t>
      </w:r>
      <w:r>
        <w:rPr>
          <w:rFonts w:ascii="Arial Narrow" w:hAnsi="Arial Narrow" w:cstheme="majorHAnsi"/>
          <w:sz w:val="24"/>
          <w:szCs w:val="24"/>
        </w:rPr>
        <w:tab/>
        <w:t>Marketing Plan / Strategy</w:t>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t>20</w:t>
      </w:r>
    </w:p>
    <w:p w14:paraId="3B5F51E3" w14:textId="7AA36E95" w:rsidR="006C1A33" w:rsidRDefault="006C1A33"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6.0</w:t>
      </w:r>
      <w:r>
        <w:rPr>
          <w:rFonts w:ascii="Arial Narrow" w:hAnsi="Arial Narrow" w:cstheme="majorHAnsi"/>
          <w:sz w:val="24"/>
          <w:szCs w:val="24"/>
        </w:rPr>
        <w:tab/>
        <w:t>Recommendations</w:t>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t>21</w:t>
      </w:r>
    </w:p>
    <w:p w14:paraId="6AD6320D" w14:textId="6B8F5166" w:rsidR="006C1A33" w:rsidRDefault="006C1A33"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7.0</w:t>
      </w:r>
      <w:r>
        <w:rPr>
          <w:rFonts w:ascii="Arial Narrow" w:hAnsi="Arial Narrow" w:cstheme="majorHAnsi"/>
          <w:sz w:val="24"/>
          <w:szCs w:val="24"/>
        </w:rPr>
        <w:tab/>
        <w:t>Conclusions</w:t>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t>23</w:t>
      </w:r>
    </w:p>
    <w:p w14:paraId="7432B774" w14:textId="4146C3FC" w:rsidR="006C1A33" w:rsidRDefault="006C1A33"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8.0</w:t>
      </w:r>
      <w:r>
        <w:rPr>
          <w:rFonts w:ascii="Arial Narrow" w:hAnsi="Arial Narrow" w:cstheme="majorHAnsi"/>
          <w:sz w:val="24"/>
          <w:szCs w:val="24"/>
        </w:rPr>
        <w:tab/>
        <w:t>Limitations and Suggestions</w:t>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t>24</w:t>
      </w:r>
    </w:p>
    <w:p w14:paraId="52D98099" w14:textId="2840D6F4" w:rsidR="006C1A33" w:rsidRDefault="006C1A33"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9.0</w:t>
      </w:r>
      <w:r>
        <w:rPr>
          <w:rFonts w:ascii="Arial Narrow" w:hAnsi="Arial Narrow" w:cstheme="majorHAnsi"/>
          <w:sz w:val="24"/>
          <w:szCs w:val="24"/>
        </w:rPr>
        <w:tab/>
        <w:t>References</w:t>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t>25</w:t>
      </w:r>
    </w:p>
    <w:p w14:paraId="77E78380" w14:textId="509BC820" w:rsidR="006C1A33" w:rsidRDefault="006C1A33"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10.0 Appendix A - Questionnaires</w:t>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t>29</w:t>
      </w:r>
    </w:p>
    <w:p w14:paraId="45AB1E81" w14:textId="13AA43A8" w:rsidR="006C1A33" w:rsidRDefault="006C1A33"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 xml:space="preserve">10.1 Appendix B </w:t>
      </w:r>
      <w:r w:rsidR="00097848">
        <w:rPr>
          <w:rFonts w:ascii="Arial Narrow" w:hAnsi="Arial Narrow" w:cstheme="majorHAnsi"/>
          <w:sz w:val="24"/>
          <w:szCs w:val="24"/>
        </w:rPr>
        <w:t>-</w:t>
      </w:r>
      <w:r>
        <w:rPr>
          <w:rFonts w:ascii="Arial Narrow" w:hAnsi="Arial Narrow" w:cstheme="majorHAnsi"/>
          <w:sz w:val="24"/>
          <w:szCs w:val="24"/>
        </w:rPr>
        <w:t xml:space="preserve"> Management Letter</w:t>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r>
      <w:r>
        <w:rPr>
          <w:rFonts w:ascii="Arial Narrow" w:hAnsi="Arial Narrow" w:cstheme="majorHAnsi"/>
          <w:sz w:val="24"/>
          <w:szCs w:val="24"/>
        </w:rPr>
        <w:tab/>
        <w:t>41</w:t>
      </w:r>
    </w:p>
    <w:p w14:paraId="225E621B" w14:textId="77777777" w:rsidR="00097848" w:rsidRDefault="006C1A33" w:rsidP="005431BF">
      <w:pPr>
        <w:pStyle w:val="ListParagraph"/>
        <w:spacing w:line="259" w:lineRule="auto"/>
        <w:ind w:left="360"/>
        <w:rPr>
          <w:rFonts w:ascii="Arial Narrow" w:hAnsi="Arial Narrow" w:cstheme="majorHAnsi"/>
          <w:sz w:val="24"/>
          <w:szCs w:val="24"/>
        </w:rPr>
      </w:pPr>
      <w:r>
        <w:rPr>
          <w:rFonts w:ascii="Arial Narrow" w:hAnsi="Arial Narrow" w:cstheme="majorHAnsi"/>
          <w:sz w:val="24"/>
          <w:szCs w:val="24"/>
        </w:rPr>
        <w:t xml:space="preserve">10.2 Appendix C </w:t>
      </w:r>
      <w:r w:rsidR="00097848">
        <w:rPr>
          <w:rFonts w:ascii="Arial Narrow" w:hAnsi="Arial Narrow" w:cstheme="majorHAnsi"/>
          <w:sz w:val="24"/>
          <w:szCs w:val="24"/>
        </w:rPr>
        <w:t>- Census Data</w:t>
      </w:r>
      <w:r>
        <w:rPr>
          <w:rFonts w:ascii="Arial Narrow" w:hAnsi="Arial Narrow" w:cstheme="majorHAnsi"/>
          <w:sz w:val="24"/>
          <w:szCs w:val="24"/>
        </w:rPr>
        <w:tab/>
      </w:r>
      <w:r>
        <w:rPr>
          <w:rFonts w:ascii="Arial Narrow" w:hAnsi="Arial Narrow" w:cstheme="majorHAnsi"/>
          <w:sz w:val="24"/>
          <w:szCs w:val="24"/>
        </w:rPr>
        <w:tab/>
      </w:r>
      <w:r w:rsidR="00097848">
        <w:rPr>
          <w:rFonts w:ascii="Arial Narrow" w:hAnsi="Arial Narrow" w:cstheme="majorHAnsi"/>
          <w:sz w:val="24"/>
          <w:szCs w:val="24"/>
        </w:rPr>
        <w:tab/>
      </w:r>
      <w:r w:rsidR="00097848">
        <w:rPr>
          <w:rFonts w:ascii="Arial Narrow" w:hAnsi="Arial Narrow" w:cstheme="majorHAnsi"/>
          <w:sz w:val="24"/>
          <w:szCs w:val="24"/>
        </w:rPr>
        <w:tab/>
      </w:r>
      <w:r w:rsidR="00097848">
        <w:rPr>
          <w:rFonts w:ascii="Arial Narrow" w:hAnsi="Arial Narrow" w:cstheme="majorHAnsi"/>
          <w:sz w:val="24"/>
          <w:szCs w:val="24"/>
        </w:rPr>
        <w:tab/>
      </w:r>
      <w:r w:rsidR="00097848">
        <w:rPr>
          <w:rFonts w:ascii="Arial Narrow" w:hAnsi="Arial Narrow" w:cstheme="majorHAnsi"/>
          <w:sz w:val="24"/>
          <w:szCs w:val="24"/>
        </w:rPr>
        <w:tab/>
      </w:r>
      <w:r w:rsidR="00097848">
        <w:rPr>
          <w:rFonts w:ascii="Arial Narrow" w:hAnsi="Arial Narrow" w:cstheme="majorHAnsi"/>
          <w:sz w:val="24"/>
          <w:szCs w:val="24"/>
        </w:rPr>
        <w:tab/>
      </w:r>
      <w:r w:rsidR="00097848">
        <w:rPr>
          <w:rFonts w:ascii="Arial Narrow" w:hAnsi="Arial Narrow" w:cstheme="majorHAnsi"/>
          <w:sz w:val="24"/>
          <w:szCs w:val="24"/>
        </w:rPr>
        <w:tab/>
        <w:t>42</w:t>
      </w:r>
    </w:p>
    <w:p w14:paraId="37941951" w14:textId="77777777" w:rsidR="00097848" w:rsidRDefault="00097848" w:rsidP="005431BF">
      <w:pPr>
        <w:pStyle w:val="ListParagraph"/>
        <w:spacing w:line="259" w:lineRule="auto"/>
        <w:ind w:left="360"/>
        <w:rPr>
          <w:rFonts w:ascii="Arial Narrow" w:hAnsi="Arial Narrow" w:cstheme="majorHAnsi"/>
          <w:sz w:val="24"/>
          <w:szCs w:val="24"/>
        </w:rPr>
      </w:pPr>
    </w:p>
    <w:p w14:paraId="4071DC03" w14:textId="77777777" w:rsidR="00097848" w:rsidRPr="00E24BCD" w:rsidRDefault="00097848" w:rsidP="00097848">
      <w:pPr>
        <w:rPr>
          <w:rFonts w:ascii="Arial Narrow" w:hAnsi="Arial Narrow"/>
          <w:sz w:val="24"/>
          <w:szCs w:val="24"/>
        </w:rPr>
      </w:pPr>
      <w:r w:rsidRPr="00E24BCD">
        <w:rPr>
          <w:rFonts w:ascii="Arial Narrow" w:hAnsi="Arial Narrow"/>
          <w:sz w:val="24"/>
          <w:szCs w:val="24"/>
        </w:rPr>
        <w:t>Figures and Tables</w:t>
      </w:r>
    </w:p>
    <w:p w14:paraId="3C0AEC3A" w14:textId="77777777" w:rsidR="00097848" w:rsidRPr="00E24BCD" w:rsidRDefault="00097848" w:rsidP="00097848">
      <w:pPr>
        <w:spacing w:after="0" w:line="240" w:lineRule="auto"/>
        <w:ind w:left="345"/>
        <w:rPr>
          <w:rFonts w:ascii="Arial Narrow" w:hAnsi="Arial Narrow"/>
          <w:sz w:val="24"/>
          <w:szCs w:val="24"/>
        </w:rPr>
      </w:pPr>
      <w:r w:rsidRPr="00E24BCD">
        <w:rPr>
          <w:rFonts w:ascii="Arial Narrow" w:hAnsi="Arial Narrow"/>
          <w:sz w:val="24"/>
          <w:szCs w:val="24"/>
        </w:rPr>
        <w:t>1.0</w:t>
      </w:r>
      <w:r w:rsidRPr="00E24BCD">
        <w:rPr>
          <w:rFonts w:ascii="Arial Narrow" w:hAnsi="Arial Narrow"/>
          <w:sz w:val="24"/>
          <w:szCs w:val="24"/>
        </w:rPr>
        <w:tab/>
        <w:t>Table 1: Gantt Chart</w:t>
      </w:r>
      <w:r w:rsidR="006C1A33" w:rsidRPr="00E24BCD">
        <w:rPr>
          <w:rFonts w:ascii="Arial Narrow" w:hAnsi="Arial Narrow"/>
          <w:sz w:val="24"/>
          <w:szCs w:val="24"/>
        </w:rPr>
        <w:tab/>
      </w:r>
      <w:r w:rsidR="006C1A33" w:rsidRPr="00E24BCD">
        <w:rPr>
          <w:rFonts w:ascii="Arial Narrow" w:hAnsi="Arial Narrow"/>
          <w:sz w:val="24"/>
          <w:szCs w:val="24"/>
        </w:rPr>
        <w:tab/>
      </w:r>
      <w:r w:rsidR="006C1A33"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t>8    2.0</w:t>
      </w:r>
      <w:r w:rsidRPr="00E24BCD">
        <w:rPr>
          <w:rFonts w:ascii="Arial Narrow" w:hAnsi="Arial Narrow"/>
          <w:sz w:val="24"/>
          <w:szCs w:val="24"/>
        </w:rPr>
        <w:tab/>
        <w:t>Table 2: Census</w:t>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t>11</w:t>
      </w:r>
    </w:p>
    <w:p w14:paraId="150B6E3C" w14:textId="0299A954" w:rsidR="00097848" w:rsidRPr="00E24BCD" w:rsidRDefault="00097848" w:rsidP="00097848">
      <w:pPr>
        <w:spacing w:after="0" w:line="240" w:lineRule="auto"/>
        <w:ind w:left="345"/>
        <w:rPr>
          <w:rFonts w:ascii="Arial Narrow" w:hAnsi="Arial Narrow"/>
          <w:sz w:val="24"/>
          <w:szCs w:val="24"/>
        </w:rPr>
      </w:pPr>
      <w:r w:rsidRPr="00E24BCD">
        <w:rPr>
          <w:rFonts w:ascii="Arial Narrow" w:hAnsi="Arial Narrow"/>
          <w:sz w:val="24"/>
          <w:szCs w:val="24"/>
        </w:rPr>
        <w:t>3.0</w:t>
      </w:r>
      <w:r w:rsidRPr="00E24BCD">
        <w:rPr>
          <w:rFonts w:ascii="Arial Narrow" w:hAnsi="Arial Narrow"/>
          <w:sz w:val="24"/>
          <w:szCs w:val="24"/>
        </w:rPr>
        <w:tab/>
        <w:t>Table 3: Opportunities</w:t>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t>15</w:t>
      </w:r>
    </w:p>
    <w:p w14:paraId="5A830BDB" w14:textId="6CCD2EE5" w:rsidR="006C1A33" w:rsidRPr="00E24BCD" w:rsidRDefault="00097848" w:rsidP="00097848">
      <w:pPr>
        <w:spacing w:after="0" w:line="240" w:lineRule="auto"/>
        <w:ind w:left="345"/>
        <w:rPr>
          <w:rFonts w:ascii="Arial Narrow" w:hAnsi="Arial Narrow"/>
          <w:sz w:val="24"/>
          <w:szCs w:val="24"/>
        </w:rPr>
      </w:pPr>
      <w:r w:rsidRPr="00E24BCD">
        <w:rPr>
          <w:rFonts w:ascii="Arial Narrow" w:hAnsi="Arial Narrow"/>
          <w:sz w:val="24"/>
          <w:szCs w:val="24"/>
        </w:rPr>
        <w:t>4.0</w:t>
      </w:r>
      <w:r w:rsidRPr="00E24BCD">
        <w:rPr>
          <w:rFonts w:ascii="Arial Narrow" w:hAnsi="Arial Narrow"/>
          <w:sz w:val="24"/>
          <w:szCs w:val="24"/>
        </w:rPr>
        <w:tab/>
        <w:t>Table 4: Budget Breakdown</w:t>
      </w:r>
      <w:r w:rsidR="006C1A33" w:rsidRPr="00E24BCD">
        <w:rPr>
          <w:rFonts w:ascii="Arial Narrow" w:hAnsi="Arial Narrow"/>
          <w:sz w:val="24"/>
          <w:szCs w:val="24"/>
        </w:rPr>
        <w:tab/>
      </w:r>
      <w:r w:rsidR="006C1A33" w:rsidRPr="00E24BCD">
        <w:rPr>
          <w:rFonts w:ascii="Arial Narrow" w:hAnsi="Arial Narrow"/>
          <w:sz w:val="24"/>
          <w:szCs w:val="24"/>
        </w:rPr>
        <w:tab/>
      </w:r>
      <w:r w:rsidR="006C1A33" w:rsidRPr="00E24BCD">
        <w:rPr>
          <w:rFonts w:ascii="Arial Narrow" w:hAnsi="Arial Narrow"/>
          <w:sz w:val="24"/>
          <w:szCs w:val="24"/>
        </w:rPr>
        <w:tab/>
      </w:r>
      <w:r w:rsidR="006C1A33" w:rsidRPr="00E24BCD">
        <w:rPr>
          <w:rFonts w:ascii="Arial Narrow" w:hAnsi="Arial Narrow"/>
          <w:sz w:val="24"/>
          <w:szCs w:val="24"/>
        </w:rPr>
        <w:tab/>
      </w:r>
      <w:r w:rsidR="006C1A33" w:rsidRPr="00E24BCD">
        <w:rPr>
          <w:rFonts w:ascii="Arial Narrow" w:hAnsi="Arial Narrow"/>
          <w:sz w:val="24"/>
          <w:szCs w:val="24"/>
        </w:rPr>
        <w:tab/>
      </w:r>
      <w:r w:rsidR="006C1A33" w:rsidRPr="00E24BCD">
        <w:rPr>
          <w:rFonts w:ascii="Arial Narrow" w:hAnsi="Arial Narrow"/>
          <w:sz w:val="24"/>
          <w:szCs w:val="24"/>
        </w:rPr>
        <w:tab/>
      </w:r>
      <w:r w:rsidR="006C1A33" w:rsidRPr="00E24BCD">
        <w:rPr>
          <w:rFonts w:ascii="Arial Narrow" w:hAnsi="Arial Narrow"/>
          <w:sz w:val="24"/>
          <w:szCs w:val="24"/>
        </w:rPr>
        <w:tab/>
      </w:r>
      <w:r w:rsidRPr="00E24BCD">
        <w:rPr>
          <w:rFonts w:ascii="Arial Narrow" w:hAnsi="Arial Narrow"/>
          <w:sz w:val="24"/>
          <w:szCs w:val="24"/>
        </w:rPr>
        <w:tab/>
        <w:t>15</w:t>
      </w:r>
    </w:p>
    <w:p w14:paraId="505A20EC" w14:textId="4494A04F" w:rsidR="00097848" w:rsidRPr="00E24BCD" w:rsidRDefault="00097848" w:rsidP="00097848">
      <w:pPr>
        <w:spacing w:after="0" w:line="240" w:lineRule="auto"/>
        <w:ind w:left="345"/>
        <w:rPr>
          <w:rFonts w:ascii="Arial Narrow" w:hAnsi="Arial Narrow"/>
          <w:sz w:val="24"/>
          <w:szCs w:val="24"/>
        </w:rPr>
      </w:pPr>
      <w:r w:rsidRPr="00E24BCD">
        <w:rPr>
          <w:rFonts w:ascii="Arial Narrow" w:hAnsi="Arial Narrow"/>
          <w:sz w:val="24"/>
          <w:szCs w:val="24"/>
        </w:rPr>
        <w:t>5.0</w:t>
      </w:r>
      <w:r w:rsidRPr="00E24BCD">
        <w:rPr>
          <w:rFonts w:ascii="Arial Narrow" w:hAnsi="Arial Narrow"/>
          <w:sz w:val="24"/>
          <w:szCs w:val="24"/>
        </w:rPr>
        <w:tab/>
        <w:t>Table 5: Financial Support P1</w:t>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t>18</w:t>
      </w:r>
    </w:p>
    <w:p w14:paraId="0BC6B73B" w14:textId="235B6608" w:rsidR="00097848" w:rsidRPr="00E24BCD" w:rsidRDefault="00097848" w:rsidP="00097848">
      <w:pPr>
        <w:spacing w:after="0" w:line="240" w:lineRule="auto"/>
        <w:ind w:left="345"/>
        <w:rPr>
          <w:rFonts w:ascii="Arial Narrow" w:hAnsi="Arial Narrow"/>
          <w:sz w:val="24"/>
          <w:szCs w:val="24"/>
        </w:rPr>
      </w:pPr>
      <w:r w:rsidRPr="00E24BCD">
        <w:rPr>
          <w:rFonts w:ascii="Arial Narrow" w:hAnsi="Arial Narrow"/>
          <w:sz w:val="24"/>
          <w:szCs w:val="24"/>
        </w:rPr>
        <w:t>6.0</w:t>
      </w:r>
      <w:r w:rsidRPr="00E24BCD">
        <w:rPr>
          <w:rFonts w:ascii="Arial Narrow" w:hAnsi="Arial Narrow"/>
          <w:sz w:val="24"/>
          <w:szCs w:val="24"/>
        </w:rPr>
        <w:tab/>
        <w:t>Table 5: Financial Support P2</w:t>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t>19</w:t>
      </w:r>
    </w:p>
    <w:p w14:paraId="04660CF6" w14:textId="75F42933" w:rsidR="00FE6BCF" w:rsidRPr="00E24BCD" w:rsidRDefault="00FE6BCF" w:rsidP="00097848">
      <w:pPr>
        <w:spacing w:after="0" w:line="240" w:lineRule="auto"/>
        <w:ind w:left="345"/>
        <w:rPr>
          <w:rFonts w:ascii="Arial Narrow" w:hAnsi="Arial Narrow"/>
          <w:sz w:val="24"/>
          <w:szCs w:val="24"/>
        </w:rPr>
      </w:pPr>
      <w:r w:rsidRPr="00E24BCD">
        <w:rPr>
          <w:rFonts w:ascii="Arial Narrow" w:hAnsi="Arial Narrow"/>
          <w:sz w:val="24"/>
          <w:szCs w:val="24"/>
        </w:rPr>
        <w:t>7.0</w:t>
      </w:r>
      <w:r w:rsidRPr="00E24BCD">
        <w:rPr>
          <w:rFonts w:ascii="Arial Narrow" w:hAnsi="Arial Narrow"/>
          <w:sz w:val="24"/>
          <w:szCs w:val="24"/>
        </w:rPr>
        <w:tab/>
        <w:t>Figure 1: Depreciation</w:t>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t>10</w:t>
      </w:r>
    </w:p>
    <w:p w14:paraId="7853EE94" w14:textId="7A3C5604" w:rsidR="006C1A33" w:rsidRPr="00E24BCD" w:rsidRDefault="00FE6BCF" w:rsidP="00FE6BCF">
      <w:pPr>
        <w:spacing w:after="0" w:line="240" w:lineRule="auto"/>
        <w:ind w:left="345"/>
        <w:rPr>
          <w:rFonts w:ascii="Arial Narrow" w:hAnsi="Arial Narrow"/>
          <w:sz w:val="24"/>
          <w:szCs w:val="24"/>
        </w:rPr>
      </w:pPr>
      <w:r w:rsidRPr="00E24BCD">
        <w:rPr>
          <w:rFonts w:ascii="Arial Narrow" w:hAnsi="Arial Narrow"/>
          <w:sz w:val="24"/>
          <w:szCs w:val="24"/>
        </w:rPr>
        <w:t>8.0</w:t>
      </w:r>
      <w:r w:rsidRPr="00E24BCD">
        <w:rPr>
          <w:rFonts w:ascii="Arial Narrow" w:hAnsi="Arial Narrow"/>
          <w:sz w:val="24"/>
          <w:szCs w:val="24"/>
        </w:rPr>
        <w:tab/>
        <w:t>Figure 2: Demographics</w:t>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t>11</w:t>
      </w:r>
    </w:p>
    <w:p w14:paraId="265E06B2" w14:textId="4AAE1872" w:rsidR="000E3DCE" w:rsidRPr="00E24BCD" w:rsidRDefault="00FE6BCF" w:rsidP="00FE6BCF">
      <w:pPr>
        <w:spacing w:after="0" w:line="240" w:lineRule="auto"/>
        <w:ind w:left="345"/>
        <w:rPr>
          <w:rFonts w:ascii="Arial Narrow" w:hAnsi="Arial Narrow"/>
          <w:sz w:val="24"/>
          <w:szCs w:val="24"/>
        </w:rPr>
      </w:pPr>
      <w:r w:rsidRPr="00E24BCD">
        <w:rPr>
          <w:rFonts w:ascii="Arial Narrow" w:hAnsi="Arial Narrow"/>
          <w:sz w:val="24"/>
          <w:szCs w:val="24"/>
        </w:rPr>
        <w:t>9.0</w:t>
      </w:r>
      <w:r w:rsidRPr="00E24BCD">
        <w:rPr>
          <w:rFonts w:ascii="Arial Narrow" w:hAnsi="Arial Narrow"/>
          <w:sz w:val="24"/>
          <w:szCs w:val="24"/>
        </w:rPr>
        <w:tab/>
        <w:t>Figure 3: Appreciation</w:t>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r>
      <w:r w:rsidRPr="00E24BCD">
        <w:rPr>
          <w:rFonts w:ascii="Arial Narrow" w:hAnsi="Arial Narrow"/>
          <w:sz w:val="24"/>
          <w:szCs w:val="24"/>
        </w:rPr>
        <w:tab/>
        <w:t>14</w:t>
      </w:r>
    </w:p>
    <w:p w14:paraId="13ECAA07" w14:textId="77777777" w:rsidR="00FE6BCF" w:rsidRPr="00E24BCD" w:rsidRDefault="00FE6BCF" w:rsidP="00FE6BCF">
      <w:pPr>
        <w:spacing w:after="0" w:line="240" w:lineRule="auto"/>
        <w:ind w:left="345"/>
        <w:rPr>
          <w:rFonts w:ascii="Arial Narrow" w:hAnsi="Arial Narrow" w:cstheme="majorHAnsi"/>
          <w:sz w:val="24"/>
          <w:szCs w:val="24"/>
        </w:rPr>
      </w:pPr>
    </w:p>
    <w:p w14:paraId="598750C5" w14:textId="3F22DEC9" w:rsidR="000E3DCE" w:rsidRDefault="000E3DCE" w:rsidP="00E02742">
      <w:pPr>
        <w:spacing w:line="259" w:lineRule="auto"/>
        <w:rPr>
          <w:rFonts w:ascii="Arial Narrow" w:hAnsi="Arial Narrow" w:cstheme="majorHAnsi"/>
          <w:sz w:val="24"/>
          <w:szCs w:val="24"/>
        </w:rPr>
      </w:pPr>
    </w:p>
    <w:p w14:paraId="37C9A514" w14:textId="1040939C" w:rsidR="00097848" w:rsidRDefault="00097848" w:rsidP="00E02742">
      <w:pPr>
        <w:spacing w:line="259" w:lineRule="auto"/>
        <w:rPr>
          <w:rFonts w:ascii="Arial Narrow" w:hAnsi="Arial Narrow" w:cstheme="majorHAnsi"/>
          <w:sz w:val="24"/>
          <w:szCs w:val="24"/>
        </w:rPr>
      </w:pPr>
    </w:p>
    <w:p w14:paraId="10630889" w14:textId="492AC9D0" w:rsidR="00097848" w:rsidRDefault="00097848" w:rsidP="00E02742">
      <w:pPr>
        <w:spacing w:line="259" w:lineRule="auto"/>
        <w:rPr>
          <w:rFonts w:ascii="Arial Narrow" w:hAnsi="Arial Narrow" w:cstheme="majorHAnsi"/>
          <w:sz w:val="24"/>
          <w:szCs w:val="24"/>
        </w:rPr>
      </w:pPr>
    </w:p>
    <w:p w14:paraId="4A167F40" w14:textId="05D2BDA5" w:rsidR="009C0F31" w:rsidRPr="00FE1E6E" w:rsidRDefault="00B20F54" w:rsidP="00E02742">
      <w:pPr>
        <w:spacing w:line="259" w:lineRule="auto"/>
        <w:rPr>
          <w:rFonts w:ascii="Arial Narrow" w:hAnsi="Arial Narrow" w:cstheme="majorHAnsi"/>
          <w:sz w:val="24"/>
          <w:szCs w:val="24"/>
        </w:rPr>
      </w:pPr>
      <w:r>
        <w:rPr>
          <w:rFonts w:ascii="Arial Narrow" w:hAnsi="Arial Narrow" w:cstheme="majorHAnsi"/>
          <w:noProof/>
          <w:sz w:val="24"/>
          <w:szCs w:val="24"/>
        </w:rPr>
        <mc:AlternateContent>
          <mc:Choice Requires="wps">
            <w:drawing>
              <wp:anchor distT="0" distB="0" distL="114300" distR="114300" simplePos="0" relativeHeight="251788288" behindDoc="0" locked="0" layoutInCell="1" allowOverlap="1" wp14:anchorId="7A3A4A7C" wp14:editId="17A71435">
                <wp:simplePos x="0" y="0"/>
                <wp:positionH relativeFrom="column">
                  <wp:posOffset>5591175</wp:posOffset>
                </wp:positionH>
                <wp:positionV relativeFrom="paragraph">
                  <wp:posOffset>318770</wp:posOffset>
                </wp:positionV>
                <wp:extent cx="257175" cy="228600"/>
                <wp:effectExtent l="0" t="0" r="9525" b="0"/>
                <wp:wrapNone/>
                <wp:docPr id="43" name="Oval 43"/>
                <wp:cNvGraphicFramePr/>
                <a:graphic xmlns:a="http://schemas.openxmlformats.org/drawingml/2006/main">
                  <a:graphicData uri="http://schemas.microsoft.com/office/word/2010/wordprocessingShape">
                    <wps:wsp>
                      <wps:cNvSpPr/>
                      <wps:spPr>
                        <a:xfrm>
                          <a:off x="0" y="0"/>
                          <a:ext cx="257175" cy="228600"/>
                        </a:xfrm>
                        <a:prstGeom prst="ellips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ACB5964" id="Oval 43" o:spid="_x0000_s1026" style="position:absolute;margin-left:440.25pt;margin-top:25.1pt;width:20.25pt;height:18pt;z-index:251788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" fillcolor="white [3212]" stroked="f" strokeweight="1pt">
                <v:stroke joinstyle="miter"/>
              </v:oval>
            </w:pict>
          </mc:Fallback>
        </mc:AlternateContent>
      </w:r>
      <w:r w:rsidR="009C0F31" w:rsidRPr="00FE1E6E">
        <w:rPr>
          <w:rFonts w:ascii="Arial Narrow" w:hAnsi="Arial Narrow" w:cstheme="majorHAnsi"/>
          <w:sz w:val="24"/>
          <w:szCs w:val="24"/>
        </w:rPr>
        <w:t>List of Abbreviation</w:t>
      </w:r>
    </w:p>
    <w:p w14:paraId="7738913B" w14:textId="7D3CBD12" w:rsidR="009C0F31" w:rsidRPr="00FE1E6E" w:rsidRDefault="009C0F31" w:rsidP="009C0F31">
      <w:pPr>
        <w:rPr>
          <w:rFonts w:ascii="Arial Narrow" w:hAnsi="Arial Narrow" w:cstheme="majorHAnsi"/>
          <w:sz w:val="24"/>
          <w:szCs w:val="24"/>
        </w:rPr>
      </w:pPr>
      <w:r w:rsidRPr="00FE1E6E">
        <w:rPr>
          <w:rFonts w:ascii="Arial Narrow" w:hAnsi="Arial Narrow" w:cstheme="majorHAnsi"/>
          <w:sz w:val="24"/>
          <w:szCs w:val="24"/>
        </w:rPr>
        <w:t>SMART - Specific, Measurable, Achievable, Results-</w:t>
      </w:r>
      <w:r w:rsidR="004C000B" w:rsidRPr="00FE1E6E">
        <w:rPr>
          <w:rFonts w:ascii="Arial Narrow" w:hAnsi="Arial Narrow" w:cstheme="majorHAnsi"/>
          <w:sz w:val="24"/>
          <w:szCs w:val="24"/>
        </w:rPr>
        <w:t>focused,</w:t>
      </w:r>
      <w:r w:rsidRPr="00FE1E6E">
        <w:rPr>
          <w:rFonts w:ascii="Arial Narrow" w:hAnsi="Arial Narrow" w:cstheme="majorHAnsi"/>
          <w:sz w:val="24"/>
          <w:szCs w:val="24"/>
        </w:rPr>
        <w:t xml:space="preserve"> and Time-bound. </w:t>
      </w:r>
    </w:p>
    <w:p w14:paraId="240FC5FE" w14:textId="0E641AE3" w:rsidR="009C0F31" w:rsidRPr="00FE1E6E" w:rsidRDefault="009C0F31" w:rsidP="00E02742">
      <w:pPr>
        <w:spacing w:line="259" w:lineRule="auto"/>
        <w:rPr>
          <w:rFonts w:ascii="Arial Narrow" w:hAnsi="Arial Narrow" w:cstheme="majorHAnsi"/>
          <w:sz w:val="24"/>
          <w:szCs w:val="24"/>
        </w:rPr>
      </w:pPr>
      <w:r w:rsidRPr="00FE1E6E">
        <w:rPr>
          <w:rFonts w:ascii="Arial Narrow" w:hAnsi="Arial Narrow" w:cstheme="majorHAnsi"/>
          <w:sz w:val="24"/>
          <w:szCs w:val="24"/>
        </w:rPr>
        <w:t xml:space="preserve">ROI – </w:t>
      </w:r>
      <w:r w:rsidR="00CA343E" w:rsidRPr="00FE1E6E">
        <w:rPr>
          <w:rFonts w:ascii="Arial Narrow" w:hAnsi="Arial Narrow" w:cstheme="majorHAnsi"/>
          <w:sz w:val="24"/>
          <w:szCs w:val="24"/>
        </w:rPr>
        <w:t xml:space="preserve">  Return on investment </w:t>
      </w:r>
    </w:p>
    <w:p w14:paraId="7C8488D3" w14:textId="3117AB36" w:rsidR="009C0F31" w:rsidRPr="00FE1E6E" w:rsidRDefault="009C0F31" w:rsidP="00E02742">
      <w:pPr>
        <w:spacing w:line="259" w:lineRule="auto"/>
        <w:rPr>
          <w:rFonts w:ascii="Arial Narrow" w:hAnsi="Arial Narrow" w:cstheme="majorHAnsi"/>
          <w:sz w:val="24"/>
          <w:szCs w:val="24"/>
        </w:rPr>
      </w:pPr>
      <w:r w:rsidRPr="00FE1E6E">
        <w:rPr>
          <w:rFonts w:ascii="Arial Narrow" w:hAnsi="Arial Narrow" w:cstheme="majorHAnsi"/>
          <w:sz w:val="24"/>
          <w:szCs w:val="24"/>
        </w:rPr>
        <w:t xml:space="preserve">AIDA </w:t>
      </w:r>
      <w:r w:rsidR="00CA343E" w:rsidRPr="00FE1E6E">
        <w:rPr>
          <w:rFonts w:ascii="Arial Narrow" w:hAnsi="Arial Narrow" w:cstheme="majorHAnsi"/>
          <w:sz w:val="24"/>
          <w:szCs w:val="24"/>
        </w:rPr>
        <w:t>– Attention, Interest, Desire, Action</w:t>
      </w:r>
    </w:p>
    <w:p w14:paraId="5BE2154C" w14:textId="4E04FC63" w:rsidR="009C0F31" w:rsidRPr="00FE1E6E" w:rsidRDefault="009C0F31" w:rsidP="00E02742">
      <w:pPr>
        <w:spacing w:line="259" w:lineRule="auto"/>
        <w:rPr>
          <w:rFonts w:ascii="Arial Narrow" w:hAnsi="Arial Narrow" w:cstheme="majorHAnsi"/>
          <w:sz w:val="24"/>
          <w:szCs w:val="24"/>
        </w:rPr>
      </w:pPr>
      <w:r w:rsidRPr="00FE1E6E">
        <w:rPr>
          <w:rFonts w:ascii="Arial Narrow" w:hAnsi="Arial Narrow" w:cstheme="majorHAnsi"/>
          <w:sz w:val="24"/>
          <w:szCs w:val="24"/>
        </w:rPr>
        <w:t>SWOT</w:t>
      </w:r>
      <w:r w:rsidR="00CA343E" w:rsidRPr="00FE1E6E">
        <w:rPr>
          <w:rFonts w:ascii="Arial Narrow" w:hAnsi="Arial Narrow" w:cstheme="majorHAnsi"/>
          <w:sz w:val="24"/>
          <w:szCs w:val="24"/>
        </w:rPr>
        <w:t>- Strength, weakness, opportunities, threats</w:t>
      </w:r>
    </w:p>
    <w:p w14:paraId="77137C56" w14:textId="17C8D673" w:rsidR="009C0F31" w:rsidRPr="00FE1E6E" w:rsidRDefault="009C0F31" w:rsidP="00E02742">
      <w:pPr>
        <w:spacing w:line="259" w:lineRule="auto"/>
        <w:rPr>
          <w:rFonts w:ascii="Arial Narrow" w:hAnsi="Arial Narrow" w:cstheme="majorHAnsi"/>
          <w:sz w:val="24"/>
          <w:szCs w:val="24"/>
        </w:rPr>
      </w:pPr>
      <w:r w:rsidRPr="00FE1E6E">
        <w:rPr>
          <w:rFonts w:ascii="Arial Narrow" w:hAnsi="Arial Narrow" w:cstheme="majorHAnsi"/>
          <w:sz w:val="24"/>
          <w:szCs w:val="24"/>
        </w:rPr>
        <w:t>PEST</w:t>
      </w:r>
      <w:r w:rsidR="00CA343E" w:rsidRPr="00FE1E6E">
        <w:rPr>
          <w:rFonts w:ascii="Arial Narrow" w:hAnsi="Arial Narrow" w:cstheme="majorHAnsi"/>
          <w:sz w:val="24"/>
          <w:szCs w:val="24"/>
        </w:rPr>
        <w:t xml:space="preserve"> – Political, Economic, Social, Technological </w:t>
      </w:r>
    </w:p>
    <w:p w14:paraId="79A08A67" w14:textId="1EEA9C30" w:rsidR="009C0F31" w:rsidRPr="00FE1E6E" w:rsidRDefault="009C0F31" w:rsidP="00E02742">
      <w:pPr>
        <w:spacing w:line="259" w:lineRule="auto"/>
        <w:rPr>
          <w:rFonts w:ascii="Arial Narrow" w:hAnsi="Arial Narrow" w:cstheme="majorHAnsi"/>
          <w:sz w:val="24"/>
          <w:szCs w:val="24"/>
        </w:rPr>
      </w:pPr>
    </w:p>
    <w:p w14:paraId="2976A033" w14:textId="46EC984C" w:rsidR="009C0F31" w:rsidRPr="00FE1E6E" w:rsidRDefault="009C0F31" w:rsidP="00E02742">
      <w:pPr>
        <w:spacing w:line="259" w:lineRule="auto"/>
        <w:rPr>
          <w:rFonts w:ascii="Arial Narrow" w:hAnsi="Arial Narrow" w:cstheme="majorHAnsi"/>
          <w:sz w:val="24"/>
          <w:szCs w:val="24"/>
        </w:rPr>
      </w:pPr>
    </w:p>
    <w:p w14:paraId="7D9B784B" w14:textId="5062C989" w:rsidR="009C0F31" w:rsidRPr="00FE1E6E" w:rsidRDefault="009C0F31" w:rsidP="00E02742">
      <w:pPr>
        <w:spacing w:line="259" w:lineRule="auto"/>
        <w:rPr>
          <w:rFonts w:ascii="Arial Narrow" w:hAnsi="Arial Narrow" w:cstheme="majorHAnsi"/>
          <w:sz w:val="24"/>
          <w:szCs w:val="24"/>
        </w:rPr>
      </w:pPr>
    </w:p>
    <w:p w14:paraId="78DA6302" w14:textId="6D15468D" w:rsidR="009C0F31" w:rsidRPr="00FE1E6E" w:rsidRDefault="009C0F31" w:rsidP="00E02742">
      <w:pPr>
        <w:spacing w:line="259" w:lineRule="auto"/>
        <w:rPr>
          <w:rFonts w:ascii="Arial Narrow" w:hAnsi="Arial Narrow" w:cstheme="majorHAnsi"/>
          <w:sz w:val="24"/>
          <w:szCs w:val="24"/>
        </w:rPr>
      </w:pPr>
    </w:p>
    <w:p w14:paraId="64406EC1" w14:textId="16E5D2BC" w:rsidR="009C0F31" w:rsidRPr="00FE1E6E" w:rsidRDefault="009C0F31" w:rsidP="00E02742">
      <w:pPr>
        <w:spacing w:line="259" w:lineRule="auto"/>
        <w:rPr>
          <w:rFonts w:ascii="Arial Narrow" w:hAnsi="Arial Narrow" w:cstheme="majorHAnsi"/>
          <w:sz w:val="24"/>
          <w:szCs w:val="24"/>
        </w:rPr>
      </w:pPr>
    </w:p>
    <w:p w14:paraId="09D22A00" w14:textId="5EA20236" w:rsidR="009C0F31" w:rsidRPr="00FE1E6E" w:rsidRDefault="009C0F31" w:rsidP="00E02742">
      <w:pPr>
        <w:spacing w:line="259" w:lineRule="auto"/>
        <w:rPr>
          <w:rFonts w:ascii="Arial Narrow" w:hAnsi="Arial Narrow" w:cstheme="majorHAnsi"/>
          <w:sz w:val="24"/>
          <w:szCs w:val="24"/>
        </w:rPr>
      </w:pPr>
    </w:p>
    <w:p w14:paraId="083BC503" w14:textId="7801AD13" w:rsidR="009C0F31" w:rsidRPr="00FE1E6E" w:rsidRDefault="009C0F31" w:rsidP="00E02742">
      <w:pPr>
        <w:spacing w:line="259" w:lineRule="auto"/>
        <w:rPr>
          <w:rFonts w:ascii="Arial Narrow" w:hAnsi="Arial Narrow" w:cstheme="majorHAnsi"/>
          <w:sz w:val="24"/>
          <w:szCs w:val="24"/>
        </w:rPr>
      </w:pPr>
    </w:p>
    <w:p w14:paraId="73599973" w14:textId="4F60D22E" w:rsidR="009C0F31" w:rsidRPr="00FE1E6E" w:rsidRDefault="009C0F31" w:rsidP="00E02742">
      <w:pPr>
        <w:spacing w:line="259" w:lineRule="auto"/>
        <w:rPr>
          <w:rFonts w:ascii="Arial Narrow" w:hAnsi="Arial Narrow" w:cstheme="majorHAnsi"/>
          <w:sz w:val="24"/>
          <w:szCs w:val="24"/>
        </w:rPr>
      </w:pPr>
    </w:p>
    <w:p w14:paraId="506BFCDC" w14:textId="59D06F11" w:rsidR="009C0F31" w:rsidRPr="00FE1E6E" w:rsidRDefault="009C0F31" w:rsidP="00E02742">
      <w:pPr>
        <w:spacing w:line="259" w:lineRule="auto"/>
        <w:rPr>
          <w:rFonts w:ascii="Arial Narrow" w:hAnsi="Arial Narrow" w:cstheme="majorHAnsi"/>
          <w:sz w:val="24"/>
          <w:szCs w:val="24"/>
        </w:rPr>
      </w:pPr>
    </w:p>
    <w:p w14:paraId="2C41D5A4" w14:textId="74ADAEB8" w:rsidR="009C0F31" w:rsidRPr="00FE1E6E" w:rsidRDefault="009C0F31" w:rsidP="00E02742">
      <w:pPr>
        <w:spacing w:line="259" w:lineRule="auto"/>
        <w:rPr>
          <w:rFonts w:ascii="Arial Narrow" w:hAnsi="Arial Narrow" w:cstheme="majorHAnsi"/>
          <w:sz w:val="24"/>
          <w:szCs w:val="24"/>
        </w:rPr>
      </w:pPr>
    </w:p>
    <w:p w14:paraId="4614C73F" w14:textId="262CA636" w:rsidR="009C0F31" w:rsidRPr="00FE1E6E" w:rsidRDefault="009C0F31" w:rsidP="00E02742">
      <w:pPr>
        <w:spacing w:line="259" w:lineRule="auto"/>
        <w:rPr>
          <w:rFonts w:ascii="Arial Narrow" w:hAnsi="Arial Narrow" w:cstheme="majorHAnsi"/>
          <w:sz w:val="24"/>
          <w:szCs w:val="24"/>
        </w:rPr>
      </w:pPr>
    </w:p>
    <w:p w14:paraId="19F135CB" w14:textId="55A96DDC" w:rsidR="009C0F31" w:rsidRPr="00FE1E6E" w:rsidRDefault="009C0F31" w:rsidP="00E02742">
      <w:pPr>
        <w:spacing w:line="259" w:lineRule="auto"/>
        <w:rPr>
          <w:rFonts w:ascii="Arial Narrow" w:hAnsi="Arial Narrow" w:cstheme="majorHAnsi"/>
          <w:sz w:val="24"/>
          <w:szCs w:val="24"/>
        </w:rPr>
      </w:pPr>
    </w:p>
    <w:p w14:paraId="5FE864D7" w14:textId="717176BA" w:rsidR="009C0F31" w:rsidRPr="00FE1E6E" w:rsidRDefault="009C0F31" w:rsidP="00E02742">
      <w:pPr>
        <w:spacing w:line="259" w:lineRule="auto"/>
        <w:rPr>
          <w:rFonts w:ascii="Arial Narrow" w:hAnsi="Arial Narrow" w:cstheme="majorHAnsi"/>
          <w:sz w:val="24"/>
          <w:szCs w:val="24"/>
        </w:rPr>
      </w:pPr>
    </w:p>
    <w:p w14:paraId="28E4A99E" w14:textId="674BE98A" w:rsidR="009C0F31" w:rsidRPr="00FE1E6E" w:rsidRDefault="009C0F31" w:rsidP="00E02742">
      <w:pPr>
        <w:spacing w:line="259" w:lineRule="auto"/>
        <w:rPr>
          <w:rFonts w:ascii="Arial Narrow" w:hAnsi="Arial Narrow" w:cstheme="majorHAnsi"/>
          <w:sz w:val="24"/>
          <w:szCs w:val="24"/>
        </w:rPr>
      </w:pPr>
    </w:p>
    <w:p w14:paraId="664B367C" w14:textId="6E762DB4" w:rsidR="009C0F31" w:rsidRPr="00FE1E6E" w:rsidRDefault="009C0F31" w:rsidP="00E02742">
      <w:pPr>
        <w:spacing w:line="259" w:lineRule="auto"/>
        <w:rPr>
          <w:rFonts w:ascii="Arial Narrow" w:hAnsi="Arial Narrow" w:cstheme="majorHAnsi"/>
          <w:sz w:val="24"/>
          <w:szCs w:val="24"/>
        </w:rPr>
      </w:pPr>
    </w:p>
    <w:p w14:paraId="46C4397E" w14:textId="70DE6E36" w:rsidR="009C0F31" w:rsidRPr="00FE1E6E" w:rsidRDefault="009C0F31" w:rsidP="00E02742">
      <w:pPr>
        <w:spacing w:line="259" w:lineRule="auto"/>
        <w:rPr>
          <w:rFonts w:ascii="Arial Narrow" w:hAnsi="Arial Narrow" w:cstheme="majorHAnsi"/>
          <w:sz w:val="24"/>
          <w:szCs w:val="24"/>
        </w:rPr>
      </w:pPr>
    </w:p>
    <w:p w14:paraId="20370CD9" w14:textId="7AF4A4CA" w:rsidR="009C0F31" w:rsidRPr="00FE1E6E" w:rsidRDefault="009C0F31" w:rsidP="00E02742">
      <w:pPr>
        <w:spacing w:line="259" w:lineRule="auto"/>
        <w:rPr>
          <w:rFonts w:ascii="Arial Narrow" w:hAnsi="Arial Narrow" w:cstheme="majorHAnsi"/>
          <w:sz w:val="24"/>
          <w:szCs w:val="24"/>
        </w:rPr>
      </w:pPr>
    </w:p>
    <w:p w14:paraId="1662CFEC" w14:textId="67CF51FF" w:rsidR="009C0F31" w:rsidRPr="00FE1E6E" w:rsidRDefault="009C0F31" w:rsidP="00E02742">
      <w:pPr>
        <w:spacing w:line="259" w:lineRule="auto"/>
        <w:rPr>
          <w:rFonts w:ascii="Arial Narrow" w:hAnsi="Arial Narrow" w:cstheme="majorHAnsi"/>
          <w:sz w:val="24"/>
          <w:szCs w:val="24"/>
        </w:rPr>
      </w:pPr>
    </w:p>
    <w:p w14:paraId="1789857F" w14:textId="11D31528" w:rsidR="009C0F31" w:rsidRPr="00FE1E6E" w:rsidRDefault="009C0F31" w:rsidP="00E02742">
      <w:pPr>
        <w:spacing w:line="259" w:lineRule="auto"/>
        <w:rPr>
          <w:rFonts w:ascii="Arial Narrow" w:hAnsi="Arial Narrow" w:cstheme="majorHAnsi"/>
          <w:sz w:val="24"/>
          <w:szCs w:val="24"/>
        </w:rPr>
      </w:pPr>
    </w:p>
    <w:p w14:paraId="69DF65F6" w14:textId="3A5784AE" w:rsidR="009C0F31" w:rsidRPr="00FE1E6E" w:rsidRDefault="009C0F31" w:rsidP="00E02742">
      <w:pPr>
        <w:spacing w:line="259" w:lineRule="auto"/>
        <w:rPr>
          <w:rFonts w:ascii="Arial Narrow" w:hAnsi="Arial Narrow" w:cstheme="majorHAnsi"/>
          <w:sz w:val="24"/>
          <w:szCs w:val="24"/>
        </w:rPr>
      </w:pPr>
    </w:p>
    <w:p w14:paraId="4A89D9C8" w14:textId="74279B2C" w:rsidR="009C0F31" w:rsidRPr="00FE1E6E" w:rsidRDefault="009C0F31" w:rsidP="00E02742">
      <w:pPr>
        <w:spacing w:line="259" w:lineRule="auto"/>
        <w:rPr>
          <w:rFonts w:ascii="Arial Narrow" w:hAnsi="Arial Narrow" w:cstheme="majorHAnsi"/>
          <w:sz w:val="24"/>
          <w:szCs w:val="24"/>
        </w:rPr>
      </w:pPr>
    </w:p>
    <w:p w14:paraId="2E78E444" w14:textId="5A6B375E" w:rsidR="005E4B8F" w:rsidRPr="00FE1E6E" w:rsidRDefault="005E4B8F" w:rsidP="00E02742">
      <w:pPr>
        <w:spacing w:line="259" w:lineRule="auto"/>
        <w:rPr>
          <w:rFonts w:ascii="Arial Narrow" w:hAnsi="Arial Narrow" w:cstheme="majorHAnsi"/>
          <w:sz w:val="24"/>
          <w:szCs w:val="24"/>
        </w:rPr>
      </w:pPr>
    </w:p>
    <w:p w14:paraId="0841B9B1" w14:textId="260E61D8" w:rsidR="009C0F31" w:rsidRPr="00FE1E6E" w:rsidRDefault="009C0F31" w:rsidP="00E02742">
      <w:pPr>
        <w:spacing w:line="259" w:lineRule="auto"/>
        <w:rPr>
          <w:rFonts w:ascii="Arial Narrow" w:hAnsi="Arial Narrow" w:cstheme="majorHAnsi"/>
          <w:sz w:val="24"/>
          <w:szCs w:val="24"/>
        </w:rPr>
      </w:pPr>
    </w:p>
    <w:p w14:paraId="519FAA85" w14:textId="10CC6367" w:rsidR="009C0F31" w:rsidRPr="00FE1E6E" w:rsidRDefault="00B20F54" w:rsidP="00E02742">
      <w:pPr>
        <w:spacing w:line="259" w:lineRule="auto"/>
        <w:rPr>
          <w:rFonts w:ascii="Arial Narrow" w:hAnsi="Arial Narrow" w:cstheme="majorHAnsi"/>
          <w:sz w:val="24"/>
          <w:szCs w:val="24"/>
        </w:rPr>
      </w:pPr>
      <w:r>
        <w:rPr>
          <w:rFonts w:ascii="Arial Narrow" w:hAnsi="Arial Narrow" w:cstheme="majorHAnsi"/>
          <w:noProof/>
          <w:sz w:val="24"/>
          <w:szCs w:val="24"/>
        </w:rPr>
        <mc:AlternateContent>
          <mc:Choice Requires="wps">
            <w:drawing>
              <wp:anchor distT="0" distB="0" distL="114300" distR="114300" simplePos="0" relativeHeight="251791360" behindDoc="0" locked="0" layoutInCell="1" allowOverlap="1" wp14:anchorId="10ACAEF4" wp14:editId="2DF8937F">
                <wp:simplePos x="0" y="0"/>
                <wp:positionH relativeFrom="margin">
                  <wp:posOffset>5553075</wp:posOffset>
                </wp:positionH>
                <wp:positionV relativeFrom="paragraph">
                  <wp:posOffset>498475</wp:posOffset>
                </wp:positionV>
                <wp:extent cx="257175" cy="276225"/>
                <wp:effectExtent l="0" t="0" r="9525" b="9525"/>
                <wp:wrapNone/>
                <wp:docPr id="44" name="Oval 44"/>
                <wp:cNvGraphicFramePr/>
                <a:graphic xmlns:a="http://schemas.openxmlformats.org/drawingml/2006/main">
                  <a:graphicData uri="http://schemas.microsoft.com/office/word/2010/wordprocessingShape">
                    <wps:wsp>
                      <wps:cNvSpPr/>
                      <wps:spPr>
                        <a:xfrm>
                          <a:off x="0" y="0"/>
                          <a:ext cx="257175" cy="276225"/>
                        </a:xfrm>
                        <a:prstGeom prst="ellips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654928E" id="Oval 44" o:spid="_x0000_s1026" style="position:absolute;margin-left:437.25pt;margin-top:39.25pt;width:20.25pt;height:21.75pt;z-index:2517913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" fillcolor="white [3212]" stroked="f" strokeweight="1pt">
                <v:stroke joinstyle="miter"/>
                <w10:wrap anchorx="margin"/>
              </v:oval>
            </w:pict>
          </mc:Fallback>
        </mc:AlternateContent>
      </w:r>
    </w:p>
    <w:p w14:paraId="097023D1" w14:textId="222FC77F" w:rsidR="00362DBE" w:rsidRPr="00FE1E6E" w:rsidRDefault="00321736" w:rsidP="002C2738">
      <w:pPr>
        <w:pStyle w:val="ListParagraph"/>
        <w:numPr>
          <w:ilvl w:val="0"/>
          <w:numId w:val="4"/>
        </w:numPr>
        <w:spacing w:line="259" w:lineRule="auto"/>
        <w:rPr>
          <w:rFonts w:ascii="Arial Narrow" w:hAnsi="Arial Narrow" w:cstheme="majorHAnsi"/>
          <w:sz w:val="24"/>
          <w:szCs w:val="24"/>
        </w:rPr>
      </w:pPr>
      <w:r w:rsidRPr="00FE1E6E">
        <w:rPr>
          <w:rFonts w:ascii="Arial Narrow" w:hAnsi="Arial Narrow" w:cstheme="majorHAnsi"/>
          <w:sz w:val="24"/>
          <w:szCs w:val="24"/>
        </w:rPr>
        <w:t xml:space="preserve"> </w:t>
      </w:r>
      <w:r w:rsidR="009E69FA" w:rsidRPr="00FE1E6E">
        <w:rPr>
          <w:rFonts w:ascii="Arial Narrow" w:hAnsi="Arial Narrow" w:cstheme="majorHAnsi"/>
          <w:sz w:val="24"/>
          <w:szCs w:val="24"/>
        </w:rPr>
        <w:t xml:space="preserve">Introduction </w:t>
      </w:r>
    </w:p>
    <w:p w14:paraId="14CB9E53" w14:textId="14656331" w:rsidR="00C529E9" w:rsidRPr="00FE1E6E" w:rsidRDefault="00470367" w:rsidP="00C07E60">
      <w:pPr>
        <w:rPr>
          <w:rFonts w:ascii="Arial Narrow" w:hAnsi="Arial Narrow" w:cstheme="majorHAnsi"/>
          <w:sz w:val="24"/>
          <w:szCs w:val="24"/>
        </w:rPr>
      </w:pPr>
      <w:r w:rsidRPr="00FE1E6E">
        <w:rPr>
          <w:rFonts w:ascii="Arial Narrow" w:hAnsi="Arial Narrow" w:cstheme="majorHAnsi"/>
          <w:sz w:val="24"/>
          <w:szCs w:val="24"/>
        </w:rPr>
        <w:lastRenderedPageBreak/>
        <w:t xml:space="preserve">The </w:t>
      </w:r>
      <w:r w:rsidR="00502E07" w:rsidRPr="00FE1E6E">
        <w:rPr>
          <w:rFonts w:ascii="Arial Narrow" w:hAnsi="Arial Narrow" w:cstheme="majorHAnsi"/>
          <w:sz w:val="24"/>
          <w:szCs w:val="24"/>
        </w:rPr>
        <w:t>purpose</w:t>
      </w:r>
      <w:r w:rsidR="00B74872" w:rsidRPr="00FE1E6E">
        <w:rPr>
          <w:rFonts w:ascii="Arial Narrow" w:hAnsi="Arial Narrow" w:cstheme="majorHAnsi"/>
          <w:sz w:val="24"/>
          <w:szCs w:val="24"/>
        </w:rPr>
        <w:t xml:space="preserve"> </w:t>
      </w:r>
      <w:r w:rsidRPr="00FE1E6E">
        <w:rPr>
          <w:rFonts w:ascii="Arial Narrow" w:hAnsi="Arial Narrow" w:cstheme="majorHAnsi"/>
          <w:sz w:val="24"/>
          <w:szCs w:val="24"/>
        </w:rPr>
        <w:t xml:space="preserve">of this consultancy project is to independently </w:t>
      </w:r>
      <w:r w:rsidR="00022370" w:rsidRPr="00FE1E6E">
        <w:rPr>
          <w:rFonts w:ascii="Arial Narrow" w:hAnsi="Arial Narrow" w:cstheme="majorHAnsi"/>
          <w:sz w:val="24"/>
          <w:szCs w:val="24"/>
        </w:rPr>
        <w:t>investigate the</w:t>
      </w:r>
      <w:r w:rsidR="00433710" w:rsidRPr="00FE1E6E">
        <w:rPr>
          <w:rFonts w:ascii="Arial Narrow" w:hAnsi="Arial Narrow" w:cstheme="majorHAnsi"/>
          <w:sz w:val="24"/>
          <w:szCs w:val="24"/>
        </w:rPr>
        <w:t xml:space="preserve"> decline of </w:t>
      </w:r>
      <w:r w:rsidR="00502E07" w:rsidRPr="00FE1E6E">
        <w:rPr>
          <w:rFonts w:ascii="Arial Narrow" w:hAnsi="Arial Narrow" w:cstheme="majorHAnsi"/>
          <w:sz w:val="24"/>
          <w:szCs w:val="24"/>
        </w:rPr>
        <w:t>the organisation ‘</w:t>
      </w:r>
      <w:r w:rsidR="00435BBE" w:rsidRPr="00FE1E6E">
        <w:rPr>
          <w:rFonts w:ascii="Arial Narrow" w:hAnsi="Arial Narrow" w:cstheme="majorHAnsi"/>
          <w:sz w:val="24"/>
          <w:szCs w:val="24"/>
        </w:rPr>
        <w:t>Wednesday’s Wheelers and Walkers</w:t>
      </w:r>
      <w:r w:rsidR="00502E07" w:rsidRPr="00FE1E6E">
        <w:rPr>
          <w:rFonts w:ascii="Arial Narrow" w:hAnsi="Arial Narrow" w:cstheme="majorHAnsi"/>
          <w:sz w:val="24"/>
          <w:szCs w:val="24"/>
        </w:rPr>
        <w:t>’.</w:t>
      </w:r>
      <w:r w:rsidR="00435BBE" w:rsidRPr="00FE1E6E">
        <w:rPr>
          <w:rFonts w:ascii="Arial Narrow" w:hAnsi="Arial Narrow" w:cstheme="majorHAnsi"/>
          <w:sz w:val="24"/>
          <w:szCs w:val="24"/>
        </w:rPr>
        <w:t xml:space="preserve"> </w:t>
      </w:r>
      <w:r w:rsidR="00502E07" w:rsidRPr="00FE1E6E">
        <w:rPr>
          <w:rFonts w:ascii="Arial Narrow" w:hAnsi="Arial Narrow" w:cstheme="majorHAnsi"/>
          <w:sz w:val="24"/>
          <w:szCs w:val="24"/>
        </w:rPr>
        <w:t>The focus is to attract new members by developing a sustainable strategy to re-launch the organisation after the current event of Covid-19 pandemic.</w:t>
      </w:r>
    </w:p>
    <w:p w14:paraId="41BDD8FF" w14:textId="5E08A6F5" w:rsidR="002B7690" w:rsidRPr="00FE1E6E" w:rsidRDefault="002B7690" w:rsidP="002B7690">
      <w:pPr>
        <w:rPr>
          <w:rFonts w:ascii="Arial Narrow" w:hAnsi="Arial Narrow" w:cstheme="majorHAnsi"/>
          <w:sz w:val="24"/>
          <w:szCs w:val="24"/>
        </w:rPr>
      </w:pPr>
      <w:r w:rsidRPr="00FE1E6E">
        <w:rPr>
          <w:rFonts w:ascii="Arial Narrow" w:hAnsi="Arial Narrow" w:cstheme="majorHAnsi"/>
          <w:sz w:val="24"/>
          <w:szCs w:val="24"/>
        </w:rPr>
        <w:t>1.1 Terms of Reference</w:t>
      </w:r>
    </w:p>
    <w:p w14:paraId="16B02C84" w14:textId="250213C8" w:rsidR="0072193E" w:rsidRPr="00FE1E6E" w:rsidRDefault="002B7690" w:rsidP="00414F1B">
      <w:pPr>
        <w:rPr>
          <w:rFonts w:ascii="Arial Narrow" w:hAnsi="Arial Narrow" w:cstheme="majorHAnsi"/>
          <w:sz w:val="24"/>
          <w:szCs w:val="24"/>
        </w:rPr>
      </w:pPr>
      <w:r w:rsidRPr="00FE1E6E">
        <w:rPr>
          <w:rFonts w:ascii="Arial Narrow" w:hAnsi="Arial Narrow" w:cstheme="majorHAnsi"/>
          <w:sz w:val="24"/>
          <w:szCs w:val="24"/>
        </w:rPr>
        <w:t xml:space="preserve">This report is written for Wednesdays </w:t>
      </w:r>
      <w:r w:rsidR="00414F1B" w:rsidRPr="00FE1E6E">
        <w:rPr>
          <w:rFonts w:ascii="Arial Narrow" w:hAnsi="Arial Narrow" w:cstheme="majorHAnsi"/>
          <w:sz w:val="24"/>
          <w:szCs w:val="24"/>
        </w:rPr>
        <w:t xml:space="preserve">wheelers and Walkers </w:t>
      </w:r>
      <w:r w:rsidRPr="00FE1E6E">
        <w:rPr>
          <w:rFonts w:ascii="Arial Narrow" w:hAnsi="Arial Narrow" w:cstheme="majorHAnsi"/>
          <w:sz w:val="24"/>
          <w:szCs w:val="24"/>
        </w:rPr>
        <w:t xml:space="preserve">and </w:t>
      </w:r>
      <w:r w:rsidR="0011611A" w:rsidRPr="00FE1E6E">
        <w:rPr>
          <w:rFonts w:ascii="Arial Narrow" w:hAnsi="Arial Narrow" w:cstheme="majorHAnsi"/>
          <w:sz w:val="24"/>
          <w:szCs w:val="24"/>
        </w:rPr>
        <w:t xml:space="preserve">the </w:t>
      </w:r>
      <w:r w:rsidRPr="00FE1E6E">
        <w:rPr>
          <w:rFonts w:ascii="Arial Narrow" w:hAnsi="Arial Narrow" w:cstheme="majorHAnsi"/>
          <w:sz w:val="24"/>
          <w:szCs w:val="24"/>
        </w:rPr>
        <w:t>University of Wales Trinity Saint David by</w:t>
      </w:r>
      <w:r w:rsidR="00414F1B" w:rsidRPr="00FE1E6E">
        <w:rPr>
          <w:rFonts w:ascii="Arial Narrow" w:hAnsi="Arial Narrow" w:cstheme="majorHAnsi"/>
          <w:sz w:val="24"/>
          <w:szCs w:val="24"/>
        </w:rPr>
        <w:t xml:space="preserve"> Sarah Hillam</w:t>
      </w:r>
      <w:r w:rsidRPr="00FE1E6E">
        <w:rPr>
          <w:rFonts w:ascii="Arial Narrow" w:hAnsi="Arial Narrow" w:cstheme="majorHAnsi"/>
          <w:sz w:val="24"/>
          <w:szCs w:val="24"/>
        </w:rPr>
        <w:t xml:space="preserve"> </w:t>
      </w:r>
      <w:r w:rsidR="00414F1B" w:rsidRPr="00FE1E6E">
        <w:rPr>
          <w:rFonts w:ascii="Arial Narrow" w:hAnsi="Arial Narrow" w:cstheme="majorHAnsi"/>
          <w:sz w:val="24"/>
          <w:szCs w:val="24"/>
        </w:rPr>
        <w:t>Events</w:t>
      </w:r>
      <w:r w:rsidRPr="00FE1E6E">
        <w:rPr>
          <w:rFonts w:ascii="Arial Narrow" w:hAnsi="Arial Narrow" w:cstheme="majorHAnsi"/>
          <w:sz w:val="24"/>
          <w:szCs w:val="24"/>
        </w:rPr>
        <w:t xml:space="preserve"> Management Student. The report will assess</w:t>
      </w:r>
      <w:r w:rsidR="00414F1B" w:rsidRPr="00FE1E6E">
        <w:rPr>
          <w:rFonts w:ascii="Arial Narrow" w:hAnsi="Arial Narrow" w:cstheme="majorHAnsi"/>
          <w:sz w:val="24"/>
          <w:szCs w:val="24"/>
        </w:rPr>
        <w:t xml:space="preserve"> the current needs and wants of the business with the aim to </w:t>
      </w:r>
      <w:r w:rsidR="00EC5FBE" w:rsidRPr="00FE1E6E">
        <w:rPr>
          <w:rFonts w:ascii="Arial Narrow" w:hAnsi="Arial Narrow" w:cstheme="majorHAnsi"/>
          <w:sz w:val="24"/>
          <w:szCs w:val="24"/>
        </w:rPr>
        <w:t>provide a marketing strategy</w:t>
      </w:r>
      <w:r w:rsidR="0011611A" w:rsidRPr="00FE1E6E">
        <w:rPr>
          <w:rFonts w:ascii="Arial Narrow" w:hAnsi="Arial Narrow" w:cstheme="majorHAnsi"/>
          <w:sz w:val="24"/>
          <w:szCs w:val="24"/>
        </w:rPr>
        <w:t>.</w:t>
      </w:r>
      <w:r w:rsidR="00EC5FBE" w:rsidRPr="00FE1E6E">
        <w:rPr>
          <w:rFonts w:ascii="Arial Narrow" w:hAnsi="Arial Narrow" w:cstheme="majorHAnsi"/>
          <w:sz w:val="24"/>
          <w:szCs w:val="24"/>
        </w:rPr>
        <w:t xml:space="preserve"> </w:t>
      </w:r>
    </w:p>
    <w:p w14:paraId="2BE39371" w14:textId="77777777" w:rsidR="00EC5FBE" w:rsidRPr="00FE1E6E" w:rsidRDefault="00EC5FBE" w:rsidP="0072193E">
      <w:pPr>
        <w:rPr>
          <w:rFonts w:ascii="Arial Narrow" w:hAnsi="Arial Narrow" w:cstheme="majorHAnsi"/>
          <w:sz w:val="24"/>
          <w:szCs w:val="24"/>
        </w:rPr>
      </w:pPr>
      <w:r w:rsidRPr="00FE1E6E">
        <w:rPr>
          <w:rFonts w:ascii="Arial Narrow" w:hAnsi="Arial Narrow" w:cstheme="majorHAnsi"/>
          <w:sz w:val="24"/>
          <w:szCs w:val="24"/>
        </w:rPr>
        <w:t xml:space="preserve">1.2 Project Justification </w:t>
      </w:r>
    </w:p>
    <w:p w14:paraId="3582C01D" w14:textId="3AA52771" w:rsidR="006C11FE" w:rsidRPr="00FE1E6E" w:rsidRDefault="0072193E" w:rsidP="001D0A7E">
      <w:pPr>
        <w:rPr>
          <w:rFonts w:ascii="Arial Narrow" w:hAnsi="Arial Narrow" w:cstheme="majorHAnsi"/>
          <w:sz w:val="24"/>
          <w:szCs w:val="24"/>
        </w:rPr>
      </w:pPr>
      <w:r w:rsidRPr="00FE1E6E">
        <w:rPr>
          <w:rFonts w:ascii="Arial Narrow" w:hAnsi="Arial Narrow" w:cstheme="majorHAnsi"/>
          <w:sz w:val="24"/>
          <w:szCs w:val="24"/>
        </w:rPr>
        <w:t>The management team from Wednesday’s Wheelers and Walkers specified a requirement for an independent marketing consultant</w:t>
      </w:r>
      <w:r w:rsidR="000A3207" w:rsidRPr="00FE1E6E">
        <w:rPr>
          <w:rFonts w:ascii="Arial Narrow" w:hAnsi="Arial Narrow" w:cstheme="majorHAnsi"/>
          <w:sz w:val="24"/>
          <w:szCs w:val="24"/>
        </w:rPr>
        <w:t>,</w:t>
      </w:r>
      <w:r w:rsidRPr="00FE1E6E">
        <w:rPr>
          <w:rFonts w:ascii="Arial Narrow" w:hAnsi="Arial Narrow" w:cstheme="majorHAnsi"/>
          <w:sz w:val="24"/>
          <w:szCs w:val="24"/>
        </w:rPr>
        <w:t xml:space="preserve"> to </w:t>
      </w:r>
      <w:r w:rsidR="006B0FBD" w:rsidRPr="00FE1E6E">
        <w:rPr>
          <w:rFonts w:ascii="Arial Narrow" w:hAnsi="Arial Narrow" w:cstheme="majorHAnsi"/>
          <w:sz w:val="24"/>
          <w:szCs w:val="24"/>
        </w:rPr>
        <w:t xml:space="preserve">help </w:t>
      </w:r>
      <w:r w:rsidRPr="00FE1E6E">
        <w:rPr>
          <w:rFonts w:ascii="Arial Narrow" w:hAnsi="Arial Narrow" w:cstheme="majorHAnsi"/>
          <w:sz w:val="24"/>
          <w:szCs w:val="24"/>
        </w:rPr>
        <w:t>restore their business back to good health</w:t>
      </w:r>
      <w:r w:rsidR="00612674" w:rsidRPr="00FE1E6E">
        <w:rPr>
          <w:rFonts w:ascii="Arial Narrow" w:hAnsi="Arial Narrow" w:cstheme="majorHAnsi"/>
          <w:sz w:val="24"/>
          <w:szCs w:val="24"/>
        </w:rPr>
        <w:t xml:space="preserve">. Due to members quitting and funds reducing, </w:t>
      </w:r>
      <w:r w:rsidRPr="00FE1E6E">
        <w:rPr>
          <w:rFonts w:ascii="Arial Narrow" w:hAnsi="Arial Narrow" w:cstheme="majorHAnsi"/>
          <w:sz w:val="24"/>
          <w:szCs w:val="24"/>
        </w:rPr>
        <w:t xml:space="preserve">the business is </w:t>
      </w:r>
      <w:r w:rsidR="000A3207" w:rsidRPr="00FE1E6E">
        <w:rPr>
          <w:rFonts w:ascii="Arial Narrow" w:hAnsi="Arial Narrow" w:cstheme="majorHAnsi"/>
          <w:sz w:val="24"/>
          <w:szCs w:val="24"/>
        </w:rPr>
        <w:t>struggling to remain open</w:t>
      </w:r>
      <w:r w:rsidR="00612674" w:rsidRPr="00FE1E6E">
        <w:rPr>
          <w:rFonts w:ascii="Arial Narrow" w:hAnsi="Arial Narrow" w:cstheme="majorHAnsi"/>
          <w:sz w:val="24"/>
          <w:szCs w:val="24"/>
        </w:rPr>
        <w:t>.</w:t>
      </w:r>
    </w:p>
    <w:p w14:paraId="6CE6F264" w14:textId="10A0D16C" w:rsidR="00195B22" w:rsidRPr="00FE1E6E" w:rsidRDefault="00195B22" w:rsidP="001D0A7E">
      <w:pPr>
        <w:rPr>
          <w:rFonts w:ascii="Arial Narrow" w:hAnsi="Arial Narrow" w:cstheme="majorHAnsi"/>
          <w:sz w:val="24"/>
          <w:szCs w:val="24"/>
        </w:rPr>
      </w:pPr>
      <w:r w:rsidRPr="00FE1E6E">
        <w:rPr>
          <w:rFonts w:ascii="Arial Narrow" w:hAnsi="Arial Narrow" w:cstheme="majorHAnsi"/>
          <w:sz w:val="24"/>
          <w:szCs w:val="24"/>
        </w:rPr>
        <w:t>1.3 The effects of Covid-19</w:t>
      </w:r>
    </w:p>
    <w:p w14:paraId="7CACA46F" w14:textId="5DA10181" w:rsidR="001D0A7E" w:rsidRPr="00FE1E6E" w:rsidRDefault="006C11FE" w:rsidP="001D0A7E">
      <w:pPr>
        <w:rPr>
          <w:rFonts w:ascii="Arial Narrow" w:hAnsi="Arial Narrow" w:cstheme="majorHAnsi"/>
          <w:sz w:val="24"/>
          <w:szCs w:val="24"/>
        </w:rPr>
      </w:pPr>
      <w:r w:rsidRPr="00FE1E6E">
        <w:rPr>
          <w:rFonts w:ascii="Arial Narrow" w:hAnsi="Arial Narrow" w:cstheme="majorHAnsi"/>
          <w:sz w:val="24"/>
          <w:szCs w:val="24"/>
        </w:rPr>
        <w:t>T</w:t>
      </w:r>
      <w:r w:rsidR="00086031" w:rsidRPr="00FE1E6E">
        <w:rPr>
          <w:rFonts w:ascii="Arial Narrow" w:hAnsi="Arial Narrow" w:cstheme="majorHAnsi"/>
          <w:sz w:val="24"/>
          <w:szCs w:val="24"/>
        </w:rPr>
        <w:t xml:space="preserve">he </w:t>
      </w:r>
      <w:r w:rsidR="00195B22" w:rsidRPr="00FE1E6E">
        <w:rPr>
          <w:rFonts w:ascii="Arial Narrow" w:hAnsi="Arial Narrow" w:cstheme="majorHAnsi"/>
          <w:sz w:val="24"/>
          <w:szCs w:val="24"/>
        </w:rPr>
        <w:t xml:space="preserve">initial plan was to take a variety of steps with the organisation, to help it re-launch. However, due to the </w:t>
      </w:r>
      <w:r w:rsidR="00612674" w:rsidRPr="00FE1E6E">
        <w:rPr>
          <w:rFonts w:ascii="Arial Narrow" w:hAnsi="Arial Narrow" w:cstheme="majorHAnsi"/>
          <w:sz w:val="24"/>
          <w:szCs w:val="24"/>
        </w:rPr>
        <w:t xml:space="preserve">Covid-19 pandemic </w:t>
      </w:r>
      <w:r w:rsidR="00195B22" w:rsidRPr="00FE1E6E">
        <w:rPr>
          <w:rFonts w:ascii="Arial Narrow" w:hAnsi="Arial Narrow" w:cstheme="majorHAnsi"/>
          <w:sz w:val="24"/>
          <w:szCs w:val="24"/>
        </w:rPr>
        <w:t>it has</w:t>
      </w:r>
      <w:r w:rsidR="00612674" w:rsidRPr="00FE1E6E">
        <w:rPr>
          <w:rFonts w:ascii="Arial Narrow" w:hAnsi="Arial Narrow" w:cstheme="majorHAnsi"/>
          <w:sz w:val="24"/>
          <w:szCs w:val="24"/>
        </w:rPr>
        <w:t xml:space="preserve"> hindered the organisations ability to</w:t>
      </w:r>
      <w:r w:rsidR="00195B22" w:rsidRPr="00FE1E6E">
        <w:rPr>
          <w:rFonts w:ascii="Arial Narrow" w:hAnsi="Arial Narrow" w:cstheme="majorHAnsi"/>
          <w:sz w:val="24"/>
          <w:szCs w:val="24"/>
        </w:rPr>
        <w:t xml:space="preserve"> re-launch and</w:t>
      </w:r>
      <w:r w:rsidR="00612674" w:rsidRPr="00FE1E6E">
        <w:rPr>
          <w:rFonts w:ascii="Arial Narrow" w:hAnsi="Arial Narrow" w:cstheme="majorHAnsi"/>
          <w:sz w:val="24"/>
          <w:szCs w:val="24"/>
        </w:rPr>
        <w:t xml:space="preserve"> attract new members. To ensure that the organisation survives and thrives, it is essential </w:t>
      </w:r>
      <w:r w:rsidR="00195B22" w:rsidRPr="00FE1E6E">
        <w:rPr>
          <w:rFonts w:ascii="Arial Narrow" w:hAnsi="Arial Narrow" w:cstheme="majorHAnsi"/>
          <w:sz w:val="24"/>
          <w:szCs w:val="24"/>
        </w:rPr>
        <w:t>that it</w:t>
      </w:r>
      <w:r w:rsidR="00612674" w:rsidRPr="00FE1E6E">
        <w:rPr>
          <w:rFonts w:ascii="Arial Narrow" w:hAnsi="Arial Narrow" w:cstheme="majorHAnsi"/>
          <w:sz w:val="24"/>
          <w:szCs w:val="24"/>
        </w:rPr>
        <w:t xml:space="preserve"> act</w:t>
      </w:r>
      <w:r w:rsidR="00195B22" w:rsidRPr="00FE1E6E">
        <w:rPr>
          <w:rFonts w:ascii="Arial Narrow" w:hAnsi="Arial Narrow" w:cstheme="majorHAnsi"/>
          <w:sz w:val="24"/>
          <w:szCs w:val="24"/>
        </w:rPr>
        <w:t>s</w:t>
      </w:r>
      <w:r w:rsidR="00612674" w:rsidRPr="00FE1E6E">
        <w:rPr>
          <w:rFonts w:ascii="Arial Narrow" w:hAnsi="Arial Narrow" w:cstheme="majorHAnsi"/>
          <w:sz w:val="24"/>
          <w:szCs w:val="24"/>
        </w:rPr>
        <w:t xml:space="preserve"> quickly and </w:t>
      </w:r>
      <w:r w:rsidR="00EE4CBE" w:rsidRPr="00FE1E6E">
        <w:rPr>
          <w:rFonts w:ascii="Arial Narrow" w:hAnsi="Arial Narrow" w:cstheme="majorHAnsi"/>
          <w:sz w:val="24"/>
          <w:szCs w:val="24"/>
        </w:rPr>
        <w:t>efficiently once the lockdown has been lifted.</w:t>
      </w:r>
      <w:r w:rsidR="00612674" w:rsidRPr="00FE1E6E">
        <w:rPr>
          <w:rFonts w:ascii="Arial Narrow" w:hAnsi="Arial Narrow" w:cstheme="majorHAnsi"/>
          <w:sz w:val="24"/>
          <w:szCs w:val="24"/>
        </w:rPr>
        <w:t xml:space="preserve"> </w:t>
      </w:r>
      <w:r w:rsidR="00EE4CBE" w:rsidRPr="00FE1E6E">
        <w:rPr>
          <w:rFonts w:ascii="Arial Narrow" w:hAnsi="Arial Narrow" w:cstheme="majorHAnsi"/>
          <w:sz w:val="24"/>
          <w:szCs w:val="24"/>
        </w:rPr>
        <w:t>This</w:t>
      </w:r>
      <w:r w:rsidR="00612674" w:rsidRPr="00FE1E6E">
        <w:rPr>
          <w:rFonts w:ascii="Arial Narrow" w:hAnsi="Arial Narrow" w:cstheme="majorHAnsi"/>
          <w:sz w:val="24"/>
          <w:szCs w:val="24"/>
        </w:rPr>
        <w:t xml:space="preserve"> can be achieved by following a structured plan of action.</w:t>
      </w:r>
      <w:r w:rsidR="00FB5686" w:rsidRPr="00FE1E6E">
        <w:rPr>
          <w:rFonts w:ascii="Arial Narrow" w:hAnsi="Arial Narrow" w:cstheme="majorHAnsi"/>
          <w:sz w:val="24"/>
          <w:szCs w:val="24"/>
        </w:rPr>
        <w:t xml:space="preserve"> </w:t>
      </w:r>
    </w:p>
    <w:p w14:paraId="25D56108" w14:textId="0272BF58" w:rsidR="00195B22" w:rsidRPr="00FE1E6E" w:rsidRDefault="00195B22" w:rsidP="00195B22">
      <w:pPr>
        <w:spacing w:after="0"/>
        <w:rPr>
          <w:rFonts w:ascii="Arial Narrow" w:eastAsia="Times New Roman" w:hAnsi="Arial Narrow" w:cstheme="majorHAnsi"/>
          <w:color w:val="000000"/>
          <w:sz w:val="24"/>
          <w:szCs w:val="24"/>
          <w:lang w:eastAsia="en-GB"/>
        </w:rPr>
      </w:pPr>
      <w:r w:rsidRPr="00FE1E6E">
        <w:rPr>
          <w:rFonts w:ascii="Arial Narrow" w:eastAsia="Times New Roman" w:hAnsi="Arial Narrow" w:cstheme="majorHAnsi"/>
          <w:color w:val="000000"/>
          <w:sz w:val="24"/>
          <w:szCs w:val="24"/>
          <w:lang w:eastAsia="en-GB"/>
        </w:rPr>
        <w:t>In part with covid-19 lockdown, communications have been undertaken</w:t>
      </w:r>
      <w:r w:rsidR="004B5F16" w:rsidRPr="00FE1E6E">
        <w:rPr>
          <w:rFonts w:ascii="Arial Narrow" w:eastAsia="Times New Roman" w:hAnsi="Arial Narrow" w:cstheme="majorHAnsi"/>
          <w:color w:val="000000"/>
          <w:sz w:val="24"/>
          <w:szCs w:val="24"/>
          <w:lang w:eastAsia="en-GB"/>
        </w:rPr>
        <w:t xml:space="preserve"> with</w:t>
      </w:r>
      <w:r w:rsidRPr="00FE1E6E">
        <w:rPr>
          <w:rFonts w:ascii="Arial Narrow" w:eastAsia="Times New Roman" w:hAnsi="Arial Narrow" w:cstheme="majorHAnsi"/>
          <w:color w:val="000000"/>
          <w:sz w:val="24"/>
          <w:szCs w:val="24"/>
          <w:lang w:eastAsia="en-GB"/>
        </w:rPr>
        <w:t xml:space="preserve"> member</w:t>
      </w:r>
      <w:r w:rsidR="004B5F16" w:rsidRPr="00FE1E6E">
        <w:rPr>
          <w:rFonts w:ascii="Arial Narrow" w:eastAsia="Times New Roman" w:hAnsi="Arial Narrow" w:cstheme="majorHAnsi"/>
          <w:color w:val="000000"/>
          <w:sz w:val="24"/>
          <w:szCs w:val="24"/>
          <w:lang w:eastAsia="en-GB"/>
        </w:rPr>
        <w:t>s</w:t>
      </w:r>
      <w:r w:rsidRPr="00FE1E6E">
        <w:rPr>
          <w:rFonts w:ascii="Arial Narrow" w:eastAsia="Times New Roman" w:hAnsi="Arial Narrow" w:cstheme="majorHAnsi"/>
          <w:color w:val="000000"/>
          <w:sz w:val="24"/>
          <w:szCs w:val="24"/>
          <w:lang w:eastAsia="en-GB"/>
        </w:rPr>
        <w:t xml:space="preserve"> from the day centre, to help them prepare for the re-opening after the lockdown has been lifted. This includes </w:t>
      </w:r>
      <w:r w:rsidR="004B5F16" w:rsidRPr="00FE1E6E">
        <w:rPr>
          <w:rFonts w:ascii="Arial Narrow" w:eastAsia="Times New Roman" w:hAnsi="Arial Narrow" w:cstheme="majorHAnsi"/>
          <w:color w:val="000000"/>
          <w:sz w:val="24"/>
          <w:szCs w:val="24"/>
          <w:lang w:eastAsia="en-GB"/>
        </w:rPr>
        <w:t xml:space="preserve">what </w:t>
      </w:r>
      <w:r w:rsidRPr="00FE1E6E">
        <w:rPr>
          <w:rFonts w:ascii="Arial Narrow" w:eastAsia="Times New Roman" w:hAnsi="Arial Narrow" w:cstheme="majorHAnsi"/>
          <w:color w:val="000000"/>
          <w:sz w:val="24"/>
          <w:szCs w:val="24"/>
          <w:lang w:eastAsia="en-GB"/>
        </w:rPr>
        <w:t xml:space="preserve">members want to see the day centre achieve (see appendix x for details of questionnaires). </w:t>
      </w:r>
      <w:r w:rsidR="004B5F16" w:rsidRPr="00FE1E6E">
        <w:rPr>
          <w:rFonts w:ascii="Arial Narrow" w:eastAsia="Times New Roman" w:hAnsi="Arial Narrow" w:cstheme="majorHAnsi"/>
          <w:color w:val="000000"/>
          <w:sz w:val="24"/>
          <w:szCs w:val="24"/>
          <w:lang w:eastAsia="en-GB"/>
        </w:rPr>
        <w:t xml:space="preserve">What changes are to be made and what the re-launch plan will look like, such as what actions to do as and when, to ensure a successful and prosperous re-launch. </w:t>
      </w:r>
    </w:p>
    <w:p w14:paraId="21EACFF5" w14:textId="77777777" w:rsidR="004B5F16" w:rsidRPr="00FE1E6E" w:rsidRDefault="004B5F16" w:rsidP="004B5F16">
      <w:pPr>
        <w:rPr>
          <w:rFonts w:ascii="Arial Narrow" w:hAnsi="Arial Narrow" w:cstheme="majorHAnsi"/>
          <w:sz w:val="24"/>
          <w:szCs w:val="24"/>
        </w:rPr>
      </w:pPr>
    </w:p>
    <w:p w14:paraId="437C15A0" w14:textId="77777777" w:rsidR="004B5F16" w:rsidRPr="00FE1E6E" w:rsidRDefault="004B5F16" w:rsidP="004B5F16">
      <w:pPr>
        <w:rPr>
          <w:rFonts w:ascii="Arial Narrow" w:hAnsi="Arial Narrow" w:cstheme="majorHAnsi"/>
          <w:sz w:val="24"/>
          <w:szCs w:val="24"/>
        </w:rPr>
      </w:pPr>
    </w:p>
    <w:p w14:paraId="31EEB81C" w14:textId="7575336C" w:rsidR="004B5F16" w:rsidRPr="00FE1E6E" w:rsidRDefault="004B5F16" w:rsidP="004B5F16">
      <w:pPr>
        <w:rPr>
          <w:rFonts w:ascii="Arial Narrow" w:hAnsi="Arial Narrow" w:cstheme="majorHAnsi"/>
          <w:sz w:val="24"/>
          <w:szCs w:val="24"/>
        </w:rPr>
      </w:pPr>
    </w:p>
    <w:p w14:paraId="2C429D30" w14:textId="77777777" w:rsidR="00AE6A90" w:rsidRPr="00FE1E6E" w:rsidRDefault="00AE6A90" w:rsidP="004B5F16">
      <w:pPr>
        <w:rPr>
          <w:rFonts w:ascii="Arial Narrow" w:hAnsi="Arial Narrow" w:cstheme="majorHAnsi"/>
          <w:sz w:val="24"/>
          <w:szCs w:val="24"/>
        </w:rPr>
      </w:pPr>
    </w:p>
    <w:p w14:paraId="31CE9E74" w14:textId="77777777" w:rsidR="004B5F16" w:rsidRPr="00FE1E6E" w:rsidRDefault="004B5F16" w:rsidP="004B5F16">
      <w:pPr>
        <w:rPr>
          <w:rFonts w:ascii="Arial Narrow" w:hAnsi="Arial Narrow" w:cstheme="majorHAnsi"/>
          <w:sz w:val="24"/>
          <w:szCs w:val="24"/>
        </w:rPr>
      </w:pPr>
    </w:p>
    <w:p w14:paraId="03381ABE" w14:textId="77777777" w:rsidR="00B34AC6" w:rsidRDefault="00B34AC6" w:rsidP="004B5F16">
      <w:pPr>
        <w:rPr>
          <w:rFonts w:ascii="Arial Narrow" w:hAnsi="Arial Narrow" w:cstheme="majorHAnsi"/>
          <w:sz w:val="24"/>
          <w:szCs w:val="24"/>
        </w:rPr>
      </w:pPr>
    </w:p>
    <w:p w14:paraId="4A1ADB0B" w14:textId="1A669D01" w:rsidR="0090758C" w:rsidRPr="00FE1E6E" w:rsidRDefault="004B5F16" w:rsidP="004B5F16">
      <w:pPr>
        <w:rPr>
          <w:rFonts w:ascii="Arial Narrow" w:hAnsi="Arial Narrow" w:cstheme="majorHAnsi"/>
          <w:sz w:val="24"/>
          <w:szCs w:val="24"/>
        </w:rPr>
      </w:pPr>
      <w:r w:rsidRPr="00FE1E6E">
        <w:rPr>
          <w:rFonts w:ascii="Arial Narrow" w:hAnsi="Arial Narrow" w:cstheme="majorHAnsi"/>
          <w:sz w:val="24"/>
          <w:szCs w:val="24"/>
        </w:rPr>
        <w:t>1.4</w:t>
      </w:r>
      <w:r w:rsidR="00321736" w:rsidRPr="00FE1E6E">
        <w:rPr>
          <w:rFonts w:ascii="Arial Narrow" w:hAnsi="Arial Narrow" w:cstheme="majorHAnsi"/>
          <w:sz w:val="24"/>
          <w:szCs w:val="24"/>
        </w:rPr>
        <w:t xml:space="preserve"> </w:t>
      </w:r>
      <w:r w:rsidR="008115E5" w:rsidRPr="00FE1E6E">
        <w:rPr>
          <w:rFonts w:ascii="Arial Narrow" w:hAnsi="Arial Narrow" w:cstheme="majorHAnsi"/>
          <w:sz w:val="24"/>
          <w:szCs w:val="24"/>
        </w:rPr>
        <w:t>Aims &amp; Objectives</w:t>
      </w:r>
    </w:p>
    <w:p w14:paraId="457E97F4" w14:textId="42597E28" w:rsidR="0091418F" w:rsidRPr="00FE1E6E" w:rsidRDefault="00C07BE9" w:rsidP="00DD4A78">
      <w:pPr>
        <w:rPr>
          <w:rFonts w:ascii="Arial Narrow" w:hAnsi="Arial Narrow" w:cstheme="majorHAnsi"/>
          <w:sz w:val="24"/>
          <w:szCs w:val="24"/>
        </w:rPr>
      </w:pPr>
      <w:r w:rsidRPr="00FE1E6E">
        <w:rPr>
          <w:rFonts w:ascii="Arial Narrow" w:hAnsi="Arial Narrow" w:cstheme="majorHAnsi"/>
          <w:sz w:val="24"/>
          <w:szCs w:val="24"/>
        </w:rPr>
        <w:t>T</w:t>
      </w:r>
      <w:r w:rsidR="00F12B9F" w:rsidRPr="00FE1E6E">
        <w:rPr>
          <w:rFonts w:ascii="Arial Narrow" w:hAnsi="Arial Narrow" w:cstheme="majorHAnsi"/>
          <w:sz w:val="24"/>
          <w:szCs w:val="24"/>
        </w:rPr>
        <w:t>he aim</w:t>
      </w:r>
      <w:r w:rsidRPr="00FE1E6E">
        <w:rPr>
          <w:rFonts w:ascii="Arial Narrow" w:hAnsi="Arial Narrow" w:cstheme="majorHAnsi"/>
          <w:sz w:val="24"/>
          <w:szCs w:val="24"/>
        </w:rPr>
        <w:t xml:space="preserve"> of the consultancy project is to develop </w:t>
      </w:r>
      <w:r w:rsidR="000112D9" w:rsidRPr="00FE1E6E">
        <w:rPr>
          <w:rFonts w:ascii="Arial Narrow" w:hAnsi="Arial Narrow" w:cstheme="majorHAnsi"/>
          <w:sz w:val="24"/>
          <w:szCs w:val="24"/>
        </w:rPr>
        <w:t>a sustainable re-launch strategy, which will enable</w:t>
      </w:r>
      <w:r w:rsidR="00F12B9F" w:rsidRPr="00FE1E6E">
        <w:rPr>
          <w:rFonts w:ascii="Arial Narrow" w:hAnsi="Arial Narrow" w:cstheme="majorHAnsi"/>
          <w:sz w:val="24"/>
          <w:szCs w:val="24"/>
        </w:rPr>
        <w:t xml:space="preserve"> </w:t>
      </w:r>
      <w:r w:rsidR="000112D9" w:rsidRPr="00FE1E6E">
        <w:rPr>
          <w:rFonts w:ascii="Arial Narrow" w:hAnsi="Arial Narrow" w:cstheme="majorHAnsi"/>
          <w:sz w:val="24"/>
          <w:szCs w:val="24"/>
        </w:rPr>
        <w:t>the organisation to rebuild and thrive after the events of Covid-19. The following</w:t>
      </w:r>
      <w:r w:rsidR="00F12B9F" w:rsidRPr="00FE1E6E">
        <w:rPr>
          <w:rFonts w:ascii="Arial Narrow" w:hAnsi="Arial Narrow" w:cstheme="majorHAnsi"/>
          <w:sz w:val="24"/>
          <w:szCs w:val="24"/>
        </w:rPr>
        <w:t xml:space="preserve"> </w:t>
      </w:r>
      <w:r w:rsidR="000112D9" w:rsidRPr="00FE1E6E">
        <w:rPr>
          <w:rFonts w:ascii="Arial Narrow" w:hAnsi="Arial Narrow" w:cstheme="majorHAnsi"/>
          <w:sz w:val="24"/>
          <w:szCs w:val="24"/>
        </w:rPr>
        <w:t xml:space="preserve">SMART </w:t>
      </w:r>
      <w:r w:rsidR="00F12B9F" w:rsidRPr="00FE1E6E">
        <w:rPr>
          <w:rFonts w:ascii="Arial Narrow" w:hAnsi="Arial Narrow" w:cstheme="majorHAnsi"/>
          <w:sz w:val="24"/>
          <w:szCs w:val="24"/>
        </w:rPr>
        <w:t>objectives</w:t>
      </w:r>
      <w:r w:rsidR="000112D9" w:rsidRPr="00FE1E6E">
        <w:rPr>
          <w:rFonts w:ascii="Arial Narrow" w:hAnsi="Arial Narrow" w:cstheme="majorHAnsi"/>
          <w:sz w:val="24"/>
          <w:szCs w:val="24"/>
        </w:rPr>
        <w:t xml:space="preserve"> have been identified, as a means of progressing through the action plan:</w:t>
      </w:r>
      <w:r w:rsidR="00F12B9F" w:rsidRPr="00FE1E6E">
        <w:rPr>
          <w:rFonts w:ascii="Arial Narrow" w:hAnsi="Arial Narrow" w:cstheme="majorHAnsi"/>
          <w:sz w:val="24"/>
          <w:szCs w:val="24"/>
        </w:rPr>
        <w:t xml:space="preserve"> </w:t>
      </w:r>
    </w:p>
    <w:p w14:paraId="4FDF4279" w14:textId="0BEB74E0" w:rsidR="000A1A9F" w:rsidRPr="00FE1E6E" w:rsidRDefault="000112D9" w:rsidP="002C2738">
      <w:pPr>
        <w:pStyle w:val="ListParagraph"/>
        <w:numPr>
          <w:ilvl w:val="0"/>
          <w:numId w:val="5"/>
        </w:numPr>
        <w:rPr>
          <w:rFonts w:ascii="Arial Narrow" w:hAnsi="Arial Narrow" w:cstheme="majorHAnsi"/>
          <w:sz w:val="24"/>
          <w:szCs w:val="24"/>
        </w:rPr>
      </w:pPr>
      <w:bookmarkStart w:id="1" w:name="_Hlk41419718"/>
      <w:r w:rsidRPr="00FE1E6E">
        <w:rPr>
          <w:rFonts w:ascii="Arial Narrow" w:hAnsi="Arial Narrow" w:cstheme="majorHAnsi"/>
          <w:sz w:val="24"/>
          <w:szCs w:val="24"/>
        </w:rPr>
        <w:t>Develop a sustainable marketing plan</w:t>
      </w:r>
    </w:p>
    <w:p w14:paraId="58B30DC3" w14:textId="5BD4C8AC" w:rsidR="000A1A9F" w:rsidRPr="00FE1E6E" w:rsidRDefault="000112D9" w:rsidP="002C2738">
      <w:pPr>
        <w:pStyle w:val="ListParagraph"/>
        <w:numPr>
          <w:ilvl w:val="0"/>
          <w:numId w:val="5"/>
        </w:numPr>
        <w:rPr>
          <w:rFonts w:ascii="Arial Narrow" w:hAnsi="Arial Narrow" w:cstheme="majorHAnsi"/>
          <w:sz w:val="24"/>
          <w:szCs w:val="24"/>
        </w:rPr>
      </w:pPr>
      <w:r w:rsidRPr="00FE1E6E">
        <w:rPr>
          <w:rFonts w:ascii="Arial Narrow" w:hAnsi="Arial Narrow" w:cstheme="majorHAnsi"/>
          <w:sz w:val="24"/>
          <w:szCs w:val="24"/>
        </w:rPr>
        <w:t>Identify sources of financial support</w:t>
      </w:r>
    </w:p>
    <w:p w14:paraId="0F6BE1CA" w14:textId="555412B8" w:rsidR="00240BF7" w:rsidRPr="00FE1E6E" w:rsidRDefault="00966394" w:rsidP="00240BF7">
      <w:pPr>
        <w:rPr>
          <w:rFonts w:ascii="Arial Narrow" w:hAnsi="Arial Narrow" w:cstheme="majorHAnsi"/>
          <w:sz w:val="24"/>
          <w:szCs w:val="24"/>
        </w:rPr>
      </w:pPr>
      <w:r w:rsidRPr="00FE1E6E">
        <w:rPr>
          <w:rFonts w:ascii="Arial Narrow" w:hAnsi="Arial Narrow" w:cstheme="majorHAnsi"/>
          <w:sz w:val="24"/>
          <w:szCs w:val="24"/>
        </w:rPr>
        <w:t>1.</w:t>
      </w:r>
      <w:r w:rsidR="004B5F16" w:rsidRPr="00FE1E6E">
        <w:rPr>
          <w:rFonts w:ascii="Arial Narrow" w:hAnsi="Arial Narrow" w:cstheme="majorHAnsi"/>
          <w:sz w:val="24"/>
          <w:szCs w:val="24"/>
        </w:rPr>
        <w:t>5</w:t>
      </w:r>
      <w:r w:rsidRPr="00FE1E6E">
        <w:rPr>
          <w:rFonts w:ascii="Arial Narrow" w:hAnsi="Arial Narrow" w:cstheme="majorHAnsi"/>
          <w:sz w:val="24"/>
          <w:szCs w:val="24"/>
        </w:rPr>
        <w:t xml:space="preserve"> Project Team</w:t>
      </w:r>
    </w:p>
    <w:p w14:paraId="2C568178" w14:textId="77777777" w:rsidR="00966394" w:rsidRPr="00FE1E6E" w:rsidRDefault="00966394" w:rsidP="00966394">
      <w:pPr>
        <w:rPr>
          <w:rFonts w:ascii="Arial Narrow" w:hAnsi="Arial Narrow" w:cstheme="majorHAnsi"/>
          <w:sz w:val="24"/>
          <w:szCs w:val="24"/>
        </w:rPr>
      </w:pPr>
      <w:r w:rsidRPr="00FE1E6E">
        <w:rPr>
          <w:rFonts w:ascii="Arial Narrow" w:hAnsi="Arial Narrow" w:cstheme="majorHAnsi"/>
          <w:sz w:val="24"/>
          <w:szCs w:val="24"/>
        </w:rPr>
        <w:t xml:space="preserve">Responsible – Who gets the job done? Marketing Consultant – Sarah Hillam </w:t>
      </w:r>
    </w:p>
    <w:p w14:paraId="0DB19F41" w14:textId="77777777" w:rsidR="00966394" w:rsidRPr="00FE1E6E" w:rsidRDefault="00966394" w:rsidP="00966394">
      <w:pPr>
        <w:rPr>
          <w:rFonts w:ascii="Arial Narrow" w:hAnsi="Arial Narrow" w:cstheme="majorHAnsi"/>
          <w:sz w:val="24"/>
          <w:szCs w:val="24"/>
        </w:rPr>
      </w:pPr>
      <w:r w:rsidRPr="00FE1E6E">
        <w:rPr>
          <w:rFonts w:ascii="Arial Narrow" w:hAnsi="Arial Narrow" w:cstheme="majorHAnsi"/>
          <w:sz w:val="24"/>
          <w:szCs w:val="24"/>
        </w:rPr>
        <w:t>The role of an independent marketing consultant is to create a desirable marketing plan for the day centre known as Wednesday’s wheelers and walkers, this will be done through various strategies and to relay any proposals to the committee members through the chairlady Carol Sayce-Wilkins.</w:t>
      </w:r>
    </w:p>
    <w:p w14:paraId="72373F1A" w14:textId="77777777" w:rsidR="00966394" w:rsidRPr="00FE1E6E" w:rsidRDefault="00966394" w:rsidP="00966394">
      <w:pPr>
        <w:rPr>
          <w:rFonts w:ascii="Arial Narrow" w:hAnsi="Arial Narrow" w:cstheme="majorHAnsi"/>
          <w:sz w:val="24"/>
          <w:szCs w:val="24"/>
        </w:rPr>
      </w:pPr>
      <w:r w:rsidRPr="00FE1E6E">
        <w:rPr>
          <w:rFonts w:ascii="Arial Narrow" w:hAnsi="Arial Narrow" w:cstheme="majorHAnsi"/>
          <w:sz w:val="24"/>
          <w:szCs w:val="24"/>
        </w:rPr>
        <w:t xml:space="preserve">Accountable – Who is the decision maker? Chairlady of business –Carol Sayce-Wilkins </w:t>
      </w:r>
    </w:p>
    <w:p w14:paraId="4C7CB504" w14:textId="51BA0E13" w:rsidR="00966394" w:rsidRPr="00FE1E6E" w:rsidRDefault="00966394" w:rsidP="00966394">
      <w:pPr>
        <w:rPr>
          <w:rFonts w:ascii="Arial Narrow" w:hAnsi="Arial Narrow" w:cstheme="majorHAnsi"/>
          <w:sz w:val="24"/>
          <w:szCs w:val="24"/>
        </w:rPr>
      </w:pPr>
      <w:r w:rsidRPr="00FE1E6E">
        <w:rPr>
          <w:rFonts w:ascii="Arial Narrow" w:hAnsi="Arial Narrow" w:cstheme="majorHAnsi"/>
          <w:sz w:val="24"/>
          <w:szCs w:val="24"/>
        </w:rPr>
        <w:t>Mrs Sayce-Wilkins role in this project will be to take part as a consultant on behalf of the members and their family members who already attend the day centre and as the official chairlady of Wednesdays walkers and wheelers.</w:t>
      </w:r>
    </w:p>
    <w:p w14:paraId="67393BEF" w14:textId="5EACC932" w:rsidR="00966394" w:rsidRPr="00FE1E6E" w:rsidRDefault="00966394" w:rsidP="00966394">
      <w:pPr>
        <w:rPr>
          <w:rFonts w:ascii="Arial Narrow" w:hAnsi="Arial Narrow" w:cstheme="majorHAnsi"/>
          <w:sz w:val="24"/>
          <w:szCs w:val="24"/>
        </w:rPr>
      </w:pPr>
      <w:r w:rsidRPr="00FE1E6E">
        <w:rPr>
          <w:rFonts w:ascii="Arial Narrow" w:hAnsi="Arial Narrow" w:cstheme="majorHAnsi"/>
          <w:sz w:val="24"/>
          <w:szCs w:val="24"/>
        </w:rPr>
        <w:t>Consulted? Who needs to be asked before proceeding? Before proceeding with any of the marketing plan and advertising, carol needs to be consulted before anything is undertook</w:t>
      </w:r>
    </w:p>
    <w:p w14:paraId="19BD25BB" w14:textId="5EA1970A" w:rsidR="00966394" w:rsidRPr="00FE1E6E" w:rsidRDefault="00966394" w:rsidP="00966394">
      <w:pPr>
        <w:rPr>
          <w:rFonts w:ascii="Arial Narrow" w:hAnsi="Arial Narrow" w:cstheme="majorHAnsi"/>
          <w:sz w:val="24"/>
          <w:szCs w:val="24"/>
        </w:rPr>
      </w:pPr>
      <w:r w:rsidRPr="00FE1E6E">
        <w:rPr>
          <w:rFonts w:ascii="Arial Narrow" w:hAnsi="Arial Narrow" w:cstheme="majorHAnsi"/>
          <w:sz w:val="24"/>
          <w:szCs w:val="24"/>
        </w:rPr>
        <w:t>Informed – Who needs to be kept in the loop? Carol needs to be kept in the loop on a regular basis via the preferred communication plan of phone, email, social media.</w:t>
      </w:r>
    </w:p>
    <w:p w14:paraId="782C3EBC" w14:textId="546FA5E9" w:rsidR="004B5F16" w:rsidRPr="00FE1E6E" w:rsidRDefault="004B5F16" w:rsidP="00966394">
      <w:pPr>
        <w:rPr>
          <w:rFonts w:ascii="Arial Narrow" w:hAnsi="Arial Narrow" w:cstheme="majorHAnsi"/>
          <w:sz w:val="24"/>
          <w:szCs w:val="24"/>
        </w:rPr>
      </w:pPr>
    </w:p>
    <w:p w14:paraId="5A3CBFF9" w14:textId="4D780317" w:rsidR="004B5F16" w:rsidRPr="00FE1E6E" w:rsidRDefault="004B5F16" w:rsidP="00966394">
      <w:pPr>
        <w:rPr>
          <w:rFonts w:ascii="Arial Narrow" w:hAnsi="Arial Narrow" w:cstheme="majorHAnsi"/>
          <w:sz w:val="24"/>
          <w:szCs w:val="24"/>
        </w:rPr>
      </w:pPr>
    </w:p>
    <w:p w14:paraId="101B60F3" w14:textId="05630AB8" w:rsidR="004B5F16" w:rsidRPr="00FE1E6E" w:rsidRDefault="004B5F16" w:rsidP="00966394">
      <w:pPr>
        <w:rPr>
          <w:rFonts w:ascii="Arial Narrow" w:hAnsi="Arial Narrow" w:cstheme="majorHAnsi"/>
          <w:sz w:val="24"/>
          <w:szCs w:val="24"/>
        </w:rPr>
      </w:pPr>
    </w:p>
    <w:p w14:paraId="439EF069" w14:textId="4379D57E" w:rsidR="004B5F16" w:rsidRPr="00FE1E6E" w:rsidRDefault="004B5F16" w:rsidP="00966394">
      <w:pPr>
        <w:rPr>
          <w:rFonts w:ascii="Arial Narrow" w:hAnsi="Arial Narrow" w:cstheme="majorHAnsi"/>
          <w:sz w:val="24"/>
          <w:szCs w:val="24"/>
        </w:rPr>
      </w:pPr>
    </w:p>
    <w:p w14:paraId="34002B73" w14:textId="058FAB1B" w:rsidR="004B5F16" w:rsidRPr="00FE1E6E" w:rsidRDefault="004B5F16" w:rsidP="00966394">
      <w:pPr>
        <w:rPr>
          <w:rFonts w:ascii="Arial Narrow" w:hAnsi="Arial Narrow" w:cstheme="majorHAnsi"/>
          <w:sz w:val="24"/>
          <w:szCs w:val="24"/>
        </w:rPr>
      </w:pPr>
    </w:p>
    <w:p w14:paraId="73A3D37E" w14:textId="6EF57AD0" w:rsidR="004B5F16" w:rsidRPr="00FE1E6E" w:rsidRDefault="004B5F16" w:rsidP="00966394">
      <w:pPr>
        <w:rPr>
          <w:rFonts w:ascii="Arial Narrow" w:hAnsi="Arial Narrow" w:cstheme="majorHAnsi"/>
          <w:sz w:val="24"/>
          <w:szCs w:val="24"/>
        </w:rPr>
      </w:pPr>
    </w:p>
    <w:p w14:paraId="5A756915" w14:textId="77777777" w:rsidR="004B5F16" w:rsidRPr="00FE1E6E" w:rsidRDefault="004B5F16" w:rsidP="00966394">
      <w:pPr>
        <w:rPr>
          <w:rFonts w:ascii="Arial Narrow" w:hAnsi="Arial Narrow" w:cstheme="majorHAnsi"/>
          <w:sz w:val="24"/>
          <w:szCs w:val="24"/>
        </w:rPr>
      </w:pPr>
    </w:p>
    <w:p w14:paraId="4BA1E9B3" w14:textId="77777777" w:rsidR="00F56B4D" w:rsidRDefault="00F56B4D" w:rsidP="00966394">
      <w:pPr>
        <w:rPr>
          <w:rFonts w:ascii="Arial Narrow" w:hAnsi="Arial Narrow" w:cstheme="majorHAnsi"/>
          <w:sz w:val="24"/>
          <w:szCs w:val="24"/>
        </w:rPr>
      </w:pPr>
    </w:p>
    <w:p w14:paraId="2857A584" w14:textId="269A87EB" w:rsidR="00966394" w:rsidRPr="00FE1E6E" w:rsidRDefault="00966394" w:rsidP="00966394">
      <w:pPr>
        <w:rPr>
          <w:rFonts w:ascii="Arial Narrow" w:hAnsi="Arial Narrow" w:cstheme="majorHAnsi"/>
          <w:sz w:val="24"/>
          <w:szCs w:val="24"/>
        </w:rPr>
      </w:pPr>
      <w:r w:rsidRPr="00FE1E6E">
        <w:rPr>
          <w:rFonts w:ascii="Arial Narrow" w:hAnsi="Arial Narrow" w:cstheme="majorHAnsi"/>
          <w:sz w:val="24"/>
          <w:szCs w:val="24"/>
        </w:rPr>
        <w:t>1.</w:t>
      </w:r>
      <w:r w:rsidR="004B5F16" w:rsidRPr="00FE1E6E">
        <w:rPr>
          <w:rFonts w:ascii="Arial Narrow" w:hAnsi="Arial Narrow" w:cstheme="majorHAnsi"/>
          <w:sz w:val="24"/>
          <w:szCs w:val="24"/>
        </w:rPr>
        <w:t>6</w:t>
      </w:r>
      <w:r w:rsidRPr="00FE1E6E">
        <w:rPr>
          <w:rFonts w:ascii="Arial Narrow" w:hAnsi="Arial Narrow" w:cstheme="majorHAnsi"/>
          <w:sz w:val="24"/>
          <w:szCs w:val="24"/>
        </w:rPr>
        <w:t xml:space="preserve"> Gantt</w:t>
      </w:r>
      <w:r w:rsidR="00613233">
        <w:rPr>
          <w:rFonts w:ascii="Arial Narrow" w:hAnsi="Arial Narrow" w:cstheme="majorHAnsi"/>
          <w:sz w:val="24"/>
          <w:szCs w:val="24"/>
        </w:rPr>
        <w:t xml:space="preserve"> Chart</w:t>
      </w:r>
      <w:r w:rsidRPr="00FE1E6E">
        <w:rPr>
          <w:rFonts w:ascii="Arial Narrow" w:hAnsi="Arial Narrow" w:cstheme="majorHAnsi"/>
          <w:sz w:val="24"/>
          <w:szCs w:val="24"/>
        </w:rPr>
        <w:br/>
        <w:t xml:space="preserve">The Gannt chart shows the timeline for the marketing plan and sets out clear time frames to </w:t>
      </w:r>
      <w:r w:rsidR="004B5F16" w:rsidRPr="00FE1E6E">
        <w:rPr>
          <w:rFonts w:ascii="Arial Narrow" w:hAnsi="Arial Narrow" w:cstheme="majorHAnsi"/>
          <w:sz w:val="24"/>
          <w:szCs w:val="24"/>
        </w:rPr>
        <w:t>progress</w:t>
      </w:r>
      <w:r w:rsidRPr="00FE1E6E">
        <w:rPr>
          <w:rFonts w:ascii="Arial Narrow" w:hAnsi="Arial Narrow" w:cstheme="majorHAnsi"/>
          <w:sz w:val="24"/>
          <w:szCs w:val="24"/>
        </w:rPr>
        <w:t xml:space="preserve"> in the success of the business, this was based on the original goals to complete all the above tasks by the target date specified.  </w:t>
      </w:r>
    </w:p>
    <w:p w14:paraId="35918E29" w14:textId="08518654" w:rsidR="00966394" w:rsidRPr="00FE1E6E" w:rsidRDefault="004B5F16" w:rsidP="00966394">
      <w:pPr>
        <w:rPr>
          <w:rFonts w:ascii="Arial Narrow" w:hAnsi="Arial Narrow" w:cstheme="majorHAnsi"/>
          <w:sz w:val="24"/>
          <w:szCs w:val="24"/>
        </w:rPr>
      </w:pPr>
      <w:r w:rsidRPr="00FE1E6E">
        <w:rPr>
          <w:rFonts w:ascii="Arial Narrow" w:hAnsi="Arial Narrow" w:cstheme="majorHAnsi"/>
          <w:noProof/>
          <w:sz w:val="24"/>
          <w:szCs w:val="24"/>
        </w:rPr>
        <w:drawing>
          <wp:anchor distT="0" distB="0" distL="114300" distR="114300" simplePos="0" relativeHeight="251581440" behindDoc="1" locked="0" layoutInCell="1" allowOverlap="1" wp14:anchorId="4575786B" wp14:editId="6A433E1B">
            <wp:simplePos x="0" y="0"/>
            <wp:positionH relativeFrom="margin">
              <wp:posOffset>-489585</wp:posOffset>
            </wp:positionH>
            <wp:positionV relativeFrom="page">
              <wp:posOffset>2519680</wp:posOffset>
            </wp:positionV>
            <wp:extent cx="6400800" cy="4603750"/>
            <wp:effectExtent l="0" t="0" r="0" b="6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00800" cy="4603750"/>
                    </a:xfrm>
                    <a:prstGeom prst="rect">
                      <a:avLst/>
                    </a:prstGeom>
                    <a:noFill/>
                  </pic:spPr>
                </pic:pic>
              </a:graphicData>
            </a:graphic>
            <wp14:sizeRelH relativeFrom="margin">
              <wp14:pctWidth>0</wp14:pctWidth>
            </wp14:sizeRelH>
            <wp14:sizeRelV relativeFrom="margin">
              <wp14:pctHeight>0</wp14:pctHeight>
            </wp14:sizeRelV>
          </wp:anchor>
        </w:drawing>
      </w:r>
    </w:p>
    <w:p w14:paraId="533991F0" w14:textId="2751948B" w:rsidR="007162A1" w:rsidRPr="00FE1E6E" w:rsidRDefault="00B34AC6" w:rsidP="00966394">
      <w:pPr>
        <w:rPr>
          <w:rFonts w:ascii="Arial Narrow" w:hAnsi="Arial Narrow" w:cstheme="majorHAnsi"/>
          <w:sz w:val="24"/>
          <w:szCs w:val="24"/>
        </w:rPr>
      </w:pPr>
      <w:r w:rsidRPr="00FE1E6E">
        <w:rPr>
          <w:rFonts w:ascii="Arial Narrow" w:hAnsi="Arial Narrow" w:cstheme="majorHAnsi"/>
          <w:noProof/>
          <w:sz w:val="24"/>
          <w:szCs w:val="24"/>
        </w:rPr>
        <mc:AlternateContent>
          <mc:Choice Requires="wps">
            <w:drawing>
              <wp:anchor distT="45720" distB="45720" distL="114300" distR="114300" simplePos="0" relativeHeight="251672576" behindDoc="0" locked="0" layoutInCell="1" allowOverlap="1" wp14:anchorId="5FFCC85B" wp14:editId="7FBC59D4">
                <wp:simplePos x="0" y="0"/>
                <wp:positionH relativeFrom="margin">
                  <wp:align>center</wp:align>
                </wp:positionH>
                <wp:positionV relativeFrom="paragraph">
                  <wp:posOffset>4735003</wp:posOffset>
                </wp:positionV>
                <wp:extent cx="1350010" cy="254635"/>
                <wp:effectExtent l="0" t="0" r="2540" b="0"/>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0010" cy="254635"/>
                        </a:xfrm>
                        <a:prstGeom prst="rect">
                          <a:avLst/>
                        </a:prstGeom>
                        <a:solidFill>
                          <a:srgbClr val="FFFFFF"/>
                        </a:solidFill>
                        <a:ln w="9525">
                          <a:noFill/>
                          <a:miter lim="800000"/>
                          <a:headEnd/>
                          <a:tailEnd/>
                        </a:ln>
                      </wps:spPr>
                      <wps:txbx>
                        <w:txbxContent>
                          <w:p w14:paraId="2B4B07BB" w14:textId="00784FA1" w:rsidR="00143070" w:rsidRDefault="00143070">
                            <w:r>
                              <w:t>Table 1: Gantt Chart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FFCC85B" id="_x0000_t202" coordsize="21600,21600" o:spt="202" path="m,l,21600r21600,l21600,xe">
                <v:stroke joinstyle="miter"/>
                <v:path gradientshapeok="t" o:connecttype="rect"/>
              </v:shapetype>
              <v:shape id="Text Box 2" o:spid="_x0000_s1026" type="#_x0000_t202" style="position:absolute;margin-left:0;margin-top:372.85pt;width:106.3pt;height:20.05pt;z-index:2516725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" stroked="f">
                <v:textbox>
                  <w:txbxContent>
                    <w:p w14:paraId="2B4B07BB" w14:textId="00784FA1" w:rsidR="00143070" w:rsidRDefault="00143070">
                      <w:r>
                        <w:t>Table 1: Gantt Chart</w:t>
                      </w:r>
                    </w:p>
                  </w:txbxContent>
                </v:textbox>
                <w10:wrap anchorx="margin"/>
              </v:shape>
            </w:pict>
          </mc:Fallback>
        </mc:AlternateContent>
      </w:r>
    </w:p>
    <w:p w14:paraId="288675F1" w14:textId="1570E6C3" w:rsidR="007162A1" w:rsidRPr="00FE1E6E" w:rsidRDefault="007162A1" w:rsidP="00966394">
      <w:pPr>
        <w:rPr>
          <w:rFonts w:ascii="Arial Narrow" w:hAnsi="Arial Narrow" w:cstheme="majorHAnsi"/>
          <w:sz w:val="24"/>
          <w:szCs w:val="24"/>
        </w:rPr>
      </w:pPr>
    </w:p>
    <w:p w14:paraId="05D7EE38" w14:textId="49372C14" w:rsidR="007162A1" w:rsidRPr="00FE1E6E" w:rsidRDefault="007162A1" w:rsidP="00966394">
      <w:pPr>
        <w:rPr>
          <w:rFonts w:ascii="Arial Narrow" w:hAnsi="Arial Narrow" w:cstheme="majorHAnsi"/>
          <w:sz w:val="24"/>
          <w:szCs w:val="24"/>
        </w:rPr>
      </w:pPr>
    </w:p>
    <w:p w14:paraId="21B2DE87" w14:textId="6EB5EB56" w:rsidR="007162A1" w:rsidRPr="00FE1E6E" w:rsidRDefault="007162A1" w:rsidP="00966394">
      <w:pPr>
        <w:rPr>
          <w:rFonts w:ascii="Arial Narrow" w:hAnsi="Arial Narrow" w:cstheme="majorHAnsi"/>
          <w:sz w:val="24"/>
          <w:szCs w:val="24"/>
        </w:rPr>
      </w:pPr>
    </w:p>
    <w:p w14:paraId="7F784640" w14:textId="2E88F846" w:rsidR="007162A1" w:rsidRPr="00FE1E6E" w:rsidRDefault="007162A1" w:rsidP="00966394">
      <w:pPr>
        <w:rPr>
          <w:rFonts w:ascii="Arial Narrow" w:hAnsi="Arial Narrow" w:cstheme="majorHAnsi"/>
          <w:sz w:val="24"/>
          <w:szCs w:val="24"/>
        </w:rPr>
      </w:pPr>
    </w:p>
    <w:p w14:paraId="0C216E3C" w14:textId="77CF2933" w:rsidR="004B5F16" w:rsidRDefault="004B5F16" w:rsidP="00966394">
      <w:pPr>
        <w:rPr>
          <w:rFonts w:ascii="Arial Narrow" w:hAnsi="Arial Narrow" w:cstheme="majorHAnsi"/>
          <w:sz w:val="24"/>
          <w:szCs w:val="24"/>
        </w:rPr>
      </w:pPr>
    </w:p>
    <w:p w14:paraId="616C8E39" w14:textId="77777777" w:rsidR="00B34AC6" w:rsidRPr="00FE1E6E" w:rsidRDefault="00B34AC6" w:rsidP="00966394">
      <w:pPr>
        <w:rPr>
          <w:rFonts w:ascii="Arial Narrow" w:hAnsi="Arial Narrow" w:cstheme="majorHAnsi"/>
          <w:sz w:val="24"/>
          <w:szCs w:val="24"/>
        </w:rPr>
      </w:pPr>
    </w:p>
    <w:bookmarkEnd w:id="1"/>
    <w:p w14:paraId="3F0BC91E" w14:textId="375E91CD" w:rsidR="00F5301B" w:rsidRPr="00FE1E6E" w:rsidRDefault="00321736" w:rsidP="00BE7C29">
      <w:pPr>
        <w:pStyle w:val="ListParagraph"/>
        <w:numPr>
          <w:ilvl w:val="0"/>
          <w:numId w:val="4"/>
        </w:numPr>
        <w:rPr>
          <w:rFonts w:ascii="Arial Narrow" w:hAnsi="Arial Narrow" w:cstheme="majorHAnsi"/>
          <w:sz w:val="24"/>
          <w:szCs w:val="24"/>
        </w:rPr>
      </w:pPr>
      <w:r w:rsidRPr="00FE1E6E">
        <w:rPr>
          <w:rFonts w:ascii="Arial Narrow" w:hAnsi="Arial Narrow" w:cstheme="majorHAnsi"/>
          <w:sz w:val="24"/>
          <w:szCs w:val="24"/>
        </w:rPr>
        <w:t xml:space="preserve"> </w:t>
      </w:r>
      <w:r w:rsidR="00F5301B" w:rsidRPr="00FE1E6E">
        <w:rPr>
          <w:rFonts w:ascii="Arial Narrow" w:hAnsi="Arial Narrow" w:cstheme="majorHAnsi"/>
          <w:sz w:val="24"/>
          <w:szCs w:val="24"/>
        </w:rPr>
        <w:t>Background Research</w:t>
      </w:r>
    </w:p>
    <w:p w14:paraId="18B7F490" w14:textId="18E01528" w:rsidR="00ED06A6" w:rsidRPr="00FE1E6E" w:rsidRDefault="00ED06A6" w:rsidP="00ED06A6">
      <w:pPr>
        <w:spacing w:after="0"/>
        <w:rPr>
          <w:rFonts w:ascii="Arial Narrow" w:eastAsia="Times New Roman" w:hAnsi="Arial Narrow" w:cstheme="majorHAnsi"/>
          <w:color w:val="000000"/>
          <w:sz w:val="24"/>
          <w:szCs w:val="24"/>
          <w:lang w:eastAsia="en-GB"/>
        </w:rPr>
      </w:pPr>
      <w:r w:rsidRPr="00FE1E6E">
        <w:rPr>
          <w:rFonts w:ascii="Arial Narrow" w:eastAsia="Times New Roman" w:hAnsi="Arial Narrow" w:cstheme="majorHAnsi"/>
          <w:color w:val="000000"/>
          <w:sz w:val="24"/>
          <w:szCs w:val="24"/>
          <w:lang w:eastAsia="en-GB"/>
        </w:rPr>
        <w:t>Whilst there are many research methods available as a consultant the ones that will be focused on are, Empirical and Qualitive method, this research will involve conducting questionnaires, and observations if possible. It aims at getting reasons for social behaviour, and to try to ascertain likely future behaviour. It will involve the members and their families, plus speaking with the relevant local authorities it will make it possible to understand what people would like to see at the day centre and what support these organizations can provide to aid in the success of the day centre in the future.</w:t>
      </w:r>
      <w:r w:rsidR="008A7768" w:rsidRPr="00FE1E6E">
        <w:rPr>
          <w:rFonts w:ascii="Arial Narrow" w:eastAsia="Times New Roman" w:hAnsi="Arial Narrow" w:cstheme="majorHAnsi"/>
          <w:color w:val="000000"/>
          <w:sz w:val="24"/>
          <w:szCs w:val="24"/>
          <w:lang w:eastAsia="en-GB"/>
        </w:rPr>
        <w:t xml:space="preserve"> </w:t>
      </w:r>
    </w:p>
    <w:p w14:paraId="1649CC3A" w14:textId="1859211F" w:rsidR="008A7768" w:rsidRPr="00FE1E6E" w:rsidRDefault="008A7768" w:rsidP="00ED06A6">
      <w:pPr>
        <w:spacing w:after="0"/>
        <w:rPr>
          <w:rFonts w:ascii="Arial Narrow" w:eastAsia="Times New Roman" w:hAnsi="Arial Narrow" w:cstheme="majorHAnsi"/>
          <w:color w:val="000000"/>
          <w:sz w:val="24"/>
          <w:szCs w:val="24"/>
          <w:lang w:eastAsia="en-GB"/>
        </w:rPr>
      </w:pPr>
    </w:p>
    <w:p w14:paraId="0254F51F" w14:textId="1AAB8AFC" w:rsidR="005C6675" w:rsidRPr="00FE1E6E" w:rsidRDefault="00E54CC1" w:rsidP="005C6675">
      <w:pPr>
        <w:rPr>
          <w:rFonts w:ascii="Arial Narrow" w:hAnsi="Arial Narrow" w:cstheme="majorHAnsi"/>
          <w:sz w:val="24"/>
          <w:szCs w:val="24"/>
        </w:rPr>
      </w:pPr>
      <w:r w:rsidRPr="00FE1E6E">
        <w:rPr>
          <w:rFonts w:ascii="Arial Narrow" w:hAnsi="Arial Narrow" w:cstheme="majorHAnsi"/>
          <w:sz w:val="24"/>
          <w:szCs w:val="24"/>
        </w:rPr>
        <w:t>2.</w:t>
      </w:r>
      <w:r w:rsidR="00142A9D" w:rsidRPr="00FE1E6E">
        <w:rPr>
          <w:rFonts w:ascii="Arial Narrow" w:hAnsi="Arial Narrow" w:cstheme="majorHAnsi"/>
          <w:sz w:val="24"/>
          <w:szCs w:val="24"/>
        </w:rPr>
        <w:t>1</w:t>
      </w:r>
      <w:r w:rsidRPr="00FE1E6E">
        <w:rPr>
          <w:rFonts w:ascii="Arial Narrow" w:hAnsi="Arial Narrow" w:cstheme="majorHAnsi"/>
          <w:sz w:val="24"/>
          <w:szCs w:val="24"/>
        </w:rPr>
        <w:t xml:space="preserve"> </w:t>
      </w:r>
      <w:r w:rsidR="005C6675" w:rsidRPr="00FE1E6E">
        <w:rPr>
          <w:rFonts w:ascii="Arial Narrow" w:hAnsi="Arial Narrow" w:cstheme="majorHAnsi"/>
          <w:sz w:val="24"/>
          <w:szCs w:val="24"/>
        </w:rPr>
        <w:t>Wednesdays Wheelers and Walkers</w:t>
      </w:r>
    </w:p>
    <w:p w14:paraId="3B7C98C7" w14:textId="1FCFB1F9" w:rsidR="005C6675" w:rsidRPr="00FE1E6E" w:rsidRDefault="005C6675" w:rsidP="005C6675">
      <w:pPr>
        <w:rPr>
          <w:rFonts w:ascii="Arial Narrow" w:hAnsi="Arial Narrow" w:cstheme="majorHAnsi"/>
          <w:sz w:val="24"/>
          <w:szCs w:val="24"/>
        </w:rPr>
      </w:pPr>
      <w:r w:rsidRPr="00FE1E6E">
        <w:rPr>
          <w:rFonts w:ascii="Arial Narrow" w:hAnsi="Arial Narrow" w:cstheme="majorHAnsi"/>
          <w:sz w:val="24"/>
          <w:szCs w:val="24"/>
        </w:rPr>
        <w:t>Wednesdays Wheelers and Walkers is a private run community group which provides social and entertaining interactions for those who are elderly, retired, vulnerable or with disabilities. The organisation was started in 2010</w:t>
      </w:r>
      <w:r w:rsidR="002617D4" w:rsidRPr="00FE1E6E">
        <w:rPr>
          <w:rFonts w:ascii="Arial Narrow" w:hAnsi="Arial Narrow" w:cstheme="majorHAnsi"/>
          <w:sz w:val="24"/>
          <w:szCs w:val="24"/>
        </w:rPr>
        <w:t xml:space="preserve">, hosting 58 members at its peak </w:t>
      </w:r>
      <w:r w:rsidRPr="00FE1E6E">
        <w:rPr>
          <w:rFonts w:ascii="Arial Narrow" w:hAnsi="Arial Narrow" w:cstheme="majorHAnsi"/>
          <w:sz w:val="24"/>
          <w:szCs w:val="24"/>
        </w:rPr>
        <w:t xml:space="preserve">and known at the time as ‘First Steps Forward’. </w:t>
      </w:r>
    </w:p>
    <w:p w14:paraId="48705A0F" w14:textId="1194CED8" w:rsidR="002617D4" w:rsidRPr="00FE1E6E" w:rsidRDefault="002617D4" w:rsidP="005C6675">
      <w:pPr>
        <w:rPr>
          <w:rFonts w:ascii="Arial Narrow" w:hAnsi="Arial Narrow" w:cstheme="majorHAnsi"/>
          <w:sz w:val="24"/>
          <w:szCs w:val="24"/>
        </w:rPr>
      </w:pPr>
      <w:r w:rsidRPr="00FE1E6E">
        <w:rPr>
          <w:rFonts w:ascii="Arial Narrow" w:hAnsi="Arial Narrow" w:cstheme="majorHAnsi"/>
          <w:sz w:val="24"/>
          <w:szCs w:val="24"/>
        </w:rPr>
        <w:t>First Steps Forward, offered many activities to its members, which included: daily bingo games, video games, a work</w:t>
      </w:r>
      <w:r w:rsidR="0086645F" w:rsidRPr="00FE1E6E">
        <w:rPr>
          <w:rFonts w:ascii="Arial Narrow" w:hAnsi="Arial Narrow" w:cstheme="majorHAnsi"/>
          <w:sz w:val="24"/>
          <w:szCs w:val="24"/>
        </w:rPr>
        <w:t>-</w:t>
      </w:r>
      <w:r w:rsidRPr="00FE1E6E">
        <w:rPr>
          <w:rFonts w:ascii="Arial Narrow" w:hAnsi="Arial Narrow" w:cstheme="majorHAnsi"/>
          <w:sz w:val="24"/>
          <w:szCs w:val="24"/>
        </w:rPr>
        <w:t>shop for hobbyists and retired craftsman; day, weekend and week long trips / holidays; arts and craft classes; entertainers which included singers and performers.</w:t>
      </w:r>
    </w:p>
    <w:p w14:paraId="4AE30732" w14:textId="7DEB7199" w:rsidR="0086645F" w:rsidRPr="00FE1E6E" w:rsidRDefault="0086645F" w:rsidP="005C6675">
      <w:pPr>
        <w:rPr>
          <w:rFonts w:ascii="Arial Narrow" w:hAnsi="Arial Narrow" w:cstheme="majorHAnsi"/>
          <w:sz w:val="24"/>
          <w:szCs w:val="24"/>
        </w:rPr>
      </w:pPr>
      <w:r w:rsidRPr="00FE1E6E">
        <w:rPr>
          <w:rFonts w:ascii="Arial Narrow" w:hAnsi="Arial Narrow" w:cstheme="majorHAnsi"/>
          <w:sz w:val="24"/>
          <w:szCs w:val="24"/>
        </w:rPr>
        <w:t>To further help the organisation thrive, they ran annual fundraiser events</w:t>
      </w:r>
      <w:r w:rsidR="00294757" w:rsidRPr="00FE1E6E">
        <w:rPr>
          <w:rFonts w:ascii="Arial Narrow" w:hAnsi="Arial Narrow" w:cstheme="majorHAnsi"/>
          <w:sz w:val="24"/>
          <w:szCs w:val="24"/>
        </w:rPr>
        <w:t>,</w:t>
      </w:r>
      <w:r w:rsidRPr="00FE1E6E">
        <w:rPr>
          <w:rFonts w:ascii="Arial Narrow" w:hAnsi="Arial Narrow" w:cstheme="majorHAnsi"/>
          <w:sz w:val="24"/>
          <w:szCs w:val="24"/>
        </w:rPr>
        <w:t xml:space="preserve"> which allowed for the purchase of new equipment.</w:t>
      </w:r>
    </w:p>
    <w:p w14:paraId="48801D08" w14:textId="6F0F5A93" w:rsidR="0086645F" w:rsidRPr="00FE1E6E" w:rsidRDefault="0086645F" w:rsidP="005C6675">
      <w:pPr>
        <w:rPr>
          <w:rFonts w:ascii="Arial Narrow" w:hAnsi="Arial Narrow" w:cstheme="majorHAnsi"/>
          <w:sz w:val="24"/>
          <w:szCs w:val="24"/>
        </w:rPr>
      </w:pPr>
      <w:r w:rsidRPr="00FE1E6E">
        <w:rPr>
          <w:rFonts w:ascii="Arial Narrow" w:hAnsi="Arial Narrow" w:cstheme="majorHAnsi"/>
          <w:sz w:val="24"/>
          <w:szCs w:val="24"/>
        </w:rPr>
        <w:t xml:space="preserve">From 2012, there have been many </w:t>
      </w:r>
      <w:r w:rsidR="00294757" w:rsidRPr="00FE1E6E">
        <w:rPr>
          <w:rFonts w:ascii="Arial Narrow" w:hAnsi="Arial Narrow" w:cstheme="majorHAnsi"/>
          <w:sz w:val="24"/>
          <w:szCs w:val="24"/>
        </w:rPr>
        <w:t xml:space="preserve">negative </w:t>
      </w:r>
      <w:r w:rsidRPr="00FE1E6E">
        <w:rPr>
          <w:rFonts w:ascii="Arial Narrow" w:hAnsi="Arial Narrow" w:cstheme="majorHAnsi"/>
          <w:sz w:val="24"/>
          <w:szCs w:val="24"/>
        </w:rPr>
        <w:t>impacts on the organisation, which included the closure of the workshop, equipment going missing; members being fatally ill. These affects started to decrease the members interest in the organisation and as members left, funding was reduced, which led to the eviction of the rented premises. The organisation has been forced to change premises regular, each time resulting in members quitting.</w:t>
      </w:r>
      <w:r w:rsidR="009264F1" w:rsidRPr="00FE1E6E">
        <w:rPr>
          <w:rFonts w:ascii="Arial Narrow" w:hAnsi="Arial Narrow" w:cstheme="majorHAnsi"/>
          <w:sz w:val="24"/>
          <w:szCs w:val="24"/>
        </w:rPr>
        <w:t xml:space="preserve"> In 2018, the organisation attempted to rebrand as ‘Wednesdays Wheelers and Walkers’ with the intention of attracting new members. However, this has proven unsuccessful, so far.</w:t>
      </w:r>
    </w:p>
    <w:p w14:paraId="5D122E9A" w14:textId="7DD836D8" w:rsidR="0086645F" w:rsidRPr="00FE1E6E" w:rsidRDefault="0086645F" w:rsidP="005C6675">
      <w:pPr>
        <w:rPr>
          <w:rFonts w:ascii="Arial Narrow" w:hAnsi="Arial Narrow" w:cstheme="majorHAnsi"/>
          <w:sz w:val="24"/>
          <w:szCs w:val="24"/>
        </w:rPr>
      </w:pPr>
      <w:r w:rsidRPr="00FE1E6E">
        <w:rPr>
          <w:rFonts w:ascii="Arial Narrow" w:hAnsi="Arial Narrow" w:cstheme="majorHAnsi"/>
          <w:sz w:val="24"/>
          <w:szCs w:val="24"/>
        </w:rPr>
        <w:lastRenderedPageBreak/>
        <w:t xml:space="preserve">The organisation is currently in a fatal loop, as stated: members leave, funds drop, activities end, so more members </w:t>
      </w:r>
      <w:r w:rsidR="009264F1" w:rsidRPr="00FE1E6E">
        <w:rPr>
          <w:rFonts w:ascii="Arial Narrow" w:hAnsi="Arial Narrow" w:cstheme="majorHAnsi"/>
          <w:sz w:val="24"/>
          <w:szCs w:val="24"/>
        </w:rPr>
        <w:t xml:space="preserve">leave, and the cycle continues. As a result, the organisation is at a dangerous point with only 12 – 15 members (3 intermittent members). As shown in figure </w:t>
      </w:r>
      <w:r w:rsidR="00CA19D3" w:rsidRPr="00FE1E6E">
        <w:rPr>
          <w:rFonts w:ascii="Arial Narrow" w:hAnsi="Arial Narrow" w:cstheme="majorHAnsi"/>
          <w:sz w:val="24"/>
          <w:szCs w:val="24"/>
        </w:rPr>
        <w:t>1</w:t>
      </w:r>
      <w:r w:rsidR="009264F1" w:rsidRPr="00FE1E6E">
        <w:rPr>
          <w:rFonts w:ascii="Arial Narrow" w:hAnsi="Arial Narrow" w:cstheme="majorHAnsi"/>
          <w:sz w:val="24"/>
          <w:szCs w:val="24"/>
        </w:rPr>
        <w:t>, the finances of the organisation has depreciated drastically since 2017 and the organisation is on the brink of closing, which has been forecasted up to 2023</w:t>
      </w:r>
      <w:r w:rsidR="004062CA" w:rsidRPr="00FE1E6E">
        <w:rPr>
          <w:rFonts w:ascii="Arial Narrow" w:hAnsi="Arial Narrow" w:cstheme="majorHAnsi"/>
          <w:sz w:val="24"/>
          <w:szCs w:val="24"/>
        </w:rPr>
        <w:t>.</w:t>
      </w:r>
    </w:p>
    <w:p w14:paraId="633F9FCD" w14:textId="7C344FD6" w:rsidR="00ED06A6" w:rsidRPr="00FE1E6E" w:rsidRDefault="008A7768" w:rsidP="004062CA">
      <w:pPr>
        <w:spacing w:after="0"/>
        <w:jc w:val="center"/>
        <w:rPr>
          <w:rFonts w:ascii="Arial Narrow" w:hAnsi="Arial Narrow" w:cstheme="majorHAnsi"/>
          <w:sz w:val="24"/>
          <w:szCs w:val="24"/>
        </w:rPr>
      </w:pPr>
      <w:r w:rsidRPr="00FE1E6E">
        <w:rPr>
          <w:rFonts w:ascii="Arial Narrow" w:hAnsi="Arial Narrow" w:cstheme="majorHAnsi"/>
          <w:noProof/>
          <w:sz w:val="24"/>
          <w:szCs w:val="24"/>
        </w:rPr>
        <w:drawing>
          <wp:anchor distT="0" distB="0" distL="114300" distR="114300" simplePos="0" relativeHeight="251585536" behindDoc="1" locked="0" layoutInCell="1" allowOverlap="1" wp14:anchorId="6E6555DA" wp14:editId="614E3E52">
            <wp:simplePos x="0" y="0"/>
            <wp:positionH relativeFrom="margin">
              <wp:posOffset>-872165</wp:posOffset>
            </wp:positionH>
            <wp:positionV relativeFrom="paragraph">
              <wp:posOffset>281</wp:posOffset>
            </wp:positionV>
            <wp:extent cx="7250430" cy="508635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7250430" cy="5086350"/>
                    </a:xfrm>
                    <a:prstGeom prst="rect">
                      <a:avLst/>
                    </a:prstGeom>
                    <a:noFill/>
                  </pic:spPr>
                </pic:pic>
              </a:graphicData>
            </a:graphic>
            <wp14:sizeRelH relativeFrom="margin">
              <wp14:pctWidth>0</wp14:pctWidth>
            </wp14:sizeRelH>
            <wp14:sizeRelV relativeFrom="margin">
              <wp14:pctHeight>0</wp14:pctHeight>
            </wp14:sizeRelV>
          </wp:anchor>
        </w:drawing>
      </w:r>
      <w:r w:rsidR="00AB12CE" w:rsidRPr="00FE1E6E">
        <w:rPr>
          <w:rFonts w:ascii="Arial Narrow" w:eastAsia="Times New Roman" w:hAnsi="Arial Narrow" w:cstheme="majorHAnsi"/>
          <w:color w:val="000000"/>
          <w:sz w:val="24"/>
          <w:szCs w:val="24"/>
          <w:lang w:eastAsia="en-GB"/>
        </w:rPr>
        <w:t>Figure 1 – Depreciation</w:t>
      </w:r>
      <w:sdt>
        <w:sdtPr>
          <w:rPr>
            <w:rFonts w:ascii="Arial Narrow" w:eastAsia="Times New Roman" w:hAnsi="Arial Narrow" w:cstheme="majorHAnsi"/>
            <w:color w:val="000000"/>
            <w:sz w:val="24"/>
            <w:szCs w:val="24"/>
            <w:lang w:eastAsia="en-GB"/>
          </w:rPr>
          <w:id w:val="-1777399147"/>
          <w:citation/>
        </w:sdtPr>
        <w:sdtContent>
          <w:r w:rsidR="00AB12CE" w:rsidRPr="00FE1E6E">
            <w:rPr>
              <w:rFonts w:ascii="Arial Narrow" w:eastAsia="Times New Roman" w:hAnsi="Arial Narrow" w:cstheme="majorHAnsi"/>
              <w:color w:val="000000"/>
              <w:sz w:val="24"/>
              <w:szCs w:val="24"/>
              <w:lang w:eastAsia="en-GB"/>
            </w:rPr>
            <w:fldChar w:fldCharType="begin"/>
          </w:r>
          <w:r w:rsidR="00AB12CE" w:rsidRPr="00FE1E6E">
            <w:rPr>
              <w:rFonts w:ascii="Arial Narrow" w:eastAsia="Times New Roman" w:hAnsi="Arial Narrow" w:cstheme="majorHAnsi"/>
              <w:color w:val="000000"/>
              <w:sz w:val="24"/>
              <w:szCs w:val="24"/>
              <w:lang w:eastAsia="en-GB"/>
            </w:rPr>
            <w:instrText xml:space="preserve"> CITATION Car201 \l 2057 </w:instrText>
          </w:r>
          <w:r w:rsidR="00AB12CE" w:rsidRPr="00FE1E6E">
            <w:rPr>
              <w:rFonts w:ascii="Arial Narrow" w:eastAsia="Times New Roman" w:hAnsi="Arial Narrow" w:cstheme="majorHAnsi"/>
              <w:color w:val="000000"/>
              <w:sz w:val="24"/>
              <w:szCs w:val="24"/>
              <w:lang w:eastAsia="en-GB"/>
            </w:rPr>
            <w:fldChar w:fldCharType="separate"/>
          </w:r>
          <w:r w:rsidR="009B6395">
            <w:rPr>
              <w:rFonts w:ascii="Arial Narrow" w:eastAsia="Times New Roman" w:hAnsi="Arial Narrow" w:cstheme="majorHAnsi"/>
              <w:noProof/>
              <w:color w:val="000000"/>
              <w:sz w:val="24"/>
              <w:szCs w:val="24"/>
              <w:lang w:eastAsia="en-GB"/>
            </w:rPr>
            <w:t xml:space="preserve"> </w:t>
          </w:r>
          <w:r w:rsidR="009B6395" w:rsidRPr="009B6395">
            <w:rPr>
              <w:rFonts w:ascii="Arial Narrow" w:eastAsia="Times New Roman" w:hAnsi="Arial Narrow" w:cstheme="majorHAnsi"/>
              <w:noProof/>
              <w:color w:val="000000"/>
              <w:sz w:val="24"/>
              <w:szCs w:val="24"/>
              <w:lang w:eastAsia="en-GB"/>
            </w:rPr>
            <w:t>(Wilkins, 2020)</w:t>
          </w:r>
          <w:r w:rsidR="00AB12CE" w:rsidRPr="00FE1E6E">
            <w:rPr>
              <w:rFonts w:ascii="Arial Narrow" w:eastAsia="Times New Roman" w:hAnsi="Arial Narrow" w:cstheme="majorHAnsi"/>
              <w:color w:val="000000"/>
              <w:sz w:val="24"/>
              <w:szCs w:val="24"/>
              <w:lang w:eastAsia="en-GB"/>
            </w:rPr>
            <w:fldChar w:fldCharType="end"/>
          </w:r>
        </w:sdtContent>
      </w:sdt>
    </w:p>
    <w:p w14:paraId="3CA1F87C" w14:textId="77777777" w:rsidR="00AB12CE" w:rsidRPr="00FE1E6E" w:rsidRDefault="00AB12CE" w:rsidP="00AB12CE">
      <w:pPr>
        <w:rPr>
          <w:rFonts w:ascii="Arial Narrow" w:hAnsi="Arial Narrow" w:cstheme="majorHAnsi"/>
          <w:sz w:val="24"/>
          <w:szCs w:val="24"/>
        </w:rPr>
      </w:pPr>
    </w:p>
    <w:p w14:paraId="09D93497" w14:textId="77777777" w:rsidR="004062CA" w:rsidRPr="00FE1E6E" w:rsidRDefault="004062CA" w:rsidP="00BE7C29">
      <w:pPr>
        <w:rPr>
          <w:rFonts w:ascii="Arial Narrow" w:hAnsi="Arial Narrow" w:cstheme="majorHAnsi"/>
          <w:sz w:val="24"/>
          <w:szCs w:val="24"/>
        </w:rPr>
      </w:pPr>
    </w:p>
    <w:p w14:paraId="15E242BF" w14:textId="77777777" w:rsidR="004062CA" w:rsidRPr="00FE1E6E" w:rsidRDefault="004062CA" w:rsidP="00BE7C29">
      <w:pPr>
        <w:rPr>
          <w:rFonts w:ascii="Arial Narrow" w:hAnsi="Arial Narrow" w:cstheme="majorHAnsi"/>
          <w:sz w:val="24"/>
          <w:szCs w:val="24"/>
        </w:rPr>
      </w:pPr>
    </w:p>
    <w:p w14:paraId="1512710F" w14:textId="77777777" w:rsidR="004062CA" w:rsidRPr="00FE1E6E" w:rsidRDefault="004062CA" w:rsidP="00BE7C29">
      <w:pPr>
        <w:rPr>
          <w:rFonts w:ascii="Arial Narrow" w:hAnsi="Arial Narrow" w:cstheme="majorHAnsi"/>
          <w:sz w:val="24"/>
          <w:szCs w:val="24"/>
        </w:rPr>
      </w:pPr>
    </w:p>
    <w:p w14:paraId="23268E18" w14:textId="77777777" w:rsidR="004062CA" w:rsidRPr="00FE1E6E" w:rsidRDefault="004062CA" w:rsidP="00BE7C29">
      <w:pPr>
        <w:rPr>
          <w:rFonts w:ascii="Arial Narrow" w:hAnsi="Arial Narrow" w:cstheme="majorHAnsi"/>
          <w:sz w:val="24"/>
          <w:szCs w:val="24"/>
        </w:rPr>
      </w:pPr>
    </w:p>
    <w:p w14:paraId="607CC624" w14:textId="77777777" w:rsidR="004062CA" w:rsidRPr="00FE1E6E" w:rsidRDefault="004062CA" w:rsidP="00BE7C29">
      <w:pPr>
        <w:rPr>
          <w:rFonts w:ascii="Arial Narrow" w:hAnsi="Arial Narrow" w:cstheme="majorHAnsi"/>
          <w:sz w:val="24"/>
          <w:szCs w:val="24"/>
        </w:rPr>
      </w:pPr>
    </w:p>
    <w:p w14:paraId="421E2E8A" w14:textId="77777777" w:rsidR="004062CA" w:rsidRPr="00FE1E6E" w:rsidRDefault="004062CA" w:rsidP="00BE7C29">
      <w:pPr>
        <w:rPr>
          <w:rFonts w:ascii="Arial Narrow" w:hAnsi="Arial Narrow" w:cstheme="majorHAnsi"/>
          <w:sz w:val="24"/>
          <w:szCs w:val="24"/>
        </w:rPr>
      </w:pPr>
    </w:p>
    <w:p w14:paraId="75C73778" w14:textId="77777777" w:rsidR="004062CA" w:rsidRPr="00FE1E6E" w:rsidRDefault="004062CA" w:rsidP="00BE7C29">
      <w:pPr>
        <w:rPr>
          <w:rFonts w:ascii="Arial Narrow" w:hAnsi="Arial Narrow" w:cstheme="majorHAnsi"/>
          <w:sz w:val="24"/>
          <w:szCs w:val="24"/>
        </w:rPr>
      </w:pPr>
    </w:p>
    <w:p w14:paraId="22BF985C" w14:textId="63813722" w:rsidR="004062CA" w:rsidRPr="00FE1E6E" w:rsidRDefault="004062CA" w:rsidP="00BE7C29">
      <w:pPr>
        <w:rPr>
          <w:rFonts w:ascii="Arial Narrow" w:hAnsi="Arial Narrow" w:cstheme="majorHAnsi"/>
          <w:sz w:val="24"/>
          <w:szCs w:val="24"/>
        </w:rPr>
      </w:pPr>
    </w:p>
    <w:p w14:paraId="6F2CEDB6" w14:textId="29A86192" w:rsidR="004062CA" w:rsidRPr="00FE1E6E" w:rsidRDefault="004062CA" w:rsidP="00BE7C29">
      <w:pPr>
        <w:rPr>
          <w:rFonts w:ascii="Arial Narrow" w:hAnsi="Arial Narrow" w:cstheme="majorHAnsi"/>
          <w:sz w:val="24"/>
          <w:szCs w:val="24"/>
        </w:rPr>
      </w:pPr>
    </w:p>
    <w:p w14:paraId="4B06FDEC" w14:textId="1A6F25AF" w:rsidR="0026288B" w:rsidRPr="00FE1E6E" w:rsidRDefault="0026288B" w:rsidP="00BE7C29">
      <w:pPr>
        <w:rPr>
          <w:rFonts w:ascii="Arial Narrow" w:hAnsi="Arial Narrow" w:cstheme="majorHAnsi"/>
          <w:sz w:val="24"/>
          <w:szCs w:val="24"/>
        </w:rPr>
      </w:pPr>
      <w:r w:rsidRPr="00FE1E6E">
        <w:rPr>
          <w:rFonts w:ascii="Arial Narrow" w:hAnsi="Arial Narrow" w:cstheme="majorHAnsi"/>
          <w:sz w:val="24"/>
          <w:szCs w:val="24"/>
        </w:rPr>
        <w:t>2.</w:t>
      </w:r>
      <w:r w:rsidR="00613233">
        <w:rPr>
          <w:rFonts w:ascii="Arial Narrow" w:hAnsi="Arial Narrow" w:cstheme="majorHAnsi"/>
          <w:sz w:val="24"/>
          <w:szCs w:val="24"/>
        </w:rPr>
        <w:t>2</w:t>
      </w:r>
      <w:r w:rsidRPr="00FE1E6E">
        <w:rPr>
          <w:rFonts w:ascii="Arial Narrow" w:hAnsi="Arial Narrow" w:cstheme="majorHAnsi"/>
          <w:sz w:val="24"/>
          <w:szCs w:val="24"/>
        </w:rPr>
        <w:t xml:space="preserve"> Local Demographics</w:t>
      </w:r>
    </w:p>
    <w:p w14:paraId="0043A1F2" w14:textId="1AEAD3AA" w:rsidR="00321736" w:rsidRPr="00FE1E6E" w:rsidRDefault="00922294" w:rsidP="00BE7C29">
      <w:pPr>
        <w:rPr>
          <w:rFonts w:ascii="Arial Narrow" w:hAnsi="Arial Narrow" w:cstheme="majorHAnsi"/>
          <w:sz w:val="24"/>
          <w:szCs w:val="24"/>
        </w:rPr>
      </w:pPr>
      <w:r w:rsidRPr="00FE1E6E">
        <w:rPr>
          <w:rFonts w:ascii="Arial Narrow" w:hAnsi="Arial Narrow" w:cstheme="majorHAnsi"/>
          <w:sz w:val="24"/>
          <w:szCs w:val="24"/>
        </w:rPr>
        <w:t xml:space="preserve">The demographics focused around the organisation, falls in line with the Swansea Council Census, which identifies as the ‘Penderi Community Area’, as shown in figure </w:t>
      </w:r>
      <w:r w:rsidR="00142A9D" w:rsidRPr="00FE1E6E">
        <w:rPr>
          <w:rFonts w:ascii="Arial Narrow" w:hAnsi="Arial Narrow" w:cstheme="majorHAnsi"/>
          <w:sz w:val="24"/>
          <w:szCs w:val="24"/>
        </w:rPr>
        <w:t>2</w:t>
      </w:r>
      <w:r w:rsidRPr="00FE1E6E">
        <w:rPr>
          <w:rFonts w:ascii="Arial Narrow" w:hAnsi="Arial Narrow" w:cstheme="majorHAnsi"/>
          <w:sz w:val="24"/>
          <w:szCs w:val="24"/>
        </w:rPr>
        <w:t>.</w:t>
      </w:r>
      <w:r w:rsidR="00010992" w:rsidRPr="00FE1E6E">
        <w:rPr>
          <w:rFonts w:ascii="Arial Narrow" w:hAnsi="Arial Narrow" w:cstheme="majorHAnsi"/>
          <w:sz w:val="24"/>
          <w:szCs w:val="24"/>
        </w:rPr>
        <w:t xml:space="preserve"> </w:t>
      </w:r>
    </w:p>
    <w:p w14:paraId="3B0DCEF4" w14:textId="6FC55D3A" w:rsidR="00922294" w:rsidRPr="00FE1E6E" w:rsidRDefault="00142A9D" w:rsidP="00010992">
      <w:pPr>
        <w:jc w:val="center"/>
        <w:rPr>
          <w:rFonts w:ascii="Arial Narrow" w:hAnsi="Arial Narrow" w:cstheme="majorHAnsi"/>
          <w:sz w:val="24"/>
          <w:szCs w:val="24"/>
        </w:rPr>
      </w:pPr>
      <w:r w:rsidRPr="00FE1E6E">
        <w:rPr>
          <w:rFonts w:ascii="Arial Narrow" w:hAnsi="Arial Narrow" w:cstheme="majorHAnsi"/>
          <w:noProof/>
          <w:sz w:val="24"/>
          <w:szCs w:val="24"/>
        </w:rPr>
        <w:lastRenderedPageBreak/>
        <mc:AlternateContent>
          <mc:Choice Requires="wps">
            <w:drawing>
              <wp:anchor distT="45720" distB="45720" distL="114300" distR="114300" simplePos="0" relativeHeight="251665408" behindDoc="0" locked="0" layoutInCell="1" allowOverlap="1" wp14:anchorId="251C9386" wp14:editId="501A3C0F">
                <wp:simplePos x="0" y="0"/>
                <wp:positionH relativeFrom="margin">
                  <wp:align>center</wp:align>
                </wp:positionH>
                <wp:positionV relativeFrom="paragraph">
                  <wp:posOffset>4525010</wp:posOffset>
                </wp:positionV>
                <wp:extent cx="2971800" cy="329565"/>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0" cy="329565"/>
                        </a:xfrm>
                        <a:prstGeom prst="rect">
                          <a:avLst/>
                        </a:prstGeom>
                        <a:solidFill>
                          <a:srgbClr val="FFFFFF"/>
                        </a:solidFill>
                        <a:ln w="9525">
                          <a:noFill/>
                          <a:miter lim="800000"/>
                          <a:headEnd/>
                          <a:tailEnd/>
                        </a:ln>
                      </wps:spPr>
                      <wps:txbx>
                        <w:txbxContent>
                          <w:p w14:paraId="1B61C3E1" w14:textId="6E966D64" w:rsidR="00143070" w:rsidRDefault="00143070">
                            <w:r>
                              <w:t>Figure 2: Demographics</w:t>
                            </w:r>
                            <w:sdt>
                              <w:sdtPr>
                                <w:id w:val="313305219"/>
                                <w:citation/>
                              </w:sdtPr>
                              <w:sdtContent>
                                <w:r>
                                  <w:fldChar w:fldCharType="begin"/>
                                </w:r>
                                <w:r>
                                  <w:instrText xml:space="preserve"> CITATION Swa20 \l 2057 </w:instrText>
                                </w:r>
                                <w:r>
                                  <w:fldChar w:fldCharType="separate"/>
                                </w:r>
                                <w:r w:rsidR="009B6395">
                                  <w:rPr>
                                    <w:noProof/>
                                  </w:rPr>
                                  <w:t xml:space="preserve"> </w:t>
                                </w:r>
                                <w:r w:rsidR="009B6395" w:rsidRPr="009B6395">
                                  <w:rPr>
                                    <w:noProof/>
                                  </w:rPr>
                                  <w:t>(Swansea.gov.uk, 2020)</w:t>
                                </w:r>
                                <w: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1C9386" id="_x0000_s1027" type="#_x0000_t202" style="position:absolute;left:0;text-align:left;margin-left:0;margin-top:356.3pt;width:234pt;height:25.95pt;z-index:2516654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" stroked="f">
                <v:textbox>
                  <w:txbxContent>
                    <w:p w14:paraId="1B61C3E1" w14:textId="6E966D64" w:rsidR="00143070" w:rsidRDefault="00143070">
                      <w:r>
                        <w:t>Figure 2: Demographics</w:t>
                      </w:r>
                      <w:sdt>
                        <w:sdtPr>
                          <w:id w:val="313305219"/>
                          <w:citation/>
                        </w:sdtPr>
                        <w:sdtContent>
                          <w:r>
                            <w:fldChar w:fldCharType="begin"/>
                          </w:r>
                          <w:r>
                            <w:instrText xml:space="preserve"> CITATION Swa20 \l 2057 </w:instrText>
                          </w:r>
                          <w:r>
                            <w:fldChar w:fldCharType="separate"/>
                          </w:r>
                          <w:r w:rsidR="009B6395">
                            <w:rPr>
                              <w:noProof/>
                            </w:rPr>
                            <w:t xml:space="preserve"> </w:t>
                          </w:r>
                          <w:r w:rsidR="009B6395" w:rsidRPr="009B6395">
                            <w:rPr>
                              <w:noProof/>
                            </w:rPr>
                            <w:t>(Swansea.gov.uk, 2020)</w:t>
                          </w:r>
                          <w:r>
                            <w:fldChar w:fldCharType="end"/>
                          </w:r>
                        </w:sdtContent>
                      </w:sdt>
                    </w:p>
                  </w:txbxContent>
                </v:textbox>
                <w10:wrap anchorx="margin"/>
              </v:shape>
            </w:pict>
          </mc:Fallback>
        </mc:AlternateContent>
      </w:r>
      <w:r w:rsidR="00922294" w:rsidRPr="00FE1E6E">
        <w:rPr>
          <w:rFonts w:ascii="Arial Narrow" w:hAnsi="Arial Narrow" w:cstheme="majorHAnsi"/>
          <w:noProof/>
          <w:sz w:val="24"/>
          <w:szCs w:val="24"/>
        </w:rPr>
        <w:drawing>
          <wp:inline distT="0" distB="0" distL="0" distR="0" wp14:anchorId="29CD7174" wp14:editId="6B0B3BE8">
            <wp:extent cx="4752415" cy="462086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71139" cy="4639065"/>
                    </a:xfrm>
                    <a:prstGeom prst="rect">
                      <a:avLst/>
                    </a:prstGeom>
                  </pic:spPr>
                </pic:pic>
              </a:graphicData>
            </a:graphic>
          </wp:inline>
        </w:drawing>
      </w:r>
    </w:p>
    <w:p w14:paraId="13172F66" w14:textId="40F23788" w:rsidR="00010992" w:rsidRPr="00FE1E6E" w:rsidRDefault="00010992" w:rsidP="00010992">
      <w:pPr>
        <w:rPr>
          <w:rFonts w:ascii="Arial Narrow" w:hAnsi="Arial Narrow" w:cstheme="majorHAnsi"/>
          <w:sz w:val="24"/>
          <w:szCs w:val="24"/>
        </w:rPr>
      </w:pPr>
      <w:r w:rsidRPr="00FE1E6E">
        <w:rPr>
          <w:rFonts w:ascii="Arial Narrow" w:hAnsi="Arial Narrow" w:cstheme="majorHAnsi"/>
          <w:sz w:val="24"/>
          <w:szCs w:val="24"/>
        </w:rPr>
        <w:t xml:space="preserve">The data extracted from the Census, focuses on the groups which are believed to benefit the most from the organisation. As highlighted in table </w:t>
      </w:r>
      <w:r w:rsidR="00142A9D" w:rsidRPr="00FE1E6E">
        <w:rPr>
          <w:rFonts w:ascii="Arial Narrow" w:hAnsi="Arial Narrow" w:cstheme="majorHAnsi"/>
          <w:sz w:val="24"/>
          <w:szCs w:val="24"/>
        </w:rPr>
        <w:t>2</w:t>
      </w:r>
      <w:r w:rsidRPr="00FE1E6E">
        <w:rPr>
          <w:rFonts w:ascii="Arial Narrow" w:hAnsi="Arial Narrow" w:cstheme="majorHAnsi"/>
          <w:sz w:val="24"/>
          <w:szCs w:val="24"/>
        </w:rPr>
        <w:t xml:space="preserve"> (see appendix </w:t>
      </w:r>
      <w:r w:rsidR="00E24BCD">
        <w:rPr>
          <w:rFonts w:ascii="Arial Narrow" w:hAnsi="Arial Narrow" w:cstheme="majorHAnsi"/>
          <w:sz w:val="24"/>
          <w:szCs w:val="24"/>
        </w:rPr>
        <w:t>C</w:t>
      </w:r>
      <w:r w:rsidRPr="00FE1E6E">
        <w:rPr>
          <w:rFonts w:ascii="Arial Narrow" w:hAnsi="Arial Narrow" w:cstheme="majorHAnsi"/>
          <w:sz w:val="24"/>
          <w:szCs w:val="24"/>
        </w:rPr>
        <w:t xml:space="preserve"> for full data). </w:t>
      </w:r>
      <w:r w:rsidR="00174B94" w:rsidRPr="00FE1E6E">
        <w:rPr>
          <w:rFonts w:ascii="Arial Narrow" w:hAnsi="Arial Narrow" w:cstheme="majorHAnsi"/>
          <w:sz w:val="24"/>
          <w:szCs w:val="24"/>
        </w:rPr>
        <w:t>Some of the groups may apply to the same person. However, it is possible to deduce that at least a quarter of the population (8,205 people) would benefit.</w:t>
      </w:r>
      <w:sdt>
        <w:sdtPr>
          <w:rPr>
            <w:rFonts w:ascii="Arial Narrow" w:hAnsi="Arial Narrow" w:cstheme="majorHAnsi"/>
          </w:rPr>
          <w:id w:val="-1050155949"/>
          <w:citation/>
        </w:sdtPr>
        <w:sdtContent>
          <w:r w:rsidR="00143070" w:rsidRPr="007C40B8">
            <w:rPr>
              <w:rFonts w:ascii="Arial Narrow" w:hAnsi="Arial Narrow" w:cstheme="majorHAnsi"/>
            </w:rPr>
            <w:fldChar w:fldCharType="begin"/>
          </w:r>
          <w:r w:rsidR="00143070" w:rsidRPr="007C40B8">
            <w:rPr>
              <w:rFonts w:ascii="Arial Narrow" w:hAnsi="Arial Narrow" w:cstheme="majorHAnsi"/>
            </w:rPr>
            <w:instrText xml:space="preserve"> CITATION Swa20 \l 2057 </w:instrText>
          </w:r>
          <w:r w:rsidR="00143070" w:rsidRPr="007C40B8">
            <w:rPr>
              <w:rFonts w:ascii="Arial Narrow" w:hAnsi="Arial Narrow" w:cstheme="majorHAnsi"/>
            </w:rPr>
            <w:fldChar w:fldCharType="separate"/>
          </w:r>
          <w:r w:rsidR="009B6395">
            <w:rPr>
              <w:rFonts w:ascii="Arial Narrow" w:hAnsi="Arial Narrow" w:cstheme="majorHAnsi"/>
              <w:noProof/>
            </w:rPr>
            <w:t xml:space="preserve"> </w:t>
          </w:r>
          <w:r w:rsidR="009B6395" w:rsidRPr="009B6395">
            <w:rPr>
              <w:rFonts w:ascii="Arial Narrow" w:hAnsi="Arial Narrow" w:cstheme="majorHAnsi"/>
              <w:noProof/>
            </w:rPr>
            <w:t>(Swansea.gov.uk, 2020)</w:t>
          </w:r>
          <w:r w:rsidR="00143070" w:rsidRPr="007C40B8">
            <w:rPr>
              <w:rFonts w:ascii="Arial Narrow" w:hAnsi="Arial Narrow" w:cstheme="majorHAnsi"/>
            </w:rPr>
            <w:fldChar w:fldCharType="end"/>
          </w:r>
        </w:sdtContent>
      </w:sdt>
      <w:sdt>
        <w:sdtPr>
          <w:rPr>
            <w:rFonts w:ascii="Arial Narrow" w:hAnsi="Arial Narrow" w:cstheme="majorHAnsi"/>
          </w:rPr>
          <w:id w:val="520902919"/>
          <w:citation/>
        </w:sdtPr>
        <w:sdtContent>
          <w:r w:rsidR="007C40B8" w:rsidRPr="007C40B8">
            <w:rPr>
              <w:rFonts w:ascii="Arial Narrow" w:hAnsi="Arial Narrow" w:cstheme="majorHAnsi"/>
            </w:rPr>
            <w:fldChar w:fldCharType="begin"/>
          </w:r>
          <w:r w:rsidR="007C40B8" w:rsidRPr="007C40B8">
            <w:rPr>
              <w:rFonts w:ascii="Arial Narrow" w:hAnsi="Arial Narrow" w:cstheme="majorHAnsi"/>
            </w:rPr>
            <w:instrText xml:space="preserve"> CITATION Swa191 \l 2057 </w:instrText>
          </w:r>
          <w:r w:rsidR="007C40B8" w:rsidRPr="007C40B8">
            <w:rPr>
              <w:rFonts w:ascii="Arial Narrow" w:hAnsi="Arial Narrow" w:cstheme="majorHAnsi"/>
            </w:rPr>
            <w:fldChar w:fldCharType="separate"/>
          </w:r>
          <w:r w:rsidR="009B6395">
            <w:rPr>
              <w:rFonts w:ascii="Arial Narrow" w:hAnsi="Arial Narrow" w:cstheme="majorHAnsi"/>
              <w:noProof/>
            </w:rPr>
            <w:t xml:space="preserve"> </w:t>
          </w:r>
          <w:r w:rsidR="009B6395" w:rsidRPr="009B6395">
            <w:rPr>
              <w:rFonts w:ascii="Arial Narrow" w:hAnsi="Arial Narrow" w:cstheme="majorHAnsi"/>
              <w:noProof/>
            </w:rPr>
            <w:t>(Swansea.gov.uk, 2019)</w:t>
          </w:r>
          <w:r w:rsidR="007C40B8" w:rsidRPr="007C40B8">
            <w:rPr>
              <w:rFonts w:ascii="Arial Narrow" w:hAnsi="Arial Narrow" w:cstheme="majorHAnsi"/>
            </w:rPr>
            <w:fldChar w:fldCharType="end"/>
          </w:r>
        </w:sdtContent>
      </w:sdt>
      <w:sdt>
        <w:sdtPr>
          <w:rPr>
            <w:rFonts w:ascii="Arial Narrow" w:hAnsi="Arial Narrow" w:cstheme="majorHAnsi"/>
          </w:rPr>
          <w:id w:val="-2142412433"/>
          <w:citation/>
        </w:sdtPr>
        <w:sdtContent>
          <w:r w:rsidR="007C40B8" w:rsidRPr="007C40B8">
            <w:rPr>
              <w:rFonts w:ascii="Arial Narrow" w:hAnsi="Arial Narrow" w:cstheme="majorHAnsi"/>
            </w:rPr>
            <w:fldChar w:fldCharType="begin"/>
          </w:r>
          <w:r w:rsidR="007C40B8" w:rsidRPr="007C40B8">
            <w:rPr>
              <w:rFonts w:ascii="Arial Narrow" w:hAnsi="Arial Narrow" w:cstheme="majorHAnsi"/>
            </w:rPr>
            <w:instrText xml:space="preserve"> CITATION Swa21 \l 2057 </w:instrText>
          </w:r>
          <w:r w:rsidR="007C40B8" w:rsidRPr="007C40B8">
            <w:rPr>
              <w:rFonts w:ascii="Arial Narrow" w:hAnsi="Arial Narrow" w:cstheme="majorHAnsi"/>
            </w:rPr>
            <w:fldChar w:fldCharType="separate"/>
          </w:r>
          <w:r w:rsidR="009B6395">
            <w:rPr>
              <w:rFonts w:ascii="Arial Narrow" w:hAnsi="Arial Narrow" w:cstheme="majorHAnsi"/>
              <w:noProof/>
            </w:rPr>
            <w:t xml:space="preserve"> </w:t>
          </w:r>
          <w:r w:rsidR="009B6395" w:rsidRPr="009B6395">
            <w:rPr>
              <w:rFonts w:ascii="Arial Narrow" w:hAnsi="Arial Narrow" w:cstheme="majorHAnsi"/>
              <w:noProof/>
            </w:rPr>
            <w:t>(Swansea Council Census, 2020)</w:t>
          </w:r>
          <w:r w:rsidR="007C40B8" w:rsidRPr="007C40B8">
            <w:rPr>
              <w:rFonts w:ascii="Arial Narrow" w:hAnsi="Arial Narrow" w:cstheme="majorHAnsi"/>
            </w:rPr>
            <w:fldChar w:fldCharType="end"/>
          </w:r>
        </w:sdtContent>
      </w:sdt>
    </w:p>
    <w:p w14:paraId="1D5B8A56" w14:textId="7655E919" w:rsidR="00010992" w:rsidRPr="00FE1E6E" w:rsidRDefault="00142A9D" w:rsidP="00010992">
      <w:pPr>
        <w:jc w:val="center"/>
        <w:rPr>
          <w:rFonts w:ascii="Arial Narrow" w:hAnsi="Arial Narrow" w:cstheme="majorHAnsi"/>
          <w:sz w:val="24"/>
          <w:szCs w:val="24"/>
        </w:rPr>
      </w:pPr>
      <w:r w:rsidRPr="00FE1E6E">
        <w:rPr>
          <w:rFonts w:ascii="Arial Narrow" w:hAnsi="Arial Narrow" w:cstheme="majorHAnsi"/>
          <w:noProof/>
          <w:sz w:val="24"/>
          <w:szCs w:val="24"/>
        </w:rPr>
        <mc:AlternateContent>
          <mc:Choice Requires="wps">
            <w:drawing>
              <wp:anchor distT="45720" distB="45720" distL="114300" distR="114300" simplePos="0" relativeHeight="251685888" behindDoc="0" locked="0" layoutInCell="1" allowOverlap="1" wp14:anchorId="13F7D28D" wp14:editId="59C6D11E">
                <wp:simplePos x="0" y="0"/>
                <wp:positionH relativeFrom="margin">
                  <wp:align>center</wp:align>
                </wp:positionH>
                <wp:positionV relativeFrom="paragraph">
                  <wp:posOffset>1165860</wp:posOffset>
                </wp:positionV>
                <wp:extent cx="2609850" cy="265430"/>
                <wp:effectExtent l="0" t="0" r="0" b="1270"/>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9850" cy="265430"/>
                        </a:xfrm>
                        <a:prstGeom prst="rect">
                          <a:avLst/>
                        </a:prstGeom>
                        <a:noFill/>
                        <a:ln w="9525">
                          <a:noFill/>
                          <a:miter lim="800000"/>
                          <a:headEnd/>
                          <a:tailEnd/>
                        </a:ln>
                      </wps:spPr>
                      <wps:txbx>
                        <w:txbxContent>
                          <w:p w14:paraId="6CB12B78" w14:textId="7B86F1BE" w:rsidR="00143070" w:rsidRDefault="00143070">
                            <w:r>
                              <w:t>Table 2: Census</w:t>
                            </w:r>
                            <w:sdt>
                              <w:sdtPr>
                                <w:id w:val="999155070"/>
                                <w:citation/>
                              </w:sdtPr>
                              <w:sdtContent>
                                <w:r>
                                  <w:fldChar w:fldCharType="begin"/>
                                </w:r>
                                <w:r>
                                  <w:instrText xml:space="preserve"> CITATION Swa20 \l 2057 </w:instrText>
                                </w:r>
                                <w:r>
                                  <w:fldChar w:fldCharType="separate"/>
                                </w:r>
                                <w:r w:rsidR="009B6395">
                                  <w:rPr>
                                    <w:noProof/>
                                  </w:rPr>
                                  <w:t xml:space="preserve"> </w:t>
                                </w:r>
                                <w:r w:rsidR="009B6395" w:rsidRPr="009B6395">
                                  <w:rPr>
                                    <w:noProof/>
                                  </w:rPr>
                                  <w:t>(Swansea.gov.uk, 2020)</w:t>
                                </w:r>
                                <w: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F7D28D" id="_x0000_s1028" type="#_x0000_t202" style="position:absolute;left:0;text-align:left;margin-left:0;margin-top:91.8pt;width:205.5pt;height:20.9pt;z-index:25168588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" filled="f" stroked="f">
                <v:textbox>
                  <w:txbxContent>
                    <w:p w14:paraId="6CB12B78" w14:textId="7B86F1BE" w:rsidR="00143070" w:rsidRDefault="00143070">
                      <w:r>
                        <w:t>Table 2: Census</w:t>
                      </w:r>
                      <w:sdt>
                        <w:sdtPr>
                          <w:id w:val="999155070"/>
                          <w:citation/>
                        </w:sdtPr>
                        <w:sdtContent>
                          <w:r>
                            <w:fldChar w:fldCharType="begin"/>
                          </w:r>
                          <w:r>
                            <w:instrText xml:space="preserve"> CITATION Swa20 \l 2057 </w:instrText>
                          </w:r>
                          <w:r>
                            <w:fldChar w:fldCharType="separate"/>
                          </w:r>
                          <w:r w:rsidR="009B6395">
                            <w:rPr>
                              <w:noProof/>
                            </w:rPr>
                            <w:t xml:space="preserve"> </w:t>
                          </w:r>
                          <w:r w:rsidR="009B6395" w:rsidRPr="009B6395">
                            <w:rPr>
                              <w:noProof/>
                            </w:rPr>
                            <w:t>(Swansea.gov.uk, 2020)</w:t>
                          </w:r>
                          <w:r>
                            <w:fldChar w:fldCharType="end"/>
                          </w:r>
                        </w:sdtContent>
                      </w:sdt>
                    </w:p>
                  </w:txbxContent>
                </v:textbox>
                <w10:wrap anchorx="margin"/>
              </v:shape>
            </w:pict>
          </mc:Fallback>
        </mc:AlternateContent>
      </w:r>
      <w:r w:rsidR="00010992" w:rsidRPr="00FE1E6E">
        <w:rPr>
          <w:rFonts w:ascii="Arial Narrow" w:hAnsi="Arial Narrow" w:cstheme="majorHAnsi"/>
          <w:noProof/>
          <w:sz w:val="24"/>
          <w:szCs w:val="24"/>
        </w:rPr>
        <w:drawing>
          <wp:inline distT="0" distB="0" distL="0" distR="0" wp14:anchorId="0DBE8FF5" wp14:editId="757D7E9C">
            <wp:extent cx="2044065" cy="11652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44065" cy="1165225"/>
                    </a:xfrm>
                    <a:prstGeom prst="rect">
                      <a:avLst/>
                    </a:prstGeom>
                    <a:noFill/>
                    <a:ln>
                      <a:noFill/>
                    </a:ln>
                  </pic:spPr>
                </pic:pic>
              </a:graphicData>
            </a:graphic>
          </wp:inline>
        </w:drawing>
      </w:r>
    </w:p>
    <w:p w14:paraId="420CE8A4" w14:textId="19FA7A96" w:rsidR="00E2598F" w:rsidRPr="00FE1E6E" w:rsidRDefault="00F300FD" w:rsidP="00BE7C29">
      <w:pPr>
        <w:rPr>
          <w:rFonts w:ascii="Arial Narrow" w:hAnsi="Arial Narrow" w:cstheme="majorHAnsi"/>
          <w:sz w:val="24"/>
          <w:szCs w:val="24"/>
        </w:rPr>
        <w:sectPr w:rsidR="00E2598F" w:rsidRPr="00FE1E6E" w:rsidSect="007C4966">
          <w:footerReference w:type="default" r:id="rId16"/>
          <w:pgSz w:w="11906" w:h="16838"/>
          <w:pgMar w:top="1440" w:right="1440" w:bottom="1440" w:left="1440" w:header="709" w:footer="709" w:gutter="0"/>
          <w:cols w:space="708"/>
          <w:docGrid w:linePitch="360"/>
        </w:sectPr>
      </w:pPr>
      <w:r w:rsidRPr="00FE1E6E">
        <w:rPr>
          <w:rFonts w:ascii="Arial Narrow" w:hAnsi="Arial Narrow" w:cstheme="majorHAnsi"/>
          <w:sz w:val="24"/>
          <w:szCs w:val="24"/>
        </w:rPr>
        <w:t>This demonstrates a large potential market for the organisation to apply to. Thus, many opportunities to allow a re-launch and to grow beyond the original peak.</w:t>
      </w:r>
    </w:p>
    <w:p w14:paraId="672C9C4A" w14:textId="014BDF73" w:rsidR="003743DE" w:rsidRPr="00FE1E6E" w:rsidRDefault="003743DE" w:rsidP="003743DE">
      <w:pPr>
        <w:rPr>
          <w:rFonts w:ascii="Arial Narrow" w:hAnsi="Arial Narrow" w:cstheme="majorHAnsi"/>
          <w:sz w:val="24"/>
          <w:szCs w:val="24"/>
        </w:rPr>
      </w:pPr>
      <w:bookmarkStart w:id="2" w:name="_Hlk41933452"/>
      <w:r w:rsidRPr="00FE1E6E">
        <w:rPr>
          <w:rFonts w:ascii="Arial Narrow" w:hAnsi="Arial Narrow" w:cstheme="majorHAnsi"/>
          <w:sz w:val="24"/>
          <w:szCs w:val="24"/>
        </w:rPr>
        <w:lastRenderedPageBreak/>
        <w:t>3.0 Research Methods</w:t>
      </w:r>
    </w:p>
    <w:p w14:paraId="27203DAB" w14:textId="5CE90B20" w:rsidR="005D18B3" w:rsidRPr="00FE1E6E" w:rsidRDefault="0031670F" w:rsidP="005D18B3">
      <w:pPr>
        <w:rPr>
          <w:rFonts w:ascii="Arial Narrow" w:hAnsi="Arial Narrow" w:cstheme="majorHAnsi"/>
          <w:sz w:val="24"/>
          <w:szCs w:val="24"/>
        </w:rPr>
      </w:pPr>
      <w:r w:rsidRPr="00FE1E6E">
        <w:rPr>
          <w:rFonts w:ascii="Arial Narrow" w:hAnsi="Arial Narrow" w:cstheme="majorHAnsi"/>
          <w:sz w:val="24"/>
          <w:szCs w:val="24"/>
        </w:rPr>
        <w:t>The Scope</w:t>
      </w:r>
      <w:r w:rsidR="005D18B3" w:rsidRPr="00FE1E6E">
        <w:rPr>
          <w:rFonts w:ascii="Arial Narrow" w:hAnsi="Arial Narrow" w:cstheme="majorHAnsi"/>
          <w:sz w:val="24"/>
          <w:szCs w:val="24"/>
        </w:rPr>
        <w:t>s</w:t>
      </w:r>
      <w:r w:rsidRPr="00FE1E6E">
        <w:rPr>
          <w:rFonts w:ascii="Arial Narrow" w:hAnsi="Arial Narrow" w:cstheme="majorHAnsi"/>
          <w:sz w:val="24"/>
          <w:szCs w:val="24"/>
        </w:rPr>
        <w:t xml:space="preserve"> for this project are as follows: </w:t>
      </w:r>
    </w:p>
    <w:p w14:paraId="4155BFB3" w14:textId="3E3234CC" w:rsidR="0031670F" w:rsidRPr="00FE1E6E" w:rsidRDefault="0031670F" w:rsidP="005D18B3">
      <w:pPr>
        <w:pStyle w:val="ListParagraph"/>
        <w:numPr>
          <w:ilvl w:val="0"/>
          <w:numId w:val="19"/>
        </w:numPr>
        <w:rPr>
          <w:rFonts w:ascii="Arial Narrow" w:hAnsi="Arial Narrow" w:cstheme="majorHAnsi"/>
          <w:sz w:val="24"/>
          <w:szCs w:val="24"/>
        </w:rPr>
      </w:pPr>
      <w:r w:rsidRPr="00FE1E6E">
        <w:rPr>
          <w:rFonts w:ascii="Arial Narrow" w:hAnsi="Arial Narrow" w:cstheme="majorHAnsi"/>
          <w:sz w:val="24"/>
          <w:szCs w:val="24"/>
        </w:rPr>
        <w:t>Marketing plan/ strategy</w:t>
      </w:r>
    </w:p>
    <w:p w14:paraId="11A815B7" w14:textId="77777777" w:rsidR="0031670F" w:rsidRPr="00FE1E6E" w:rsidRDefault="0031670F" w:rsidP="002C2738">
      <w:pPr>
        <w:pStyle w:val="ListParagraph"/>
        <w:numPr>
          <w:ilvl w:val="0"/>
          <w:numId w:val="9"/>
        </w:numPr>
        <w:rPr>
          <w:rFonts w:ascii="Arial Narrow" w:hAnsi="Arial Narrow" w:cstheme="majorHAnsi"/>
          <w:sz w:val="24"/>
          <w:szCs w:val="24"/>
        </w:rPr>
      </w:pPr>
      <w:r w:rsidRPr="00FE1E6E">
        <w:rPr>
          <w:rFonts w:ascii="Arial Narrow" w:hAnsi="Arial Narrow" w:cstheme="majorHAnsi"/>
          <w:sz w:val="24"/>
          <w:szCs w:val="24"/>
        </w:rPr>
        <w:t>Promote awareness of the day centre and to gain new members.</w:t>
      </w:r>
    </w:p>
    <w:p w14:paraId="7855BF3B" w14:textId="77777777" w:rsidR="0031670F" w:rsidRPr="00FE1E6E" w:rsidRDefault="0031670F" w:rsidP="002C2738">
      <w:pPr>
        <w:pStyle w:val="ListParagraph"/>
        <w:numPr>
          <w:ilvl w:val="0"/>
          <w:numId w:val="9"/>
        </w:numPr>
        <w:rPr>
          <w:rFonts w:ascii="Arial Narrow" w:hAnsi="Arial Narrow" w:cstheme="majorHAnsi"/>
          <w:sz w:val="24"/>
          <w:szCs w:val="24"/>
        </w:rPr>
      </w:pPr>
      <w:r w:rsidRPr="00FE1E6E">
        <w:rPr>
          <w:rFonts w:ascii="Arial Narrow" w:hAnsi="Arial Narrow" w:cstheme="majorHAnsi"/>
          <w:sz w:val="24"/>
          <w:szCs w:val="24"/>
        </w:rPr>
        <w:t>Set up social media, Email and Website for the day centre</w:t>
      </w:r>
    </w:p>
    <w:p w14:paraId="0C962BA7" w14:textId="77777777" w:rsidR="0031670F" w:rsidRPr="00FE1E6E" w:rsidRDefault="0031670F" w:rsidP="002C2738">
      <w:pPr>
        <w:pStyle w:val="ListParagraph"/>
        <w:numPr>
          <w:ilvl w:val="0"/>
          <w:numId w:val="9"/>
        </w:numPr>
        <w:rPr>
          <w:rFonts w:ascii="Arial Narrow" w:hAnsi="Arial Narrow" w:cstheme="majorHAnsi"/>
          <w:sz w:val="24"/>
          <w:szCs w:val="24"/>
        </w:rPr>
      </w:pPr>
      <w:r w:rsidRPr="00FE1E6E">
        <w:rPr>
          <w:rFonts w:ascii="Arial Narrow" w:hAnsi="Arial Narrow" w:cstheme="majorHAnsi"/>
          <w:sz w:val="24"/>
          <w:szCs w:val="24"/>
        </w:rPr>
        <w:t>Organise small events to gain members</w:t>
      </w:r>
    </w:p>
    <w:p w14:paraId="78156AD3" w14:textId="77777777" w:rsidR="0031670F" w:rsidRPr="00FE1E6E" w:rsidRDefault="0031670F" w:rsidP="002C2738">
      <w:pPr>
        <w:pStyle w:val="ListParagraph"/>
        <w:numPr>
          <w:ilvl w:val="0"/>
          <w:numId w:val="9"/>
        </w:numPr>
        <w:rPr>
          <w:rFonts w:ascii="Arial Narrow" w:hAnsi="Arial Narrow" w:cstheme="majorHAnsi"/>
          <w:sz w:val="24"/>
          <w:szCs w:val="24"/>
        </w:rPr>
      </w:pPr>
      <w:r w:rsidRPr="00FE1E6E">
        <w:rPr>
          <w:rFonts w:ascii="Arial Narrow" w:hAnsi="Arial Narrow" w:cstheme="majorHAnsi"/>
          <w:sz w:val="24"/>
          <w:szCs w:val="24"/>
        </w:rPr>
        <w:t>Advertisements through Yell.com, Google Ads, Facebook, Swansea Free Ads.</w:t>
      </w:r>
    </w:p>
    <w:p w14:paraId="68B01397" w14:textId="77777777" w:rsidR="0031670F" w:rsidRPr="00FE1E6E" w:rsidRDefault="0031670F" w:rsidP="00D22D86">
      <w:pPr>
        <w:rPr>
          <w:rFonts w:ascii="Arial Narrow" w:hAnsi="Arial Narrow" w:cstheme="majorHAnsi"/>
          <w:sz w:val="24"/>
          <w:szCs w:val="24"/>
        </w:rPr>
      </w:pPr>
      <w:r w:rsidRPr="00FE1E6E">
        <w:rPr>
          <w:rFonts w:ascii="Arial Narrow" w:hAnsi="Arial Narrow" w:cstheme="majorHAnsi"/>
          <w:sz w:val="24"/>
          <w:szCs w:val="24"/>
        </w:rPr>
        <w:t>Exclusions include the following:</w:t>
      </w:r>
    </w:p>
    <w:p w14:paraId="45EC7A45" w14:textId="77777777" w:rsidR="0031670F" w:rsidRPr="00FE1E6E" w:rsidRDefault="0031670F" w:rsidP="002C2738">
      <w:pPr>
        <w:pStyle w:val="ListParagraph"/>
        <w:numPr>
          <w:ilvl w:val="0"/>
          <w:numId w:val="9"/>
        </w:numPr>
        <w:rPr>
          <w:rFonts w:ascii="Arial Narrow" w:hAnsi="Arial Narrow" w:cstheme="majorHAnsi"/>
          <w:sz w:val="24"/>
          <w:szCs w:val="24"/>
        </w:rPr>
      </w:pPr>
      <w:r w:rsidRPr="00FE1E6E">
        <w:rPr>
          <w:rFonts w:ascii="Arial Narrow" w:hAnsi="Arial Narrow" w:cstheme="majorHAnsi"/>
          <w:sz w:val="24"/>
          <w:szCs w:val="24"/>
        </w:rPr>
        <w:t xml:space="preserve">Not organising Holidays or events outside of what is stated above </w:t>
      </w:r>
    </w:p>
    <w:p w14:paraId="27E808A7" w14:textId="77777777" w:rsidR="003A763C" w:rsidRPr="00FE1E6E" w:rsidRDefault="0031670F" w:rsidP="002C2738">
      <w:pPr>
        <w:pStyle w:val="ListParagraph"/>
        <w:numPr>
          <w:ilvl w:val="0"/>
          <w:numId w:val="9"/>
        </w:numPr>
        <w:rPr>
          <w:rFonts w:ascii="Arial Narrow" w:hAnsi="Arial Narrow" w:cstheme="majorHAnsi"/>
          <w:sz w:val="24"/>
          <w:szCs w:val="24"/>
        </w:rPr>
      </w:pPr>
      <w:r w:rsidRPr="00FE1E6E">
        <w:rPr>
          <w:rFonts w:ascii="Arial Narrow" w:hAnsi="Arial Narrow" w:cstheme="majorHAnsi"/>
          <w:sz w:val="24"/>
          <w:szCs w:val="24"/>
        </w:rPr>
        <w:t>No other duties such as administration</w:t>
      </w:r>
    </w:p>
    <w:p w14:paraId="0EF2A00D" w14:textId="4EAC2744" w:rsidR="0031670F" w:rsidRPr="00FE1E6E" w:rsidRDefault="0031670F" w:rsidP="00443294">
      <w:pPr>
        <w:rPr>
          <w:rFonts w:ascii="Arial Narrow" w:hAnsi="Arial Narrow" w:cstheme="majorHAnsi"/>
          <w:sz w:val="24"/>
          <w:szCs w:val="24"/>
        </w:rPr>
      </w:pPr>
      <w:r w:rsidRPr="00FE1E6E">
        <w:rPr>
          <w:rFonts w:ascii="Arial Narrow" w:hAnsi="Arial Narrow" w:cstheme="majorHAnsi"/>
          <w:sz w:val="24"/>
          <w:szCs w:val="24"/>
        </w:rPr>
        <w:t>The initial project requirements that have be</w:t>
      </w:r>
      <w:r w:rsidR="00600D77" w:rsidRPr="00FE1E6E">
        <w:rPr>
          <w:rFonts w:ascii="Arial Narrow" w:hAnsi="Arial Narrow" w:cstheme="majorHAnsi"/>
          <w:sz w:val="24"/>
          <w:szCs w:val="24"/>
        </w:rPr>
        <w:t>en</w:t>
      </w:r>
      <w:r w:rsidRPr="00FE1E6E">
        <w:rPr>
          <w:rFonts w:ascii="Arial Narrow" w:hAnsi="Arial Narrow" w:cstheme="majorHAnsi"/>
          <w:sz w:val="24"/>
          <w:szCs w:val="24"/>
        </w:rPr>
        <w:t xml:space="preserve"> discussed are:</w:t>
      </w:r>
    </w:p>
    <w:p w14:paraId="5B5C4529" w14:textId="735CC2CF" w:rsidR="0031670F" w:rsidRPr="00FE1E6E" w:rsidRDefault="0031670F" w:rsidP="002C2738">
      <w:pPr>
        <w:pStyle w:val="ListParagraph"/>
        <w:numPr>
          <w:ilvl w:val="0"/>
          <w:numId w:val="12"/>
        </w:numPr>
        <w:rPr>
          <w:rFonts w:ascii="Arial Narrow" w:hAnsi="Arial Narrow" w:cstheme="majorHAnsi"/>
          <w:sz w:val="24"/>
          <w:szCs w:val="24"/>
        </w:rPr>
      </w:pPr>
      <w:r w:rsidRPr="00FE1E6E">
        <w:rPr>
          <w:rFonts w:ascii="Arial Narrow" w:hAnsi="Arial Narrow" w:cstheme="majorHAnsi"/>
          <w:sz w:val="24"/>
          <w:szCs w:val="24"/>
        </w:rPr>
        <w:t>How best to promote and raise awareness of the day centre after the covid-19 restrictions</w:t>
      </w:r>
    </w:p>
    <w:p w14:paraId="7DD617AC" w14:textId="77777777" w:rsidR="0031670F" w:rsidRPr="00FE1E6E" w:rsidRDefault="0031670F" w:rsidP="002C2738">
      <w:pPr>
        <w:pStyle w:val="ListParagraph"/>
        <w:numPr>
          <w:ilvl w:val="0"/>
          <w:numId w:val="12"/>
        </w:numPr>
        <w:rPr>
          <w:rFonts w:ascii="Arial Narrow" w:hAnsi="Arial Narrow" w:cstheme="majorHAnsi"/>
          <w:sz w:val="24"/>
          <w:szCs w:val="24"/>
        </w:rPr>
      </w:pPr>
      <w:r w:rsidRPr="00FE1E6E">
        <w:rPr>
          <w:rFonts w:ascii="Arial Narrow" w:hAnsi="Arial Narrow" w:cstheme="majorHAnsi"/>
          <w:sz w:val="24"/>
          <w:szCs w:val="24"/>
        </w:rPr>
        <w:t>What marketing would the client like to be implemented into the marketing plan.</w:t>
      </w:r>
    </w:p>
    <w:p w14:paraId="19572343" w14:textId="22AC80F5" w:rsidR="0031670F" w:rsidRPr="00FE1E6E" w:rsidRDefault="0031670F" w:rsidP="002C2738">
      <w:pPr>
        <w:pStyle w:val="ListParagraph"/>
        <w:numPr>
          <w:ilvl w:val="0"/>
          <w:numId w:val="12"/>
        </w:numPr>
        <w:rPr>
          <w:rFonts w:ascii="Arial Narrow" w:hAnsi="Arial Narrow" w:cstheme="majorHAnsi"/>
          <w:sz w:val="24"/>
          <w:szCs w:val="24"/>
        </w:rPr>
      </w:pPr>
      <w:r w:rsidRPr="00FE1E6E">
        <w:rPr>
          <w:rFonts w:ascii="Arial Narrow" w:hAnsi="Arial Narrow" w:cstheme="majorHAnsi"/>
          <w:sz w:val="24"/>
          <w:szCs w:val="24"/>
        </w:rPr>
        <w:t xml:space="preserve">How to create a website and email address for the business reopening after </w:t>
      </w:r>
      <w:r w:rsidR="002B4F89" w:rsidRPr="00FE1E6E">
        <w:rPr>
          <w:rFonts w:ascii="Arial Narrow" w:hAnsi="Arial Narrow" w:cstheme="majorHAnsi"/>
          <w:sz w:val="24"/>
          <w:szCs w:val="24"/>
        </w:rPr>
        <w:t>c</w:t>
      </w:r>
      <w:r w:rsidRPr="00FE1E6E">
        <w:rPr>
          <w:rFonts w:ascii="Arial Narrow" w:hAnsi="Arial Narrow" w:cstheme="majorHAnsi"/>
          <w:sz w:val="24"/>
          <w:szCs w:val="24"/>
        </w:rPr>
        <w:t>ovid -19.</w:t>
      </w:r>
    </w:p>
    <w:p w14:paraId="78364A22" w14:textId="4C4718F1" w:rsidR="0031670F" w:rsidRPr="00FE1E6E" w:rsidRDefault="0031670F" w:rsidP="00A75E20">
      <w:pPr>
        <w:rPr>
          <w:rFonts w:ascii="Arial Narrow" w:hAnsi="Arial Narrow" w:cstheme="majorHAnsi"/>
          <w:sz w:val="24"/>
          <w:szCs w:val="24"/>
        </w:rPr>
      </w:pPr>
      <w:r w:rsidRPr="00FE1E6E">
        <w:rPr>
          <w:rFonts w:ascii="Arial Narrow" w:hAnsi="Arial Narrow" w:cstheme="majorHAnsi"/>
          <w:sz w:val="24"/>
          <w:szCs w:val="24"/>
        </w:rPr>
        <w:t>The boundaries of this project have been set by the management team and consist of the following:</w:t>
      </w:r>
    </w:p>
    <w:p w14:paraId="55C6E1FA" w14:textId="77777777" w:rsidR="0031670F" w:rsidRPr="00FE1E6E" w:rsidRDefault="0031670F" w:rsidP="002C2738">
      <w:pPr>
        <w:pStyle w:val="ListParagraph"/>
        <w:numPr>
          <w:ilvl w:val="0"/>
          <w:numId w:val="6"/>
        </w:numPr>
        <w:rPr>
          <w:rFonts w:ascii="Arial Narrow" w:hAnsi="Arial Narrow" w:cstheme="majorHAnsi"/>
          <w:sz w:val="24"/>
          <w:szCs w:val="24"/>
        </w:rPr>
      </w:pPr>
      <w:r w:rsidRPr="00FE1E6E">
        <w:rPr>
          <w:rFonts w:ascii="Arial Narrow" w:hAnsi="Arial Narrow" w:cstheme="majorHAnsi"/>
          <w:sz w:val="24"/>
          <w:szCs w:val="24"/>
        </w:rPr>
        <w:t>Do not undertake any marketing plan without prior consent of management</w:t>
      </w:r>
    </w:p>
    <w:p w14:paraId="49D815C0" w14:textId="77777777" w:rsidR="0031670F" w:rsidRPr="00FE1E6E" w:rsidRDefault="0031670F" w:rsidP="002C2738">
      <w:pPr>
        <w:pStyle w:val="ListParagraph"/>
        <w:numPr>
          <w:ilvl w:val="0"/>
          <w:numId w:val="6"/>
        </w:numPr>
        <w:rPr>
          <w:rFonts w:ascii="Arial Narrow" w:hAnsi="Arial Narrow" w:cstheme="majorHAnsi"/>
          <w:sz w:val="24"/>
          <w:szCs w:val="24"/>
        </w:rPr>
      </w:pPr>
      <w:r w:rsidRPr="00FE1E6E">
        <w:rPr>
          <w:rFonts w:ascii="Arial Narrow" w:hAnsi="Arial Narrow" w:cstheme="majorHAnsi"/>
          <w:sz w:val="24"/>
          <w:szCs w:val="24"/>
        </w:rPr>
        <w:t>Discuss all marketing strategies with management before any research is undertook</w:t>
      </w:r>
    </w:p>
    <w:p w14:paraId="01C7501A" w14:textId="77777777" w:rsidR="0031670F" w:rsidRPr="00FE1E6E" w:rsidRDefault="0031670F" w:rsidP="002C2738">
      <w:pPr>
        <w:pStyle w:val="ListParagraph"/>
        <w:numPr>
          <w:ilvl w:val="0"/>
          <w:numId w:val="6"/>
        </w:numPr>
        <w:rPr>
          <w:rFonts w:ascii="Arial Narrow" w:hAnsi="Arial Narrow" w:cstheme="majorHAnsi"/>
          <w:sz w:val="24"/>
          <w:szCs w:val="24"/>
        </w:rPr>
      </w:pPr>
      <w:r w:rsidRPr="00FE1E6E">
        <w:rPr>
          <w:rFonts w:ascii="Arial Narrow" w:hAnsi="Arial Narrow" w:cstheme="majorHAnsi"/>
          <w:sz w:val="24"/>
          <w:szCs w:val="24"/>
        </w:rPr>
        <w:t>Consult with the management before implementing any advertising</w:t>
      </w:r>
    </w:p>
    <w:p w14:paraId="5AD8CF82" w14:textId="4612F4E0" w:rsidR="00E934CE" w:rsidRPr="00FE1E6E" w:rsidRDefault="0031670F" w:rsidP="00E934CE">
      <w:pPr>
        <w:pStyle w:val="ListParagraph"/>
        <w:numPr>
          <w:ilvl w:val="0"/>
          <w:numId w:val="6"/>
        </w:numPr>
        <w:rPr>
          <w:rFonts w:ascii="Arial Narrow" w:hAnsi="Arial Narrow" w:cstheme="majorHAnsi"/>
          <w:sz w:val="24"/>
          <w:szCs w:val="24"/>
        </w:rPr>
      </w:pPr>
      <w:r w:rsidRPr="00FE1E6E">
        <w:rPr>
          <w:rFonts w:ascii="Arial Narrow" w:hAnsi="Arial Narrow" w:cstheme="majorHAnsi"/>
          <w:sz w:val="24"/>
          <w:szCs w:val="24"/>
        </w:rPr>
        <w:lastRenderedPageBreak/>
        <w:t>Gain permission from management before using questionnaires on clients</w:t>
      </w:r>
    </w:p>
    <w:p w14:paraId="28E999D0" w14:textId="7712386D" w:rsidR="00E934CE" w:rsidRPr="00FE1E6E" w:rsidRDefault="00E934CE" w:rsidP="00E934CE">
      <w:pPr>
        <w:pStyle w:val="ListParagraph"/>
        <w:numPr>
          <w:ilvl w:val="0"/>
          <w:numId w:val="6"/>
        </w:numPr>
        <w:rPr>
          <w:rFonts w:ascii="Arial Narrow" w:hAnsi="Arial Narrow" w:cstheme="majorHAnsi"/>
          <w:sz w:val="24"/>
          <w:szCs w:val="24"/>
        </w:rPr>
      </w:pPr>
      <w:r w:rsidRPr="00FE1E6E">
        <w:rPr>
          <w:rFonts w:ascii="Arial Narrow" w:hAnsi="Arial Narrow" w:cstheme="majorHAnsi"/>
          <w:sz w:val="24"/>
          <w:szCs w:val="24"/>
        </w:rPr>
        <w:t>The budget of £5000 that has been set by the company will allow everything to be completed and the actual total comes in at under budget at £4090 for this project.</w:t>
      </w:r>
    </w:p>
    <w:p w14:paraId="1F283A0A" w14:textId="43BF4C8B" w:rsidR="00142A9D" w:rsidRPr="00FE1E6E" w:rsidRDefault="00142A9D" w:rsidP="00142A9D">
      <w:pPr>
        <w:rPr>
          <w:rFonts w:ascii="Arial Narrow" w:hAnsi="Arial Narrow" w:cstheme="majorHAnsi"/>
          <w:sz w:val="24"/>
          <w:szCs w:val="24"/>
        </w:rPr>
      </w:pPr>
      <w:r w:rsidRPr="00FE1E6E">
        <w:rPr>
          <w:rFonts w:ascii="Arial Narrow" w:hAnsi="Arial Narrow" w:cstheme="majorHAnsi"/>
          <w:sz w:val="24"/>
          <w:szCs w:val="24"/>
        </w:rPr>
        <w:t xml:space="preserve">From the challenges presented to relaunch the </w:t>
      </w:r>
      <w:r w:rsidR="007D2618" w:rsidRPr="00FE1E6E">
        <w:rPr>
          <w:rFonts w:ascii="Arial Narrow" w:hAnsi="Arial Narrow" w:cstheme="majorHAnsi"/>
          <w:sz w:val="24"/>
          <w:szCs w:val="24"/>
        </w:rPr>
        <w:t>organisation</w:t>
      </w:r>
      <w:r w:rsidRPr="00FE1E6E">
        <w:rPr>
          <w:rFonts w:ascii="Arial Narrow" w:hAnsi="Arial Narrow" w:cstheme="majorHAnsi"/>
          <w:sz w:val="24"/>
          <w:szCs w:val="24"/>
        </w:rPr>
        <w:t xml:space="preserve"> ‘Wednesdays walkers and wheelers’, the following need to be taken into consideration while compiling market research. </w:t>
      </w:r>
    </w:p>
    <w:p w14:paraId="65475225" w14:textId="77777777" w:rsidR="00142A9D" w:rsidRPr="00FE1E6E" w:rsidRDefault="00142A9D" w:rsidP="00142A9D">
      <w:pPr>
        <w:pStyle w:val="ListParagraph"/>
        <w:numPr>
          <w:ilvl w:val="0"/>
          <w:numId w:val="3"/>
        </w:numPr>
        <w:rPr>
          <w:rFonts w:ascii="Arial Narrow" w:hAnsi="Arial Narrow" w:cstheme="majorHAnsi"/>
          <w:sz w:val="24"/>
          <w:szCs w:val="24"/>
        </w:rPr>
      </w:pPr>
      <w:r w:rsidRPr="00FE1E6E">
        <w:rPr>
          <w:rFonts w:ascii="Arial Narrow" w:hAnsi="Arial Narrow" w:cstheme="majorHAnsi"/>
          <w:sz w:val="24"/>
          <w:szCs w:val="24"/>
        </w:rPr>
        <w:t>Target Audience:</w:t>
      </w:r>
    </w:p>
    <w:p w14:paraId="7C273E56" w14:textId="4128830E" w:rsidR="00142A9D" w:rsidRPr="00FE1E6E" w:rsidRDefault="00142A9D" w:rsidP="00142A9D">
      <w:pPr>
        <w:rPr>
          <w:rFonts w:ascii="Arial Narrow" w:hAnsi="Arial Narrow" w:cstheme="majorHAnsi"/>
          <w:sz w:val="24"/>
          <w:szCs w:val="24"/>
        </w:rPr>
      </w:pPr>
      <w:r w:rsidRPr="00FE1E6E">
        <w:rPr>
          <w:rFonts w:ascii="Arial Narrow" w:hAnsi="Arial Narrow" w:cstheme="majorHAnsi"/>
          <w:sz w:val="24"/>
          <w:szCs w:val="24"/>
        </w:rPr>
        <w:t xml:space="preserve">Unfortunately, the marketing research plan cannot afford to target everyone. Knowing who the target audience is will help to craft relevant messages that resonate </w:t>
      </w:r>
      <w:r w:rsidR="007D2618" w:rsidRPr="00FE1E6E">
        <w:rPr>
          <w:rFonts w:ascii="Arial Narrow" w:hAnsi="Arial Narrow" w:cstheme="majorHAnsi"/>
          <w:sz w:val="24"/>
          <w:szCs w:val="24"/>
        </w:rPr>
        <w:t xml:space="preserve">with </w:t>
      </w:r>
      <w:r w:rsidRPr="00FE1E6E">
        <w:rPr>
          <w:rFonts w:ascii="Arial Narrow" w:hAnsi="Arial Narrow" w:cstheme="majorHAnsi"/>
          <w:sz w:val="24"/>
          <w:szCs w:val="24"/>
        </w:rPr>
        <w:t xml:space="preserve">them. By focusing on those who are most likely to purchase a service from the business, so it is possible to prioritize the marketing spend and get the best possible </w:t>
      </w:r>
      <w:r w:rsidR="007D2618" w:rsidRPr="00FE1E6E">
        <w:rPr>
          <w:rFonts w:ascii="Arial Narrow" w:hAnsi="Arial Narrow" w:cstheme="majorHAnsi"/>
          <w:sz w:val="24"/>
          <w:szCs w:val="24"/>
        </w:rPr>
        <w:t>return on the investment (</w:t>
      </w:r>
      <w:r w:rsidRPr="00FE1E6E">
        <w:rPr>
          <w:rFonts w:ascii="Arial Narrow" w:hAnsi="Arial Narrow" w:cstheme="majorHAnsi"/>
          <w:sz w:val="24"/>
          <w:szCs w:val="24"/>
        </w:rPr>
        <w:t>ROI</w:t>
      </w:r>
      <w:r w:rsidR="007D2618" w:rsidRPr="00FE1E6E">
        <w:rPr>
          <w:rFonts w:ascii="Arial Narrow" w:hAnsi="Arial Narrow" w:cstheme="majorHAnsi"/>
          <w:sz w:val="24"/>
          <w:szCs w:val="24"/>
        </w:rPr>
        <w:t>)</w:t>
      </w:r>
      <w:r w:rsidRPr="00FE1E6E">
        <w:rPr>
          <w:rFonts w:ascii="Arial Narrow" w:hAnsi="Arial Narrow" w:cstheme="majorHAnsi"/>
          <w:sz w:val="24"/>
          <w:szCs w:val="24"/>
        </w:rPr>
        <w:t>.</w:t>
      </w:r>
      <w:sdt>
        <w:sdtPr>
          <w:rPr>
            <w:rFonts w:ascii="Arial Narrow" w:hAnsi="Arial Narrow" w:cstheme="majorHAnsi"/>
            <w:sz w:val="24"/>
            <w:szCs w:val="24"/>
          </w:rPr>
          <w:id w:val="1785770419"/>
          <w:citation/>
        </w:sdtPr>
        <w:sdtContent>
          <w:r w:rsidR="00E17D58">
            <w:rPr>
              <w:rFonts w:ascii="Arial Narrow" w:hAnsi="Arial Narrow" w:cstheme="majorHAnsi"/>
              <w:sz w:val="24"/>
              <w:szCs w:val="24"/>
            </w:rPr>
            <w:fldChar w:fldCharType="begin"/>
          </w:r>
          <w:r w:rsidR="00E17D58">
            <w:rPr>
              <w:rFonts w:ascii="Arial Narrow" w:hAnsi="Arial Narrow" w:cstheme="majorHAnsi"/>
              <w:sz w:val="24"/>
              <w:szCs w:val="24"/>
            </w:rPr>
            <w:instrText xml:space="preserve"> CITATION Pau07 \l 2057 </w:instrText>
          </w:r>
          <w:r w:rsidR="00E17D58">
            <w:rPr>
              <w:rFonts w:ascii="Arial Narrow" w:hAnsi="Arial Narrow" w:cstheme="majorHAnsi"/>
              <w:sz w:val="24"/>
              <w:szCs w:val="24"/>
            </w:rPr>
            <w:fldChar w:fldCharType="separate"/>
          </w:r>
          <w:r w:rsidR="009B6395">
            <w:rPr>
              <w:rFonts w:ascii="Arial Narrow" w:hAnsi="Arial Narrow" w:cstheme="majorHAnsi"/>
              <w:noProof/>
              <w:sz w:val="24"/>
              <w:szCs w:val="24"/>
            </w:rPr>
            <w:t xml:space="preserve"> </w:t>
          </w:r>
          <w:r w:rsidR="009B6395" w:rsidRPr="009B6395">
            <w:rPr>
              <w:rFonts w:ascii="Arial Narrow" w:hAnsi="Arial Narrow" w:cstheme="majorHAnsi"/>
              <w:noProof/>
              <w:sz w:val="24"/>
              <w:szCs w:val="24"/>
            </w:rPr>
            <w:t>(Fifield, 2007)</w:t>
          </w:r>
          <w:r w:rsidR="00E17D58">
            <w:rPr>
              <w:rFonts w:ascii="Arial Narrow" w:hAnsi="Arial Narrow" w:cstheme="majorHAnsi"/>
              <w:sz w:val="24"/>
              <w:szCs w:val="24"/>
            </w:rPr>
            <w:fldChar w:fldCharType="end"/>
          </w:r>
        </w:sdtContent>
      </w:sdt>
    </w:p>
    <w:p w14:paraId="088F74D6" w14:textId="77777777" w:rsidR="00142A9D" w:rsidRPr="00FE1E6E" w:rsidRDefault="00142A9D" w:rsidP="00142A9D">
      <w:pPr>
        <w:pStyle w:val="ListParagraph"/>
        <w:numPr>
          <w:ilvl w:val="0"/>
          <w:numId w:val="3"/>
        </w:numPr>
        <w:rPr>
          <w:rFonts w:ascii="Arial Narrow" w:hAnsi="Arial Narrow" w:cstheme="majorHAnsi"/>
          <w:sz w:val="24"/>
          <w:szCs w:val="24"/>
        </w:rPr>
      </w:pPr>
      <w:r w:rsidRPr="00FE1E6E">
        <w:rPr>
          <w:rFonts w:ascii="Arial Narrow" w:hAnsi="Arial Narrow" w:cstheme="majorHAnsi"/>
          <w:sz w:val="24"/>
          <w:szCs w:val="24"/>
        </w:rPr>
        <w:t>Customer Acquisition:</w:t>
      </w:r>
    </w:p>
    <w:p w14:paraId="0281F882" w14:textId="7097F29E" w:rsidR="00142A9D" w:rsidRPr="00FE1E6E" w:rsidRDefault="00142A9D" w:rsidP="00142A9D">
      <w:pPr>
        <w:rPr>
          <w:rFonts w:ascii="Arial Narrow" w:hAnsi="Arial Narrow" w:cstheme="majorHAnsi"/>
          <w:sz w:val="24"/>
          <w:szCs w:val="24"/>
        </w:rPr>
      </w:pPr>
      <w:r w:rsidRPr="00FE1E6E">
        <w:rPr>
          <w:rFonts w:ascii="Arial Narrow" w:hAnsi="Arial Narrow" w:cstheme="majorHAnsi"/>
          <w:sz w:val="24"/>
          <w:szCs w:val="24"/>
        </w:rPr>
        <w:t xml:space="preserve">To acquire new customers, as a marketing consultant, an understanding of what makes them tick helps a lot. Surveying clients can be a great way to learn how and why they chose a specific </w:t>
      </w:r>
      <w:r w:rsidR="007D2618" w:rsidRPr="00FE1E6E">
        <w:rPr>
          <w:rFonts w:ascii="Arial Narrow" w:hAnsi="Arial Narrow" w:cstheme="majorHAnsi"/>
          <w:sz w:val="24"/>
          <w:szCs w:val="24"/>
        </w:rPr>
        <w:t>brand,</w:t>
      </w:r>
      <w:r w:rsidRPr="00FE1E6E">
        <w:rPr>
          <w:rFonts w:ascii="Arial Narrow" w:hAnsi="Arial Narrow" w:cstheme="majorHAnsi"/>
          <w:sz w:val="24"/>
          <w:szCs w:val="24"/>
        </w:rPr>
        <w:t xml:space="preserve"> so </w:t>
      </w:r>
      <w:r w:rsidR="007D2618" w:rsidRPr="00FE1E6E">
        <w:rPr>
          <w:rFonts w:ascii="Arial Narrow" w:hAnsi="Arial Narrow" w:cstheme="majorHAnsi"/>
          <w:sz w:val="24"/>
          <w:szCs w:val="24"/>
        </w:rPr>
        <w:t xml:space="preserve">it </w:t>
      </w:r>
      <w:r w:rsidRPr="00FE1E6E">
        <w:rPr>
          <w:rFonts w:ascii="Arial Narrow" w:hAnsi="Arial Narrow" w:cstheme="majorHAnsi"/>
          <w:sz w:val="24"/>
          <w:szCs w:val="24"/>
        </w:rPr>
        <w:t>is possible to acquire more customers like them and strive to make the business succeed.</w:t>
      </w:r>
      <w:sdt>
        <w:sdtPr>
          <w:rPr>
            <w:rFonts w:ascii="Arial Narrow" w:hAnsi="Arial Narrow" w:cstheme="majorHAnsi"/>
            <w:sz w:val="24"/>
            <w:szCs w:val="24"/>
          </w:rPr>
          <w:id w:val="1053351100"/>
          <w:citation/>
        </w:sdtPr>
        <w:sdtContent>
          <w:r w:rsidR="00E17D58">
            <w:rPr>
              <w:rFonts w:ascii="Arial Narrow" w:hAnsi="Arial Narrow" w:cstheme="majorHAnsi"/>
              <w:sz w:val="24"/>
              <w:szCs w:val="24"/>
            </w:rPr>
            <w:fldChar w:fldCharType="begin"/>
          </w:r>
          <w:r w:rsidR="00E17D58">
            <w:rPr>
              <w:rFonts w:ascii="Arial Narrow" w:hAnsi="Arial Narrow" w:cstheme="majorHAnsi"/>
              <w:sz w:val="24"/>
              <w:szCs w:val="24"/>
            </w:rPr>
            <w:instrText xml:space="preserve"> CITATION Pau07 \l 2057 </w:instrText>
          </w:r>
          <w:r w:rsidR="00E17D58">
            <w:rPr>
              <w:rFonts w:ascii="Arial Narrow" w:hAnsi="Arial Narrow" w:cstheme="majorHAnsi"/>
              <w:sz w:val="24"/>
              <w:szCs w:val="24"/>
            </w:rPr>
            <w:fldChar w:fldCharType="separate"/>
          </w:r>
          <w:r w:rsidR="009B6395">
            <w:rPr>
              <w:rFonts w:ascii="Arial Narrow" w:hAnsi="Arial Narrow" w:cstheme="majorHAnsi"/>
              <w:noProof/>
              <w:sz w:val="24"/>
              <w:szCs w:val="24"/>
            </w:rPr>
            <w:t xml:space="preserve"> </w:t>
          </w:r>
          <w:r w:rsidR="009B6395" w:rsidRPr="009B6395">
            <w:rPr>
              <w:rFonts w:ascii="Arial Narrow" w:hAnsi="Arial Narrow" w:cstheme="majorHAnsi"/>
              <w:noProof/>
              <w:sz w:val="24"/>
              <w:szCs w:val="24"/>
            </w:rPr>
            <w:t>(Fifield, 2007)</w:t>
          </w:r>
          <w:r w:rsidR="00E17D58">
            <w:rPr>
              <w:rFonts w:ascii="Arial Narrow" w:hAnsi="Arial Narrow" w:cstheme="majorHAnsi"/>
              <w:sz w:val="24"/>
              <w:szCs w:val="24"/>
            </w:rPr>
            <w:fldChar w:fldCharType="end"/>
          </w:r>
        </w:sdtContent>
      </w:sdt>
    </w:p>
    <w:p w14:paraId="4F2740A2" w14:textId="77777777" w:rsidR="00142A9D" w:rsidRPr="00FE1E6E" w:rsidRDefault="00142A9D" w:rsidP="00142A9D">
      <w:pPr>
        <w:pStyle w:val="ListParagraph"/>
        <w:numPr>
          <w:ilvl w:val="0"/>
          <w:numId w:val="3"/>
        </w:numPr>
        <w:rPr>
          <w:rFonts w:ascii="Arial Narrow" w:hAnsi="Arial Narrow" w:cstheme="majorHAnsi"/>
          <w:sz w:val="24"/>
          <w:szCs w:val="24"/>
        </w:rPr>
      </w:pPr>
      <w:r w:rsidRPr="00FE1E6E">
        <w:rPr>
          <w:rFonts w:ascii="Arial Narrow" w:hAnsi="Arial Narrow" w:cstheme="majorHAnsi"/>
          <w:sz w:val="24"/>
          <w:szCs w:val="24"/>
        </w:rPr>
        <w:t>Customer Retention:</w:t>
      </w:r>
    </w:p>
    <w:p w14:paraId="0E74D07A" w14:textId="583C21BC" w:rsidR="00E934CE" w:rsidRPr="00FE1E6E" w:rsidRDefault="00142A9D" w:rsidP="009A75E6">
      <w:pPr>
        <w:rPr>
          <w:rFonts w:ascii="Arial Narrow" w:hAnsi="Arial Narrow" w:cstheme="majorHAnsi"/>
          <w:sz w:val="24"/>
          <w:szCs w:val="24"/>
        </w:rPr>
      </w:pPr>
      <w:r w:rsidRPr="00FE1E6E">
        <w:rPr>
          <w:rFonts w:ascii="Arial Narrow" w:hAnsi="Arial Narrow" w:cstheme="majorHAnsi"/>
          <w:sz w:val="24"/>
          <w:szCs w:val="24"/>
        </w:rPr>
        <w:t xml:space="preserve">As marketers, its well known that it is cheaper to retain current customers than acquire new ones. </w:t>
      </w:r>
      <w:r w:rsidR="007D2618" w:rsidRPr="00FE1E6E">
        <w:rPr>
          <w:rFonts w:ascii="Arial Narrow" w:hAnsi="Arial Narrow" w:cstheme="majorHAnsi"/>
          <w:sz w:val="24"/>
          <w:szCs w:val="24"/>
        </w:rPr>
        <w:t>M</w:t>
      </w:r>
      <w:r w:rsidRPr="00FE1E6E">
        <w:rPr>
          <w:rFonts w:ascii="Arial Narrow" w:hAnsi="Arial Narrow" w:cstheme="majorHAnsi"/>
          <w:sz w:val="24"/>
          <w:szCs w:val="24"/>
        </w:rPr>
        <w:t>arket research</w:t>
      </w:r>
      <w:r w:rsidR="007D2618" w:rsidRPr="00FE1E6E">
        <w:rPr>
          <w:rFonts w:ascii="Arial Narrow" w:hAnsi="Arial Narrow" w:cstheme="majorHAnsi"/>
          <w:sz w:val="24"/>
          <w:szCs w:val="24"/>
        </w:rPr>
        <w:t xml:space="preserve"> will be conducted</w:t>
      </w:r>
      <w:r w:rsidRPr="00FE1E6E">
        <w:rPr>
          <w:rFonts w:ascii="Arial Narrow" w:hAnsi="Arial Narrow" w:cstheme="majorHAnsi"/>
          <w:sz w:val="24"/>
          <w:szCs w:val="24"/>
        </w:rPr>
        <w:t xml:space="preserve"> to measure customer satisfaction, increase customer loyalty, and drive up retention numbers.</w:t>
      </w:r>
      <w:sdt>
        <w:sdtPr>
          <w:rPr>
            <w:rFonts w:ascii="Arial Narrow" w:hAnsi="Arial Narrow" w:cstheme="majorHAnsi"/>
            <w:sz w:val="24"/>
            <w:szCs w:val="24"/>
          </w:rPr>
          <w:id w:val="1332031698"/>
          <w:citation/>
        </w:sdtPr>
        <w:sdtContent>
          <w:r w:rsidR="00E17D58">
            <w:rPr>
              <w:rFonts w:ascii="Arial Narrow" w:hAnsi="Arial Narrow" w:cstheme="majorHAnsi"/>
              <w:sz w:val="24"/>
              <w:szCs w:val="24"/>
            </w:rPr>
            <w:fldChar w:fldCharType="begin"/>
          </w:r>
          <w:r w:rsidR="00E17D58">
            <w:rPr>
              <w:rFonts w:ascii="Arial Narrow" w:hAnsi="Arial Narrow" w:cstheme="majorHAnsi"/>
              <w:sz w:val="24"/>
              <w:szCs w:val="24"/>
            </w:rPr>
            <w:instrText xml:space="preserve"> CITATION Pau07 \l 2057 </w:instrText>
          </w:r>
          <w:r w:rsidR="00E17D58">
            <w:rPr>
              <w:rFonts w:ascii="Arial Narrow" w:hAnsi="Arial Narrow" w:cstheme="majorHAnsi"/>
              <w:sz w:val="24"/>
              <w:szCs w:val="24"/>
            </w:rPr>
            <w:fldChar w:fldCharType="separate"/>
          </w:r>
          <w:r w:rsidR="009B6395">
            <w:rPr>
              <w:rFonts w:ascii="Arial Narrow" w:hAnsi="Arial Narrow" w:cstheme="majorHAnsi"/>
              <w:noProof/>
              <w:sz w:val="24"/>
              <w:szCs w:val="24"/>
            </w:rPr>
            <w:t xml:space="preserve"> </w:t>
          </w:r>
          <w:r w:rsidR="009B6395" w:rsidRPr="009B6395">
            <w:rPr>
              <w:rFonts w:ascii="Arial Narrow" w:hAnsi="Arial Narrow" w:cstheme="majorHAnsi"/>
              <w:noProof/>
              <w:sz w:val="24"/>
              <w:szCs w:val="24"/>
            </w:rPr>
            <w:t>(Fifield, 2007)</w:t>
          </w:r>
          <w:r w:rsidR="00E17D58">
            <w:rPr>
              <w:rFonts w:ascii="Arial Narrow" w:hAnsi="Arial Narrow" w:cstheme="majorHAnsi"/>
              <w:sz w:val="24"/>
              <w:szCs w:val="24"/>
            </w:rPr>
            <w:fldChar w:fldCharType="end"/>
          </w:r>
        </w:sdtContent>
      </w:sdt>
    </w:p>
    <w:p w14:paraId="240E8682" w14:textId="7851804D" w:rsidR="00E934CE" w:rsidRPr="00FE1E6E" w:rsidRDefault="0082303E" w:rsidP="009A75E6">
      <w:pPr>
        <w:rPr>
          <w:rFonts w:ascii="Arial Narrow" w:hAnsi="Arial Narrow" w:cstheme="majorHAnsi"/>
          <w:sz w:val="24"/>
          <w:szCs w:val="24"/>
        </w:rPr>
      </w:pPr>
      <w:r>
        <w:rPr>
          <w:rFonts w:ascii="Arial Narrow" w:hAnsi="Arial Narrow" w:cstheme="majorHAnsi"/>
          <w:sz w:val="24"/>
          <w:szCs w:val="24"/>
        </w:rPr>
        <w:t xml:space="preserve">To enable the organisation to promote </w:t>
      </w:r>
      <w:r w:rsidR="00B20C7C">
        <w:rPr>
          <w:rFonts w:ascii="Arial Narrow" w:hAnsi="Arial Narrow" w:cstheme="majorHAnsi"/>
          <w:sz w:val="24"/>
          <w:szCs w:val="24"/>
        </w:rPr>
        <w:t>itself</w:t>
      </w:r>
      <w:r>
        <w:rPr>
          <w:rFonts w:ascii="Arial Narrow" w:hAnsi="Arial Narrow" w:cstheme="majorHAnsi"/>
          <w:sz w:val="24"/>
          <w:szCs w:val="24"/>
        </w:rPr>
        <w:t xml:space="preserve"> more effectively. </w:t>
      </w:r>
      <w:r w:rsidR="005E30D7">
        <w:rPr>
          <w:rFonts w:ascii="Arial Narrow" w:hAnsi="Arial Narrow" w:cstheme="majorHAnsi"/>
          <w:sz w:val="24"/>
          <w:szCs w:val="24"/>
        </w:rPr>
        <w:t xml:space="preserve">Research of </w:t>
      </w:r>
      <w:r w:rsidR="00B20C7C">
        <w:rPr>
          <w:rFonts w:ascii="Arial Narrow" w:hAnsi="Arial Narrow" w:cstheme="majorHAnsi"/>
          <w:sz w:val="24"/>
          <w:szCs w:val="24"/>
        </w:rPr>
        <w:t>various</w:t>
      </w:r>
      <w:r w:rsidR="005E30D7">
        <w:rPr>
          <w:rFonts w:ascii="Arial Narrow" w:hAnsi="Arial Narrow" w:cstheme="majorHAnsi"/>
          <w:sz w:val="24"/>
          <w:szCs w:val="24"/>
        </w:rPr>
        <w:t xml:space="preserve"> funding </w:t>
      </w:r>
      <w:r w:rsidR="00B20C7C">
        <w:rPr>
          <w:rFonts w:ascii="Arial Narrow" w:hAnsi="Arial Narrow" w:cstheme="majorHAnsi"/>
          <w:sz w:val="24"/>
          <w:szCs w:val="24"/>
        </w:rPr>
        <w:t xml:space="preserve">has been conducted, </w:t>
      </w:r>
      <w:r w:rsidR="005E30D7">
        <w:rPr>
          <w:rFonts w:ascii="Arial Narrow" w:hAnsi="Arial Narrow" w:cstheme="majorHAnsi"/>
          <w:sz w:val="24"/>
          <w:szCs w:val="24"/>
        </w:rPr>
        <w:t xml:space="preserve">using </w:t>
      </w:r>
      <w:r w:rsidR="00B20C7C">
        <w:rPr>
          <w:rFonts w:ascii="Arial Narrow" w:hAnsi="Arial Narrow" w:cstheme="majorHAnsi"/>
          <w:sz w:val="24"/>
          <w:szCs w:val="24"/>
        </w:rPr>
        <w:t xml:space="preserve">verified </w:t>
      </w:r>
      <w:r w:rsidR="005E30D7">
        <w:rPr>
          <w:rFonts w:ascii="Arial Narrow" w:hAnsi="Arial Narrow" w:cstheme="majorHAnsi"/>
          <w:sz w:val="24"/>
          <w:szCs w:val="24"/>
        </w:rPr>
        <w:t>sources,</w:t>
      </w:r>
      <w:r w:rsidR="00B20C7C">
        <w:rPr>
          <w:rFonts w:ascii="Arial Narrow" w:hAnsi="Arial Narrow" w:cstheme="majorHAnsi"/>
          <w:sz w:val="24"/>
          <w:szCs w:val="24"/>
        </w:rPr>
        <w:t xml:space="preserve"> which include</w:t>
      </w:r>
      <w:r w:rsidR="005E30D7">
        <w:rPr>
          <w:rFonts w:ascii="Arial Narrow" w:hAnsi="Arial Narrow" w:cstheme="majorHAnsi"/>
          <w:sz w:val="24"/>
          <w:szCs w:val="24"/>
        </w:rPr>
        <w:t xml:space="preserve"> </w:t>
      </w:r>
      <w:r w:rsidR="00B20C7C">
        <w:rPr>
          <w:rFonts w:ascii="Arial Narrow" w:hAnsi="Arial Narrow" w:cstheme="majorHAnsi"/>
          <w:sz w:val="24"/>
          <w:szCs w:val="24"/>
        </w:rPr>
        <w:t>Swansea council business support, the UK government support, Princes Trust and many officially recognised organisations.</w:t>
      </w:r>
      <w:r w:rsidR="005E30D7">
        <w:rPr>
          <w:rFonts w:ascii="Arial Narrow" w:hAnsi="Arial Narrow" w:cstheme="majorHAnsi"/>
          <w:sz w:val="24"/>
          <w:szCs w:val="24"/>
        </w:rPr>
        <w:t xml:space="preserve"> </w:t>
      </w:r>
      <w:r w:rsidR="00B20C7C">
        <w:rPr>
          <w:rFonts w:ascii="Arial Narrow" w:hAnsi="Arial Narrow" w:cstheme="majorHAnsi"/>
          <w:sz w:val="24"/>
          <w:szCs w:val="24"/>
        </w:rPr>
        <w:t>Verification of the support criteria’s have been conducted, to ensure they are applicable.</w:t>
      </w:r>
    </w:p>
    <w:p w14:paraId="40D0823E" w14:textId="71E6C1BE" w:rsidR="00E934CE" w:rsidRPr="00FE1E6E" w:rsidRDefault="00E934CE" w:rsidP="009A75E6">
      <w:pPr>
        <w:rPr>
          <w:rFonts w:ascii="Arial Narrow" w:hAnsi="Arial Narrow" w:cstheme="majorHAnsi"/>
          <w:sz w:val="24"/>
          <w:szCs w:val="24"/>
        </w:rPr>
      </w:pPr>
    </w:p>
    <w:p w14:paraId="0B6A9BC4" w14:textId="19A2C370" w:rsidR="00E934CE" w:rsidRPr="00FE1E6E" w:rsidRDefault="00E934CE" w:rsidP="009A75E6">
      <w:pPr>
        <w:rPr>
          <w:rFonts w:ascii="Arial Narrow" w:hAnsi="Arial Narrow" w:cstheme="majorHAnsi"/>
          <w:sz w:val="24"/>
          <w:szCs w:val="24"/>
        </w:rPr>
      </w:pPr>
    </w:p>
    <w:p w14:paraId="07668B96" w14:textId="24CA13EE" w:rsidR="00E934CE" w:rsidRPr="00FE1E6E" w:rsidRDefault="00E934CE" w:rsidP="009A75E6">
      <w:pPr>
        <w:rPr>
          <w:rFonts w:ascii="Arial Narrow" w:hAnsi="Arial Narrow" w:cstheme="majorHAnsi"/>
          <w:sz w:val="24"/>
          <w:szCs w:val="24"/>
        </w:rPr>
      </w:pPr>
    </w:p>
    <w:p w14:paraId="690B94CA" w14:textId="4264ECC1" w:rsidR="00E934CE" w:rsidRPr="00FE1E6E" w:rsidRDefault="00E934CE" w:rsidP="009A75E6">
      <w:pPr>
        <w:rPr>
          <w:rFonts w:ascii="Arial Narrow" w:hAnsi="Arial Narrow" w:cstheme="majorHAnsi"/>
          <w:sz w:val="24"/>
          <w:szCs w:val="24"/>
        </w:rPr>
      </w:pPr>
    </w:p>
    <w:p w14:paraId="55AE911B" w14:textId="31E4CFAB" w:rsidR="00E934CE" w:rsidRPr="00FE1E6E" w:rsidRDefault="00E934CE" w:rsidP="009A75E6">
      <w:pPr>
        <w:rPr>
          <w:rFonts w:ascii="Arial Narrow" w:hAnsi="Arial Narrow" w:cstheme="majorHAnsi"/>
          <w:sz w:val="24"/>
          <w:szCs w:val="24"/>
        </w:rPr>
      </w:pPr>
    </w:p>
    <w:p w14:paraId="4B661951" w14:textId="7BD06D8D" w:rsidR="00E934CE" w:rsidRPr="00FE1E6E" w:rsidRDefault="00E934CE" w:rsidP="009A75E6">
      <w:pPr>
        <w:rPr>
          <w:rFonts w:ascii="Arial Narrow" w:hAnsi="Arial Narrow" w:cstheme="majorHAnsi"/>
          <w:sz w:val="24"/>
          <w:szCs w:val="24"/>
        </w:rPr>
      </w:pPr>
    </w:p>
    <w:p w14:paraId="647CBF2F" w14:textId="0975043E" w:rsidR="00E934CE" w:rsidRPr="00FE1E6E" w:rsidRDefault="00E934CE" w:rsidP="009A75E6">
      <w:pPr>
        <w:rPr>
          <w:rFonts w:ascii="Arial Narrow" w:hAnsi="Arial Narrow" w:cstheme="majorHAnsi"/>
          <w:sz w:val="24"/>
          <w:szCs w:val="24"/>
        </w:rPr>
      </w:pPr>
    </w:p>
    <w:p w14:paraId="6564AB9C" w14:textId="64709BB1" w:rsidR="00E934CE" w:rsidRPr="00FE1E6E" w:rsidRDefault="00E934CE" w:rsidP="009A75E6">
      <w:pPr>
        <w:rPr>
          <w:rFonts w:ascii="Arial Narrow" w:hAnsi="Arial Narrow" w:cstheme="majorHAnsi"/>
          <w:sz w:val="24"/>
          <w:szCs w:val="24"/>
        </w:rPr>
      </w:pPr>
    </w:p>
    <w:p w14:paraId="5CBB766A" w14:textId="4C957B96" w:rsidR="00E934CE" w:rsidRPr="00FE1E6E" w:rsidRDefault="00E934CE" w:rsidP="009A75E6">
      <w:pPr>
        <w:rPr>
          <w:rFonts w:ascii="Arial Narrow" w:hAnsi="Arial Narrow" w:cstheme="majorHAnsi"/>
          <w:sz w:val="24"/>
          <w:szCs w:val="24"/>
        </w:rPr>
      </w:pPr>
    </w:p>
    <w:p w14:paraId="63256654" w14:textId="6B5D6DE4" w:rsidR="00A75E20" w:rsidRPr="00A75B08" w:rsidRDefault="00DD459D" w:rsidP="00A75B08">
      <w:pPr>
        <w:rPr>
          <w:rFonts w:ascii="Arial Narrow" w:hAnsi="Arial Narrow" w:cstheme="majorHAnsi"/>
          <w:sz w:val="24"/>
          <w:szCs w:val="24"/>
        </w:rPr>
      </w:pPr>
      <w:r w:rsidRPr="00A75B08">
        <w:rPr>
          <w:rFonts w:ascii="Arial Narrow" w:hAnsi="Arial Narrow" w:cstheme="majorHAnsi"/>
          <w:sz w:val="24"/>
          <w:szCs w:val="24"/>
        </w:rPr>
        <w:t xml:space="preserve">. </w:t>
      </w:r>
      <w:bookmarkEnd w:id="2"/>
    </w:p>
    <w:p w14:paraId="0838F986" w14:textId="0CC94793" w:rsidR="00FE1E6E" w:rsidRDefault="00FE1E6E" w:rsidP="00CD149E">
      <w:pPr>
        <w:spacing w:after="0"/>
        <w:rPr>
          <w:rFonts w:ascii="Arial Narrow" w:hAnsi="Arial Narrow" w:cstheme="majorHAnsi"/>
          <w:sz w:val="24"/>
          <w:szCs w:val="24"/>
        </w:rPr>
      </w:pPr>
    </w:p>
    <w:p w14:paraId="7A4322B3" w14:textId="77777777" w:rsidR="00D66892" w:rsidRDefault="00D66892" w:rsidP="00CD149E">
      <w:pPr>
        <w:spacing w:after="0"/>
        <w:rPr>
          <w:rFonts w:ascii="Arial Narrow" w:hAnsi="Arial Narrow" w:cstheme="majorHAnsi"/>
          <w:sz w:val="24"/>
          <w:szCs w:val="24"/>
        </w:rPr>
      </w:pPr>
    </w:p>
    <w:p w14:paraId="4B50A8FA" w14:textId="77777777" w:rsidR="00D66892" w:rsidRDefault="00D66892" w:rsidP="00CD149E">
      <w:pPr>
        <w:spacing w:after="0"/>
        <w:rPr>
          <w:rFonts w:ascii="Arial Narrow" w:hAnsi="Arial Narrow" w:cstheme="majorHAnsi"/>
          <w:sz w:val="24"/>
          <w:szCs w:val="24"/>
        </w:rPr>
      </w:pPr>
    </w:p>
    <w:p w14:paraId="7CF382AE" w14:textId="438766CB" w:rsidR="00D66892" w:rsidRDefault="00D66892" w:rsidP="00CD149E">
      <w:pPr>
        <w:spacing w:after="0"/>
        <w:rPr>
          <w:rFonts w:ascii="Arial Narrow" w:hAnsi="Arial Narrow" w:cstheme="majorHAnsi"/>
          <w:sz w:val="24"/>
          <w:szCs w:val="24"/>
        </w:rPr>
      </w:pPr>
    </w:p>
    <w:p w14:paraId="3C7F5DDA" w14:textId="7D404171" w:rsidR="0082303E" w:rsidRDefault="0082303E" w:rsidP="00CD149E">
      <w:pPr>
        <w:spacing w:after="0"/>
        <w:rPr>
          <w:rFonts w:ascii="Arial Narrow" w:hAnsi="Arial Narrow" w:cstheme="majorHAnsi"/>
          <w:sz w:val="24"/>
          <w:szCs w:val="24"/>
        </w:rPr>
      </w:pPr>
    </w:p>
    <w:p w14:paraId="251B96AC" w14:textId="77777777" w:rsidR="0082303E" w:rsidRDefault="0082303E" w:rsidP="00CD149E">
      <w:pPr>
        <w:spacing w:after="0"/>
        <w:rPr>
          <w:rFonts w:ascii="Arial Narrow" w:hAnsi="Arial Narrow" w:cstheme="majorHAnsi"/>
          <w:sz w:val="24"/>
          <w:szCs w:val="24"/>
        </w:rPr>
      </w:pPr>
    </w:p>
    <w:p w14:paraId="21D40717" w14:textId="093800C3" w:rsidR="00CD149E" w:rsidRPr="00FE1E6E" w:rsidRDefault="001218C2" w:rsidP="00CD149E">
      <w:pPr>
        <w:spacing w:after="0"/>
        <w:rPr>
          <w:rFonts w:ascii="Arial Narrow" w:hAnsi="Arial Narrow" w:cstheme="majorHAnsi"/>
          <w:sz w:val="24"/>
          <w:szCs w:val="24"/>
        </w:rPr>
      </w:pPr>
      <w:r>
        <w:rPr>
          <w:rFonts w:ascii="Arial Narrow" w:hAnsi="Arial Narrow" w:cstheme="majorHAnsi"/>
          <w:sz w:val="24"/>
          <w:szCs w:val="24"/>
        </w:rPr>
        <w:t>4.</w:t>
      </w:r>
      <w:r w:rsidR="00321736" w:rsidRPr="00FE1E6E">
        <w:rPr>
          <w:rFonts w:ascii="Arial Narrow" w:hAnsi="Arial Narrow" w:cstheme="majorHAnsi"/>
          <w:sz w:val="24"/>
          <w:szCs w:val="24"/>
        </w:rPr>
        <w:t xml:space="preserve">0 </w:t>
      </w:r>
      <w:r w:rsidR="00CD149E" w:rsidRPr="00FE1E6E">
        <w:rPr>
          <w:rFonts w:ascii="Arial Narrow" w:hAnsi="Arial Narrow" w:cstheme="majorHAnsi"/>
          <w:sz w:val="24"/>
          <w:szCs w:val="24"/>
        </w:rPr>
        <w:t>Findings</w:t>
      </w:r>
    </w:p>
    <w:p w14:paraId="0E970B3E" w14:textId="0C801645" w:rsidR="00CD149E" w:rsidRPr="00FE1E6E" w:rsidRDefault="0082303E" w:rsidP="00CD149E">
      <w:pPr>
        <w:spacing w:after="0"/>
        <w:rPr>
          <w:rFonts w:ascii="Arial Narrow" w:eastAsia="Times New Roman" w:hAnsi="Arial Narrow" w:cstheme="majorHAnsi"/>
          <w:color w:val="000000"/>
          <w:sz w:val="24"/>
          <w:szCs w:val="24"/>
          <w:lang w:eastAsia="en-GB"/>
        </w:rPr>
      </w:pPr>
      <w:r w:rsidRPr="00FE1E6E">
        <w:rPr>
          <w:rFonts w:ascii="Arial Narrow" w:hAnsi="Arial Narrow" w:cstheme="majorHAnsi"/>
          <w:noProof/>
          <w:sz w:val="24"/>
          <w:szCs w:val="24"/>
        </w:rPr>
        <w:lastRenderedPageBreak/>
        <w:drawing>
          <wp:anchor distT="0" distB="0" distL="114300" distR="114300" simplePos="0" relativeHeight="251608064" behindDoc="1" locked="0" layoutInCell="1" allowOverlap="1" wp14:anchorId="0339DD3B" wp14:editId="45A1F3B4">
            <wp:simplePos x="0" y="0"/>
            <wp:positionH relativeFrom="page">
              <wp:align>right</wp:align>
            </wp:positionH>
            <wp:positionV relativeFrom="margin">
              <wp:posOffset>1350645</wp:posOffset>
            </wp:positionV>
            <wp:extent cx="7495540" cy="481965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495540" cy="4819650"/>
                    </a:xfrm>
                    <a:prstGeom prst="rect">
                      <a:avLst/>
                    </a:prstGeom>
                    <a:noFill/>
                  </pic:spPr>
                </pic:pic>
              </a:graphicData>
            </a:graphic>
            <wp14:sizeRelH relativeFrom="margin">
              <wp14:pctWidth>0</wp14:pctWidth>
            </wp14:sizeRelH>
            <wp14:sizeRelV relativeFrom="margin">
              <wp14:pctHeight>0</wp14:pctHeight>
            </wp14:sizeRelV>
          </wp:anchor>
        </w:drawing>
      </w:r>
      <w:r w:rsidR="00430E58" w:rsidRPr="00FE1E6E">
        <w:rPr>
          <w:rFonts w:ascii="Arial Narrow" w:eastAsia="Times New Roman" w:hAnsi="Arial Narrow" w:cstheme="majorHAnsi"/>
          <w:color w:val="000000"/>
          <w:sz w:val="24"/>
          <w:szCs w:val="24"/>
          <w:lang w:eastAsia="en-GB"/>
        </w:rPr>
        <w:t>Figure 2</w:t>
      </w:r>
      <w:r w:rsidR="00CD149E" w:rsidRPr="00FE1E6E">
        <w:rPr>
          <w:rFonts w:ascii="Arial Narrow" w:eastAsia="Times New Roman" w:hAnsi="Arial Narrow" w:cstheme="majorHAnsi"/>
          <w:color w:val="000000"/>
          <w:sz w:val="24"/>
          <w:szCs w:val="24"/>
          <w:lang w:eastAsia="en-GB"/>
        </w:rPr>
        <w:t xml:space="preserve"> depicts the appreciation for the number of clients</w:t>
      </w:r>
      <w:r w:rsidR="00430E58">
        <w:rPr>
          <w:rFonts w:ascii="Arial Narrow" w:eastAsia="Times New Roman" w:hAnsi="Arial Narrow" w:cstheme="majorHAnsi"/>
          <w:color w:val="000000"/>
          <w:sz w:val="24"/>
          <w:szCs w:val="24"/>
          <w:lang w:eastAsia="en-GB"/>
        </w:rPr>
        <w:t>.</w:t>
      </w:r>
      <w:r w:rsidR="00CD149E" w:rsidRPr="00FE1E6E">
        <w:rPr>
          <w:rFonts w:ascii="Arial Narrow" w:eastAsia="Times New Roman" w:hAnsi="Arial Narrow" w:cstheme="majorHAnsi"/>
          <w:color w:val="000000"/>
          <w:sz w:val="24"/>
          <w:szCs w:val="24"/>
          <w:lang w:eastAsia="en-GB"/>
        </w:rPr>
        <w:t xml:space="preserve"> </w:t>
      </w:r>
      <w:r w:rsidR="00430E58">
        <w:rPr>
          <w:rFonts w:ascii="Arial Narrow" w:eastAsia="Times New Roman" w:hAnsi="Arial Narrow" w:cstheme="majorHAnsi"/>
          <w:color w:val="000000"/>
          <w:sz w:val="24"/>
          <w:szCs w:val="24"/>
          <w:lang w:eastAsia="en-GB"/>
        </w:rPr>
        <w:t>U</w:t>
      </w:r>
      <w:r w:rsidR="00CD149E" w:rsidRPr="00FE1E6E">
        <w:rPr>
          <w:rFonts w:ascii="Arial Narrow" w:eastAsia="Times New Roman" w:hAnsi="Arial Narrow" w:cstheme="majorHAnsi"/>
          <w:color w:val="000000"/>
          <w:sz w:val="24"/>
          <w:szCs w:val="24"/>
          <w:lang w:eastAsia="en-GB"/>
        </w:rPr>
        <w:t>ltimately any profit above the 20k region allows the business to become financially stable and open on multiple days</w:t>
      </w:r>
      <w:r w:rsidR="00430E58">
        <w:rPr>
          <w:rFonts w:ascii="Arial Narrow" w:eastAsia="Times New Roman" w:hAnsi="Arial Narrow" w:cstheme="majorHAnsi"/>
          <w:color w:val="000000"/>
          <w:sz w:val="24"/>
          <w:szCs w:val="24"/>
          <w:lang w:eastAsia="en-GB"/>
        </w:rPr>
        <w:t>.</w:t>
      </w:r>
      <w:r w:rsidR="00CD149E" w:rsidRPr="00FE1E6E">
        <w:rPr>
          <w:rFonts w:ascii="Arial Narrow" w:eastAsia="Times New Roman" w:hAnsi="Arial Narrow" w:cstheme="majorHAnsi"/>
          <w:color w:val="000000"/>
          <w:sz w:val="24"/>
          <w:szCs w:val="24"/>
          <w:lang w:eastAsia="en-GB"/>
        </w:rPr>
        <w:t xml:space="preserve"> </w:t>
      </w:r>
      <w:r w:rsidR="00430E58">
        <w:rPr>
          <w:rFonts w:ascii="Arial Narrow" w:eastAsia="Times New Roman" w:hAnsi="Arial Narrow" w:cstheme="majorHAnsi"/>
          <w:color w:val="000000"/>
          <w:sz w:val="24"/>
          <w:szCs w:val="24"/>
          <w:lang w:eastAsia="en-GB"/>
        </w:rPr>
        <w:t>A</w:t>
      </w:r>
      <w:r w:rsidR="00CD149E" w:rsidRPr="00FE1E6E">
        <w:rPr>
          <w:rFonts w:ascii="Arial Narrow" w:eastAsia="Times New Roman" w:hAnsi="Arial Narrow" w:cstheme="majorHAnsi"/>
          <w:color w:val="000000"/>
          <w:sz w:val="24"/>
          <w:szCs w:val="24"/>
          <w:lang w:eastAsia="en-GB"/>
        </w:rPr>
        <w:t>s shown by the graph, 10 new members per month is heading in the right direction but it could take approximately 2 years to reach its safety net</w:t>
      </w:r>
      <w:r w:rsidR="00430E58">
        <w:rPr>
          <w:rFonts w:ascii="Arial Narrow" w:eastAsia="Times New Roman" w:hAnsi="Arial Narrow" w:cstheme="majorHAnsi"/>
          <w:color w:val="000000"/>
          <w:sz w:val="24"/>
          <w:szCs w:val="24"/>
          <w:lang w:eastAsia="en-GB"/>
        </w:rPr>
        <w:t>.</w:t>
      </w:r>
      <w:r w:rsidR="00CD149E" w:rsidRPr="00FE1E6E">
        <w:rPr>
          <w:rFonts w:ascii="Arial Narrow" w:eastAsia="Times New Roman" w:hAnsi="Arial Narrow" w:cstheme="majorHAnsi"/>
          <w:color w:val="000000"/>
          <w:sz w:val="24"/>
          <w:szCs w:val="24"/>
          <w:lang w:eastAsia="en-GB"/>
        </w:rPr>
        <w:t xml:space="preserve"> </w:t>
      </w:r>
      <w:r w:rsidR="00430E58">
        <w:rPr>
          <w:rFonts w:ascii="Arial Narrow" w:eastAsia="Times New Roman" w:hAnsi="Arial Narrow" w:cstheme="majorHAnsi"/>
          <w:color w:val="000000"/>
          <w:sz w:val="24"/>
          <w:szCs w:val="24"/>
          <w:lang w:eastAsia="en-GB"/>
        </w:rPr>
        <w:t>H</w:t>
      </w:r>
      <w:r w:rsidR="00CD149E" w:rsidRPr="00FE1E6E">
        <w:rPr>
          <w:rFonts w:ascii="Arial Narrow" w:eastAsia="Times New Roman" w:hAnsi="Arial Narrow" w:cstheme="majorHAnsi"/>
          <w:color w:val="000000"/>
          <w:sz w:val="24"/>
          <w:szCs w:val="24"/>
          <w:lang w:eastAsia="en-GB"/>
        </w:rPr>
        <w:t>owever</w:t>
      </w:r>
      <w:r w:rsidR="00430E58">
        <w:rPr>
          <w:rFonts w:ascii="Arial Narrow" w:eastAsia="Times New Roman" w:hAnsi="Arial Narrow" w:cstheme="majorHAnsi"/>
          <w:color w:val="000000"/>
          <w:sz w:val="24"/>
          <w:szCs w:val="24"/>
          <w:lang w:eastAsia="en-GB"/>
        </w:rPr>
        <w:t>,</w:t>
      </w:r>
      <w:r w:rsidR="00CD149E" w:rsidRPr="00FE1E6E">
        <w:rPr>
          <w:rFonts w:ascii="Arial Narrow" w:eastAsia="Times New Roman" w:hAnsi="Arial Narrow" w:cstheme="majorHAnsi"/>
          <w:color w:val="000000"/>
          <w:sz w:val="24"/>
          <w:szCs w:val="24"/>
          <w:lang w:eastAsia="en-GB"/>
        </w:rPr>
        <w:t xml:space="preserve"> this is still a suitable rate of success for the business. </w:t>
      </w:r>
    </w:p>
    <w:p w14:paraId="327ABE82" w14:textId="5DCD714B" w:rsidR="00271E1E" w:rsidRPr="00FE1E6E" w:rsidRDefault="0082303E" w:rsidP="00CD149E">
      <w:pPr>
        <w:spacing w:after="0"/>
        <w:rPr>
          <w:rFonts w:ascii="Arial Narrow" w:eastAsia="Times New Roman" w:hAnsi="Arial Narrow" w:cstheme="majorHAnsi"/>
          <w:color w:val="000000"/>
          <w:sz w:val="24"/>
          <w:szCs w:val="24"/>
          <w:lang w:eastAsia="en-GB"/>
        </w:rPr>
      </w:pPr>
      <w:r w:rsidRPr="00AA7456">
        <w:rPr>
          <w:rFonts w:ascii="Arial Narrow" w:eastAsia="Times New Roman" w:hAnsi="Arial Narrow" w:cstheme="majorHAnsi"/>
          <w:noProof/>
          <w:color w:val="000000"/>
          <w:sz w:val="24"/>
          <w:szCs w:val="24"/>
          <w:lang w:eastAsia="en-GB"/>
        </w:rPr>
        <mc:AlternateContent>
          <mc:Choice Requires="wps">
            <w:drawing>
              <wp:anchor distT="45720" distB="45720" distL="114300" distR="114300" simplePos="0" relativeHeight="251700224" behindDoc="0" locked="0" layoutInCell="1" allowOverlap="1" wp14:anchorId="301247FE" wp14:editId="53657176">
                <wp:simplePos x="0" y="0"/>
                <wp:positionH relativeFrom="margin">
                  <wp:align>center</wp:align>
                </wp:positionH>
                <wp:positionV relativeFrom="paragraph">
                  <wp:posOffset>4870450</wp:posOffset>
                </wp:positionV>
                <wp:extent cx="2428875" cy="297180"/>
                <wp:effectExtent l="0" t="0" r="0" b="0"/>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8875" cy="297180"/>
                        </a:xfrm>
                        <a:prstGeom prst="rect">
                          <a:avLst/>
                        </a:prstGeom>
                        <a:noFill/>
                        <a:ln w="9525">
                          <a:noFill/>
                          <a:miter lim="800000"/>
                          <a:headEnd/>
                          <a:tailEnd/>
                        </a:ln>
                      </wps:spPr>
                      <wps:txbx>
                        <w:txbxContent>
                          <w:p w14:paraId="3F38B288" w14:textId="2D8ED841" w:rsidR="00143070" w:rsidRDefault="00143070">
                            <w:r>
                              <w:t xml:space="preserve">Figure 3: Appreciation </w:t>
                            </w:r>
                            <w:sdt>
                              <w:sdtPr>
                                <w:id w:val="1043789974"/>
                                <w:citation/>
                              </w:sdtPr>
                              <w:sdtContent>
                                <w:r>
                                  <w:fldChar w:fldCharType="begin"/>
                                </w:r>
                                <w:r>
                                  <w:instrText xml:space="preserve"> CITATION Car201 \l 2057 </w:instrText>
                                </w:r>
                                <w:r>
                                  <w:fldChar w:fldCharType="separate"/>
                                </w:r>
                                <w:r w:rsidR="009B6395" w:rsidRPr="009B6395">
                                  <w:rPr>
                                    <w:noProof/>
                                  </w:rPr>
                                  <w:t>(Wilkins, 2020)</w:t>
                                </w:r>
                                <w: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1247FE" id="_x0000_s1029" type="#_x0000_t202" style="position:absolute;margin-left:0;margin-top:383.5pt;width:191.25pt;height:23.4pt;z-index:25170022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" filled="f" stroked="f">
                <v:textbox>
                  <w:txbxContent>
                    <w:p w14:paraId="3F38B288" w14:textId="2D8ED841" w:rsidR="00143070" w:rsidRDefault="00143070">
                      <w:r>
                        <w:t xml:space="preserve">Figure 3: Appreciation </w:t>
                      </w:r>
                      <w:sdt>
                        <w:sdtPr>
                          <w:id w:val="1043789974"/>
                          <w:citation/>
                        </w:sdtPr>
                        <w:sdtContent>
                          <w:r>
                            <w:fldChar w:fldCharType="begin"/>
                          </w:r>
                          <w:r>
                            <w:instrText xml:space="preserve"> CITATION Car201 \l 2057 </w:instrText>
                          </w:r>
                          <w:r>
                            <w:fldChar w:fldCharType="separate"/>
                          </w:r>
                          <w:r w:rsidR="009B6395" w:rsidRPr="009B6395">
                            <w:rPr>
                              <w:noProof/>
                            </w:rPr>
                            <w:t>(Wilkins, 2020)</w:t>
                          </w:r>
                          <w:r>
                            <w:fldChar w:fldCharType="end"/>
                          </w:r>
                        </w:sdtContent>
                      </w:sdt>
                    </w:p>
                  </w:txbxContent>
                </v:textbox>
                <w10:wrap anchorx="margin"/>
              </v:shape>
            </w:pict>
          </mc:Fallback>
        </mc:AlternateContent>
      </w:r>
    </w:p>
    <w:p w14:paraId="41E9B130" w14:textId="470D2190" w:rsidR="00271E1E" w:rsidRPr="00FE1E6E" w:rsidRDefault="00271E1E" w:rsidP="00CD149E">
      <w:pPr>
        <w:spacing w:after="0"/>
        <w:rPr>
          <w:rFonts w:ascii="Arial Narrow" w:eastAsia="Times New Roman" w:hAnsi="Arial Narrow" w:cstheme="majorHAnsi"/>
          <w:color w:val="000000"/>
          <w:sz w:val="24"/>
          <w:szCs w:val="24"/>
          <w:lang w:eastAsia="en-GB"/>
        </w:rPr>
      </w:pPr>
    </w:p>
    <w:p w14:paraId="432A41F4" w14:textId="42DEE4CD" w:rsidR="00271E1E" w:rsidRPr="00FE1E6E" w:rsidRDefault="00271E1E" w:rsidP="00CD149E">
      <w:pPr>
        <w:spacing w:after="0"/>
        <w:rPr>
          <w:rFonts w:ascii="Arial Narrow" w:eastAsia="Times New Roman" w:hAnsi="Arial Narrow" w:cstheme="majorHAnsi"/>
          <w:color w:val="000000"/>
          <w:sz w:val="24"/>
          <w:szCs w:val="24"/>
          <w:lang w:eastAsia="en-GB"/>
        </w:rPr>
      </w:pPr>
    </w:p>
    <w:p w14:paraId="416E4F09" w14:textId="719C192A" w:rsidR="00271E1E" w:rsidRPr="00FE1E6E" w:rsidRDefault="00271E1E" w:rsidP="00CD149E">
      <w:pPr>
        <w:spacing w:after="0"/>
        <w:rPr>
          <w:rFonts w:ascii="Arial Narrow" w:eastAsia="Times New Roman" w:hAnsi="Arial Narrow" w:cstheme="majorHAnsi"/>
          <w:color w:val="000000"/>
          <w:sz w:val="24"/>
          <w:szCs w:val="24"/>
          <w:lang w:eastAsia="en-GB"/>
        </w:rPr>
      </w:pPr>
    </w:p>
    <w:p w14:paraId="48A41568" w14:textId="79AFD10B" w:rsidR="00271E1E" w:rsidRPr="00FE1E6E" w:rsidRDefault="00271E1E" w:rsidP="00CD149E">
      <w:pPr>
        <w:spacing w:after="0"/>
        <w:rPr>
          <w:rFonts w:ascii="Arial Narrow" w:eastAsia="Times New Roman" w:hAnsi="Arial Narrow" w:cstheme="majorHAnsi"/>
          <w:color w:val="000000"/>
          <w:sz w:val="24"/>
          <w:szCs w:val="24"/>
          <w:lang w:eastAsia="en-GB"/>
        </w:rPr>
      </w:pPr>
    </w:p>
    <w:p w14:paraId="66D76F54" w14:textId="77777777" w:rsidR="0082303E" w:rsidRDefault="0082303E" w:rsidP="00CD149E">
      <w:pPr>
        <w:spacing w:after="0"/>
        <w:rPr>
          <w:rFonts w:ascii="Arial Narrow" w:eastAsia="Times New Roman" w:hAnsi="Arial Narrow" w:cstheme="majorHAnsi"/>
          <w:color w:val="000000"/>
          <w:sz w:val="24"/>
          <w:szCs w:val="24"/>
          <w:lang w:eastAsia="en-GB"/>
        </w:rPr>
      </w:pPr>
    </w:p>
    <w:p w14:paraId="5CA30B95" w14:textId="77777777" w:rsidR="0082303E" w:rsidRDefault="0082303E" w:rsidP="00CD149E">
      <w:pPr>
        <w:spacing w:after="0"/>
        <w:rPr>
          <w:rFonts w:ascii="Arial Narrow" w:eastAsia="Times New Roman" w:hAnsi="Arial Narrow" w:cstheme="majorHAnsi"/>
          <w:color w:val="000000"/>
          <w:sz w:val="24"/>
          <w:szCs w:val="24"/>
          <w:lang w:eastAsia="en-GB"/>
        </w:rPr>
      </w:pPr>
    </w:p>
    <w:p w14:paraId="07537264" w14:textId="71D6E884" w:rsidR="00271E1E" w:rsidRPr="00FE1E6E" w:rsidRDefault="0082303E" w:rsidP="00CD149E">
      <w:pPr>
        <w:spacing w:after="0"/>
        <w:rPr>
          <w:rFonts w:ascii="Arial Narrow" w:eastAsia="Times New Roman" w:hAnsi="Arial Narrow" w:cstheme="majorHAnsi"/>
          <w:color w:val="000000"/>
          <w:sz w:val="24"/>
          <w:szCs w:val="24"/>
          <w:lang w:eastAsia="en-GB"/>
        </w:rPr>
      </w:pPr>
      <w:r w:rsidRPr="00FE1E6E">
        <w:rPr>
          <w:rFonts w:ascii="Arial Narrow" w:hAnsi="Arial Narrow" w:cstheme="majorHAnsi"/>
          <w:noProof/>
          <w:sz w:val="24"/>
          <w:szCs w:val="24"/>
        </w:rPr>
        <w:drawing>
          <wp:anchor distT="0" distB="0" distL="114300" distR="114300" simplePos="0" relativeHeight="251779072" behindDoc="0" locked="0" layoutInCell="1" allowOverlap="1" wp14:anchorId="506312A4" wp14:editId="4C99B51B">
            <wp:simplePos x="0" y="0"/>
            <wp:positionH relativeFrom="column">
              <wp:posOffset>1104900</wp:posOffset>
            </wp:positionH>
            <wp:positionV relativeFrom="paragraph">
              <wp:posOffset>5001260</wp:posOffset>
            </wp:positionV>
            <wp:extent cx="5730875" cy="255270"/>
            <wp:effectExtent l="0" t="0" r="0"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0875" cy="255270"/>
                    </a:xfrm>
                    <a:prstGeom prst="rect">
                      <a:avLst/>
                    </a:prstGeom>
                    <a:noFill/>
                    <a:ln>
                      <a:noFill/>
                    </a:ln>
                  </pic:spPr>
                </pic:pic>
              </a:graphicData>
            </a:graphic>
          </wp:anchor>
        </w:drawing>
      </w:r>
    </w:p>
    <w:p w14:paraId="21A9522B" w14:textId="75E6E10C" w:rsidR="00271E1E" w:rsidRDefault="00271E1E" w:rsidP="00CD149E">
      <w:pPr>
        <w:spacing w:after="0"/>
        <w:rPr>
          <w:rFonts w:ascii="Arial Narrow" w:eastAsia="Times New Roman" w:hAnsi="Arial Narrow" w:cstheme="majorHAnsi"/>
          <w:color w:val="000000"/>
          <w:sz w:val="24"/>
          <w:szCs w:val="24"/>
          <w:lang w:eastAsia="en-GB"/>
        </w:rPr>
      </w:pPr>
    </w:p>
    <w:p w14:paraId="7ADDCE85" w14:textId="3BE3E081" w:rsidR="00F56B4D" w:rsidRDefault="00F56B4D" w:rsidP="00CD149E">
      <w:pPr>
        <w:spacing w:after="0"/>
        <w:rPr>
          <w:rFonts w:ascii="Arial Narrow" w:eastAsia="Times New Roman" w:hAnsi="Arial Narrow" w:cstheme="majorHAnsi"/>
          <w:color w:val="000000"/>
          <w:sz w:val="24"/>
          <w:szCs w:val="24"/>
          <w:lang w:eastAsia="en-GB"/>
        </w:rPr>
      </w:pPr>
    </w:p>
    <w:p w14:paraId="4B7B585A" w14:textId="28AF7968" w:rsidR="00F56B4D" w:rsidRPr="00F56B4D" w:rsidRDefault="00F060AC" w:rsidP="00F56B4D">
      <w:pPr>
        <w:spacing w:after="0"/>
        <w:rPr>
          <w:rFonts w:ascii="Arial Narrow" w:eastAsia="Times New Roman" w:hAnsi="Arial Narrow" w:cstheme="majorHAnsi"/>
          <w:color w:val="000000"/>
          <w:sz w:val="24"/>
          <w:szCs w:val="24"/>
          <w:lang w:eastAsia="en-GB"/>
        </w:rPr>
      </w:pPr>
      <w:r>
        <w:rPr>
          <w:rFonts w:ascii="Arial Narrow" w:eastAsia="Times New Roman" w:hAnsi="Arial Narrow" w:cstheme="majorHAnsi"/>
          <w:color w:val="000000"/>
          <w:sz w:val="24"/>
          <w:szCs w:val="24"/>
          <w:lang w:eastAsia="en-GB"/>
        </w:rPr>
        <w:t>4</w:t>
      </w:r>
      <w:r w:rsidR="00F56B4D" w:rsidRPr="00F56B4D">
        <w:rPr>
          <w:rFonts w:ascii="Arial Narrow" w:eastAsia="Times New Roman" w:hAnsi="Arial Narrow" w:cstheme="majorHAnsi"/>
          <w:color w:val="000000"/>
          <w:sz w:val="24"/>
          <w:szCs w:val="24"/>
          <w:lang w:eastAsia="en-GB"/>
        </w:rPr>
        <w:t>.</w:t>
      </w:r>
      <w:r w:rsidR="00613233">
        <w:rPr>
          <w:rFonts w:ascii="Arial Narrow" w:eastAsia="Times New Roman" w:hAnsi="Arial Narrow" w:cstheme="majorHAnsi"/>
          <w:color w:val="000000"/>
          <w:sz w:val="24"/>
          <w:szCs w:val="24"/>
          <w:lang w:eastAsia="en-GB"/>
        </w:rPr>
        <w:t>1</w:t>
      </w:r>
      <w:r w:rsidR="00F56B4D" w:rsidRPr="00F56B4D">
        <w:rPr>
          <w:rFonts w:ascii="Arial Narrow" w:eastAsia="Times New Roman" w:hAnsi="Arial Narrow" w:cstheme="majorHAnsi"/>
          <w:color w:val="000000"/>
          <w:sz w:val="24"/>
          <w:szCs w:val="24"/>
          <w:lang w:eastAsia="en-GB"/>
        </w:rPr>
        <w:t xml:space="preserve"> Measurement of Success </w:t>
      </w:r>
    </w:p>
    <w:p w14:paraId="7FCD7DB3" w14:textId="0FF10912" w:rsidR="00F56B4D" w:rsidRPr="00FE1E6E" w:rsidRDefault="00E17D58" w:rsidP="00CD149E">
      <w:pPr>
        <w:spacing w:after="0"/>
        <w:rPr>
          <w:rFonts w:ascii="Arial Narrow" w:eastAsia="Times New Roman" w:hAnsi="Arial Narrow" w:cstheme="majorHAnsi"/>
          <w:color w:val="000000"/>
          <w:sz w:val="24"/>
          <w:szCs w:val="24"/>
          <w:lang w:eastAsia="en-GB"/>
        </w:rPr>
      </w:pPr>
      <w:r w:rsidRPr="00AA7456">
        <w:rPr>
          <w:rFonts w:ascii="Arial Narrow" w:eastAsia="Times New Roman" w:hAnsi="Arial Narrow" w:cstheme="majorHAnsi"/>
          <w:noProof/>
          <w:sz w:val="24"/>
          <w:szCs w:val="24"/>
          <w:lang w:eastAsia="en-GB"/>
        </w:rPr>
        <w:lastRenderedPageBreak/>
        <mc:AlternateContent>
          <mc:Choice Requires="wps">
            <w:drawing>
              <wp:anchor distT="45720" distB="45720" distL="114300" distR="114300" simplePos="0" relativeHeight="251731968" behindDoc="0" locked="0" layoutInCell="1" allowOverlap="1" wp14:anchorId="2D306186" wp14:editId="2CF59F54">
                <wp:simplePos x="0" y="0"/>
                <wp:positionH relativeFrom="margin">
                  <wp:align>center</wp:align>
                </wp:positionH>
                <wp:positionV relativeFrom="paragraph">
                  <wp:posOffset>4191635</wp:posOffset>
                </wp:positionV>
                <wp:extent cx="1796903" cy="276446"/>
                <wp:effectExtent l="0" t="0" r="0" b="0"/>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6903" cy="276446"/>
                        </a:xfrm>
                        <a:prstGeom prst="rect">
                          <a:avLst/>
                        </a:prstGeom>
                        <a:noFill/>
                        <a:ln w="9525">
                          <a:noFill/>
                          <a:miter lim="800000"/>
                          <a:headEnd/>
                          <a:tailEnd/>
                        </a:ln>
                      </wps:spPr>
                      <wps:txbx>
                        <w:txbxContent>
                          <w:p w14:paraId="7E367603" w14:textId="0E2FFCC1" w:rsidR="00143070" w:rsidRDefault="00143070">
                            <w:r>
                              <w:t>Table 4: Budget Breakdown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306186" id="_x0000_s1030" type="#_x0000_t202" style="position:absolute;margin-left:0;margin-top:330.05pt;width:141.5pt;height:21.75pt;z-index:25173196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" filled="f" stroked="f">
                <v:textbox>
                  <w:txbxContent>
                    <w:p w14:paraId="7E367603" w14:textId="0E2FFCC1" w:rsidR="00143070" w:rsidRDefault="00143070">
                      <w:r>
                        <w:t>Table 4: Budget Breakdown</w:t>
                      </w:r>
                    </w:p>
                  </w:txbxContent>
                </v:textbox>
                <w10:wrap anchorx="margin"/>
              </v:shape>
            </w:pict>
          </mc:Fallback>
        </mc:AlternateContent>
      </w:r>
      <w:r w:rsidR="00F56B4D" w:rsidRPr="00F56B4D">
        <w:rPr>
          <w:rFonts w:ascii="Arial Narrow" w:eastAsia="Times New Roman" w:hAnsi="Arial Narrow" w:cstheme="majorHAnsi"/>
          <w:color w:val="000000"/>
          <w:sz w:val="24"/>
          <w:szCs w:val="24"/>
          <w:lang w:eastAsia="en-GB"/>
        </w:rPr>
        <w:t>For the first row on t</w:t>
      </w:r>
      <w:r w:rsidR="00430E58">
        <w:rPr>
          <w:rFonts w:ascii="Arial Narrow" w:eastAsia="Times New Roman" w:hAnsi="Arial Narrow" w:cstheme="majorHAnsi"/>
          <w:color w:val="000000"/>
          <w:sz w:val="24"/>
          <w:szCs w:val="24"/>
          <w:lang w:eastAsia="en-GB"/>
        </w:rPr>
        <w:t xml:space="preserve">able </w:t>
      </w:r>
      <w:r w:rsidR="00097848">
        <w:rPr>
          <w:rFonts w:ascii="Arial Narrow" w:eastAsia="Times New Roman" w:hAnsi="Arial Narrow" w:cstheme="majorHAnsi"/>
          <w:color w:val="000000"/>
          <w:sz w:val="24"/>
          <w:szCs w:val="24"/>
          <w:lang w:eastAsia="en-GB"/>
        </w:rPr>
        <w:t>3</w:t>
      </w:r>
      <w:r w:rsidR="00430E58">
        <w:rPr>
          <w:rFonts w:ascii="Arial Narrow" w:eastAsia="Times New Roman" w:hAnsi="Arial Narrow" w:cstheme="majorHAnsi"/>
          <w:color w:val="000000"/>
          <w:sz w:val="24"/>
          <w:szCs w:val="24"/>
          <w:lang w:eastAsia="en-GB"/>
        </w:rPr>
        <w:t>,</w:t>
      </w:r>
      <w:r w:rsidR="00F56B4D" w:rsidRPr="00F56B4D">
        <w:rPr>
          <w:rFonts w:ascii="Arial Narrow" w:eastAsia="Times New Roman" w:hAnsi="Arial Narrow" w:cstheme="majorHAnsi"/>
          <w:color w:val="000000"/>
          <w:sz w:val="24"/>
          <w:szCs w:val="24"/>
          <w:lang w:eastAsia="en-GB"/>
        </w:rPr>
        <w:t xml:space="preserve"> it shows that if no intervention was taking the business would severely decline and loose members to the point where the day centre would have to cease trading on the third year due to lack of funding and members. From line 2 onwards it focuses</w:t>
      </w:r>
      <w:r w:rsidR="00C42E44">
        <w:rPr>
          <w:rFonts w:ascii="Arial Narrow" w:eastAsia="Times New Roman" w:hAnsi="Arial Narrow" w:cstheme="majorHAnsi"/>
          <w:color w:val="000000"/>
          <w:sz w:val="24"/>
          <w:szCs w:val="24"/>
          <w:lang w:eastAsia="en-GB"/>
        </w:rPr>
        <w:t xml:space="preserve"> </w:t>
      </w:r>
      <w:r w:rsidR="00F56B4D" w:rsidRPr="00F56B4D">
        <w:rPr>
          <w:rFonts w:ascii="Arial Narrow" w:eastAsia="Times New Roman" w:hAnsi="Arial Narrow" w:cstheme="majorHAnsi"/>
          <w:color w:val="000000"/>
          <w:sz w:val="24"/>
          <w:szCs w:val="24"/>
          <w:lang w:eastAsia="en-GB"/>
        </w:rPr>
        <w:t>on gaining new members</w:t>
      </w:r>
      <w:r w:rsidR="00C42E44">
        <w:rPr>
          <w:rFonts w:ascii="Arial Narrow" w:eastAsia="Times New Roman" w:hAnsi="Arial Narrow" w:cstheme="majorHAnsi"/>
          <w:color w:val="000000"/>
          <w:sz w:val="24"/>
          <w:szCs w:val="24"/>
          <w:lang w:eastAsia="en-GB"/>
        </w:rPr>
        <w:t>.</w:t>
      </w:r>
      <w:r w:rsidR="00F56B4D" w:rsidRPr="00F56B4D">
        <w:rPr>
          <w:rFonts w:ascii="Arial Narrow" w:eastAsia="Times New Roman" w:hAnsi="Arial Narrow" w:cstheme="majorHAnsi"/>
          <w:color w:val="000000"/>
          <w:sz w:val="24"/>
          <w:szCs w:val="24"/>
          <w:lang w:eastAsia="en-GB"/>
        </w:rPr>
        <w:t xml:space="preserve"> </w:t>
      </w:r>
      <w:r w:rsidR="00C42E44">
        <w:rPr>
          <w:rFonts w:ascii="Arial Narrow" w:eastAsia="Times New Roman" w:hAnsi="Arial Narrow" w:cstheme="majorHAnsi"/>
          <w:color w:val="000000"/>
          <w:sz w:val="24"/>
          <w:szCs w:val="24"/>
          <w:lang w:eastAsia="en-GB"/>
        </w:rPr>
        <w:t>T</w:t>
      </w:r>
      <w:r w:rsidR="00F56B4D" w:rsidRPr="00F56B4D">
        <w:rPr>
          <w:rFonts w:ascii="Arial Narrow" w:eastAsia="Times New Roman" w:hAnsi="Arial Narrow" w:cstheme="majorHAnsi"/>
          <w:color w:val="000000"/>
          <w:sz w:val="24"/>
          <w:szCs w:val="24"/>
          <w:lang w:eastAsia="en-GB"/>
        </w:rPr>
        <w:t xml:space="preserve">here </w:t>
      </w:r>
      <w:r w:rsidR="00C42E44">
        <w:rPr>
          <w:rFonts w:ascii="Arial Narrow" w:eastAsia="Times New Roman" w:hAnsi="Arial Narrow" w:cstheme="majorHAnsi"/>
          <w:color w:val="000000"/>
          <w:sz w:val="24"/>
          <w:szCs w:val="24"/>
          <w:lang w:eastAsia="en-GB"/>
        </w:rPr>
        <w:t>are</w:t>
      </w:r>
      <w:r w:rsidR="00F56B4D" w:rsidRPr="00F56B4D">
        <w:rPr>
          <w:rFonts w:ascii="Arial Narrow" w:eastAsia="Times New Roman" w:hAnsi="Arial Narrow" w:cstheme="majorHAnsi"/>
          <w:color w:val="000000"/>
          <w:sz w:val="24"/>
          <w:szCs w:val="24"/>
          <w:lang w:eastAsia="en-GB"/>
        </w:rPr>
        <w:t xml:space="preserve"> 2 measurements of success which both contribute to the businesses success</w:t>
      </w:r>
      <w:r w:rsidR="00C42E44">
        <w:rPr>
          <w:rFonts w:ascii="Arial Narrow" w:eastAsia="Times New Roman" w:hAnsi="Arial Narrow" w:cstheme="majorHAnsi"/>
          <w:color w:val="000000"/>
          <w:sz w:val="24"/>
          <w:szCs w:val="24"/>
          <w:lang w:eastAsia="en-GB"/>
        </w:rPr>
        <w:t>.</w:t>
      </w:r>
      <w:r w:rsidR="00F56B4D" w:rsidRPr="00F56B4D">
        <w:rPr>
          <w:rFonts w:ascii="Arial Narrow" w:eastAsia="Times New Roman" w:hAnsi="Arial Narrow" w:cstheme="majorHAnsi"/>
          <w:color w:val="000000"/>
          <w:sz w:val="24"/>
          <w:szCs w:val="24"/>
          <w:lang w:eastAsia="en-GB"/>
        </w:rPr>
        <w:t xml:space="preserve"> </w:t>
      </w:r>
      <w:r w:rsidR="00C42E44">
        <w:rPr>
          <w:rFonts w:ascii="Arial Narrow" w:eastAsia="Times New Roman" w:hAnsi="Arial Narrow" w:cstheme="majorHAnsi"/>
          <w:color w:val="000000"/>
          <w:sz w:val="24"/>
          <w:szCs w:val="24"/>
          <w:lang w:eastAsia="en-GB"/>
        </w:rPr>
        <w:t>T</w:t>
      </w:r>
      <w:r w:rsidR="00F56B4D" w:rsidRPr="00F56B4D">
        <w:rPr>
          <w:rFonts w:ascii="Arial Narrow" w:eastAsia="Times New Roman" w:hAnsi="Arial Narrow" w:cstheme="majorHAnsi"/>
          <w:color w:val="000000"/>
          <w:sz w:val="24"/>
          <w:szCs w:val="24"/>
          <w:lang w:eastAsia="en-GB"/>
        </w:rPr>
        <w:t>he first is to gain members</w:t>
      </w:r>
      <w:r w:rsidR="00C42E44">
        <w:rPr>
          <w:rFonts w:ascii="Arial Narrow" w:eastAsia="Times New Roman" w:hAnsi="Arial Narrow" w:cstheme="majorHAnsi"/>
          <w:color w:val="000000"/>
          <w:sz w:val="24"/>
          <w:szCs w:val="24"/>
          <w:lang w:eastAsia="en-GB"/>
        </w:rPr>
        <w:t>.</w:t>
      </w:r>
      <w:r w:rsidR="00F56B4D" w:rsidRPr="00F56B4D">
        <w:rPr>
          <w:rFonts w:ascii="Arial Narrow" w:eastAsia="Times New Roman" w:hAnsi="Arial Narrow" w:cstheme="majorHAnsi"/>
          <w:color w:val="000000"/>
          <w:sz w:val="24"/>
          <w:szCs w:val="24"/>
          <w:lang w:eastAsia="en-GB"/>
        </w:rPr>
        <w:t xml:space="preserve"> </w:t>
      </w:r>
      <w:r w:rsidR="00C42E44">
        <w:rPr>
          <w:rFonts w:ascii="Arial Narrow" w:eastAsia="Times New Roman" w:hAnsi="Arial Narrow" w:cstheme="majorHAnsi"/>
          <w:color w:val="000000"/>
          <w:sz w:val="24"/>
          <w:szCs w:val="24"/>
          <w:lang w:eastAsia="en-GB"/>
        </w:rPr>
        <w:t>T</w:t>
      </w:r>
      <w:r w:rsidR="00F56B4D" w:rsidRPr="00F56B4D">
        <w:rPr>
          <w:rFonts w:ascii="Arial Narrow" w:eastAsia="Times New Roman" w:hAnsi="Arial Narrow" w:cstheme="majorHAnsi"/>
          <w:color w:val="000000"/>
          <w:sz w:val="24"/>
          <w:szCs w:val="24"/>
          <w:lang w:eastAsia="en-GB"/>
        </w:rPr>
        <w:t xml:space="preserve">he second </w:t>
      </w:r>
      <w:r w:rsidR="00C42E44">
        <w:rPr>
          <w:rFonts w:ascii="Arial Narrow" w:eastAsia="Times New Roman" w:hAnsi="Arial Narrow" w:cstheme="majorHAnsi"/>
          <w:color w:val="000000"/>
          <w:sz w:val="24"/>
          <w:szCs w:val="24"/>
          <w:lang w:eastAsia="en-GB"/>
        </w:rPr>
        <w:t>i</w:t>
      </w:r>
      <w:r w:rsidR="00F56B4D" w:rsidRPr="00F56B4D">
        <w:rPr>
          <w:rFonts w:ascii="Arial Narrow" w:eastAsia="Times New Roman" w:hAnsi="Arial Narrow" w:cstheme="majorHAnsi"/>
          <w:color w:val="000000"/>
          <w:sz w:val="24"/>
          <w:szCs w:val="24"/>
          <w:lang w:eastAsia="en-GB"/>
        </w:rPr>
        <w:t>s to improve the opening days</w:t>
      </w:r>
      <w:r w:rsidR="00C42E44">
        <w:rPr>
          <w:rFonts w:ascii="Arial Narrow" w:eastAsia="Times New Roman" w:hAnsi="Arial Narrow" w:cstheme="majorHAnsi"/>
          <w:color w:val="000000"/>
          <w:sz w:val="24"/>
          <w:szCs w:val="24"/>
          <w:lang w:eastAsia="en-GB"/>
        </w:rPr>
        <w:t xml:space="preserve"> /</w:t>
      </w:r>
      <w:r w:rsidR="00F56B4D" w:rsidRPr="00F56B4D">
        <w:rPr>
          <w:rFonts w:ascii="Arial Narrow" w:eastAsia="Times New Roman" w:hAnsi="Arial Narrow" w:cstheme="majorHAnsi"/>
          <w:color w:val="000000"/>
          <w:sz w:val="24"/>
          <w:szCs w:val="24"/>
          <w:lang w:eastAsia="en-GB"/>
        </w:rPr>
        <w:t xml:space="preserve"> times and activities. </w:t>
      </w:r>
      <w:r w:rsidR="00C42E44">
        <w:rPr>
          <w:rFonts w:ascii="Arial Narrow" w:eastAsia="Times New Roman" w:hAnsi="Arial Narrow" w:cstheme="majorHAnsi"/>
          <w:color w:val="000000"/>
          <w:sz w:val="24"/>
          <w:szCs w:val="24"/>
          <w:lang w:eastAsia="en-GB"/>
        </w:rPr>
        <w:t>In</w:t>
      </w:r>
      <w:r w:rsidR="00F56B4D" w:rsidRPr="00F56B4D">
        <w:rPr>
          <w:rFonts w:ascii="Arial Narrow" w:eastAsia="Times New Roman" w:hAnsi="Arial Narrow" w:cstheme="majorHAnsi"/>
          <w:color w:val="000000"/>
          <w:sz w:val="24"/>
          <w:szCs w:val="24"/>
          <w:lang w:eastAsia="en-GB"/>
        </w:rPr>
        <w:t xml:space="preserve"> table 1 it </w:t>
      </w:r>
      <w:r w:rsidR="00C42E44">
        <w:rPr>
          <w:rFonts w:ascii="Arial Narrow" w:eastAsia="Times New Roman" w:hAnsi="Arial Narrow" w:cstheme="majorHAnsi"/>
          <w:color w:val="000000"/>
          <w:sz w:val="24"/>
          <w:szCs w:val="24"/>
          <w:lang w:eastAsia="en-GB"/>
        </w:rPr>
        <w:t>shows a big</w:t>
      </w:r>
      <w:r w:rsidR="00F56B4D" w:rsidRPr="00F56B4D">
        <w:rPr>
          <w:rFonts w:ascii="Arial Narrow" w:eastAsia="Times New Roman" w:hAnsi="Arial Narrow" w:cstheme="majorHAnsi"/>
          <w:color w:val="000000"/>
          <w:sz w:val="24"/>
          <w:szCs w:val="24"/>
          <w:lang w:eastAsia="en-GB"/>
        </w:rPr>
        <w:t xml:space="preserve"> increase of </w:t>
      </w:r>
      <w:r w:rsidR="00C42E44">
        <w:rPr>
          <w:rFonts w:ascii="Arial Narrow" w:eastAsia="Times New Roman" w:hAnsi="Arial Narrow" w:cstheme="majorHAnsi"/>
          <w:color w:val="000000"/>
          <w:sz w:val="24"/>
          <w:szCs w:val="24"/>
          <w:lang w:eastAsia="en-GB"/>
        </w:rPr>
        <w:t xml:space="preserve">revenue once a minimum of </w:t>
      </w:r>
      <w:r w:rsidR="00F56B4D" w:rsidRPr="00F56B4D">
        <w:rPr>
          <w:rFonts w:ascii="Arial Narrow" w:eastAsia="Times New Roman" w:hAnsi="Arial Narrow" w:cstheme="majorHAnsi"/>
          <w:color w:val="000000"/>
          <w:sz w:val="24"/>
          <w:szCs w:val="24"/>
          <w:lang w:eastAsia="en-GB"/>
        </w:rPr>
        <w:t xml:space="preserve">15 members </w:t>
      </w:r>
      <w:r w:rsidR="00C42E44">
        <w:rPr>
          <w:rFonts w:ascii="Arial Narrow" w:eastAsia="Times New Roman" w:hAnsi="Arial Narrow" w:cstheme="majorHAnsi"/>
          <w:color w:val="000000"/>
          <w:sz w:val="24"/>
          <w:szCs w:val="24"/>
          <w:lang w:eastAsia="en-GB"/>
        </w:rPr>
        <w:t>joins and another increase once a minimum of 30 members joins. These increases represent the moment when the organisation can extend to an additional 1 or 2 days. As the members increase, the activities are increased and improved to provide a better experience for its members, with the aim of retaining them.</w:t>
      </w:r>
      <w:r w:rsidRPr="00E17D58">
        <w:rPr>
          <w:rFonts w:ascii="Arial Narrow" w:eastAsia="Times New Roman" w:hAnsi="Arial Narrow" w:cstheme="majorHAnsi"/>
          <w:color w:val="000000"/>
          <w:sz w:val="24"/>
          <w:szCs w:val="24"/>
          <w:lang w:eastAsia="en-GB"/>
        </w:rPr>
        <w:t xml:space="preserve"> </w:t>
      </w:r>
      <w:r w:rsidRPr="00E17D58">
        <w:drawing>
          <wp:inline distT="0" distB="0" distL="0" distR="0" wp14:anchorId="5B650973" wp14:editId="3E09814A">
            <wp:extent cx="5731510" cy="208280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082800"/>
                    </a:xfrm>
                    <a:prstGeom prst="rect">
                      <a:avLst/>
                    </a:prstGeom>
                    <a:noFill/>
                    <a:ln>
                      <a:noFill/>
                    </a:ln>
                  </pic:spPr>
                </pic:pic>
              </a:graphicData>
            </a:graphic>
          </wp:inline>
        </w:drawing>
      </w:r>
    </w:p>
    <w:p w14:paraId="465FD30C" w14:textId="61BD5496" w:rsidR="00E17D58" w:rsidRDefault="00E17D58" w:rsidP="00E17D58">
      <w:pPr>
        <w:spacing w:after="0"/>
        <w:rPr>
          <w:rFonts w:ascii="Arial Narrow" w:eastAsia="Times New Roman" w:hAnsi="Arial Narrow" w:cstheme="majorHAnsi"/>
          <w:sz w:val="24"/>
          <w:szCs w:val="24"/>
          <w:lang w:eastAsia="en-GB"/>
        </w:rPr>
      </w:pPr>
    </w:p>
    <w:p w14:paraId="68B890A8" w14:textId="6CCC4A6A" w:rsidR="00271E1E" w:rsidRPr="00FE1E6E" w:rsidRDefault="00F060AC" w:rsidP="00E17D58">
      <w:pPr>
        <w:spacing w:after="0"/>
        <w:rPr>
          <w:rFonts w:ascii="Arial Narrow" w:eastAsia="Times New Roman" w:hAnsi="Arial Narrow" w:cstheme="majorHAnsi"/>
          <w:sz w:val="24"/>
          <w:szCs w:val="24"/>
          <w:lang w:eastAsia="en-GB"/>
        </w:rPr>
      </w:pPr>
      <w:r>
        <w:rPr>
          <w:rFonts w:ascii="Arial Narrow" w:eastAsia="Times New Roman" w:hAnsi="Arial Narrow" w:cstheme="majorHAnsi"/>
          <w:sz w:val="24"/>
          <w:szCs w:val="24"/>
          <w:lang w:eastAsia="en-GB"/>
        </w:rPr>
        <w:t>4</w:t>
      </w:r>
      <w:r w:rsidR="00271E1E" w:rsidRPr="00FE1E6E">
        <w:rPr>
          <w:rFonts w:ascii="Arial Narrow" w:eastAsia="Times New Roman" w:hAnsi="Arial Narrow" w:cstheme="majorHAnsi"/>
          <w:sz w:val="24"/>
          <w:szCs w:val="24"/>
          <w:lang w:eastAsia="en-GB"/>
        </w:rPr>
        <w:t>.</w:t>
      </w:r>
      <w:r w:rsidR="00E17D58">
        <w:rPr>
          <w:rFonts w:ascii="Arial Narrow" w:eastAsia="Times New Roman" w:hAnsi="Arial Narrow" w:cstheme="majorHAnsi"/>
          <w:sz w:val="24"/>
          <w:szCs w:val="24"/>
          <w:lang w:eastAsia="en-GB"/>
        </w:rPr>
        <w:t>2</w:t>
      </w:r>
      <w:r w:rsidR="00271E1E" w:rsidRPr="00FE1E6E">
        <w:rPr>
          <w:rFonts w:ascii="Arial Narrow" w:eastAsia="Times New Roman" w:hAnsi="Arial Narrow" w:cstheme="majorHAnsi"/>
          <w:sz w:val="24"/>
          <w:szCs w:val="24"/>
          <w:lang w:eastAsia="en-GB"/>
        </w:rPr>
        <w:t xml:space="preserve"> </w:t>
      </w:r>
      <w:r w:rsidR="00EE617C">
        <w:rPr>
          <w:rFonts w:ascii="Arial Narrow" w:eastAsia="Times New Roman" w:hAnsi="Arial Narrow" w:cstheme="majorHAnsi"/>
          <w:sz w:val="24"/>
          <w:szCs w:val="24"/>
          <w:lang w:eastAsia="en-GB"/>
        </w:rPr>
        <w:t>The Budget</w:t>
      </w:r>
    </w:p>
    <w:p w14:paraId="4F17F8B6" w14:textId="5D91A549" w:rsidR="00A75E20" w:rsidRDefault="00E17D58" w:rsidP="00271E1E">
      <w:pPr>
        <w:rPr>
          <w:rFonts w:ascii="Arial Narrow" w:eastAsia="Times New Roman" w:hAnsi="Arial Narrow" w:cstheme="majorHAnsi"/>
          <w:sz w:val="24"/>
          <w:szCs w:val="24"/>
          <w:lang w:eastAsia="en-GB"/>
        </w:rPr>
      </w:pPr>
      <w:r w:rsidRPr="00FE1E6E">
        <w:rPr>
          <w:rFonts w:ascii="Arial Narrow" w:hAnsi="Arial Narrow" w:cstheme="majorHAnsi"/>
          <w:noProof/>
          <w:sz w:val="24"/>
          <w:szCs w:val="24"/>
        </w:rPr>
        <w:drawing>
          <wp:anchor distT="0" distB="0" distL="114300" distR="114300" simplePos="0" relativeHeight="251651072" behindDoc="0" locked="0" layoutInCell="1" allowOverlap="1" wp14:anchorId="512B1037" wp14:editId="4FBE739F">
            <wp:simplePos x="0" y="0"/>
            <wp:positionH relativeFrom="margin">
              <wp:align>center</wp:align>
            </wp:positionH>
            <wp:positionV relativeFrom="margin">
              <wp:posOffset>6736715</wp:posOffset>
            </wp:positionV>
            <wp:extent cx="3444240" cy="1148080"/>
            <wp:effectExtent l="0" t="0" r="3810" b="0"/>
            <wp:wrapTopAndBottom/>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444240" cy="1148080"/>
                    </a:xfrm>
                    <a:prstGeom prst="rect">
                      <a:avLst/>
                    </a:prstGeom>
                    <a:noFill/>
                    <a:ln>
                      <a:noFill/>
                    </a:ln>
                  </pic:spPr>
                </pic:pic>
              </a:graphicData>
            </a:graphic>
            <wp14:sizeRelH relativeFrom="margin">
              <wp14:pctWidth>0</wp14:pctWidth>
            </wp14:sizeRelH>
          </wp:anchor>
        </w:drawing>
      </w:r>
      <w:r w:rsidR="00271E1E" w:rsidRPr="00FE1E6E">
        <w:rPr>
          <w:rFonts w:ascii="Arial Narrow" w:eastAsia="Times New Roman" w:hAnsi="Arial Narrow" w:cstheme="majorHAnsi"/>
          <w:sz w:val="24"/>
          <w:szCs w:val="24"/>
          <w:lang w:eastAsia="en-GB"/>
        </w:rPr>
        <w:t>The budget will be shared between the</w:t>
      </w:r>
      <w:r w:rsidR="00C42E44">
        <w:rPr>
          <w:rFonts w:ascii="Arial Narrow" w:eastAsia="Times New Roman" w:hAnsi="Arial Narrow" w:cstheme="majorHAnsi"/>
          <w:sz w:val="24"/>
          <w:szCs w:val="24"/>
          <w:lang w:eastAsia="en-GB"/>
        </w:rPr>
        <w:t xml:space="preserve"> areas, as shown in table </w:t>
      </w:r>
      <w:r w:rsidR="00097848">
        <w:rPr>
          <w:rFonts w:ascii="Arial Narrow" w:eastAsia="Times New Roman" w:hAnsi="Arial Narrow" w:cstheme="majorHAnsi"/>
          <w:sz w:val="24"/>
          <w:szCs w:val="24"/>
          <w:lang w:eastAsia="en-GB"/>
        </w:rPr>
        <w:t>4</w:t>
      </w:r>
      <w:r w:rsidR="00F56B4D">
        <w:rPr>
          <w:rFonts w:ascii="Arial Narrow" w:eastAsia="Times New Roman" w:hAnsi="Arial Narrow" w:cstheme="majorHAnsi"/>
          <w:sz w:val="24"/>
          <w:szCs w:val="24"/>
          <w:lang w:eastAsia="en-GB"/>
        </w:rPr>
        <w:t xml:space="preserve"> as per quotations</w:t>
      </w:r>
      <w:r w:rsidR="00C42E44">
        <w:rPr>
          <w:rFonts w:ascii="Arial Narrow" w:eastAsia="Times New Roman" w:hAnsi="Arial Narrow" w:cstheme="majorHAnsi"/>
          <w:sz w:val="24"/>
          <w:szCs w:val="24"/>
          <w:lang w:eastAsia="en-GB"/>
        </w:rPr>
        <w:t>.</w:t>
      </w:r>
      <w:r w:rsidR="00271E1E" w:rsidRPr="00FE1E6E">
        <w:rPr>
          <w:rFonts w:ascii="Arial Narrow" w:eastAsia="Times New Roman" w:hAnsi="Arial Narrow" w:cstheme="majorHAnsi"/>
          <w:sz w:val="24"/>
          <w:szCs w:val="24"/>
          <w:lang w:eastAsia="en-GB"/>
        </w:rPr>
        <w:t xml:space="preserve"> </w:t>
      </w:r>
      <w:r w:rsidR="00C42E44">
        <w:rPr>
          <w:rFonts w:ascii="Arial Narrow" w:eastAsia="Times New Roman" w:hAnsi="Arial Narrow" w:cstheme="majorHAnsi"/>
          <w:sz w:val="24"/>
          <w:szCs w:val="24"/>
          <w:lang w:eastAsia="en-GB"/>
        </w:rPr>
        <w:t>P</w:t>
      </w:r>
      <w:r w:rsidR="00271E1E" w:rsidRPr="00FE1E6E">
        <w:rPr>
          <w:rFonts w:ascii="Arial Narrow" w:eastAsia="Times New Roman" w:hAnsi="Arial Narrow" w:cstheme="majorHAnsi"/>
          <w:sz w:val="24"/>
          <w:szCs w:val="24"/>
          <w:lang w:eastAsia="en-GB"/>
        </w:rPr>
        <w:t xml:space="preserve">roviding the budget and plan are agreed with management and the marketing consultant. All of these relate to funding for the plan of action for re-launch </w:t>
      </w:r>
      <w:r w:rsidR="00F56B4D" w:rsidRPr="00FE1E6E">
        <w:rPr>
          <w:rFonts w:ascii="Arial Narrow" w:eastAsia="Times New Roman" w:hAnsi="Arial Narrow" w:cstheme="majorHAnsi"/>
          <w:sz w:val="24"/>
          <w:szCs w:val="24"/>
          <w:lang w:eastAsia="en-GB"/>
        </w:rPr>
        <w:t xml:space="preserve">of </w:t>
      </w:r>
      <w:r w:rsidR="00F56B4D">
        <w:rPr>
          <w:rFonts w:ascii="Arial Narrow" w:eastAsia="Times New Roman" w:hAnsi="Arial Narrow" w:cstheme="majorHAnsi"/>
          <w:sz w:val="24"/>
          <w:szCs w:val="24"/>
          <w:lang w:eastAsia="en-GB"/>
        </w:rPr>
        <w:t xml:space="preserve">the organisation </w:t>
      </w:r>
      <w:r w:rsidR="00271E1E" w:rsidRPr="00FE1E6E">
        <w:rPr>
          <w:rFonts w:ascii="Arial Narrow" w:eastAsia="Times New Roman" w:hAnsi="Arial Narrow" w:cstheme="majorHAnsi"/>
          <w:sz w:val="24"/>
          <w:szCs w:val="24"/>
          <w:lang w:eastAsia="en-GB"/>
        </w:rPr>
        <w:t>post covid-</w:t>
      </w:r>
      <w:r w:rsidR="00D26C6B">
        <w:rPr>
          <w:rFonts w:ascii="Arial Narrow" w:eastAsia="Times New Roman" w:hAnsi="Arial Narrow" w:cstheme="majorHAnsi"/>
          <w:sz w:val="24"/>
          <w:szCs w:val="24"/>
          <w:lang w:eastAsia="en-GB"/>
        </w:rPr>
        <w:t>1</w:t>
      </w:r>
      <w:r w:rsidR="00271E1E" w:rsidRPr="00FE1E6E">
        <w:rPr>
          <w:rFonts w:ascii="Arial Narrow" w:eastAsia="Times New Roman" w:hAnsi="Arial Narrow" w:cstheme="majorHAnsi"/>
          <w:sz w:val="24"/>
          <w:szCs w:val="24"/>
          <w:lang w:eastAsia="en-GB"/>
        </w:rPr>
        <w:t>9 restrictions</w:t>
      </w:r>
      <w:r w:rsidR="00C42E44">
        <w:rPr>
          <w:rFonts w:ascii="Arial Narrow" w:eastAsia="Times New Roman" w:hAnsi="Arial Narrow" w:cstheme="majorHAnsi"/>
          <w:sz w:val="24"/>
          <w:szCs w:val="24"/>
          <w:lang w:eastAsia="en-GB"/>
        </w:rPr>
        <w:t>.</w:t>
      </w:r>
      <w:r w:rsidR="00271E1E" w:rsidRPr="00FE1E6E">
        <w:rPr>
          <w:rFonts w:ascii="Arial Narrow" w:eastAsia="Times New Roman" w:hAnsi="Arial Narrow" w:cstheme="majorHAnsi"/>
          <w:sz w:val="24"/>
          <w:szCs w:val="24"/>
          <w:lang w:eastAsia="en-GB"/>
        </w:rPr>
        <w:t xml:space="preserve"> </w:t>
      </w:r>
      <w:r w:rsidR="00C42E44">
        <w:rPr>
          <w:rFonts w:ascii="Arial Narrow" w:eastAsia="Times New Roman" w:hAnsi="Arial Narrow" w:cstheme="majorHAnsi"/>
          <w:sz w:val="24"/>
          <w:szCs w:val="24"/>
          <w:lang w:eastAsia="en-GB"/>
        </w:rPr>
        <w:t>T</w:t>
      </w:r>
      <w:r w:rsidR="00271E1E" w:rsidRPr="00FE1E6E">
        <w:rPr>
          <w:rFonts w:ascii="Arial Narrow" w:eastAsia="Times New Roman" w:hAnsi="Arial Narrow" w:cstheme="majorHAnsi"/>
          <w:sz w:val="24"/>
          <w:szCs w:val="24"/>
          <w:lang w:eastAsia="en-GB"/>
        </w:rPr>
        <w:t xml:space="preserve">hese methods will be implemented when an agreed date of reopening </w:t>
      </w:r>
      <w:r w:rsidR="00F56B4D">
        <w:rPr>
          <w:rFonts w:ascii="Arial Narrow" w:eastAsia="Times New Roman" w:hAnsi="Arial Narrow" w:cstheme="majorHAnsi"/>
          <w:sz w:val="24"/>
          <w:szCs w:val="24"/>
          <w:lang w:eastAsia="en-GB"/>
        </w:rPr>
        <w:t>commences.</w:t>
      </w:r>
      <w:r w:rsidR="00271E1E" w:rsidRPr="00FE1E6E">
        <w:rPr>
          <w:rFonts w:ascii="Arial Narrow" w:eastAsia="Times New Roman" w:hAnsi="Arial Narrow" w:cstheme="majorHAnsi"/>
          <w:sz w:val="24"/>
          <w:szCs w:val="24"/>
          <w:lang w:eastAsia="en-GB"/>
        </w:rPr>
        <w:t xml:space="preserve">  </w:t>
      </w:r>
      <w:sdt>
        <w:sdtPr>
          <w:rPr>
            <w:rFonts w:ascii="Arial Narrow" w:eastAsia="Times New Roman" w:hAnsi="Arial Narrow" w:cstheme="majorHAnsi"/>
            <w:sz w:val="24"/>
            <w:szCs w:val="24"/>
            <w:lang w:eastAsia="en-GB"/>
          </w:rPr>
          <w:id w:val="-130179751"/>
          <w:citation/>
        </w:sdtPr>
        <w:sdtEndPr>
          <w:rPr>
            <w:sz w:val="22"/>
            <w:szCs w:val="22"/>
          </w:rPr>
        </w:sdtEndPr>
        <w:sdtContent>
          <w:r w:rsidRPr="00E17D58">
            <w:rPr>
              <w:rFonts w:ascii="Arial Narrow" w:eastAsia="Times New Roman" w:hAnsi="Arial Narrow" w:cstheme="majorHAnsi"/>
              <w:lang w:eastAsia="en-GB"/>
            </w:rPr>
            <w:fldChar w:fldCharType="begin"/>
          </w:r>
          <w:r w:rsidRPr="00E17D58">
            <w:rPr>
              <w:rFonts w:ascii="Arial Narrow" w:eastAsia="Times New Roman" w:hAnsi="Arial Narrow" w:cstheme="majorHAnsi"/>
              <w:lang w:eastAsia="en-GB"/>
            </w:rPr>
            <w:instrText xml:space="preserve"> CITATION Yel20 \l 2057 </w:instrText>
          </w:r>
          <w:r w:rsidRPr="00E17D58">
            <w:rPr>
              <w:rFonts w:ascii="Arial Narrow" w:eastAsia="Times New Roman" w:hAnsi="Arial Narrow" w:cstheme="majorHAnsi"/>
              <w:lang w:eastAsia="en-GB"/>
            </w:rPr>
            <w:fldChar w:fldCharType="separate"/>
          </w:r>
          <w:r w:rsidR="009B6395" w:rsidRPr="009B6395">
            <w:rPr>
              <w:rFonts w:ascii="Arial Narrow" w:eastAsia="Times New Roman" w:hAnsi="Arial Narrow" w:cstheme="majorHAnsi"/>
              <w:noProof/>
              <w:lang w:eastAsia="en-GB"/>
            </w:rPr>
            <w:t>(Yell.com, 2020)</w:t>
          </w:r>
          <w:r w:rsidRPr="00E17D58">
            <w:rPr>
              <w:rFonts w:ascii="Arial Narrow" w:eastAsia="Times New Roman" w:hAnsi="Arial Narrow" w:cstheme="majorHAnsi"/>
              <w:lang w:eastAsia="en-GB"/>
            </w:rPr>
            <w:fldChar w:fldCharType="end"/>
          </w:r>
        </w:sdtContent>
      </w:sdt>
      <w:sdt>
        <w:sdtPr>
          <w:rPr>
            <w:rFonts w:ascii="Arial Narrow" w:eastAsia="Times New Roman" w:hAnsi="Arial Narrow" w:cstheme="majorHAnsi"/>
            <w:lang w:eastAsia="en-GB"/>
          </w:rPr>
          <w:id w:val="467022081"/>
          <w:citation/>
        </w:sdtPr>
        <w:sdtContent>
          <w:r w:rsidRPr="00E17D58">
            <w:rPr>
              <w:rFonts w:ascii="Arial Narrow" w:eastAsia="Times New Roman" w:hAnsi="Arial Narrow" w:cstheme="majorHAnsi"/>
              <w:lang w:eastAsia="en-GB"/>
            </w:rPr>
            <w:fldChar w:fldCharType="begin"/>
          </w:r>
          <w:r w:rsidRPr="00E17D58">
            <w:rPr>
              <w:rFonts w:ascii="Arial Narrow" w:eastAsia="Times New Roman" w:hAnsi="Arial Narrow" w:cstheme="majorHAnsi"/>
              <w:lang w:eastAsia="en-GB"/>
            </w:rPr>
            <w:instrText xml:space="preserve"> CITATION Goo201 \l 2057 </w:instrText>
          </w:r>
          <w:r w:rsidRPr="00E17D58">
            <w:rPr>
              <w:rFonts w:ascii="Arial Narrow" w:eastAsia="Times New Roman" w:hAnsi="Arial Narrow" w:cstheme="majorHAnsi"/>
              <w:lang w:eastAsia="en-GB"/>
            </w:rPr>
            <w:fldChar w:fldCharType="separate"/>
          </w:r>
          <w:r w:rsidR="009B6395">
            <w:rPr>
              <w:rFonts w:ascii="Arial Narrow" w:eastAsia="Times New Roman" w:hAnsi="Arial Narrow" w:cstheme="majorHAnsi"/>
              <w:noProof/>
              <w:lang w:eastAsia="en-GB"/>
            </w:rPr>
            <w:t xml:space="preserve"> </w:t>
          </w:r>
          <w:r w:rsidR="009B6395" w:rsidRPr="009B6395">
            <w:rPr>
              <w:rFonts w:ascii="Arial Narrow" w:eastAsia="Times New Roman" w:hAnsi="Arial Narrow" w:cstheme="majorHAnsi"/>
              <w:noProof/>
              <w:lang w:eastAsia="en-GB"/>
            </w:rPr>
            <w:t>(Ads, 2020)</w:t>
          </w:r>
          <w:r w:rsidRPr="00E17D58">
            <w:rPr>
              <w:rFonts w:ascii="Arial Narrow" w:eastAsia="Times New Roman" w:hAnsi="Arial Narrow" w:cstheme="majorHAnsi"/>
              <w:lang w:eastAsia="en-GB"/>
            </w:rPr>
            <w:fldChar w:fldCharType="end"/>
          </w:r>
        </w:sdtContent>
      </w:sdt>
      <w:sdt>
        <w:sdtPr>
          <w:rPr>
            <w:rFonts w:ascii="Arial Narrow" w:eastAsia="Times New Roman" w:hAnsi="Arial Narrow" w:cstheme="majorHAnsi"/>
            <w:lang w:eastAsia="en-GB"/>
          </w:rPr>
          <w:id w:val="1017971316"/>
          <w:citation/>
        </w:sdtPr>
        <w:sdtContent>
          <w:r w:rsidRPr="00E17D58">
            <w:rPr>
              <w:rFonts w:ascii="Arial Narrow" w:eastAsia="Times New Roman" w:hAnsi="Arial Narrow" w:cstheme="majorHAnsi"/>
              <w:lang w:eastAsia="en-GB"/>
            </w:rPr>
            <w:fldChar w:fldCharType="begin"/>
          </w:r>
          <w:r w:rsidRPr="00E17D58">
            <w:rPr>
              <w:rFonts w:ascii="Arial Narrow" w:eastAsia="Times New Roman" w:hAnsi="Arial Narrow" w:cstheme="majorHAnsi"/>
              <w:lang w:eastAsia="en-GB"/>
            </w:rPr>
            <w:instrText xml:space="preserve"> CITATION Sim19 \l 2057 </w:instrText>
          </w:r>
          <w:r w:rsidRPr="00E17D58">
            <w:rPr>
              <w:rFonts w:ascii="Arial Narrow" w:eastAsia="Times New Roman" w:hAnsi="Arial Narrow" w:cstheme="majorHAnsi"/>
              <w:lang w:eastAsia="en-GB"/>
            </w:rPr>
            <w:fldChar w:fldCharType="separate"/>
          </w:r>
          <w:r w:rsidR="009B6395">
            <w:rPr>
              <w:rFonts w:ascii="Arial Narrow" w:eastAsia="Times New Roman" w:hAnsi="Arial Narrow" w:cstheme="majorHAnsi"/>
              <w:noProof/>
              <w:lang w:eastAsia="en-GB"/>
            </w:rPr>
            <w:t xml:space="preserve"> </w:t>
          </w:r>
          <w:r w:rsidR="009B6395" w:rsidRPr="009B6395">
            <w:rPr>
              <w:rFonts w:ascii="Arial Narrow" w:eastAsia="Times New Roman" w:hAnsi="Arial Narrow" w:cstheme="majorHAnsi"/>
              <w:noProof/>
              <w:lang w:eastAsia="en-GB"/>
            </w:rPr>
            <w:t>(Kingsnorth, 2019)</w:t>
          </w:r>
          <w:r w:rsidRPr="00E17D58">
            <w:rPr>
              <w:rFonts w:ascii="Arial Narrow" w:eastAsia="Times New Roman" w:hAnsi="Arial Narrow" w:cstheme="majorHAnsi"/>
              <w:lang w:eastAsia="en-GB"/>
            </w:rPr>
            <w:fldChar w:fldCharType="end"/>
          </w:r>
        </w:sdtContent>
      </w:sdt>
    </w:p>
    <w:p w14:paraId="08C9724F" w14:textId="3762ED03" w:rsidR="00E17D58" w:rsidRDefault="00E17D58" w:rsidP="00A75E20">
      <w:pPr>
        <w:rPr>
          <w:rFonts w:ascii="Arial Narrow" w:eastAsia="Times New Roman" w:hAnsi="Arial Narrow" w:cstheme="majorHAnsi"/>
          <w:sz w:val="24"/>
          <w:szCs w:val="24"/>
          <w:lang w:eastAsia="en-GB"/>
        </w:rPr>
      </w:pPr>
      <w:r w:rsidRPr="00AA7456">
        <w:rPr>
          <w:rFonts w:ascii="Arial Narrow" w:eastAsia="Times New Roman" w:hAnsi="Arial Narrow" w:cstheme="majorHAnsi"/>
          <w:noProof/>
          <w:sz w:val="24"/>
          <w:szCs w:val="24"/>
          <w:lang w:eastAsia="en-GB"/>
        </w:rPr>
        <w:lastRenderedPageBreak/>
        <mc:AlternateContent>
          <mc:Choice Requires="wps">
            <w:drawing>
              <wp:anchor distT="45720" distB="45720" distL="114300" distR="114300" simplePos="0" relativeHeight="251715584" behindDoc="0" locked="0" layoutInCell="1" allowOverlap="1" wp14:anchorId="0D1E5E91" wp14:editId="14B58FF3">
                <wp:simplePos x="0" y="0"/>
                <wp:positionH relativeFrom="margin">
                  <wp:align>center</wp:align>
                </wp:positionH>
                <wp:positionV relativeFrom="paragraph">
                  <wp:posOffset>1189355</wp:posOffset>
                </wp:positionV>
                <wp:extent cx="5074285" cy="285750"/>
                <wp:effectExtent l="0" t="0" r="0" b="0"/>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74285" cy="285750"/>
                        </a:xfrm>
                        <a:prstGeom prst="rect">
                          <a:avLst/>
                        </a:prstGeom>
                        <a:noFill/>
                        <a:ln w="9525">
                          <a:noFill/>
                          <a:miter lim="800000"/>
                          <a:headEnd/>
                          <a:tailEnd/>
                        </a:ln>
                      </wps:spPr>
                      <wps:txbx>
                        <w:txbxContent>
                          <w:p w14:paraId="08F4BDBA" w14:textId="73B61A3E" w:rsidR="00143070" w:rsidRDefault="00143070">
                            <w:r>
                              <w:t>Table 3: Opportunities</w:t>
                            </w:r>
                            <w:r w:rsidR="00E17D58">
                              <w:t xml:space="preserve"> </w:t>
                            </w:r>
                            <w:sdt>
                              <w:sdtPr>
                                <w:id w:val="1460224548"/>
                                <w:citation/>
                              </w:sdtPr>
                              <w:sdtContent>
                                <w:r w:rsidR="00E17D58">
                                  <w:fldChar w:fldCharType="begin"/>
                                </w:r>
                                <w:r w:rsidR="00E17D58">
                                  <w:instrText xml:space="preserve"> CITATION Car201 \l 2057 </w:instrText>
                                </w:r>
                                <w:r w:rsidR="00E17D58">
                                  <w:fldChar w:fldCharType="separate"/>
                                </w:r>
                                <w:r w:rsidR="009B6395" w:rsidRPr="009B6395">
                                  <w:rPr>
                                    <w:noProof/>
                                  </w:rPr>
                                  <w:t>(Wilkins, 2020)</w:t>
                                </w:r>
                                <w:r w:rsidR="00E17D58">
                                  <w:fldChar w:fldCharType="end"/>
                                </w:r>
                              </w:sdtContent>
                            </w:sdt>
                            <w:sdt>
                              <w:sdtPr>
                                <w:id w:val="1744749830"/>
                                <w:citation/>
                              </w:sdtPr>
                              <w:sdtContent>
                                <w:r w:rsidR="00E17D58">
                                  <w:fldChar w:fldCharType="begin"/>
                                </w:r>
                                <w:r w:rsidR="00E17D58">
                                  <w:instrText xml:space="preserve"> CITATION Yel20 \l 2057 </w:instrText>
                                </w:r>
                                <w:r w:rsidR="00E17D58">
                                  <w:fldChar w:fldCharType="separate"/>
                                </w:r>
                                <w:r w:rsidR="009B6395">
                                  <w:rPr>
                                    <w:noProof/>
                                  </w:rPr>
                                  <w:t xml:space="preserve"> </w:t>
                                </w:r>
                                <w:r w:rsidR="009B6395" w:rsidRPr="009B6395">
                                  <w:rPr>
                                    <w:noProof/>
                                  </w:rPr>
                                  <w:t>(Yell.com, 2020)</w:t>
                                </w:r>
                                <w:r w:rsidR="00E17D58">
                                  <w:fldChar w:fldCharType="end"/>
                                </w:r>
                              </w:sdtContent>
                            </w:sdt>
                            <w:sdt>
                              <w:sdtPr>
                                <w:id w:val="235439142"/>
                                <w:citation/>
                              </w:sdtPr>
                              <w:sdtContent>
                                <w:r w:rsidR="00E17D58">
                                  <w:fldChar w:fldCharType="begin"/>
                                </w:r>
                                <w:r w:rsidR="00E17D58">
                                  <w:instrText xml:space="preserve"> CITATION Goo201 \l 2057 </w:instrText>
                                </w:r>
                                <w:r w:rsidR="00E17D58">
                                  <w:fldChar w:fldCharType="separate"/>
                                </w:r>
                                <w:r w:rsidR="009B6395">
                                  <w:rPr>
                                    <w:noProof/>
                                  </w:rPr>
                                  <w:t xml:space="preserve"> </w:t>
                                </w:r>
                                <w:r w:rsidR="009B6395" w:rsidRPr="009B6395">
                                  <w:rPr>
                                    <w:noProof/>
                                  </w:rPr>
                                  <w:t>(Ads, 2020)</w:t>
                                </w:r>
                                <w:r w:rsidR="00E17D58">
                                  <w:fldChar w:fldCharType="end"/>
                                </w:r>
                              </w:sdtContent>
                            </w:sdt>
                            <w:sdt>
                              <w:sdtPr>
                                <w:id w:val="-1660382980"/>
                                <w:citation/>
                              </w:sdtPr>
                              <w:sdtContent>
                                <w:r w:rsidR="00E17D58">
                                  <w:fldChar w:fldCharType="begin"/>
                                </w:r>
                                <w:r w:rsidR="00E17D58">
                                  <w:instrText xml:space="preserve"> CITATION Sim19 \l 2057 </w:instrText>
                                </w:r>
                                <w:r w:rsidR="00E17D58">
                                  <w:fldChar w:fldCharType="separate"/>
                                </w:r>
                                <w:r w:rsidR="009B6395">
                                  <w:rPr>
                                    <w:noProof/>
                                  </w:rPr>
                                  <w:t xml:space="preserve"> </w:t>
                                </w:r>
                                <w:r w:rsidR="009B6395" w:rsidRPr="009B6395">
                                  <w:rPr>
                                    <w:noProof/>
                                  </w:rPr>
                                  <w:t>(Kingsnorth, 2019)</w:t>
                                </w:r>
                                <w:r w:rsidR="00E17D58">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1E5E91" id="_x0000_s1031" type="#_x0000_t202" style="position:absolute;margin-left:0;margin-top:93.65pt;width:399.55pt;height:22.5pt;z-index:25171558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" filled="f" stroked="f">
                <v:textbox>
                  <w:txbxContent>
                    <w:p w14:paraId="08F4BDBA" w14:textId="73B61A3E" w:rsidR="00143070" w:rsidRDefault="00143070">
                      <w:r>
                        <w:t>Table 3: Opportunities</w:t>
                      </w:r>
                      <w:r w:rsidR="00E17D58">
                        <w:t xml:space="preserve"> </w:t>
                      </w:r>
                      <w:sdt>
                        <w:sdtPr>
                          <w:id w:val="1460224548"/>
                          <w:citation/>
                        </w:sdtPr>
                        <w:sdtContent>
                          <w:r w:rsidR="00E17D58">
                            <w:fldChar w:fldCharType="begin"/>
                          </w:r>
                          <w:r w:rsidR="00E17D58">
                            <w:instrText xml:space="preserve"> CITATION Car201 \l 2057 </w:instrText>
                          </w:r>
                          <w:r w:rsidR="00E17D58">
                            <w:fldChar w:fldCharType="separate"/>
                          </w:r>
                          <w:r w:rsidR="009B6395" w:rsidRPr="009B6395">
                            <w:rPr>
                              <w:noProof/>
                            </w:rPr>
                            <w:t>(Wilkins, 2020)</w:t>
                          </w:r>
                          <w:r w:rsidR="00E17D58">
                            <w:fldChar w:fldCharType="end"/>
                          </w:r>
                        </w:sdtContent>
                      </w:sdt>
                      <w:sdt>
                        <w:sdtPr>
                          <w:id w:val="1744749830"/>
                          <w:citation/>
                        </w:sdtPr>
                        <w:sdtContent>
                          <w:r w:rsidR="00E17D58">
                            <w:fldChar w:fldCharType="begin"/>
                          </w:r>
                          <w:r w:rsidR="00E17D58">
                            <w:instrText xml:space="preserve"> CITATION Yel20 \l 2057 </w:instrText>
                          </w:r>
                          <w:r w:rsidR="00E17D58">
                            <w:fldChar w:fldCharType="separate"/>
                          </w:r>
                          <w:r w:rsidR="009B6395">
                            <w:rPr>
                              <w:noProof/>
                            </w:rPr>
                            <w:t xml:space="preserve"> </w:t>
                          </w:r>
                          <w:r w:rsidR="009B6395" w:rsidRPr="009B6395">
                            <w:rPr>
                              <w:noProof/>
                            </w:rPr>
                            <w:t>(Yell.com, 2020)</w:t>
                          </w:r>
                          <w:r w:rsidR="00E17D58">
                            <w:fldChar w:fldCharType="end"/>
                          </w:r>
                        </w:sdtContent>
                      </w:sdt>
                      <w:sdt>
                        <w:sdtPr>
                          <w:id w:val="235439142"/>
                          <w:citation/>
                        </w:sdtPr>
                        <w:sdtContent>
                          <w:r w:rsidR="00E17D58">
                            <w:fldChar w:fldCharType="begin"/>
                          </w:r>
                          <w:r w:rsidR="00E17D58">
                            <w:instrText xml:space="preserve"> CITATION Goo201 \l 2057 </w:instrText>
                          </w:r>
                          <w:r w:rsidR="00E17D58">
                            <w:fldChar w:fldCharType="separate"/>
                          </w:r>
                          <w:r w:rsidR="009B6395">
                            <w:rPr>
                              <w:noProof/>
                            </w:rPr>
                            <w:t xml:space="preserve"> </w:t>
                          </w:r>
                          <w:r w:rsidR="009B6395" w:rsidRPr="009B6395">
                            <w:rPr>
                              <w:noProof/>
                            </w:rPr>
                            <w:t>(Ads, 2020)</w:t>
                          </w:r>
                          <w:r w:rsidR="00E17D58">
                            <w:fldChar w:fldCharType="end"/>
                          </w:r>
                        </w:sdtContent>
                      </w:sdt>
                      <w:sdt>
                        <w:sdtPr>
                          <w:id w:val="-1660382980"/>
                          <w:citation/>
                        </w:sdtPr>
                        <w:sdtContent>
                          <w:r w:rsidR="00E17D58">
                            <w:fldChar w:fldCharType="begin"/>
                          </w:r>
                          <w:r w:rsidR="00E17D58">
                            <w:instrText xml:space="preserve"> CITATION Sim19 \l 2057 </w:instrText>
                          </w:r>
                          <w:r w:rsidR="00E17D58">
                            <w:fldChar w:fldCharType="separate"/>
                          </w:r>
                          <w:r w:rsidR="009B6395">
                            <w:rPr>
                              <w:noProof/>
                            </w:rPr>
                            <w:t xml:space="preserve"> </w:t>
                          </w:r>
                          <w:r w:rsidR="009B6395" w:rsidRPr="009B6395">
                            <w:rPr>
                              <w:noProof/>
                            </w:rPr>
                            <w:t>(Kingsnorth, 2019)</w:t>
                          </w:r>
                          <w:r w:rsidR="00E17D58">
                            <w:fldChar w:fldCharType="end"/>
                          </w:r>
                        </w:sdtContent>
                      </w:sdt>
                    </w:p>
                  </w:txbxContent>
                </v:textbox>
                <w10:wrap anchorx="margin"/>
              </v:shape>
            </w:pict>
          </mc:Fallback>
        </mc:AlternateContent>
      </w:r>
    </w:p>
    <w:p w14:paraId="425010BB" w14:textId="5866743A" w:rsidR="00E17D58" w:rsidRDefault="00E17D58" w:rsidP="00A75E20">
      <w:pPr>
        <w:rPr>
          <w:rFonts w:ascii="Arial Narrow" w:eastAsia="Times New Roman" w:hAnsi="Arial Narrow" w:cstheme="majorHAnsi"/>
          <w:sz w:val="24"/>
          <w:szCs w:val="24"/>
          <w:lang w:eastAsia="en-GB"/>
        </w:rPr>
      </w:pPr>
    </w:p>
    <w:p w14:paraId="6D85AA43" w14:textId="77777777" w:rsidR="00E17D58" w:rsidRDefault="00E17D58" w:rsidP="00A75E20">
      <w:pPr>
        <w:rPr>
          <w:rFonts w:ascii="Arial Narrow" w:eastAsia="Times New Roman" w:hAnsi="Arial Narrow" w:cstheme="majorHAnsi"/>
          <w:sz w:val="24"/>
          <w:szCs w:val="24"/>
          <w:lang w:eastAsia="en-GB"/>
        </w:rPr>
      </w:pPr>
    </w:p>
    <w:p w14:paraId="4141C6DF" w14:textId="49C1096F" w:rsidR="00A75E20" w:rsidRPr="00FE1E6E" w:rsidRDefault="001218C2" w:rsidP="00A75E20">
      <w:pPr>
        <w:rPr>
          <w:rFonts w:ascii="Arial Narrow" w:eastAsia="Times New Roman" w:hAnsi="Arial Narrow" w:cstheme="majorHAnsi"/>
          <w:sz w:val="24"/>
          <w:szCs w:val="24"/>
          <w:lang w:eastAsia="en-GB"/>
        </w:rPr>
      </w:pPr>
      <w:r>
        <w:rPr>
          <w:rFonts w:ascii="Arial Narrow" w:eastAsia="Times New Roman" w:hAnsi="Arial Narrow" w:cstheme="majorHAnsi"/>
          <w:sz w:val="24"/>
          <w:szCs w:val="24"/>
          <w:lang w:eastAsia="en-GB"/>
        </w:rPr>
        <w:t>4</w:t>
      </w:r>
      <w:r w:rsidR="00A75E20" w:rsidRPr="00FE1E6E">
        <w:rPr>
          <w:rFonts w:ascii="Arial Narrow" w:eastAsia="Times New Roman" w:hAnsi="Arial Narrow" w:cstheme="majorHAnsi"/>
          <w:sz w:val="24"/>
          <w:szCs w:val="24"/>
          <w:lang w:eastAsia="en-GB"/>
        </w:rPr>
        <w:t>.</w:t>
      </w:r>
      <w:r w:rsidR="00E17D58">
        <w:rPr>
          <w:rFonts w:ascii="Arial Narrow" w:eastAsia="Times New Roman" w:hAnsi="Arial Narrow" w:cstheme="majorHAnsi"/>
          <w:sz w:val="24"/>
          <w:szCs w:val="24"/>
          <w:lang w:eastAsia="en-GB"/>
        </w:rPr>
        <w:t>3</w:t>
      </w:r>
      <w:r w:rsidR="00A75E20" w:rsidRPr="00FE1E6E">
        <w:rPr>
          <w:rFonts w:ascii="Arial Narrow" w:eastAsia="Times New Roman" w:hAnsi="Arial Narrow" w:cstheme="majorHAnsi"/>
          <w:sz w:val="24"/>
          <w:szCs w:val="24"/>
          <w:lang w:eastAsia="en-GB"/>
        </w:rPr>
        <w:t xml:space="preserve"> Questionnaire research </w:t>
      </w:r>
    </w:p>
    <w:p w14:paraId="1541EFC4" w14:textId="1DB50F02" w:rsidR="00A75E20" w:rsidRPr="00FE1E6E" w:rsidRDefault="00F56B4D" w:rsidP="00A75E20">
      <w:pPr>
        <w:rPr>
          <w:rFonts w:ascii="Arial Narrow" w:eastAsia="Times New Roman" w:hAnsi="Arial Narrow" w:cstheme="majorHAnsi"/>
          <w:sz w:val="24"/>
          <w:szCs w:val="24"/>
          <w:lang w:eastAsia="en-GB"/>
        </w:rPr>
      </w:pPr>
      <w:r w:rsidRPr="00FE1E6E">
        <w:rPr>
          <w:rFonts w:ascii="Arial Narrow" w:eastAsia="Times New Roman" w:hAnsi="Arial Narrow" w:cstheme="majorHAnsi"/>
          <w:sz w:val="24"/>
          <w:szCs w:val="24"/>
          <w:lang w:eastAsia="en-GB"/>
        </w:rPr>
        <w:t>Qualitative</w:t>
      </w:r>
      <w:r w:rsidR="00A75E20" w:rsidRPr="00FE1E6E">
        <w:rPr>
          <w:rFonts w:ascii="Arial Narrow" w:eastAsia="Times New Roman" w:hAnsi="Arial Narrow" w:cstheme="majorHAnsi"/>
          <w:sz w:val="24"/>
          <w:szCs w:val="24"/>
          <w:lang w:eastAsia="en-GB"/>
        </w:rPr>
        <w:t xml:space="preserve"> methods were </w:t>
      </w:r>
      <w:r w:rsidR="00CE7220" w:rsidRPr="00FE1E6E">
        <w:rPr>
          <w:rFonts w:ascii="Arial Narrow" w:eastAsia="Times New Roman" w:hAnsi="Arial Narrow" w:cstheme="majorHAnsi"/>
          <w:sz w:val="24"/>
          <w:szCs w:val="24"/>
          <w:lang w:eastAsia="en-GB"/>
        </w:rPr>
        <w:t>used</w:t>
      </w:r>
      <w:r w:rsidR="00CE7220">
        <w:rPr>
          <w:rFonts w:ascii="Arial Narrow" w:eastAsia="Times New Roman" w:hAnsi="Arial Narrow" w:cstheme="majorHAnsi"/>
          <w:sz w:val="24"/>
          <w:szCs w:val="24"/>
          <w:lang w:eastAsia="en-GB"/>
        </w:rPr>
        <w:t xml:space="preserve"> for</w:t>
      </w:r>
      <w:r w:rsidR="00A75E20" w:rsidRPr="00FE1E6E">
        <w:rPr>
          <w:rFonts w:ascii="Arial Narrow" w:eastAsia="Times New Roman" w:hAnsi="Arial Narrow" w:cstheme="majorHAnsi"/>
          <w:sz w:val="24"/>
          <w:szCs w:val="24"/>
          <w:lang w:eastAsia="en-GB"/>
        </w:rPr>
        <w:t xml:space="preserve"> data collected through structured </w:t>
      </w:r>
      <w:r w:rsidR="00D26C6B">
        <w:rPr>
          <w:rFonts w:ascii="Arial Narrow" w:eastAsia="Times New Roman" w:hAnsi="Arial Narrow" w:cstheme="majorHAnsi"/>
          <w:sz w:val="24"/>
          <w:szCs w:val="24"/>
          <w:lang w:eastAsia="en-GB"/>
        </w:rPr>
        <w:t>q</w:t>
      </w:r>
      <w:r w:rsidR="00A75E20" w:rsidRPr="00FE1E6E">
        <w:rPr>
          <w:rFonts w:ascii="Arial Narrow" w:eastAsia="Times New Roman" w:hAnsi="Arial Narrow" w:cstheme="majorHAnsi"/>
          <w:sz w:val="24"/>
          <w:szCs w:val="24"/>
          <w:lang w:eastAsia="en-GB"/>
        </w:rPr>
        <w:t>uestionnaires</w:t>
      </w:r>
      <w:r w:rsidR="00CE7220">
        <w:rPr>
          <w:rFonts w:ascii="Arial Narrow" w:eastAsia="Times New Roman" w:hAnsi="Arial Narrow" w:cstheme="majorHAnsi"/>
          <w:sz w:val="24"/>
          <w:szCs w:val="24"/>
          <w:lang w:eastAsia="en-GB"/>
        </w:rPr>
        <w:t>,</w:t>
      </w:r>
      <w:r w:rsidR="00A75E20" w:rsidRPr="00FE1E6E">
        <w:rPr>
          <w:rFonts w:ascii="Arial Narrow" w:eastAsia="Times New Roman" w:hAnsi="Arial Narrow" w:cstheme="majorHAnsi"/>
          <w:sz w:val="24"/>
          <w:szCs w:val="24"/>
          <w:lang w:eastAsia="en-GB"/>
        </w:rPr>
        <w:t xml:space="preserve"> with a sample size of eight </w:t>
      </w:r>
      <w:r w:rsidR="00CE7220">
        <w:rPr>
          <w:rFonts w:ascii="Arial Narrow" w:eastAsia="Times New Roman" w:hAnsi="Arial Narrow" w:cstheme="majorHAnsi"/>
          <w:sz w:val="24"/>
          <w:szCs w:val="24"/>
          <w:lang w:eastAsia="en-GB"/>
        </w:rPr>
        <w:t xml:space="preserve">of the twelve (67%) </w:t>
      </w:r>
      <w:r w:rsidR="00A75E20" w:rsidRPr="00FE1E6E">
        <w:rPr>
          <w:rFonts w:ascii="Arial Narrow" w:eastAsia="Times New Roman" w:hAnsi="Arial Narrow" w:cstheme="majorHAnsi"/>
          <w:sz w:val="24"/>
          <w:szCs w:val="24"/>
          <w:lang w:eastAsia="en-GB"/>
        </w:rPr>
        <w:t xml:space="preserve">service users. </w:t>
      </w:r>
      <w:r w:rsidR="00CE7220">
        <w:rPr>
          <w:rFonts w:ascii="Arial Narrow" w:eastAsia="Times New Roman" w:hAnsi="Arial Narrow" w:cstheme="majorHAnsi"/>
          <w:sz w:val="24"/>
          <w:szCs w:val="24"/>
          <w:lang w:eastAsia="en-GB"/>
        </w:rPr>
        <w:t>T</w:t>
      </w:r>
      <w:r w:rsidR="00A75E20" w:rsidRPr="00FE1E6E">
        <w:rPr>
          <w:rFonts w:ascii="Arial Narrow" w:eastAsia="Times New Roman" w:hAnsi="Arial Narrow" w:cstheme="majorHAnsi"/>
          <w:sz w:val="24"/>
          <w:szCs w:val="24"/>
          <w:lang w:eastAsia="en-GB"/>
        </w:rPr>
        <w:t xml:space="preserve">he voices of </w:t>
      </w:r>
      <w:r w:rsidR="00CE7220">
        <w:rPr>
          <w:rFonts w:ascii="Arial Narrow" w:eastAsia="Times New Roman" w:hAnsi="Arial Narrow" w:cstheme="majorHAnsi"/>
          <w:sz w:val="24"/>
          <w:szCs w:val="24"/>
          <w:lang w:eastAsia="en-GB"/>
        </w:rPr>
        <w:t>the members</w:t>
      </w:r>
      <w:r w:rsidR="00A75E20" w:rsidRPr="00FE1E6E">
        <w:rPr>
          <w:rFonts w:ascii="Arial Narrow" w:eastAsia="Times New Roman" w:hAnsi="Arial Narrow" w:cstheme="majorHAnsi"/>
          <w:sz w:val="24"/>
          <w:szCs w:val="24"/>
          <w:lang w:eastAsia="en-GB"/>
        </w:rPr>
        <w:t xml:space="preserve"> are essential for shaping </w:t>
      </w:r>
      <w:r w:rsidR="00CE7220">
        <w:rPr>
          <w:rFonts w:ascii="Arial Narrow" w:eastAsia="Times New Roman" w:hAnsi="Arial Narrow" w:cstheme="majorHAnsi"/>
          <w:sz w:val="24"/>
          <w:szCs w:val="24"/>
          <w:lang w:eastAsia="en-GB"/>
        </w:rPr>
        <w:t xml:space="preserve">the </w:t>
      </w:r>
      <w:r w:rsidR="00A75E20" w:rsidRPr="00FE1E6E">
        <w:rPr>
          <w:rFonts w:ascii="Arial Narrow" w:eastAsia="Times New Roman" w:hAnsi="Arial Narrow" w:cstheme="majorHAnsi"/>
          <w:sz w:val="24"/>
          <w:szCs w:val="24"/>
          <w:lang w:eastAsia="en-GB"/>
        </w:rPr>
        <w:t xml:space="preserve">services (McCormick, Clifton, Sachrajda, Cherti, &amp; McDowell, 2009) and emphasises the importance of gathering the perspectives of individuals using the service in order to improve overall quality (DH, 2014c). This approach was ideal for obtaining rich and detailed information from those accessing the day centre.  </w:t>
      </w:r>
      <w:r w:rsidR="00CE7220" w:rsidRPr="00CE7220">
        <w:rPr>
          <w:rFonts w:ascii="Arial Narrow" w:eastAsia="Times New Roman" w:hAnsi="Arial Narrow" w:cstheme="majorHAnsi"/>
          <w:sz w:val="24"/>
          <w:szCs w:val="24"/>
          <w:lang w:eastAsia="en-GB"/>
        </w:rPr>
        <w:t>From the questionnaires completed, the common responses are, that a website and social media page is needed to gain new members and boost profits for the day centre, this will enable the business to improve in the modern society. They have also agreed with the proposal of re-branding the day centre back to first steps forward (Wilkins, 2020)</w:t>
      </w:r>
      <w:sdt>
        <w:sdtPr>
          <w:rPr>
            <w:rFonts w:ascii="Arial Narrow" w:eastAsia="Times New Roman" w:hAnsi="Arial Narrow" w:cstheme="majorHAnsi"/>
            <w:sz w:val="24"/>
            <w:szCs w:val="24"/>
            <w:lang w:eastAsia="en-GB"/>
          </w:rPr>
          <w:id w:val="1012424056"/>
          <w:citation/>
        </w:sdtPr>
        <w:sdtContent>
          <w:r w:rsidR="00E17D58">
            <w:rPr>
              <w:rFonts w:ascii="Arial Narrow" w:eastAsia="Times New Roman" w:hAnsi="Arial Narrow" w:cstheme="majorHAnsi"/>
              <w:sz w:val="24"/>
              <w:szCs w:val="24"/>
              <w:lang w:eastAsia="en-GB"/>
            </w:rPr>
            <w:fldChar w:fldCharType="begin"/>
          </w:r>
          <w:r w:rsidR="00E17D58">
            <w:rPr>
              <w:rFonts w:ascii="Arial Narrow" w:eastAsia="Times New Roman" w:hAnsi="Arial Narrow" w:cstheme="majorHAnsi"/>
              <w:sz w:val="24"/>
              <w:szCs w:val="24"/>
              <w:lang w:eastAsia="en-GB"/>
            </w:rPr>
            <w:instrText xml:space="preserve"> CITATION Pro19 \l 2057 </w:instrText>
          </w:r>
          <w:r w:rsidR="00E17D58">
            <w:rPr>
              <w:rFonts w:ascii="Arial Narrow" w:eastAsia="Times New Roman" w:hAnsi="Arial Narrow" w:cstheme="majorHAnsi"/>
              <w:sz w:val="24"/>
              <w:szCs w:val="24"/>
              <w:lang w:eastAsia="en-GB"/>
            </w:rPr>
            <w:fldChar w:fldCharType="separate"/>
          </w:r>
          <w:r w:rsidR="009B6395">
            <w:rPr>
              <w:rFonts w:ascii="Arial Narrow" w:eastAsia="Times New Roman" w:hAnsi="Arial Narrow" w:cstheme="majorHAnsi"/>
              <w:noProof/>
              <w:sz w:val="24"/>
              <w:szCs w:val="24"/>
              <w:lang w:eastAsia="en-GB"/>
            </w:rPr>
            <w:t xml:space="preserve"> </w:t>
          </w:r>
          <w:r w:rsidR="009B6395" w:rsidRPr="009B6395">
            <w:rPr>
              <w:rFonts w:ascii="Arial Narrow" w:eastAsia="Times New Roman" w:hAnsi="Arial Narrow" w:cstheme="majorHAnsi"/>
              <w:noProof/>
              <w:sz w:val="24"/>
              <w:szCs w:val="24"/>
              <w:lang w:eastAsia="en-GB"/>
            </w:rPr>
            <w:t>(Academy, 2019)</w:t>
          </w:r>
          <w:r w:rsidR="00E17D58">
            <w:rPr>
              <w:rFonts w:ascii="Arial Narrow" w:eastAsia="Times New Roman" w:hAnsi="Arial Narrow" w:cstheme="majorHAnsi"/>
              <w:sz w:val="24"/>
              <w:szCs w:val="24"/>
              <w:lang w:eastAsia="en-GB"/>
            </w:rPr>
            <w:fldChar w:fldCharType="end"/>
          </w:r>
        </w:sdtContent>
      </w:sdt>
      <w:sdt>
        <w:sdtPr>
          <w:rPr>
            <w:rFonts w:ascii="Arial Narrow" w:eastAsia="Times New Roman" w:hAnsi="Arial Narrow" w:cstheme="majorHAnsi"/>
            <w:sz w:val="24"/>
            <w:szCs w:val="24"/>
            <w:lang w:eastAsia="en-GB"/>
          </w:rPr>
          <w:id w:val="427078009"/>
          <w:citation/>
        </w:sdtPr>
        <w:sdtContent>
          <w:r w:rsidR="00E17D58">
            <w:rPr>
              <w:rFonts w:ascii="Arial Narrow" w:eastAsia="Times New Roman" w:hAnsi="Arial Narrow" w:cstheme="majorHAnsi"/>
              <w:sz w:val="24"/>
              <w:szCs w:val="24"/>
              <w:lang w:eastAsia="en-GB"/>
            </w:rPr>
            <w:fldChar w:fldCharType="begin"/>
          </w:r>
          <w:r w:rsidR="00E17D58">
            <w:rPr>
              <w:rFonts w:ascii="Arial Narrow" w:eastAsia="Times New Roman" w:hAnsi="Arial Narrow" w:cstheme="majorHAnsi"/>
              <w:sz w:val="24"/>
              <w:szCs w:val="24"/>
              <w:lang w:eastAsia="en-GB"/>
            </w:rPr>
            <w:instrText xml:space="preserve"> CITATION Chr01 \l 2057 </w:instrText>
          </w:r>
          <w:r w:rsidR="00E17D58">
            <w:rPr>
              <w:rFonts w:ascii="Arial Narrow" w:eastAsia="Times New Roman" w:hAnsi="Arial Narrow" w:cstheme="majorHAnsi"/>
              <w:sz w:val="24"/>
              <w:szCs w:val="24"/>
              <w:lang w:eastAsia="en-GB"/>
            </w:rPr>
            <w:fldChar w:fldCharType="separate"/>
          </w:r>
          <w:r w:rsidR="009B6395">
            <w:rPr>
              <w:rFonts w:ascii="Arial Narrow" w:eastAsia="Times New Roman" w:hAnsi="Arial Narrow" w:cstheme="majorHAnsi"/>
              <w:noProof/>
              <w:sz w:val="24"/>
              <w:szCs w:val="24"/>
              <w:lang w:eastAsia="en-GB"/>
            </w:rPr>
            <w:t xml:space="preserve"> </w:t>
          </w:r>
          <w:r w:rsidR="009B6395" w:rsidRPr="009B6395">
            <w:rPr>
              <w:rFonts w:ascii="Arial Narrow" w:eastAsia="Times New Roman" w:hAnsi="Arial Narrow" w:cstheme="majorHAnsi"/>
              <w:noProof/>
              <w:sz w:val="24"/>
              <w:szCs w:val="24"/>
              <w:lang w:eastAsia="en-GB"/>
            </w:rPr>
            <w:t>(Clark, 2001)</w:t>
          </w:r>
          <w:r w:rsidR="00E17D58">
            <w:rPr>
              <w:rFonts w:ascii="Arial Narrow" w:eastAsia="Times New Roman" w:hAnsi="Arial Narrow" w:cstheme="majorHAnsi"/>
              <w:sz w:val="24"/>
              <w:szCs w:val="24"/>
              <w:lang w:eastAsia="en-GB"/>
            </w:rPr>
            <w:fldChar w:fldCharType="end"/>
          </w:r>
        </w:sdtContent>
      </w:sdt>
      <w:r w:rsidR="00CE7220" w:rsidRPr="00CE7220">
        <w:rPr>
          <w:rFonts w:ascii="Arial Narrow" w:eastAsia="Times New Roman" w:hAnsi="Arial Narrow" w:cstheme="majorHAnsi"/>
          <w:sz w:val="24"/>
          <w:szCs w:val="24"/>
          <w:lang w:eastAsia="en-GB"/>
        </w:rPr>
        <w:t>.</w:t>
      </w:r>
    </w:p>
    <w:p w14:paraId="76492730" w14:textId="7A603A2B" w:rsidR="00142A9D" w:rsidRPr="00FE1E6E" w:rsidRDefault="00F060AC" w:rsidP="00142A9D">
      <w:pPr>
        <w:spacing w:after="0"/>
        <w:rPr>
          <w:rFonts w:ascii="Arial Narrow" w:eastAsia="Times New Roman" w:hAnsi="Arial Narrow" w:cstheme="majorHAnsi"/>
          <w:color w:val="000000"/>
          <w:sz w:val="24"/>
          <w:szCs w:val="24"/>
          <w:lang w:eastAsia="en-GB"/>
        </w:rPr>
      </w:pPr>
      <w:r>
        <w:rPr>
          <w:rFonts w:ascii="Arial Narrow" w:eastAsia="Times New Roman" w:hAnsi="Arial Narrow" w:cstheme="majorHAnsi"/>
          <w:color w:val="000000"/>
          <w:sz w:val="24"/>
          <w:szCs w:val="24"/>
          <w:lang w:eastAsia="en-GB"/>
        </w:rPr>
        <w:t>4</w:t>
      </w:r>
      <w:r w:rsidR="00E934CE" w:rsidRPr="00FE1E6E">
        <w:rPr>
          <w:rFonts w:ascii="Arial Narrow" w:eastAsia="Times New Roman" w:hAnsi="Arial Narrow" w:cstheme="majorHAnsi"/>
          <w:color w:val="000000"/>
          <w:sz w:val="24"/>
          <w:szCs w:val="24"/>
          <w:lang w:eastAsia="en-GB"/>
        </w:rPr>
        <w:t>.</w:t>
      </w:r>
      <w:r w:rsidR="00E17D58">
        <w:rPr>
          <w:rFonts w:ascii="Arial Narrow" w:eastAsia="Times New Roman" w:hAnsi="Arial Narrow" w:cstheme="majorHAnsi"/>
          <w:color w:val="000000"/>
          <w:sz w:val="24"/>
          <w:szCs w:val="24"/>
          <w:lang w:eastAsia="en-GB"/>
        </w:rPr>
        <w:t>4</w:t>
      </w:r>
      <w:r w:rsidR="00E934CE" w:rsidRPr="00FE1E6E">
        <w:rPr>
          <w:rFonts w:ascii="Arial Narrow" w:eastAsia="Times New Roman" w:hAnsi="Arial Narrow" w:cstheme="majorHAnsi"/>
          <w:color w:val="000000"/>
          <w:sz w:val="24"/>
          <w:szCs w:val="24"/>
          <w:lang w:eastAsia="en-GB"/>
        </w:rPr>
        <w:t xml:space="preserve"> </w:t>
      </w:r>
      <w:r w:rsidR="00142A9D" w:rsidRPr="00FE1E6E">
        <w:rPr>
          <w:rFonts w:ascii="Arial Narrow" w:eastAsia="Times New Roman" w:hAnsi="Arial Narrow" w:cstheme="majorHAnsi"/>
          <w:color w:val="000000"/>
          <w:sz w:val="24"/>
          <w:szCs w:val="24"/>
          <w:lang w:eastAsia="en-GB"/>
        </w:rPr>
        <w:t>Competitors</w:t>
      </w:r>
    </w:p>
    <w:p w14:paraId="6F7164E1" w14:textId="77777777" w:rsidR="00142A9D" w:rsidRPr="00FE1E6E" w:rsidRDefault="00142A9D" w:rsidP="00142A9D">
      <w:pPr>
        <w:spacing w:after="0"/>
        <w:rPr>
          <w:rFonts w:ascii="Arial Narrow" w:eastAsia="Times New Roman" w:hAnsi="Arial Narrow" w:cstheme="majorHAnsi"/>
          <w:color w:val="000000"/>
          <w:sz w:val="24"/>
          <w:szCs w:val="24"/>
          <w:lang w:eastAsia="en-GB"/>
        </w:rPr>
      </w:pPr>
      <w:r w:rsidRPr="00FE1E6E">
        <w:rPr>
          <w:rFonts w:ascii="Arial Narrow" w:eastAsia="Times New Roman" w:hAnsi="Arial Narrow" w:cstheme="majorHAnsi"/>
          <w:color w:val="000000"/>
          <w:sz w:val="24"/>
          <w:szCs w:val="24"/>
          <w:lang w:eastAsia="en-GB"/>
        </w:rPr>
        <w:t xml:space="preserve">The local competitors that would be competition for the day centre but most of these are government funded. To name a few of them would be the following </w:t>
      </w:r>
    </w:p>
    <w:p w14:paraId="6C380319" w14:textId="77777777" w:rsidR="00142A9D" w:rsidRPr="00FE1E6E" w:rsidRDefault="00142A9D" w:rsidP="00142A9D">
      <w:pPr>
        <w:pStyle w:val="ListParagraph"/>
        <w:numPr>
          <w:ilvl w:val="0"/>
          <w:numId w:val="3"/>
        </w:numPr>
        <w:spacing w:after="0"/>
        <w:rPr>
          <w:rFonts w:ascii="Arial Narrow" w:eastAsia="Times New Roman" w:hAnsi="Arial Narrow" w:cstheme="majorHAnsi"/>
          <w:color w:val="000000"/>
          <w:sz w:val="24"/>
          <w:szCs w:val="24"/>
          <w:lang w:eastAsia="en-GB"/>
        </w:rPr>
      </w:pPr>
      <w:r w:rsidRPr="00FE1E6E">
        <w:rPr>
          <w:rFonts w:ascii="Arial Narrow" w:eastAsia="Times New Roman" w:hAnsi="Arial Narrow" w:cstheme="majorHAnsi"/>
          <w:color w:val="000000"/>
          <w:sz w:val="24"/>
          <w:szCs w:val="24"/>
          <w:lang w:eastAsia="en-GB"/>
        </w:rPr>
        <w:t>Rose cross house – penlan</w:t>
      </w:r>
    </w:p>
    <w:p w14:paraId="3BDBBD8F" w14:textId="77777777" w:rsidR="00142A9D" w:rsidRPr="00FE1E6E" w:rsidRDefault="00142A9D" w:rsidP="00142A9D">
      <w:pPr>
        <w:pStyle w:val="ListParagraph"/>
        <w:numPr>
          <w:ilvl w:val="0"/>
          <w:numId w:val="3"/>
        </w:numPr>
        <w:spacing w:after="0"/>
        <w:rPr>
          <w:rFonts w:ascii="Arial Narrow" w:eastAsia="Times New Roman" w:hAnsi="Arial Narrow" w:cstheme="majorHAnsi"/>
          <w:color w:val="000000"/>
          <w:sz w:val="24"/>
          <w:szCs w:val="24"/>
          <w:lang w:eastAsia="en-GB"/>
        </w:rPr>
      </w:pPr>
      <w:r w:rsidRPr="00FE1E6E">
        <w:rPr>
          <w:rFonts w:ascii="Arial Narrow" w:eastAsia="Times New Roman" w:hAnsi="Arial Narrow" w:cstheme="majorHAnsi"/>
          <w:color w:val="000000"/>
          <w:sz w:val="24"/>
          <w:szCs w:val="24"/>
          <w:lang w:eastAsia="en-GB"/>
        </w:rPr>
        <w:t xml:space="preserve">The squirrel club – Townhill </w:t>
      </w:r>
    </w:p>
    <w:p w14:paraId="7803EAF1" w14:textId="77777777" w:rsidR="00142A9D" w:rsidRPr="00FE1E6E" w:rsidRDefault="00142A9D" w:rsidP="00142A9D">
      <w:pPr>
        <w:pStyle w:val="ListParagraph"/>
        <w:numPr>
          <w:ilvl w:val="0"/>
          <w:numId w:val="3"/>
        </w:numPr>
        <w:spacing w:after="0"/>
        <w:rPr>
          <w:rFonts w:ascii="Arial Narrow" w:eastAsia="Times New Roman" w:hAnsi="Arial Narrow" w:cstheme="majorHAnsi"/>
          <w:color w:val="000000"/>
          <w:sz w:val="24"/>
          <w:szCs w:val="24"/>
          <w:lang w:eastAsia="en-GB"/>
        </w:rPr>
      </w:pPr>
      <w:r w:rsidRPr="00FE1E6E">
        <w:rPr>
          <w:rFonts w:ascii="Arial Narrow" w:eastAsia="Times New Roman" w:hAnsi="Arial Narrow" w:cstheme="majorHAnsi"/>
          <w:color w:val="000000"/>
          <w:sz w:val="24"/>
          <w:szCs w:val="24"/>
          <w:lang w:eastAsia="en-GB"/>
        </w:rPr>
        <w:t xml:space="preserve">Friends of the young disabled – Cwmbrula </w:t>
      </w:r>
    </w:p>
    <w:p w14:paraId="49591124" w14:textId="77777777" w:rsidR="00142A9D" w:rsidRPr="00FE1E6E" w:rsidRDefault="00142A9D" w:rsidP="00142A9D">
      <w:pPr>
        <w:spacing w:after="0"/>
        <w:rPr>
          <w:rFonts w:ascii="Arial Narrow" w:eastAsia="Times New Roman" w:hAnsi="Arial Narrow" w:cstheme="majorHAnsi"/>
          <w:color w:val="000000"/>
          <w:sz w:val="24"/>
          <w:szCs w:val="24"/>
          <w:lang w:eastAsia="en-GB"/>
        </w:rPr>
      </w:pPr>
    </w:p>
    <w:p w14:paraId="78F37A00" w14:textId="28959282" w:rsidR="00142A9D" w:rsidRPr="00FE1E6E" w:rsidRDefault="00142A9D" w:rsidP="00142A9D">
      <w:pPr>
        <w:spacing w:after="0"/>
        <w:rPr>
          <w:rFonts w:ascii="Arial Narrow" w:eastAsia="Times New Roman" w:hAnsi="Arial Narrow" w:cstheme="majorHAnsi"/>
          <w:color w:val="000000"/>
          <w:sz w:val="24"/>
          <w:szCs w:val="24"/>
          <w:lang w:eastAsia="en-GB"/>
        </w:rPr>
      </w:pPr>
      <w:r w:rsidRPr="00FE1E6E">
        <w:rPr>
          <w:rFonts w:ascii="Arial Narrow" w:eastAsia="Times New Roman" w:hAnsi="Arial Narrow" w:cstheme="majorHAnsi"/>
          <w:color w:val="000000"/>
          <w:sz w:val="24"/>
          <w:szCs w:val="24"/>
          <w:lang w:eastAsia="en-GB"/>
        </w:rPr>
        <w:t xml:space="preserve">All </w:t>
      </w:r>
      <w:r w:rsidR="00CE7220">
        <w:rPr>
          <w:rFonts w:ascii="Arial Narrow" w:eastAsia="Times New Roman" w:hAnsi="Arial Narrow" w:cstheme="majorHAnsi"/>
          <w:color w:val="000000"/>
          <w:sz w:val="24"/>
          <w:szCs w:val="24"/>
          <w:lang w:eastAsia="en-GB"/>
        </w:rPr>
        <w:t xml:space="preserve">of </w:t>
      </w:r>
      <w:r w:rsidRPr="00FE1E6E">
        <w:rPr>
          <w:rFonts w:ascii="Arial Narrow" w:eastAsia="Times New Roman" w:hAnsi="Arial Narrow" w:cstheme="majorHAnsi"/>
          <w:color w:val="000000"/>
          <w:sz w:val="24"/>
          <w:szCs w:val="24"/>
          <w:lang w:eastAsia="en-GB"/>
        </w:rPr>
        <w:t>these clubs offer similar facilities to</w:t>
      </w:r>
      <w:r w:rsidR="00CE7220">
        <w:rPr>
          <w:rFonts w:ascii="Arial Narrow" w:eastAsia="Times New Roman" w:hAnsi="Arial Narrow" w:cstheme="majorHAnsi"/>
          <w:color w:val="000000"/>
          <w:sz w:val="24"/>
          <w:szCs w:val="24"/>
          <w:lang w:eastAsia="en-GB"/>
        </w:rPr>
        <w:t xml:space="preserve"> the organisation</w:t>
      </w:r>
      <w:r w:rsidRPr="00FE1E6E">
        <w:rPr>
          <w:rFonts w:ascii="Arial Narrow" w:eastAsia="Times New Roman" w:hAnsi="Arial Narrow" w:cstheme="majorHAnsi"/>
          <w:color w:val="000000"/>
          <w:sz w:val="24"/>
          <w:szCs w:val="24"/>
          <w:lang w:eastAsia="en-GB"/>
        </w:rPr>
        <w:t xml:space="preserve"> and offer more activities for their clients.</w:t>
      </w:r>
    </w:p>
    <w:p w14:paraId="5681DE73" w14:textId="1B2DB347" w:rsidR="00E934CE" w:rsidRPr="00FE1E6E" w:rsidRDefault="00E934CE" w:rsidP="00E934CE">
      <w:pPr>
        <w:rPr>
          <w:rFonts w:ascii="Arial Narrow" w:eastAsia="Times New Roman" w:hAnsi="Arial Narrow" w:cstheme="majorHAnsi"/>
          <w:sz w:val="24"/>
          <w:szCs w:val="24"/>
          <w:lang w:eastAsia="en-GB"/>
        </w:rPr>
      </w:pPr>
      <w:r w:rsidRPr="00FE1E6E">
        <w:rPr>
          <w:rFonts w:ascii="Arial Narrow" w:eastAsia="Times New Roman" w:hAnsi="Arial Narrow" w:cstheme="majorHAnsi"/>
          <w:sz w:val="24"/>
          <w:szCs w:val="24"/>
          <w:lang w:eastAsia="en-GB"/>
        </w:rPr>
        <w:t>Through the market research that has been completed, yell.com have agreed free advertisement for the business for one year (Yell.com, 2020) until the company starts to see a gain in profits and members</w:t>
      </w:r>
      <w:r w:rsidR="00CE7220">
        <w:rPr>
          <w:rFonts w:ascii="Arial Narrow" w:eastAsia="Times New Roman" w:hAnsi="Arial Narrow" w:cstheme="majorHAnsi"/>
          <w:sz w:val="24"/>
          <w:szCs w:val="24"/>
          <w:lang w:eastAsia="en-GB"/>
        </w:rPr>
        <w:t>.</w:t>
      </w:r>
      <w:r w:rsidRPr="00FE1E6E">
        <w:rPr>
          <w:rFonts w:ascii="Arial Narrow" w:eastAsia="Times New Roman" w:hAnsi="Arial Narrow" w:cstheme="majorHAnsi"/>
          <w:sz w:val="24"/>
          <w:szCs w:val="24"/>
          <w:lang w:eastAsia="en-GB"/>
        </w:rPr>
        <w:t xml:space="preserve"> </w:t>
      </w:r>
      <w:r w:rsidR="00CE7220">
        <w:rPr>
          <w:rFonts w:ascii="Arial Narrow" w:eastAsia="Times New Roman" w:hAnsi="Arial Narrow" w:cstheme="majorHAnsi"/>
          <w:sz w:val="24"/>
          <w:szCs w:val="24"/>
          <w:lang w:eastAsia="en-GB"/>
        </w:rPr>
        <w:t>T</w:t>
      </w:r>
      <w:r w:rsidRPr="00FE1E6E">
        <w:rPr>
          <w:rFonts w:ascii="Arial Narrow" w:eastAsia="Times New Roman" w:hAnsi="Arial Narrow" w:cstheme="majorHAnsi"/>
          <w:sz w:val="24"/>
          <w:szCs w:val="24"/>
          <w:lang w:eastAsia="en-GB"/>
        </w:rPr>
        <w:t>hese adverts have proven very successful</w:t>
      </w:r>
      <w:r w:rsidR="007E3BD6">
        <w:rPr>
          <w:rFonts w:ascii="Arial Narrow" w:eastAsia="Times New Roman" w:hAnsi="Arial Narrow" w:cstheme="majorHAnsi"/>
          <w:sz w:val="24"/>
          <w:szCs w:val="24"/>
          <w:lang w:eastAsia="en-GB"/>
        </w:rPr>
        <w:t>, as it</w:t>
      </w:r>
      <w:r w:rsidRPr="00FE1E6E">
        <w:rPr>
          <w:rFonts w:ascii="Arial Narrow" w:eastAsia="Times New Roman" w:hAnsi="Arial Narrow" w:cstheme="majorHAnsi"/>
          <w:sz w:val="24"/>
          <w:szCs w:val="24"/>
          <w:lang w:eastAsia="en-GB"/>
        </w:rPr>
        <w:t xml:space="preserve"> has received 15 emails from people that are interested in joining the day centre</w:t>
      </w:r>
      <w:r w:rsidR="007E3BD6">
        <w:rPr>
          <w:rFonts w:ascii="Arial Narrow" w:eastAsia="Times New Roman" w:hAnsi="Arial Narrow" w:cstheme="majorHAnsi"/>
          <w:sz w:val="24"/>
          <w:szCs w:val="24"/>
          <w:lang w:eastAsia="en-GB"/>
        </w:rPr>
        <w:t>.</w:t>
      </w:r>
      <w:r w:rsidRPr="00FE1E6E">
        <w:rPr>
          <w:rFonts w:ascii="Arial Narrow" w:eastAsia="Times New Roman" w:hAnsi="Arial Narrow" w:cstheme="majorHAnsi"/>
          <w:sz w:val="24"/>
          <w:szCs w:val="24"/>
          <w:lang w:eastAsia="en-GB"/>
        </w:rPr>
        <w:t xml:space="preserve"> </w:t>
      </w:r>
      <w:r w:rsidR="007E3BD6">
        <w:rPr>
          <w:rFonts w:ascii="Arial Narrow" w:eastAsia="Times New Roman" w:hAnsi="Arial Narrow" w:cstheme="majorHAnsi"/>
          <w:sz w:val="24"/>
          <w:szCs w:val="24"/>
          <w:lang w:eastAsia="en-GB"/>
        </w:rPr>
        <w:t>However, new members will need to wait</w:t>
      </w:r>
      <w:r w:rsidRPr="00FE1E6E">
        <w:rPr>
          <w:rFonts w:ascii="Arial Narrow" w:eastAsia="Times New Roman" w:hAnsi="Arial Narrow" w:cstheme="majorHAnsi"/>
          <w:sz w:val="24"/>
          <w:szCs w:val="24"/>
          <w:lang w:eastAsia="en-GB"/>
        </w:rPr>
        <w:t xml:space="preserve"> until </w:t>
      </w:r>
      <w:r w:rsidR="007E3BD6">
        <w:rPr>
          <w:rFonts w:ascii="Arial Narrow" w:eastAsia="Times New Roman" w:hAnsi="Arial Narrow" w:cstheme="majorHAnsi"/>
          <w:sz w:val="24"/>
          <w:szCs w:val="24"/>
          <w:lang w:eastAsia="en-GB"/>
        </w:rPr>
        <w:t xml:space="preserve">the </w:t>
      </w:r>
      <w:r w:rsidRPr="00FE1E6E">
        <w:rPr>
          <w:rFonts w:ascii="Arial Narrow" w:eastAsia="Times New Roman" w:hAnsi="Arial Narrow" w:cstheme="majorHAnsi"/>
          <w:sz w:val="24"/>
          <w:szCs w:val="24"/>
          <w:lang w:eastAsia="en-GB"/>
        </w:rPr>
        <w:t xml:space="preserve">Covid-19 restrictions have been </w:t>
      </w:r>
      <w:r w:rsidR="007E3BD6">
        <w:rPr>
          <w:rFonts w:ascii="Arial Narrow" w:eastAsia="Times New Roman" w:hAnsi="Arial Narrow" w:cstheme="majorHAnsi"/>
          <w:sz w:val="24"/>
          <w:szCs w:val="24"/>
          <w:lang w:eastAsia="en-GB"/>
        </w:rPr>
        <w:t>lifted</w:t>
      </w:r>
      <w:r w:rsidRPr="00FE1E6E">
        <w:rPr>
          <w:rFonts w:ascii="Arial Narrow" w:eastAsia="Times New Roman" w:hAnsi="Arial Narrow" w:cstheme="majorHAnsi"/>
          <w:sz w:val="24"/>
          <w:szCs w:val="24"/>
          <w:lang w:eastAsia="en-GB"/>
        </w:rPr>
        <w:t xml:space="preserve"> by the government to allow social groups to get together on a regular basis. </w:t>
      </w:r>
    </w:p>
    <w:p w14:paraId="78712113" w14:textId="3EB830C2" w:rsidR="00F56B4D" w:rsidRDefault="00F56B4D" w:rsidP="00F56B4D">
      <w:pPr>
        <w:rPr>
          <w:rFonts w:ascii="Arial Narrow" w:eastAsia="Times New Roman" w:hAnsi="Arial Narrow" w:cstheme="majorHAnsi"/>
          <w:sz w:val="24"/>
          <w:szCs w:val="24"/>
          <w:lang w:eastAsia="en-GB"/>
        </w:rPr>
      </w:pPr>
    </w:p>
    <w:p w14:paraId="3B3348E9" w14:textId="434359C6" w:rsidR="00CE7220" w:rsidRDefault="00CE7220" w:rsidP="00F56B4D">
      <w:pPr>
        <w:rPr>
          <w:rFonts w:ascii="Arial Narrow" w:eastAsia="Times New Roman" w:hAnsi="Arial Narrow" w:cstheme="majorHAnsi"/>
          <w:sz w:val="24"/>
          <w:szCs w:val="24"/>
          <w:lang w:eastAsia="en-GB"/>
        </w:rPr>
      </w:pPr>
    </w:p>
    <w:p w14:paraId="09D7D680" w14:textId="384CB09C" w:rsidR="007E3BD6" w:rsidRDefault="007E3BD6" w:rsidP="00F56B4D">
      <w:pPr>
        <w:rPr>
          <w:rFonts w:ascii="Arial Narrow" w:eastAsia="Times New Roman" w:hAnsi="Arial Narrow" w:cstheme="majorHAnsi"/>
          <w:sz w:val="24"/>
          <w:szCs w:val="24"/>
          <w:lang w:eastAsia="en-GB"/>
        </w:rPr>
      </w:pPr>
    </w:p>
    <w:p w14:paraId="71202EC7" w14:textId="7AAF8DE3" w:rsidR="007E3BD6" w:rsidRDefault="007E3BD6" w:rsidP="00F56B4D">
      <w:pPr>
        <w:rPr>
          <w:rFonts w:ascii="Arial Narrow" w:eastAsia="Times New Roman" w:hAnsi="Arial Narrow" w:cstheme="majorHAnsi"/>
          <w:sz w:val="24"/>
          <w:szCs w:val="24"/>
          <w:lang w:eastAsia="en-GB"/>
        </w:rPr>
      </w:pPr>
    </w:p>
    <w:p w14:paraId="3BE33893" w14:textId="16FE23AA" w:rsidR="007E3BD6" w:rsidRDefault="007E3BD6" w:rsidP="00F56B4D">
      <w:pPr>
        <w:rPr>
          <w:rFonts w:ascii="Arial Narrow" w:eastAsia="Times New Roman" w:hAnsi="Arial Narrow" w:cstheme="majorHAnsi"/>
          <w:sz w:val="24"/>
          <w:szCs w:val="24"/>
          <w:lang w:eastAsia="en-GB"/>
        </w:rPr>
      </w:pPr>
    </w:p>
    <w:p w14:paraId="2EAAF671" w14:textId="6FBD240A" w:rsidR="007E3BD6" w:rsidRDefault="007E3BD6" w:rsidP="00F56B4D">
      <w:pPr>
        <w:rPr>
          <w:rFonts w:ascii="Arial Narrow" w:eastAsia="Times New Roman" w:hAnsi="Arial Narrow" w:cstheme="majorHAnsi"/>
          <w:sz w:val="24"/>
          <w:szCs w:val="24"/>
          <w:lang w:eastAsia="en-GB"/>
        </w:rPr>
      </w:pPr>
    </w:p>
    <w:p w14:paraId="461C8F6A" w14:textId="77777777" w:rsidR="007E3BD6" w:rsidRDefault="007E3BD6" w:rsidP="00F56B4D">
      <w:pPr>
        <w:rPr>
          <w:rFonts w:ascii="Arial Narrow" w:eastAsia="Times New Roman" w:hAnsi="Arial Narrow" w:cstheme="majorHAnsi"/>
          <w:sz w:val="24"/>
          <w:szCs w:val="24"/>
          <w:lang w:eastAsia="en-GB"/>
        </w:rPr>
      </w:pPr>
    </w:p>
    <w:p w14:paraId="1F7DD4EB" w14:textId="397EF18B" w:rsidR="00F56B4D" w:rsidRPr="00F56B4D" w:rsidRDefault="00F060AC" w:rsidP="00F56B4D">
      <w:pPr>
        <w:rPr>
          <w:rFonts w:ascii="Arial Narrow" w:eastAsia="Times New Roman" w:hAnsi="Arial Narrow" w:cstheme="majorHAnsi"/>
          <w:sz w:val="24"/>
          <w:szCs w:val="24"/>
          <w:lang w:eastAsia="en-GB"/>
        </w:rPr>
      </w:pPr>
      <w:r>
        <w:rPr>
          <w:rFonts w:ascii="Arial Narrow" w:eastAsia="Times New Roman" w:hAnsi="Arial Narrow" w:cstheme="majorHAnsi"/>
          <w:sz w:val="24"/>
          <w:szCs w:val="24"/>
          <w:lang w:eastAsia="en-GB"/>
        </w:rPr>
        <w:t>4</w:t>
      </w:r>
      <w:r w:rsidR="00FE1E6E">
        <w:rPr>
          <w:rFonts w:ascii="Arial Narrow" w:eastAsia="Times New Roman" w:hAnsi="Arial Narrow" w:cstheme="majorHAnsi"/>
          <w:sz w:val="24"/>
          <w:szCs w:val="24"/>
          <w:lang w:eastAsia="en-GB"/>
        </w:rPr>
        <w:t>.</w:t>
      </w:r>
      <w:r w:rsidR="00E17D58">
        <w:rPr>
          <w:rFonts w:ascii="Arial Narrow" w:eastAsia="Times New Roman" w:hAnsi="Arial Narrow" w:cstheme="majorHAnsi"/>
          <w:sz w:val="24"/>
          <w:szCs w:val="24"/>
          <w:lang w:eastAsia="en-GB"/>
        </w:rPr>
        <w:t>5</w:t>
      </w:r>
      <w:r w:rsidR="00FE1E6E">
        <w:rPr>
          <w:rFonts w:ascii="Arial Narrow" w:eastAsia="Times New Roman" w:hAnsi="Arial Narrow" w:cstheme="majorHAnsi"/>
          <w:sz w:val="24"/>
          <w:szCs w:val="24"/>
          <w:lang w:eastAsia="en-GB"/>
        </w:rPr>
        <w:t xml:space="preserve"> </w:t>
      </w:r>
      <w:r w:rsidR="00FE1E6E" w:rsidRPr="00FE1E6E">
        <w:rPr>
          <w:rFonts w:ascii="Arial Narrow" w:eastAsia="Times New Roman" w:hAnsi="Arial Narrow" w:cstheme="majorHAnsi"/>
          <w:sz w:val="24"/>
          <w:szCs w:val="24"/>
          <w:lang w:eastAsia="en-GB"/>
        </w:rPr>
        <w:t xml:space="preserve">Swot Analysis </w:t>
      </w:r>
      <w:r w:rsidR="00F56B4D" w:rsidRPr="00F56B4D">
        <w:rPr>
          <w:rFonts w:ascii="Arial Narrow" w:eastAsia="Times New Roman" w:hAnsi="Arial Narrow" w:cstheme="majorHAnsi"/>
          <w:sz w:val="24"/>
          <w:szCs w:val="24"/>
          <w:lang w:eastAsia="en-GB"/>
        </w:rPr>
        <w:t xml:space="preserve"> </w:t>
      </w:r>
    </w:p>
    <w:p w14:paraId="395DEE53" w14:textId="7C808A9F" w:rsidR="00F56B4D" w:rsidRPr="00F56B4D" w:rsidRDefault="00F56B4D" w:rsidP="00F56B4D">
      <w:pPr>
        <w:rPr>
          <w:rFonts w:ascii="Arial Narrow" w:eastAsia="Times New Roman" w:hAnsi="Arial Narrow" w:cstheme="majorHAnsi"/>
          <w:sz w:val="24"/>
          <w:szCs w:val="24"/>
          <w:lang w:eastAsia="en-GB"/>
        </w:rPr>
      </w:pPr>
      <w:r w:rsidRPr="00F56B4D">
        <w:rPr>
          <w:rFonts w:ascii="Arial Narrow" w:eastAsia="Times New Roman" w:hAnsi="Arial Narrow" w:cstheme="majorHAnsi"/>
          <w:sz w:val="24"/>
          <w:szCs w:val="24"/>
          <w:lang w:eastAsia="en-GB"/>
        </w:rPr>
        <w:t xml:space="preserve">Strengths – The strengths for the organisation </w:t>
      </w:r>
      <w:r w:rsidR="00AA7456">
        <w:rPr>
          <w:rFonts w:ascii="Arial Narrow" w:eastAsia="Times New Roman" w:hAnsi="Arial Narrow" w:cstheme="majorHAnsi"/>
          <w:sz w:val="24"/>
          <w:szCs w:val="24"/>
          <w:lang w:eastAsia="en-GB"/>
        </w:rPr>
        <w:t xml:space="preserve">consist of the </w:t>
      </w:r>
      <w:r w:rsidRPr="00F56B4D">
        <w:rPr>
          <w:rFonts w:ascii="Arial Narrow" w:eastAsia="Times New Roman" w:hAnsi="Arial Narrow" w:cstheme="majorHAnsi"/>
          <w:sz w:val="24"/>
          <w:szCs w:val="24"/>
          <w:lang w:eastAsia="en-GB"/>
        </w:rPr>
        <w:t xml:space="preserve">members </w:t>
      </w:r>
      <w:r w:rsidR="00EE1929">
        <w:rPr>
          <w:rFonts w:ascii="Arial Narrow" w:eastAsia="Times New Roman" w:hAnsi="Arial Narrow" w:cstheme="majorHAnsi"/>
          <w:sz w:val="24"/>
          <w:szCs w:val="24"/>
          <w:lang w:eastAsia="en-GB"/>
        </w:rPr>
        <w:t xml:space="preserve">being </w:t>
      </w:r>
      <w:r w:rsidRPr="00F56B4D">
        <w:rPr>
          <w:rFonts w:ascii="Arial Narrow" w:eastAsia="Times New Roman" w:hAnsi="Arial Narrow" w:cstheme="majorHAnsi"/>
          <w:sz w:val="24"/>
          <w:szCs w:val="24"/>
          <w:lang w:eastAsia="en-GB"/>
        </w:rPr>
        <w:t xml:space="preserve">welcoming to all new members and their families and provide strong social support to each other. </w:t>
      </w:r>
      <w:sdt>
        <w:sdtPr>
          <w:rPr>
            <w:rFonts w:ascii="Arial Narrow" w:eastAsia="Times New Roman" w:hAnsi="Arial Narrow" w:cstheme="majorHAnsi"/>
            <w:sz w:val="24"/>
            <w:szCs w:val="24"/>
            <w:lang w:eastAsia="en-GB"/>
          </w:rPr>
          <w:id w:val="556048515"/>
          <w:citation/>
        </w:sdtPr>
        <w:sdtContent>
          <w:r w:rsidR="004A5DC3">
            <w:rPr>
              <w:rFonts w:ascii="Arial Narrow" w:eastAsia="Times New Roman" w:hAnsi="Arial Narrow" w:cstheme="majorHAnsi"/>
              <w:sz w:val="24"/>
              <w:szCs w:val="24"/>
              <w:lang w:eastAsia="en-GB"/>
            </w:rPr>
            <w:fldChar w:fldCharType="begin"/>
          </w:r>
          <w:r w:rsidR="004A5DC3">
            <w:rPr>
              <w:rFonts w:ascii="Arial Narrow" w:eastAsia="Times New Roman" w:hAnsi="Arial Narrow" w:cstheme="majorHAnsi"/>
              <w:sz w:val="24"/>
              <w:szCs w:val="24"/>
              <w:lang w:eastAsia="en-GB"/>
            </w:rPr>
            <w:instrText xml:space="preserve"> CITATION Car201 \l 2057 </w:instrText>
          </w:r>
          <w:r w:rsidR="004A5DC3">
            <w:rPr>
              <w:rFonts w:ascii="Arial Narrow" w:eastAsia="Times New Roman" w:hAnsi="Arial Narrow" w:cstheme="majorHAnsi"/>
              <w:sz w:val="24"/>
              <w:szCs w:val="24"/>
              <w:lang w:eastAsia="en-GB"/>
            </w:rPr>
            <w:fldChar w:fldCharType="separate"/>
          </w:r>
          <w:r w:rsidR="009B6395" w:rsidRPr="009B6395">
            <w:rPr>
              <w:rFonts w:ascii="Arial Narrow" w:eastAsia="Times New Roman" w:hAnsi="Arial Narrow" w:cstheme="majorHAnsi"/>
              <w:noProof/>
              <w:sz w:val="24"/>
              <w:szCs w:val="24"/>
              <w:lang w:eastAsia="en-GB"/>
            </w:rPr>
            <w:t>(Wilkins, 2020)</w:t>
          </w:r>
          <w:r w:rsidR="004A5DC3">
            <w:rPr>
              <w:rFonts w:ascii="Arial Narrow" w:eastAsia="Times New Roman" w:hAnsi="Arial Narrow" w:cstheme="majorHAnsi"/>
              <w:sz w:val="24"/>
              <w:szCs w:val="24"/>
              <w:lang w:eastAsia="en-GB"/>
            </w:rPr>
            <w:fldChar w:fldCharType="end"/>
          </w:r>
        </w:sdtContent>
      </w:sdt>
    </w:p>
    <w:p w14:paraId="638CAD68" w14:textId="4CAB7781" w:rsidR="00F56B4D" w:rsidRPr="00F56B4D" w:rsidRDefault="00F56B4D" w:rsidP="00F56B4D">
      <w:pPr>
        <w:rPr>
          <w:rFonts w:ascii="Arial Narrow" w:eastAsia="Times New Roman" w:hAnsi="Arial Narrow" w:cstheme="majorHAnsi"/>
          <w:sz w:val="24"/>
          <w:szCs w:val="24"/>
          <w:lang w:eastAsia="en-GB"/>
        </w:rPr>
      </w:pPr>
      <w:r w:rsidRPr="00F56B4D">
        <w:rPr>
          <w:rFonts w:ascii="Arial Narrow" w:eastAsia="Times New Roman" w:hAnsi="Arial Narrow" w:cstheme="majorHAnsi"/>
          <w:sz w:val="24"/>
          <w:szCs w:val="24"/>
          <w:lang w:eastAsia="en-GB"/>
        </w:rPr>
        <w:t xml:space="preserve">Weaknesses – The weakness for the organisation is the current lack of members they have due to a restructure of the organisations management some time ago. There is also the issue of clients forming small groups and social distancing themselves from other members. </w:t>
      </w:r>
      <w:r w:rsidR="00EE1929">
        <w:rPr>
          <w:rFonts w:ascii="Arial Narrow" w:eastAsia="Times New Roman" w:hAnsi="Arial Narrow" w:cstheme="majorHAnsi"/>
          <w:sz w:val="24"/>
          <w:szCs w:val="24"/>
          <w:lang w:eastAsia="en-GB"/>
        </w:rPr>
        <w:t>This can result in a group leaving rather than just 1 or 2 members.</w:t>
      </w:r>
      <w:sdt>
        <w:sdtPr>
          <w:rPr>
            <w:rFonts w:ascii="Arial Narrow" w:eastAsia="Times New Roman" w:hAnsi="Arial Narrow" w:cstheme="majorHAnsi"/>
            <w:sz w:val="24"/>
            <w:szCs w:val="24"/>
            <w:lang w:eastAsia="en-GB"/>
          </w:rPr>
          <w:id w:val="1691108063"/>
          <w:citation/>
        </w:sdtPr>
        <w:sdtContent>
          <w:r w:rsidR="004A5DC3">
            <w:rPr>
              <w:rFonts w:ascii="Arial Narrow" w:eastAsia="Times New Roman" w:hAnsi="Arial Narrow" w:cstheme="majorHAnsi"/>
              <w:sz w:val="24"/>
              <w:szCs w:val="24"/>
              <w:lang w:eastAsia="en-GB"/>
            </w:rPr>
            <w:fldChar w:fldCharType="begin"/>
          </w:r>
          <w:r w:rsidR="004A5DC3">
            <w:rPr>
              <w:rFonts w:ascii="Arial Narrow" w:eastAsia="Times New Roman" w:hAnsi="Arial Narrow" w:cstheme="majorHAnsi"/>
              <w:sz w:val="24"/>
              <w:szCs w:val="24"/>
              <w:lang w:eastAsia="en-GB"/>
            </w:rPr>
            <w:instrText xml:space="preserve"> CITATION Car201 \l 2057 </w:instrText>
          </w:r>
          <w:r w:rsidR="004A5DC3">
            <w:rPr>
              <w:rFonts w:ascii="Arial Narrow" w:eastAsia="Times New Roman" w:hAnsi="Arial Narrow" w:cstheme="majorHAnsi"/>
              <w:sz w:val="24"/>
              <w:szCs w:val="24"/>
              <w:lang w:eastAsia="en-GB"/>
            </w:rPr>
            <w:fldChar w:fldCharType="separate"/>
          </w:r>
          <w:r w:rsidR="009B6395">
            <w:rPr>
              <w:rFonts w:ascii="Arial Narrow" w:eastAsia="Times New Roman" w:hAnsi="Arial Narrow" w:cstheme="majorHAnsi"/>
              <w:noProof/>
              <w:sz w:val="24"/>
              <w:szCs w:val="24"/>
              <w:lang w:eastAsia="en-GB"/>
            </w:rPr>
            <w:t xml:space="preserve"> </w:t>
          </w:r>
          <w:r w:rsidR="009B6395" w:rsidRPr="009B6395">
            <w:rPr>
              <w:rFonts w:ascii="Arial Narrow" w:eastAsia="Times New Roman" w:hAnsi="Arial Narrow" w:cstheme="majorHAnsi"/>
              <w:noProof/>
              <w:sz w:val="24"/>
              <w:szCs w:val="24"/>
              <w:lang w:eastAsia="en-GB"/>
            </w:rPr>
            <w:t>(Wilkins, 2020)</w:t>
          </w:r>
          <w:r w:rsidR="004A5DC3">
            <w:rPr>
              <w:rFonts w:ascii="Arial Narrow" w:eastAsia="Times New Roman" w:hAnsi="Arial Narrow" w:cstheme="majorHAnsi"/>
              <w:sz w:val="24"/>
              <w:szCs w:val="24"/>
              <w:lang w:eastAsia="en-GB"/>
            </w:rPr>
            <w:fldChar w:fldCharType="end"/>
          </w:r>
        </w:sdtContent>
      </w:sdt>
    </w:p>
    <w:p w14:paraId="26E56505" w14:textId="60B57935" w:rsidR="00F56B4D" w:rsidRPr="00F56B4D" w:rsidRDefault="00F56B4D" w:rsidP="00F56B4D">
      <w:pPr>
        <w:rPr>
          <w:rFonts w:ascii="Arial Narrow" w:eastAsia="Times New Roman" w:hAnsi="Arial Narrow" w:cstheme="majorHAnsi"/>
          <w:sz w:val="24"/>
          <w:szCs w:val="24"/>
          <w:lang w:eastAsia="en-GB"/>
        </w:rPr>
      </w:pPr>
      <w:r w:rsidRPr="00F56B4D">
        <w:rPr>
          <w:rFonts w:ascii="Arial Narrow" w:eastAsia="Times New Roman" w:hAnsi="Arial Narrow" w:cstheme="majorHAnsi"/>
          <w:sz w:val="24"/>
          <w:szCs w:val="24"/>
          <w:lang w:eastAsia="en-GB"/>
        </w:rPr>
        <w:t xml:space="preserve">Opportunities – The opportunities for the organisation could be to apply for funding from sources that provide grants and loans to small organisations and voluntary services in the community, this would enable them to improve their services for their current clientele. </w:t>
      </w:r>
      <w:sdt>
        <w:sdtPr>
          <w:rPr>
            <w:rFonts w:ascii="Arial Narrow" w:eastAsia="Times New Roman" w:hAnsi="Arial Narrow" w:cstheme="majorHAnsi"/>
            <w:sz w:val="24"/>
            <w:szCs w:val="24"/>
            <w:lang w:eastAsia="en-GB"/>
          </w:rPr>
          <w:id w:val="18979806"/>
          <w:citation/>
        </w:sdtPr>
        <w:sdtContent>
          <w:r w:rsidR="004A5DC3">
            <w:rPr>
              <w:rFonts w:ascii="Arial Narrow" w:eastAsia="Times New Roman" w:hAnsi="Arial Narrow" w:cstheme="majorHAnsi"/>
              <w:sz w:val="24"/>
              <w:szCs w:val="24"/>
              <w:lang w:eastAsia="en-GB"/>
            </w:rPr>
            <w:fldChar w:fldCharType="begin"/>
          </w:r>
          <w:r w:rsidR="004A5DC3">
            <w:rPr>
              <w:rFonts w:ascii="Arial Narrow" w:eastAsia="Times New Roman" w:hAnsi="Arial Narrow" w:cstheme="majorHAnsi"/>
              <w:sz w:val="24"/>
              <w:szCs w:val="24"/>
              <w:lang w:eastAsia="en-GB"/>
            </w:rPr>
            <w:instrText xml:space="preserve"> CITATION Fun20 \l 2057 </w:instrText>
          </w:r>
          <w:r w:rsidR="004A5DC3">
            <w:rPr>
              <w:rFonts w:ascii="Arial Narrow" w:eastAsia="Times New Roman" w:hAnsi="Arial Narrow" w:cstheme="majorHAnsi"/>
              <w:sz w:val="24"/>
              <w:szCs w:val="24"/>
              <w:lang w:eastAsia="en-GB"/>
            </w:rPr>
            <w:fldChar w:fldCharType="separate"/>
          </w:r>
          <w:r w:rsidR="009B6395" w:rsidRPr="009B6395">
            <w:rPr>
              <w:rFonts w:ascii="Arial Narrow" w:eastAsia="Times New Roman" w:hAnsi="Arial Narrow" w:cstheme="majorHAnsi"/>
              <w:noProof/>
              <w:sz w:val="24"/>
              <w:szCs w:val="24"/>
              <w:lang w:eastAsia="en-GB"/>
            </w:rPr>
            <w:t>(Cymru, 2020)</w:t>
          </w:r>
          <w:r w:rsidR="004A5DC3">
            <w:rPr>
              <w:rFonts w:ascii="Arial Narrow" w:eastAsia="Times New Roman" w:hAnsi="Arial Narrow" w:cstheme="majorHAnsi"/>
              <w:sz w:val="24"/>
              <w:szCs w:val="24"/>
              <w:lang w:eastAsia="en-GB"/>
            </w:rPr>
            <w:fldChar w:fldCharType="end"/>
          </w:r>
        </w:sdtContent>
      </w:sdt>
      <w:sdt>
        <w:sdtPr>
          <w:rPr>
            <w:rFonts w:ascii="Arial Narrow" w:eastAsia="Times New Roman" w:hAnsi="Arial Narrow" w:cstheme="majorHAnsi"/>
            <w:sz w:val="24"/>
            <w:szCs w:val="24"/>
            <w:lang w:eastAsia="en-GB"/>
          </w:rPr>
          <w:id w:val="-1980294734"/>
          <w:citation/>
        </w:sdtPr>
        <w:sdtContent>
          <w:r w:rsidR="004A5DC3">
            <w:rPr>
              <w:rFonts w:ascii="Arial Narrow" w:eastAsia="Times New Roman" w:hAnsi="Arial Narrow" w:cstheme="majorHAnsi"/>
              <w:sz w:val="24"/>
              <w:szCs w:val="24"/>
              <w:lang w:eastAsia="en-GB"/>
            </w:rPr>
            <w:fldChar w:fldCharType="begin"/>
          </w:r>
          <w:r w:rsidR="004A5DC3">
            <w:rPr>
              <w:rFonts w:ascii="Arial Narrow" w:eastAsia="Times New Roman" w:hAnsi="Arial Narrow" w:cstheme="majorHAnsi"/>
              <w:sz w:val="24"/>
              <w:szCs w:val="24"/>
              <w:lang w:eastAsia="en-GB"/>
            </w:rPr>
            <w:instrText xml:space="preserve"> CITATION Yel20 \l 2057 </w:instrText>
          </w:r>
          <w:r w:rsidR="004A5DC3">
            <w:rPr>
              <w:rFonts w:ascii="Arial Narrow" w:eastAsia="Times New Roman" w:hAnsi="Arial Narrow" w:cstheme="majorHAnsi"/>
              <w:sz w:val="24"/>
              <w:szCs w:val="24"/>
              <w:lang w:eastAsia="en-GB"/>
            </w:rPr>
            <w:fldChar w:fldCharType="separate"/>
          </w:r>
          <w:r w:rsidR="009B6395">
            <w:rPr>
              <w:rFonts w:ascii="Arial Narrow" w:eastAsia="Times New Roman" w:hAnsi="Arial Narrow" w:cstheme="majorHAnsi"/>
              <w:noProof/>
              <w:sz w:val="24"/>
              <w:szCs w:val="24"/>
              <w:lang w:eastAsia="en-GB"/>
            </w:rPr>
            <w:t xml:space="preserve"> </w:t>
          </w:r>
          <w:r w:rsidR="009B6395" w:rsidRPr="009B6395">
            <w:rPr>
              <w:rFonts w:ascii="Arial Narrow" w:eastAsia="Times New Roman" w:hAnsi="Arial Narrow" w:cstheme="majorHAnsi"/>
              <w:noProof/>
              <w:sz w:val="24"/>
              <w:szCs w:val="24"/>
              <w:lang w:eastAsia="en-GB"/>
            </w:rPr>
            <w:t>(Yell.com, 2020)</w:t>
          </w:r>
          <w:r w:rsidR="004A5DC3">
            <w:rPr>
              <w:rFonts w:ascii="Arial Narrow" w:eastAsia="Times New Roman" w:hAnsi="Arial Narrow" w:cstheme="majorHAnsi"/>
              <w:sz w:val="24"/>
              <w:szCs w:val="24"/>
              <w:lang w:eastAsia="en-GB"/>
            </w:rPr>
            <w:fldChar w:fldCharType="end"/>
          </w:r>
        </w:sdtContent>
      </w:sdt>
      <w:sdt>
        <w:sdtPr>
          <w:rPr>
            <w:rFonts w:ascii="Arial Narrow" w:eastAsia="Times New Roman" w:hAnsi="Arial Narrow" w:cstheme="majorHAnsi"/>
            <w:sz w:val="24"/>
            <w:szCs w:val="24"/>
            <w:lang w:eastAsia="en-GB"/>
          </w:rPr>
          <w:id w:val="1753239920"/>
          <w:citation/>
        </w:sdtPr>
        <w:sdtContent>
          <w:r w:rsidR="004A5DC3">
            <w:rPr>
              <w:rFonts w:ascii="Arial Narrow" w:eastAsia="Times New Roman" w:hAnsi="Arial Narrow" w:cstheme="majorHAnsi"/>
              <w:sz w:val="24"/>
              <w:szCs w:val="24"/>
              <w:lang w:eastAsia="en-GB"/>
            </w:rPr>
            <w:fldChar w:fldCharType="begin"/>
          </w:r>
          <w:r w:rsidR="004A5DC3">
            <w:rPr>
              <w:rFonts w:ascii="Arial Narrow" w:eastAsia="Times New Roman" w:hAnsi="Arial Narrow" w:cstheme="majorHAnsi"/>
              <w:sz w:val="24"/>
              <w:szCs w:val="24"/>
              <w:lang w:eastAsia="en-GB"/>
            </w:rPr>
            <w:instrText xml:space="preserve"> CITATION Nat20 \l 2057 </w:instrText>
          </w:r>
          <w:r w:rsidR="004A5DC3">
            <w:rPr>
              <w:rFonts w:ascii="Arial Narrow" w:eastAsia="Times New Roman" w:hAnsi="Arial Narrow" w:cstheme="majorHAnsi"/>
              <w:sz w:val="24"/>
              <w:szCs w:val="24"/>
              <w:lang w:eastAsia="en-GB"/>
            </w:rPr>
            <w:fldChar w:fldCharType="separate"/>
          </w:r>
          <w:r w:rsidR="009B6395">
            <w:rPr>
              <w:rFonts w:ascii="Arial Narrow" w:eastAsia="Times New Roman" w:hAnsi="Arial Narrow" w:cstheme="majorHAnsi"/>
              <w:noProof/>
              <w:sz w:val="24"/>
              <w:szCs w:val="24"/>
              <w:lang w:eastAsia="en-GB"/>
            </w:rPr>
            <w:t xml:space="preserve"> </w:t>
          </w:r>
          <w:r w:rsidR="009B6395" w:rsidRPr="009B6395">
            <w:rPr>
              <w:rFonts w:ascii="Arial Narrow" w:eastAsia="Times New Roman" w:hAnsi="Arial Narrow" w:cstheme="majorHAnsi"/>
              <w:noProof/>
              <w:sz w:val="24"/>
              <w:szCs w:val="24"/>
              <w:lang w:eastAsia="en-GB"/>
            </w:rPr>
            <w:t>(Funding, 2020)</w:t>
          </w:r>
          <w:r w:rsidR="004A5DC3">
            <w:rPr>
              <w:rFonts w:ascii="Arial Narrow" w:eastAsia="Times New Roman" w:hAnsi="Arial Narrow" w:cstheme="majorHAnsi"/>
              <w:sz w:val="24"/>
              <w:szCs w:val="24"/>
              <w:lang w:eastAsia="en-GB"/>
            </w:rPr>
            <w:fldChar w:fldCharType="end"/>
          </w:r>
        </w:sdtContent>
      </w:sdt>
      <w:sdt>
        <w:sdtPr>
          <w:rPr>
            <w:rFonts w:ascii="Arial Narrow" w:eastAsia="Times New Roman" w:hAnsi="Arial Narrow" w:cstheme="majorHAnsi"/>
            <w:sz w:val="24"/>
            <w:szCs w:val="24"/>
            <w:lang w:eastAsia="en-GB"/>
          </w:rPr>
          <w:id w:val="747539473"/>
          <w:citation/>
        </w:sdtPr>
        <w:sdtContent>
          <w:r w:rsidR="004A5DC3">
            <w:rPr>
              <w:rFonts w:ascii="Arial Narrow" w:eastAsia="Times New Roman" w:hAnsi="Arial Narrow" w:cstheme="majorHAnsi"/>
              <w:sz w:val="24"/>
              <w:szCs w:val="24"/>
              <w:lang w:eastAsia="en-GB"/>
            </w:rPr>
            <w:fldChar w:fldCharType="begin"/>
          </w:r>
          <w:r w:rsidR="004A5DC3">
            <w:rPr>
              <w:rFonts w:ascii="Arial Narrow" w:eastAsia="Times New Roman" w:hAnsi="Arial Narrow" w:cstheme="majorHAnsi"/>
              <w:sz w:val="24"/>
              <w:szCs w:val="24"/>
              <w:lang w:eastAsia="en-GB"/>
            </w:rPr>
            <w:instrText xml:space="preserve"> CITATION Swa20 \l 2057 </w:instrText>
          </w:r>
          <w:r w:rsidR="004A5DC3">
            <w:rPr>
              <w:rFonts w:ascii="Arial Narrow" w:eastAsia="Times New Roman" w:hAnsi="Arial Narrow" w:cstheme="majorHAnsi"/>
              <w:sz w:val="24"/>
              <w:szCs w:val="24"/>
              <w:lang w:eastAsia="en-GB"/>
            </w:rPr>
            <w:fldChar w:fldCharType="separate"/>
          </w:r>
          <w:r w:rsidR="009B6395">
            <w:rPr>
              <w:rFonts w:ascii="Arial Narrow" w:eastAsia="Times New Roman" w:hAnsi="Arial Narrow" w:cstheme="majorHAnsi"/>
              <w:noProof/>
              <w:sz w:val="24"/>
              <w:szCs w:val="24"/>
              <w:lang w:eastAsia="en-GB"/>
            </w:rPr>
            <w:t xml:space="preserve"> </w:t>
          </w:r>
          <w:r w:rsidR="009B6395" w:rsidRPr="009B6395">
            <w:rPr>
              <w:rFonts w:ascii="Arial Narrow" w:eastAsia="Times New Roman" w:hAnsi="Arial Narrow" w:cstheme="majorHAnsi"/>
              <w:noProof/>
              <w:sz w:val="24"/>
              <w:szCs w:val="24"/>
              <w:lang w:eastAsia="en-GB"/>
            </w:rPr>
            <w:t>(Swansea.gov.uk, 2020)</w:t>
          </w:r>
          <w:r w:rsidR="004A5DC3">
            <w:rPr>
              <w:rFonts w:ascii="Arial Narrow" w:eastAsia="Times New Roman" w:hAnsi="Arial Narrow" w:cstheme="majorHAnsi"/>
              <w:sz w:val="24"/>
              <w:szCs w:val="24"/>
              <w:lang w:eastAsia="en-GB"/>
            </w:rPr>
            <w:fldChar w:fldCharType="end"/>
          </w:r>
        </w:sdtContent>
      </w:sdt>
      <w:sdt>
        <w:sdtPr>
          <w:rPr>
            <w:rFonts w:ascii="Arial Narrow" w:eastAsia="Times New Roman" w:hAnsi="Arial Narrow" w:cstheme="majorHAnsi"/>
            <w:sz w:val="24"/>
            <w:szCs w:val="24"/>
            <w:lang w:eastAsia="en-GB"/>
          </w:rPr>
          <w:id w:val="487673844"/>
          <w:citation/>
        </w:sdtPr>
        <w:sdtContent>
          <w:r w:rsidR="004A5DC3">
            <w:rPr>
              <w:rFonts w:ascii="Arial Narrow" w:eastAsia="Times New Roman" w:hAnsi="Arial Narrow" w:cstheme="majorHAnsi"/>
              <w:sz w:val="24"/>
              <w:szCs w:val="24"/>
              <w:lang w:eastAsia="en-GB"/>
            </w:rPr>
            <w:fldChar w:fldCharType="begin"/>
          </w:r>
          <w:r w:rsidR="004A5DC3">
            <w:rPr>
              <w:rFonts w:ascii="Arial Narrow" w:eastAsia="Times New Roman" w:hAnsi="Arial Narrow" w:cstheme="majorHAnsi"/>
              <w:sz w:val="24"/>
              <w:szCs w:val="24"/>
              <w:lang w:eastAsia="en-GB"/>
            </w:rPr>
            <w:instrText xml:space="preserve"> CITATION Pri20 \l 2057 </w:instrText>
          </w:r>
          <w:r w:rsidR="004A5DC3">
            <w:rPr>
              <w:rFonts w:ascii="Arial Narrow" w:eastAsia="Times New Roman" w:hAnsi="Arial Narrow" w:cstheme="majorHAnsi"/>
              <w:sz w:val="24"/>
              <w:szCs w:val="24"/>
              <w:lang w:eastAsia="en-GB"/>
            </w:rPr>
            <w:fldChar w:fldCharType="separate"/>
          </w:r>
          <w:r w:rsidR="009B6395">
            <w:rPr>
              <w:rFonts w:ascii="Arial Narrow" w:eastAsia="Times New Roman" w:hAnsi="Arial Narrow" w:cstheme="majorHAnsi"/>
              <w:noProof/>
              <w:sz w:val="24"/>
              <w:szCs w:val="24"/>
              <w:lang w:eastAsia="en-GB"/>
            </w:rPr>
            <w:t xml:space="preserve"> </w:t>
          </w:r>
          <w:r w:rsidR="009B6395" w:rsidRPr="009B6395">
            <w:rPr>
              <w:rFonts w:ascii="Arial Narrow" w:eastAsia="Times New Roman" w:hAnsi="Arial Narrow" w:cstheme="majorHAnsi"/>
              <w:noProof/>
              <w:sz w:val="24"/>
              <w:szCs w:val="24"/>
              <w:lang w:eastAsia="en-GB"/>
            </w:rPr>
            <w:t>(Trust, 2020)</w:t>
          </w:r>
          <w:r w:rsidR="004A5DC3">
            <w:rPr>
              <w:rFonts w:ascii="Arial Narrow" w:eastAsia="Times New Roman" w:hAnsi="Arial Narrow" w:cstheme="majorHAnsi"/>
              <w:sz w:val="24"/>
              <w:szCs w:val="24"/>
              <w:lang w:eastAsia="en-GB"/>
            </w:rPr>
            <w:fldChar w:fldCharType="end"/>
          </w:r>
        </w:sdtContent>
      </w:sdt>
      <w:sdt>
        <w:sdtPr>
          <w:rPr>
            <w:rFonts w:ascii="Arial Narrow" w:eastAsia="Times New Roman" w:hAnsi="Arial Narrow" w:cstheme="majorHAnsi"/>
            <w:sz w:val="24"/>
            <w:szCs w:val="24"/>
            <w:lang w:eastAsia="en-GB"/>
          </w:rPr>
          <w:id w:val="-1436664371"/>
          <w:citation/>
        </w:sdtPr>
        <w:sdtContent>
          <w:r w:rsidR="004A5DC3">
            <w:rPr>
              <w:rFonts w:ascii="Arial Narrow" w:eastAsia="Times New Roman" w:hAnsi="Arial Narrow" w:cstheme="majorHAnsi"/>
              <w:sz w:val="24"/>
              <w:szCs w:val="24"/>
              <w:lang w:eastAsia="en-GB"/>
            </w:rPr>
            <w:fldChar w:fldCharType="begin"/>
          </w:r>
          <w:r w:rsidR="004A5DC3">
            <w:rPr>
              <w:rFonts w:ascii="Arial Narrow" w:eastAsia="Times New Roman" w:hAnsi="Arial Narrow" w:cstheme="majorHAnsi"/>
              <w:sz w:val="24"/>
              <w:szCs w:val="24"/>
              <w:lang w:eastAsia="en-GB"/>
            </w:rPr>
            <w:instrText xml:space="preserve"> CITATION WCV20 \l 2057 </w:instrText>
          </w:r>
          <w:r w:rsidR="004A5DC3">
            <w:rPr>
              <w:rFonts w:ascii="Arial Narrow" w:eastAsia="Times New Roman" w:hAnsi="Arial Narrow" w:cstheme="majorHAnsi"/>
              <w:sz w:val="24"/>
              <w:szCs w:val="24"/>
              <w:lang w:eastAsia="en-GB"/>
            </w:rPr>
            <w:fldChar w:fldCharType="separate"/>
          </w:r>
          <w:r w:rsidR="009B6395">
            <w:rPr>
              <w:rFonts w:ascii="Arial Narrow" w:eastAsia="Times New Roman" w:hAnsi="Arial Narrow" w:cstheme="majorHAnsi"/>
              <w:noProof/>
              <w:sz w:val="24"/>
              <w:szCs w:val="24"/>
              <w:lang w:eastAsia="en-GB"/>
            </w:rPr>
            <w:t xml:space="preserve"> </w:t>
          </w:r>
          <w:r w:rsidR="009B6395" w:rsidRPr="009B6395">
            <w:rPr>
              <w:rFonts w:ascii="Arial Narrow" w:eastAsia="Times New Roman" w:hAnsi="Arial Narrow" w:cstheme="majorHAnsi"/>
              <w:noProof/>
              <w:sz w:val="24"/>
              <w:szCs w:val="24"/>
              <w:lang w:eastAsia="en-GB"/>
            </w:rPr>
            <w:t>(WCVA, 2020)</w:t>
          </w:r>
          <w:r w:rsidR="004A5DC3">
            <w:rPr>
              <w:rFonts w:ascii="Arial Narrow" w:eastAsia="Times New Roman" w:hAnsi="Arial Narrow" w:cstheme="majorHAnsi"/>
              <w:sz w:val="24"/>
              <w:szCs w:val="24"/>
              <w:lang w:eastAsia="en-GB"/>
            </w:rPr>
            <w:fldChar w:fldCharType="end"/>
          </w:r>
        </w:sdtContent>
      </w:sdt>
    </w:p>
    <w:p w14:paraId="49613C6B" w14:textId="40FD1DA3" w:rsidR="00F56B4D" w:rsidRPr="00F56B4D" w:rsidRDefault="00F56B4D" w:rsidP="00F56B4D">
      <w:pPr>
        <w:rPr>
          <w:rFonts w:ascii="Arial Narrow" w:eastAsia="Times New Roman" w:hAnsi="Arial Narrow" w:cstheme="majorHAnsi"/>
          <w:sz w:val="24"/>
          <w:szCs w:val="24"/>
          <w:lang w:eastAsia="en-GB"/>
        </w:rPr>
      </w:pPr>
      <w:r w:rsidRPr="00F56B4D">
        <w:rPr>
          <w:rFonts w:ascii="Arial Narrow" w:eastAsia="Times New Roman" w:hAnsi="Arial Narrow" w:cstheme="majorHAnsi"/>
          <w:sz w:val="24"/>
          <w:szCs w:val="24"/>
          <w:lang w:eastAsia="en-GB"/>
        </w:rPr>
        <w:t xml:space="preserve">Threats – The threats for the organisation could consist of their competitors, the competitors are all local to the organisation and could pose a big risk. </w:t>
      </w:r>
      <w:sdt>
        <w:sdtPr>
          <w:rPr>
            <w:rFonts w:ascii="Arial Narrow" w:eastAsia="Times New Roman" w:hAnsi="Arial Narrow" w:cstheme="majorHAnsi"/>
            <w:sz w:val="24"/>
            <w:szCs w:val="24"/>
            <w:lang w:eastAsia="en-GB"/>
          </w:rPr>
          <w:id w:val="805443312"/>
          <w:citation/>
        </w:sdtPr>
        <w:sdtContent>
          <w:r w:rsidR="00E17D58">
            <w:rPr>
              <w:rFonts w:ascii="Arial Narrow" w:eastAsia="Times New Roman" w:hAnsi="Arial Narrow" w:cstheme="majorHAnsi"/>
              <w:sz w:val="24"/>
              <w:szCs w:val="24"/>
              <w:lang w:eastAsia="en-GB"/>
            </w:rPr>
            <w:fldChar w:fldCharType="begin"/>
          </w:r>
          <w:r w:rsidR="00E17D58">
            <w:rPr>
              <w:rFonts w:ascii="Arial Narrow" w:eastAsia="Times New Roman" w:hAnsi="Arial Narrow" w:cstheme="majorHAnsi"/>
              <w:sz w:val="24"/>
              <w:szCs w:val="24"/>
              <w:lang w:eastAsia="en-GB"/>
            </w:rPr>
            <w:instrText xml:space="preserve"> CITATION Swa191 \l 2057 </w:instrText>
          </w:r>
          <w:r w:rsidR="00E17D58">
            <w:rPr>
              <w:rFonts w:ascii="Arial Narrow" w:eastAsia="Times New Roman" w:hAnsi="Arial Narrow" w:cstheme="majorHAnsi"/>
              <w:sz w:val="24"/>
              <w:szCs w:val="24"/>
              <w:lang w:eastAsia="en-GB"/>
            </w:rPr>
            <w:fldChar w:fldCharType="separate"/>
          </w:r>
          <w:r w:rsidR="009B6395" w:rsidRPr="009B6395">
            <w:rPr>
              <w:rFonts w:ascii="Arial Narrow" w:eastAsia="Times New Roman" w:hAnsi="Arial Narrow" w:cstheme="majorHAnsi"/>
              <w:noProof/>
              <w:sz w:val="24"/>
              <w:szCs w:val="24"/>
              <w:lang w:eastAsia="en-GB"/>
            </w:rPr>
            <w:t>(Swansea.gov.uk, 2019)</w:t>
          </w:r>
          <w:r w:rsidR="00E17D58">
            <w:rPr>
              <w:rFonts w:ascii="Arial Narrow" w:eastAsia="Times New Roman" w:hAnsi="Arial Narrow" w:cstheme="majorHAnsi"/>
              <w:sz w:val="24"/>
              <w:szCs w:val="24"/>
              <w:lang w:eastAsia="en-GB"/>
            </w:rPr>
            <w:fldChar w:fldCharType="end"/>
          </w:r>
        </w:sdtContent>
      </w:sdt>
      <w:sdt>
        <w:sdtPr>
          <w:rPr>
            <w:rFonts w:ascii="Arial Narrow" w:eastAsia="Times New Roman" w:hAnsi="Arial Narrow" w:cstheme="majorHAnsi"/>
            <w:sz w:val="24"/>
            <w:szCs w:val="24"/>
            <w:lang w:eastAsia="en-GB"/>
          </w:rPr>
          <w:id w:val="-580365529"/>
          <w:citation/>
        </w:sdtPr>
        <w:sdtContent>
          <w:r w:rsidR="00E17D58">
            <w:rPr>
              <w:rFonts w:ascii="Arial Narrow" w:eastAsia="Times New Roman" w:hAnsi="Arial Narrow" w:cstheme="majorHAnsi"/>
              <w:sz w:val="24"/>
              <w:szCs w:val="24"/>
              <w:lang w:eastAsia="en-GB"/>
            </w:rPr>
            <w:fldChar w:fldCharType="begin"/>
          </w:r>
          <w:r w:rsidR="00E17D58">
            <w:rPr>
              <w:rFonts w:ascii="Arial Narrow" w:eastAsia="Times New Roman" w:hAnsi="Arial Narrow" w:cstheme="majorHAnsi"/>
              <w:sz w:val="24"/>
              <w:szCs w:val="24"/>
              <w:lang w:eastAsia="en-GB"/>
            </w:rPr>
            <w:instrText xml:space="preserve"> CITATION Goo201 \l 2057 </w:instrText>
          </w:r>
          <w:r w:rsidR="00E17D58">
            <w:rPr>
              <w:rFonts w:ascii="Arial Narrow" w:eastAsia="Times New Roman" w:hAnsi="Arial Narrow" w:cstheme="majorHAnsi"/>
              <w:sz w:val="24"/>
              <w:szCs w:val="24"/>
              <w:lang w:eastAsia="en-GB"/>
            </w:rPr>
            <w:fldChar w:fldCharType="separate"/>
          </w:r>
          <w:r w:rsidR="009B6395">
            <w:rPr>
              <w:rFonts w:ascii="Arial Narrow" w:eastAsia="Times New Roman" w:hAnsi="Arial Narrow" w:cstheme="majorHAnsi"/>
              <w:noProof/>
              <w:sz w:val="24"/>
              <w:szCs w:val="24"/>
              <w:lang w:eastAsia="en-GB"/>
            </w:rPr>
            <w:t xml:space="preserve"> </w:t>
          </w:r>
          <w:r w:rsidR="009B6395" w:rsidRPr="009B6395">
            <w:rPr>
              <w:rFonts w:ascii="Arial Narrow" w:eastAsia="Times New Roman" w:hAnsi="Arial Narrow" w:cstheme="majorHAnsi"/>
              <w:noProof/>
              <w:sz w:val="24"/>
              <w:szCs w:val="24"/>
              <w:lang w:eastAsia="en-GB"/>
            </w:rPr>
            <w:t>(Ads, 2020)</w:t>
          </w:r>
          <w:r w:rsidR="00E17D58">
            <w:rPr>
              <w:rFonts w:ascii="Arial Narrow" w:eastAsia="Times New Roman" w:hAnsi="Arial Narrow" w:cstheme="majorHAnsi"/>
              <w:sz w:val="24"/>
              <w:szCs w:val="24"/>
              <w:lang w:eastAsia="en-GB"/>
            </w:rPr>
            <w:fldChar w:fldCharType="end"/>
          </w:r>
        </w:sdtContent>
      </w:sdt>
    </w:p>
    <w:p w14:paraId="3257B947" w14:textId="77777777" w:rsidR="00F56B4D" w:rsidRPr="00F56B4D" w:rsidRDefault="00F56B4D" w:rsidP="00F56B4D">
      <w:pPr>
        <w:rPr>
          <w:rFonts w:ascii="Arial Narrow" w:eastAsia="Times New Roman" w:hAnsi="Arial Narrow" w:cstheme="majorHAnsi"/>
          <w:sz w:val="24"/>
          <w:szCs w:val="24"/>
          <w:lang w:eastAsia="en-GB"/>
        </w:rPr>
      </w:pPr>
    </w:p>
    <w:p w14:paraId="6A6B9B8D" w14:textId="1EBCE6B4" w:rsidR="00F56B4D" w:rsidRPr="00F56B4D" w:rsidRDefault="00F060AC" w:rsidP="00F56B4D">
      <w:pPr>
        <w:rPr>
          <w:rFonts w:ascii="Arial Narrow" w:eastAsia="Times New Roman" w:hAnsi="Arial Narrow" w:cstheme="majorHAnsi"/>
          <w:sz w:val="24"/>
          <w:szCs w:val="24"/>
          <w:lang w:eastAsia="en-GB"/>
        </w:rPr>
      </w:pPr>
      <w:r>
        <w:rPr>
          <w:rFonts w:ascii="Arial Narrow" w:eastAsia="Times New Roman" w:hAnsi="Arial Narrow" w:cstheme="majorHAnsi"/>
          <w:sz w:val="24"/>
          <w:szCs w:val="24"/>
          <w:lang w:eastAsia="en-GB"/>
        </w:rPr>
        <w:t>4</w:t>
      </w:r>
      <w:r w:rsidR="00F56B4D">
        <w:rPr>
          <w:rFonts w:ascii="Arial Narrow" w:eastAsia="Times New Roman" w:hAnsi="Arial Narrow" w:cstheme="majorHAnsi"/>
          <w:sz w:val="24"/>
          <w:szCs w:val="24"/>
          <w:lang w:eastAsia="en-GB"/>
        </w:rPr>
        <w:t>.</w:t>
      </w:r>
      <w:r w:rsidR="00E17D58">
        <w:rPr>
          <w:rFonts w:ascii="Arial Narrow" w:eastAsia="Times New Roman" w:hAnsi="Arial Narrow" w:cstheme="majorHAnsi"/>
          <w:sz w:val="24"/>
          <w:szCs w:val="24"/>
          <w:lang w:eastAsia="en-GB"/>
        </w:rPr>
        <w:t>6</w:t>
      </w:r>
      <w:r w:rsidR="00F56B4D" w:rsidRPr="00F56B4D">
        <w:rPr>
          <w:rFonts w:ascii="Arial Narrow" w:eastAsia="Times New Roman" w:hAnsi="Arial Narrow" w:cstheme="majorHAnsi"/>
          <w:sz w:val="24"/>
          <w:szCs w:val="24"/>
          <w:lang w:eastAsia="en-GB"/>
        </w:rPr>
        <w:t xml:space="preserve"> P.E.S. T Analysis</w:t>
      </w:r>
    </w:p>
    <w:p w14:paraId="3D3B6A5B" w14:textId="77777777" w:rsidR="00F56B4D" w:rsidRPr="00F56B4D" w:rsidRDefault="00F56B4D" w:rsidP="00F56B4D">
      <w:pPr>
        <w:rPr>
          <w:rFonts w:ascii="Arial Narrow" w:eastAsia="Times New Roman" w:hAnsi="Arial Narrow" w:cstheme="majorHAnsi"/>
          <w:sz w:val="24"/>
          <w:szCs w:val="24"/>
          <w:lang w:eastAsia="en-GB"/>
        </w:rPr>
      </w:pPr>
      <w:r w:rsidRPr="00F56B4D">
        <w:rPr>
          <w:rFonts w:ascii="Arial Narrow" w:eastAsia="Times New Roman" w:hAnsi="Arial Narrow" w:cstheme="majorHAnsi"/>
          <w:sz w:val="24"/>
          <w:szCs w:val="24"/>
          <w:lang w:eastAsia="en-GB"/>
        </w:rPr>
        <w:t xml:space="preserve">Political – Not Applicable </w:t>
      </w:r>
      <w:r w:rsidRPr="00F56B4D">
        <w:rPr>
          <w:rFonts w:ascii="Arial Narrow" w:eastAsia="Times New Roman" w:hAnsi="Arial Narrow" w:cstheme="majorHAnsi"/>
          <w:sz w:val="24"/>
          <w:szCs w:val="24"/>
          <w:lang w:eastAsia="en-GB"/>
        </w:rPr>
        <w:tab/>
      </w:r>
    </w:p>
    <w:p w14:paraId="2B6C01BF" w14:textId="34421E44" w:rsidR="00F56B4D" w:rsidRPr="00F56B4D" w:rsidRDefault="00F56B4D" w:rsidP="00F56B4D">
      <w:pPr>
        <w:rPr>
          <w:rFonts w:ascii="Arial Narrow" w:eastAsia="Times New Roman" w:hAnsi="Arial Narrow" w:cstheme="majorHAnsi"/>
          <w:sz w:val="24"/>
          <w:szCs w:val="24"/>
          <w:lang w:eastAsia="en-GB"/>
        </w:rPr>
      </w:pPr>
      <w:r w:rsidRPr="00F56B4D">
        <w:rPr>
          <w:rFonts w:ascii="Arial Narrow" w:eastAsia="Times New Roman" w:hAnsi="Arial Narrow" w:cstheme="majorHAnsi"/>
          <w:sz w:val="24"/>
          <w:szCs w:val="24"/>
          <w:lang w:eastAsia="en-GB"/>
        </w:rPr>
        <w:t xml:space="preserve">Economic – Currently the organisation is at the mercy of the owner of the premises that they rent, if for any reason the owner decide to increase rent or evict them then the organisation will be </w:t>
      </w:r>
      <w:r w:rsidR="00EE1929">
        <w:rPr>
          <w:rFonts w:ascii="Arial Narrow" w:eastAsia="Times New Roman" w:hAnsi="Arial Narrow" w:cstheme="majorHAnsi"/>
          <w:sz w:val="24"/>
          <w:szCs w:val="24"/>
          <w:lang w:eastAsia="en-GB"/>
        </w:rPr>
        <w:t>at risk of closing.</w:t>
      </w:r>
      <w:sdt>
        <w:sdtPr>
          <w:rPr>
            <w:rFonts w:ascii="Arial Narrow" w:eastAsia="Times New Roman" w:hAnsi="Arial Narrow" w:cstheme="majorHAnsi"/>
            <w:sz w:val="24"/>
            <w:szCs w:val="24"/>
            <w:lang w:eastAsia="en-GB"/>
          </w:rPr>
          <w:id w:val="-909460454"/>
          <w:citation/>
        </w:sdtPr>
        <w:sdtContent>
          <w:r w:rsidR="004A5DC3">
            <w:rPr>
              <w:rFonts w:ascii="Arial Narrow" w:eastAsia="Times New Roman" w:hAnsi="Arial Narrow" w:cstheme="majorHAnsi"/>
              <w:sz w:val="24"/>
              <w:szCs w:val="24"/>
              <w:lang w:eastAsia="en-GB"/>
            </w:rPr>
            <w:fldChar w:fldCharType="begin"/>
          </w:r>
          <w:r w:rsidR="004A5DC3">
            <w:rPr>
              <w:rFonts w:ascii="Arial Narrow" w:eastAsia="Times New Roman" w:hAnsi="Arial Narrow" w:cstheme="majorHAnsi"/>
              <w:sz w:val="24"/>
              <w:szCs w:val="24"/>
              <w:lang w:eastAsia="en-GB"/>
            </w:rPr>
            <w:instrText xml:space="preserve"> CITATION Car201 \l 2057 </w:instrText>
          </w:r>
          <w:r w:rsidR="004A5DC3">
            <w:rPr>
              <w:rFonts w:ascii="Arial Narrow" w:eastAsia="Times New Roman" w:hAnsi="Arial Narrow" w:cstheme="majorHAnsi"/>
              <w:sz w:val="24"/>
              <w:szCs w:val="24"/>
              <w:lang w:eastAsia="en-GB"/>
            </w:rPr>
            <w:fldChar w:fldCharType="separate"/>
          </w:r>
          <w:r w:rsidR="009B6395">
            <w:rPr>
              <w:rFonts w:ascii="Arial Narrow" w:eastAsia="Times New Roman" w:hAnsi="Arial Narrow" w:cstheme="majorHAnsi"/>
              <w:noProof/>
              <w:sz w:val="24"/>
              <w:szCs w:val="24"/>
              <w:lang w:eastAsia="en-GB"/>
            </w:rPr>
            <w:t xml:space="preserve"> </w:t>
          </w:r>
          <w:r w:rsidR="009B6395" w:rsidRPr="009B6395">
            <w:rPr>
              <w:rFonts w:ascii="Arial Narrow" w:eastAsia="Times New Roman" w:hAnsi="Arial Narrow" w:cstheme="majorHAnsi"/>
              <w:noProof/>
              <w:sz w:val="24"/>
              <w:szCs w:val="24"/>
              <w:lang w:eastAsia="en-GB"/>
            </w:rPr>
            <w:t>(Wilkins, 2020)</w:t>
          </w:r>
          <w:r w:rsidR="004A5DC3">
            <w:rPr>
              <w:rFonts w:ascii="Arial Narrow" w:eastAsia="Times New Roman" w:hAnsi="Arial Narrow" w:cstheme="majorHAnsi"/>
              <w:sz w:val="24"/>
              <w:szCs w:val="24"/>
              <w:lang w:eastAsia="en-GB"/>
            </w:rPr>
            <w:fldChar w:fldCharType="end"/>
          </w:r>
        </w:sdtContent>
      </w:sdt>
    </w:p>
    <w:p w14:paraId="698BCA4F" w14:textId="3FFCCA7F" w:rsidR="00F56B4D" w:rsidRPr="00F56B4D" w:rsidRDefault="00F56B4D" w:rsidP="00F56B4D">
      <w:pPr>
        <w:rPr>
          <w:rFonts w:ascii="Arial Narrow" w:eastAsia="Times New Roman" w:hAnsi="Arial Narrow" w:cstheme="majorHAnsi"/>
          <w:sz w:val="24"/>
          <w:szCs w:val="24"/>
          <w:lang w:eastAsia="en-GB"/>
        </w:rPr>
      </w:pPr>
      <w:r w:rsidRPr="00F56B4D">
        <w:rPr>
          <w:rFonts w:ascii="Arial Narrow" w:eastAsia="Times New Roman" w:hAnsi="Arial Narrow" w:cstheme="majorHAnsi"/>
          <w:sz w:val="24"/>
          <w:szCs w:val="24"/>
          <w:lang w:eastAsia="en-GB"/>
        </w:rPr>
        <w:lastRenderedPageBreak/>
        <w:t>Social – The premises are used by a variety of other clientele</w:t>
      </w:r>
      <w:r w:rsidR="00EE1929">
        <w:rPr>
          <w:rFonts w:ascii="Arial Narrow" w:eastAsia="Times New Roman" w:hAnsi="Arial Narrow" w:cstheme="majorHAnsi"/>
          <w:sz w:val="24"/>
          <w:szCs w:val="24"/>
          <w:lang w:eastAsia="en-GB"/>
        </w:rPr>
        <w:t>, some of which are regarded as anti-social behaviour groups,</w:t>
      </w:r>
      <w:r w:rsidRPr="00F56B4D">
        <w:rPr>
          <w:rFonts w:ascii="Arial Narrow" w:eastAsia="Times New Roman" w:hAnsi="Arial Narrow" w:cstheme="majorHAnsi"/>
          <w:sz w:val="24"/>
          <w:szCs w:val="24"/>
          <w:lang w:eastAsia="en-GB"/>
        </w:rPr>
        <w:t xml:space="preserve"> which could have a negative impact on the cl</w:t>
      </w:r>
      <w:r w:rsidR="00EE1929">
        <w:rPr>
          <w:rFonts w:ascii="Arial Narrow" w:eastAsia="Times New Roman" w:hAnsi="Arial Narrow" w:cstheme="majorHAnsi"/>
          <w:sz w:val="24"/>
          <w:szCs w:val="24"/>
          <w:lang w:eastAsia="en-GB"/>
        </w:rPr>
        <w:t>ients</w:t>
      </w:r>
      <w:r w:rsidRPr="00F56B4D">
        <w:rPr>
          <w:rFonts w:ascii="Arial Narrow" w:eastAsia="Times New Roman" w:hAnsi="Arial Narrow" w:cstheme="majorHAnsi"/>
          <w:sz w:val="24"/>
          <w:szCs w:val="24"/>
          <w:lang w:eastAsia="en-GB"/>
        </w:rPr>
        <w:t xml:space="preserve"> that attend</w:t>
      </w:r>
      <w:r w:rsidR="00EE1929">
        <w:rPr>
          <w:rFonts w:ascii="Arial Narrow" w:eastAsia="Times New Roman" w:hAnsi="Arial Narrow" w:cstheme="majorHAnsi"/>
          <w:sz w:val="24"/>
          <w:szCs w:val="24"/>
          <w:lang w:eastAsia="en-GB"/>
        </w:rPr>
        <w:t xml:space="preserve"> the organisation.</w:t>
      </w:r>
      <w:r w:rsidRPr="00F56B4D">
        <w:rPr>
          <w:rFonts w:ascii="Arial Narrow" w:eastAsia="Times New Roman" w:hAnsi="Arial Narrow" w:cstheme="majorHAnsi"/>
          <w:sz w:val="24"/>
          <w:szCs w:val="24"/>
          <w:lang w:eastAsia="en-GB"/>
        </w:rPr>
        <w:t xml:space="preserve"> </w:t>
      </w:r>
      <w:sdt>
        <w:sdtPr>
          <w:rPr>
            <w:rFonts w:ascii="Arial Narrow" w:eastAsia="Times New Roman" w:hAnsi="Arial Narrow" w:cstheme="majorHAnsi"/>
            <w:sz w:val="24"/>
            <w:szCs w:val="24"/>
            <w:lang w:eastAsia="en-GB"/>
          </w:rPr>
          <w:id w:val="1199513053"/>
          <w:citation/>
        </w:sdtPr>
        <w:sdtContent>
          <w:r w:rsidR="004A5DC3">
            <w:rPr>
              <w:rFonts w:ascii="Arial Narrow" w:eastAsia="Times New Roman" w:hAnsi="Arial Narrow" w:cstheme="majorHAnsi"/>
              <w:sz w:val="24"/>
              <w:szCs w:val="24"/>
              <w:lang w:eastAsia="en-GB"/>
            </w:rPr>
            <w:fldChar w:fldCharType="begin"/>
          </w:r>
          <w:r w:rsidR="004A5DC3">
            <w:rPr>
              <w:rFonts w:ascii="Arial Narrow" w:eastAsia="Times New Roman" w:hAnsi="Arial Narrow" w:cstheme="majorHAnsi"/>
              <w:sz w:val="24"/>
              <w:szCs w:val="24"/>
              <w:lang w:eastAsia="en-GB"/>
            </w:rPr>
            <w:instrText xml:space="preserve"> CITATION Car201 \l 2057 </w:instrText>
          </w:r>
          <w:r w:rsidR="004A5DC3">
            <w:rPr>
              <w:rFonts w:ascii="Arial Narrow" w:eastAsia="Times New Roman" w:hAnsi="Arial Narrow" w:cstheme="majorHAnsi"/>
              <w:sz w:val="24"/>
              <w:szCs w:val="24"/>
              <w:lang w:eastAsia="en-GB"/>
            </w:rPr>
            <w:fldChar w:fldCharType="separate"/>
          </w:r>
          <w:r w:rsidR="009B6395" w:rsidRPr="009B6395">
            <w:rPr>
              <w:rFonts w:ascii="Arial Narrow" w:eastAsia="Times New Roman" w:hAnsi="Arial Narrow" w:cstheme="majorHAnsi"/>
              <w:noProof/>
              <w:sz w:val="24"/>
              <w:szCs w:val="24"/>
              <w:lang w:eastAsia="en-GB"/>
            </w:rPr>
            <w:t>(Wilkins, 2020)</w:t>
          </w:r>
          <w:r w:rsidR="004A5DC3">
            <w:rPr>
              <w:rFonts w:ascii="Arial Narrow" w:eastAsia="Times New Roman" w:hAnsi="Arial Narrow" w:cstheme="majorHAnsi"/>
              <w:sz w:val="24"/>
              <w:szCs w:val="24"/>
              <w:lang w:eastAsia="en-GB"/>
            </w:rPr>
            <w:fldChar w:fldCharType="end"/>
          </w:r>
        </w:sdtContent>
      </w:sdt>
      <w:sdt>
        <w:sdtPr>
          <w:rPr>
            <w:rFonts w:ascii="Arial Narrow" w:eastAsia="Times New Roman" w:hAnsi="Arial Narrow" w:cstheme="majorHAnsi"/>
            <w:sz w:val="24"/>
            <w:szCs w:val="24"/>
            <w:lang w:eastAsia="en-GB"/>
          </w:rPr>
          <w:id w:val="-1600788837"/>
          <w:citation/>
        </w:sdtPr>
        <w:sdtContent>
          <w:r w:rsidR="004A5DC3">
            <w:rPr>
              <w:rFonts w:ascii="Arial Narrow" w:eastAsia="Times New Roman" w:hAnsi="Arial Narrow" w:cstheme="majorHAnsi"/>
              <w:sz w:val="24"/>
              <w:szCs w:val="24"/>
              <w:lang w:eastAsia="en-GB"/>
            </w:rPr>
            <w:fldChar w:fldCharType="begin"/>
          </w:r>
          <w:r w:rsidR="004A5DC3">
            <w:rPr>
              <w:rFonts w:ascii="Arial Narrow" w:eastAsia="Times New Roman" w:hAnsi="Arial Narrow" w:cstheme="majorHAnsi"/>
              <w:sz w:val="24"/>
              <w:szCs w:val="24"/>
              <w:lang w:eastAsia="en-GB"/>
            </w:rPr>
            <w:instrText xml:space="preserve"> CITATION Swa20 \l 2057 </w:instrText>
          </w:r>
          <w:r w:rsidR="004A5DC3">
            <w:rPr>
              <w:rFonts w:ascii="Arial Narrow" w:eastAsia="Times New Roman" w:hAnsi="Arial Narrow" w:cstheme="majorHAnsi"/>
              <w:sz w:val="24"/>
              <w:szCs w:val="24"/>
              <w:lang w:eastAsia="en-GB"/>
            </w:rPr>
            <w:fldChar w:fldCharType="separate"/>
          </w:r>
          <w:r w:rsidR="009B6395">
            <w:rPr>
              <w:rFonts w:ascii="Arial Narrow" w:eastAsia="Times New Roman" w:hAnsi="Arial Narrow" w:cstheme="majorHAnsi"/>
              <w:noProof/>
              <w:sz w:val="24"/>
              <w:szCs w:val="24"/>
              <w:lang w:eastAsia="en-GB"/>
            </w:rPr>
            <w:t xml:space="preserve"> </w:t>
          </w:r>
          <w:r w:rsidR="009B6395" w:rsidRPr="009B6395">
            <w:rPr>
              <w:rFonts w:ascii="Arial Narrow" w:eastAsia="Times New Roman" w:hAnsi="Arial Narrow" w:cstheme="majorHAnsi"/>
              <w:noProof/>
              <w:sz w:val="24"/>
              <w:szCs w:val="24"/>
              <w:lang w:eastAsia="en-GB"/>
            </w:rPr>
            <w:t>(Swansea.gov.uk, 2020)</w:t>
          </w:r>
          <w:r w:rsidR="004A5DC3">
            <w:rPr>
              <w:rFonts w:ascii="Arial Narrow" w:eastAsia="Times New Roman" w:hAnsi="Arial Narrow" w:cstheme="majorHAnsi"/>
              <w:sz w:val="24"/>
              <w:szCs w:val="24"/>
              <w:lang w:eastAsia="en-GB"/>
            </w:rPr>
            <w:fldChar w:fldCharType="end"/>
          </w:r>
        </w:sdtContent>
      </w:sdt>
    </w:p>
    <w:p w14:paraId="36380BD5" w14:textId="56D14DD4" w:rsidR="00FE1E6E" w:rsidRDefault="00F56B4D" w:rsidP="00271E1E">
      <w:pPr>
        <w:rPr>
          <w:rFonts w:ascii="Arial Narrow" w:eastAsia="Times New Roman" w:hAnsi="Arial Narrow" w:cstheme="majorHAnsi"/>
          <w:sz w:val="24"/>
          <w:szCs w:val="24"/>
          <w:lang w:eastAsia="en-GB"/>
        </w:rPr>
      </w:pPr>
      <w:r w:rsidRPr="00F56B4D">
        <w:rPr>
          <w:rFonts w:ascii="Arial Narrow" w:eastAsia="Times New Roman" w:hAnsi="Arial Narrow" w:cstheme="majorHAnsi"/>
          <w:sz w:val="24"/>
          <w:szCs w:val="24"/>
          <w:lang w:eastAsia="en-GB"/>
        </w:rPr>
        <w:t>Technological - The technical issues that could be a problem whilst completing this marketing strategy, is that the online advertising companies are not working due to covid-19 restrictions, this would pose a problem whilst trying to complete the website and social media page and online advertising with yell.com and google ads.</w:t>
      </w:r>
    </w:p>
    <w:p w14:paraId="43D3AB41" w14:textId="3EF57DBE" w:rsidR="00FE1E6E" w:rsidRDefault="00FE1E6E" w:rsidP="00271E1E">
      <w:pPr>
        <w:rPr>
          <w:rFonts w:ascii="Arial Narrow" w:eastAsia="Times New Roman" w:hAnsi="Arial Narrow" w:cstheme="majorHAnsi"/>
          <w:sz w:val="24"/>
          <w:szCs w:val="24"/>
          <w:lang w:eastAsia="en-GB"/>
        </w:rPr>
      </w:pPr>
    </w:p>
    <w:p w14:paraId="6AE5A9F4" w14:textId="7A74AE11" w:rsidR="005E30D7" w:rsidRDefault="005E30D7" w:rsidP="00271E1E">
      <w:pPr>
        <w:rPr>
          <w:rFonts w:ascii="Arial Narrow" w:eastAsia="Times New Roman" w:hAnsi="Arial Narrow" w:cstheme="majorHAnsi"/>
          <w:sz w:val="24"/>
          <w:szCs w:val="24"/>
          <w:lang w:eastAsia="en-GB"/>
        </w:rPr>
      </w:pPr>
    </w:p>
    <w:p w14:paraId="6946C55F" w14:textId="77777777" w:rsidR="00D26C6B" w:rsidRDefault="00D26C6B" w:rsidP="00271E1E">
      <w:pPr>
        <w:rPr>
          <w:rFonts w:ascii="Arial Narrow" w:eastAsia="Times New Roman" w:hAnsi="Arial Narrow" w:cstheme="majorHAnsi"/>
          <w:sz w:val="24"/>
          <w:szCs w:val="24"/>
          <w:lang w:eastAsia="en-GB"/>
        </w:rPr>
      </w:pPr>
    </w:p>
    <w:p w14:paraId="2275DBCF" w14:textId="13544DBD" w:rsidR="005E30D7" w:rsidRPr="005E30D7" w:rsidRDefault="00D65568" w:rsidP="005E30D7">
      <w:pPr>
        <w:rPr>
          <w:rFonts w:ascii="Arial Narrow" w:eastAsia="Times New Roman" w:hAnsi="Arial Narrow" w:cstheme="majorHAnsi"/>
          <w:sz w:val="24"/>
          <w:szCs w:val="24"/>
          <w:lang w:eastAsia="en-GB"/>
        </w:rPr>
      </w:pPr>
      <w:r>
        <w:rPr>
          <w:rFonts w:ascii="Arial Narrow" w:eastAsia="Times New Roman" w:hAnsi="Arial Narrow" w:cstheme="majorHAnsi"/>
          <w:sz w:val="24"/>
          <w:szCs w:val="24"/>
          <w:lang w:eastAsia="en-GB"/>
        </w:rPr>
        <w:t>4.</w:t>
      </w:r>
      <w:r w:rsidR="00E17D58">
        <w:rPr>
          <w:rFonts w:ascii="Arial Narrow" w:eastAsia="Times New Roman" w:hAnsi="Arial Narrow" w:cstheme="majorHAnsi"/>
          <w:sz w:val="24"/>
          <w:szCs w:val="24"/>
          <w:lang w:eastAsia="en-GB"/>
        </w:rPr>
        <w:t>7</w:t>
      </w:r>
      <w:r>
        <w:rPr>
          <w:rFonts w:ascii="Arial Narrow" w:eastAsia="Times New Roman" w:hAnsi="Arial Narrow" w:cstheme="majorHAnsi"/>
          <w:sz w:val="24"/>
          <w:szCs w:val="24"/>
          <w:lang w:eastAsia="en-GB"/>
        </w:rPr>
        <w:t xml:space="preserve"> </w:t>
      </w:r>
      <w:r w:rsidR="005E30D7" w:rsidRPr="005E30D7">
        <w:rPr>
          <w:rFonts w:ascii="Arial Narrow" w:eastAsia="Times New Roman" w:hAnsi="Arial Narrow" w:cstheme="majorHAnsi"/>
          <w:sz w:val="24"/>
          <w:szCs w:val="24"/>
          <w:lang w:eastAsia="en-GB"/>
        </w:rPr>
        <w:t>Financial Support</w:t>
      </w:r>
    </w:p>
    <w:p w14:paraId="1E7E5550" w14:textId="622A2768" w:rsidR="005E30D7" w:rsidRPr="005E30D7" w:rsidRDefault="005E30D7" w:rsidP="005E30D7">
      <w:pPr>
        <w:rPr>
          <w:rFonts w:ascii="Arial Narrow" w:eastAsia="Times New Roman" w:hAnsi="Arial Narrow" w:cstheme="majorHAnsi"/>
          <w:sz w:val="24"/>
          <w:szCs w:val="24"/>
          <w:lang w:eastAsia="en-GB"/>
        </w:rPr>
      </w:pPr>
      <w:r>
        <w:rPr>
          <w:rFonts w:ascii="Arial Narrow" w:eastAsia="Times New Roman" w:hAnsi="Arial Narrow" w:cstheme="majorHAnsi"/>
          <w:noProof/>
          <w:sz w:val="24"/>
          <w:szCs w:val="24"/>
          <w:lang w:eastAsia="en-GB"/>
        </w:rPr>
        <w:drawing>
          <wp:anchor distT="0" distB="0" distL="114300" distR="114300" simplePos="0" relativeHeight="251746304" behindDoc="0" locked="0" layoutInCell="1" allowOverlap="1" wp14:anchorId="1CE0C119" wp14:editId="114D1C0F">
            <wp:simplePos x="0" y="0"/>
            <wp:positionH relativeFrom="page">
              <wp:align>left</wp:align>
            </wp:positionH>
            <wp:positionV relativeFrom="margin">
              <wp:posOffset>1152525</wp:posOffset>
            </wp:positionV>
            <wp:extent cx="7553325" cy="4142105"/>
            <wp:effectExtent l="0" t="0" r="9525" b="0"/>
            <wp:wrapTopAndBottom/>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7553325" cy="4142105"/>
                    </a:xfrm>
                    <a:prstGeom prst="rect">
                      <a:avLst/>
                    </a:prstGeom>
                    <a:noFill/>
                  </pic:spPr>
                </pic:pic>
              </a:graphicData>
            </a:graphic>
            <wp14:sizeRelH relativeFrom="margin">
              <wp14:pctWidth>0</wp14:pctWidth>
            </wp14:sizeRelH>
            <wp14:sizeRelV relativeFrom="margin">
              <wp14:pctHeight>0</wp14:pctHeight>
            </wp14:sizeRelV>
          </wp:anchor>
        </w:drawing>
      </w:r>
      <w:r w:rsidRPr="005E30D7">
        <w:rPr>
          <w:rFonts w:ascii="Arial Narrow" w:eastAsia="Times New Roman" w:hAnsi="Arial Narrow" w:cstheme="majorHAnsi"/>
          <w:sz w:val="24"/>
          <w:szCs w:val="24"/>
          <w:lang w:eastAsia="en-GB"/>
        </w:rPr>
        <w:t>There are many sources of funding available for day centre type organisations. These sources offer Grants and loans to businesses who ne</w:t>
      </w:r>
      <w:r w:rsidR="00D26C6B">
        <w:rPr>
          <w:rFonts w:ascii="Arial Narrow" w:eastAsia="Times New Roman" w:hAnsi="Arial Narrow" w:cstheme="majorHAnsi"/>
          <w:sz w:val="24"/>
          <w:szCs w:val="24"/>
          <w:lang w:eastAsia="en-GB"/>
        </w:rPr>
        <w:t>ed</w:t>
      </w:r>
      <w:r w:rsidRPr="005E30D7">
        <w:rPr>
          <w:rFonts w:ascii="Arial Narrow" w:eastAsia="Times New Roman" w:hAnsi="Arial Narrow" w:cstheme="majorHAnsi"/>
          <w:sz w:val="24"/>
          <w:szCs w:val="24"/>
          <w:lang w:eastAsia="en-GB"/>
        </w:rPr>
        <w:t xml:space="preserve"> extra funding to enhance their business to potential clients. These sources include: </w:t>
      </w:r>
    </w:p>
    <w:p w14:paraId="18F86349" w14:textId="33034780" w:rsidR="005E30D7" w:rsidRDefault="005E30D7" w:rsidP="005E30D7">
      <w:pPr>
        <w:rPr>
          <w:rFonts w:ascii="Arial Narrow" w:eastAsia="Times New Roman" w:hAnsi="Arial Narrow" w:cstheme="majorHAnsi"/>
          <w:sz w:val="24"/>
          <w:szCs w:val="24"/>
          <w:lang w:eastAsia="en-GB"/>
        </w:rPr>
      </w:pPr>
      <w:r w:rsidRPr="005E30D7">
        <w:rPr>
          <w:rFonts w:ascii="Arial Narrow" w:eastAsia="Times New Roman" w:hAnsi="Arial Narrow" w:cstheme="majorHAnsi"/>
          <w:sz w:val="24"/>
          <w:szCs w:val="24"/>
          <w:lang w:eastAsia="en-GB"/>
        </w:rPr>
        <w:t xml:space="preserve">Table </w:t>
      </w:r>
      <w:r w:rsidR="00097848">
        <w:rPr>
          <w:rFonts w:ascii="Arial Narrow" w:eastAsia="Times New Roman" w:hAnsi="Arial Narrow" w:cstheme="majorHAnsi"/>
          <w:sz w:val="24"/>
          <w:szCs w:val="24"/>
          <w:lang w:eastAsia="en-GB"/>
        </w:rPr>
        <w:t>5</w:t>
      </w:r>
      <w:r w:rsidRPr="005E30D7">
        <w:rPr>
          <w:rFonts w:ascii="Arial Narrow" w:eastAsia="Times New Roman" w:hAnsi="Arial Narrow" w:cstheme="majorHAnsi"/>
          <w:sz w:val="24"/>
          <w:szCs w:val="24"/>
          <w:lang w:eastAsia="en-GB"/>
        </w:rPr>
        <w:t>: Financial Support P1 (WCVA, 2020) (Cymru, 2020) (Funding, 2020) (Government, 2020) (Trust, 2020)</w:t>
      </w:r>
      <w:r w:rsidRPr="005E30D7">
        <w:rPr>
          <w:rFonts w:ascii="Arial Narrow" w:eastAsia="Times New Roman" w:hAnsi="Arial Narrow" w:cstheme="majorHAnsi"/>
          <w:noProof/>
          <w:sz w:val="24"/>
          <w:szCs w:val="24"/>
          <w:lang w:eastAsia="en-GB"/>
        </w:rPr>
        <w:t xml:space="preserve"> </w:t>
      </w:r>
    </w:p>
    <w:p w14:paraId="5C353629" w14:textId="225B35EC" w:rsidR="005E30D7" w:rsidRPr="005E30D7" w:rsidRDefault="005E30D7" w:rsidP="005E30D7">
      <w:pPr>
        <w:rPr>
          <w:rFonts w:ascii="Arial Narrow" w:eastAsia="Times New Roman" w:hAnsi="Arial Narrow" w:cstheme="majorHAnsi"/>
          <w:sz w:val="24"/>
          <w:szCs w:val="24"/>
          <w:lang w:eastAsia="en-GB"/>
        </w:rPr>
      </w:pPr>
    </w:p>
    <w:p w14:paraId="0C52FBB8" w14:textId="77777777" w:rsidR="005E30D7" w:rsidRDefault="005E30D7" w:rsidP="005E30D7">
      <w:pPr>
        <w:rPr>
          <w:rFonts w:ascii="Arial Narrow" w:eastAsia="Times New Roman" w:hAnsi="Arial Narrow" w:cstheme="majorHAnsi"/>
          <w:sz w:val="24"/>
          <w:szCs w:val="24"/>
          <w:lang w:eastAsia="en-GB"/>
        </w:rPr>
      </w:pPr>
    </w:p>
    <w:p w14:paraId="28AB9B6E" w14:textId="77777777" w:rsidR="005E30D7" w:rsidRDefault="005E30D7" w:rsidP="005E30D7">
      <w:pPr>
        <w:rPr>
          <w:rFonts w:ascii="Arial Narrow" w:eastAsia="Times New Roman" w:hAnsi="Arial Narrow" w:cstheme="majorHAnsi"/>
          <w:sz w:val="24"/>
          <w:szCs w:val="24"/>
          <w:lang w:eastAsia="en-GB"/>
        </w:rPr>
      </w:pPr>
    </w:p>
    <w:p w14:paraId="0F9B17D4" w14:textId="77777777" w:rsidR="005E30D7" w:rsidRDefault="005E30D7" w:rsidP="005E30D7">
      <w:pPr>
        <w:rPr>
          <w:rFonts w:ascii="Arial Narrow" w:eastAsia="Times New Roman" w:hAnsi="Arial Narrow" w:cstheme="majorHAnsi"/>
          <w:sz w:val="24"/>
          <w:szCs w:val="24"/>
          <w:lang w:eastAsia="en-GB"/>
        </w:rPr>
      </w:pPr>
    </w:p>
    <w:p w14:paraId="7D41E12B" w14:textId="77777777" w:rsidR="005E30D7" w:rsidRDefault="005E30D7" w:rsidP="005E30D7">
      <w:pPr>
        <w:rPr>
          <w:rFonts w:ascii="Arial Narrow" w:eastAsia="Times New Roman" w:hAnsi="Arial Narrow" w:cstheme="majorHAnsi"/>
          <w:sz w:val="24"/>
          <w:szCs w:val="24"/>
          <w:lang w:eastAsia="en-GB"/>
        </w:rPr>
      </w:pPr>
    </w:p>
    <w:p w14:paraId="2C668298" w14:textId="77777777" w:rsidR="005E30D7" w:rsidRDefault="005E30D7" w:rsidP="005E30D7">
      <w:pPr>
        <w:rPr>
          <w:rFonts w:ascii="Arial Narrow" w:eastAsia="Times New Roman" w:hAnsi="Arial Narrow" w:cstheme="majorHAnsi"/>
          <w:sz w:val="24"/>
          <w:szCs w:val="24"/>
          <w:lang w:eastAsia="en-GB"/>
        </w:rPr>
      </w:pPr>
    </w:p>
    <w:p w14:paraId="46FE1B69" w14:textId="77777777" w:rsidR="005E30D7" w:rsidRDefault="005E30D7" w:rsidP="005E30D7">
      <w:pPr>
        <w:rPr>
          <w:rFonts w:ascii="Arial Narrow" w:eastAsia="Times New Roman" w:hAnsi="Arial Narrow" w:cstheme="majorHAnsi"/>
          <w:sz w:val="24"/>
          <w:szCs w:val="24"/>
          <w:lang w:eastAsia="en-GB"/>
        </w:rPr>
      </w:pPr>
    </w:p>
    <w:p w14:paraId="2D2AFFFB" w14:textId="77777777" w:rsidR="005E30D7" w:rsidRDefault="005E30D7" w:rsidP="005E30D7">
      <w:pPr>
        <w:rPr>
          <w:rFonts w:ascii="Arial Narrow" w:eastAsia="Times New Roman" w:hAnsi="Arial Narrow" w:cstheme="majorHAnsi"/>
          <w:sz w:val="24"/>
          <w:szCs w:val="24"/>
          <w:lang w:eastAsia="en-GB"/>
        </w:rPr>
      </w:pPr>
    </w:p>
    <w:p w14:paraId="3C4E0A9F" w14:textId="25952A12" w:rsidR="00895CAD" w:rsidRDefault="00D26C6B" w:rsidP="00271E1E">
      <w:pPr>
        <w:rPr>
          <w:rFonts w:ascii="Arial Narrow" w:eastAsia="Times New Roman" w:hAnsi="Arial Narrow" w:cstheme="majorHAnsi"/>
          <w:sz w:val="24"/>
          <w:szCs w:val="24"/>
          <w:lang w:eastAsia="en-GB"/>
        </w:rPr>
      </w:pPr>
      <w:r>
        <w:rPr>
          <w:rFonts w:ascii="Arial Narrow" w:eastAsia="Times New Roman" w:hAnsi="Arial Narrow" w:cstheme="majorHAnsi"/>
          <w:noProof/>
          <w:sz w:val="24"/>
          <w:szCs w:val="24"/>
          <w:lang w:eastAsia="en-GB"/>
        </w:rPr>
        <w:drawing>
          <wp:anchor distT="0" distB="0" distL="114300" distR="114300" simplePos="0" relativeHeight="251767808" behindDoc="0" locked="0" layoutInCell="1" allowOverlap="1" wp14:anchorId="053D3104" wp14:editId="599DD85F">
            <wp:simplePos x="0" y="0"/>
            <wp:positionH relativeFrom="page">
              <wp:align>left</wp:align>
            </wp:positionH>
            <wp:positionV relativeFrom="margin">
              <wp:align>top</wp:align>
            </wp:positionV>
            <wp:extent cx="7529830" cy="4516120"/>
            <wp:effectExtent l="0" t="0" r="0" b="0"/>
            <wp:wrapTopAndBottom/>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7529830" cy="4516120"/>
                    </a:xfrm>
                    <a:prstGeom prst="rect">
                      <a:avLst/>
                    </a:prstGeom>
                    <a:noFill/>
                  </pic:spPr>
                </pic:pic>
              </a:graphicData>
            </a:graphic>
            <wp14:sizeRelH relativeFrom="margin">
              <wp14:pctWidth>0</wp14:pctWidth>
            </wp14:sizeRelH>
            <wp14:sizeRelV relativeFrom="margin">
              <wp14:pctHeight>0</wp14:pctHeight>
            </wp14:sizeRelV>
          </wp:anchor>
        </w:drawing>
      </w:r>
      <w:r w:rsidR="00895CAD" w:rsidRPr="00895CAD">
        <w:rPr>
          <w:rFonts w:ascii="Arial Narrow" w:eastAsia="Times New Roman" w:hAnsi="Arial Narrow" w:cstheme="majorHAnsi"/>
          <w:sz w:val="24"/>
          <w:szCs w:val="24"/>
          <w:lang w:eastAsia="en-GB"/>
        </w:rPr>
        <w:t xml:space="preserve">Table </w:t>
      </w:r>
      <w:r w:rsidR="00097848">
        <w:rPr>
          <w:rFonts w:ascii="Arial Narrow" w:eastAsia="Times New Roman" w:hAnsi="Arial Narrow" w:cstheme="majorHAnsi"/>
          <w:sz w:val="24"/>
          <w:szCs w:val="24"/>
          <w:lang w:eastAsia="en-GB"/>
        </w:rPr>
        <w:t>5</w:t>
      </w:r>
      <w:r w:rsidR="00895CAD" w:rsidRPr="00895CAD">
        <w:rPr>
          <w:rFonts w:ascii="Arial Narrow" w:eastAsia="Times New Roman" w:hAnsi="Arial Narrow" w:cstheme="majorHAnsi"/>
          <w:sz w:val="24"/>
          <w:szCs w:val="24"/>
          <w:lang w:eastAsia="en-GB"/>
        </w:rPr>
        <w:t>: Financial Support P2 (WCVA, 2020) (Cymru, 2020) (Funding, 2020) (Government, 2020) (Trust, 2020</w:t>
      </w:r>
      <w:r w:rsidR="00895CAD">
        <w:rPr>
          <w:rFonts w:ascii="Arial Narrow" w:eastAsia="Times New Roman" w:hAnsi="Arial Narrow" w:cstheme="majorHAnsi"/>
          <w:sz w:val="24"/>
          <w:szCs w:val="24"/>
          <w:lang w:eastAsia="en-GB"/>
        </w:rPr>
        <w:t>)</w:t>
      </w:r>
    </w:p>
    <w:p w14:paraId="3424502A" w14:textId="2F9C988D" w:rsidR="005E30D7" w:rsidRDefault="005E30D7" w:rsidP="00271E1E">
      <w:pPr>
        <w:rPr>
          <w:rFonts w:ascii="Arial Narrow" w:eastAsia="Times New Roman" w:hAnsi="Arial Narrow" w:cstheme="majorHAnsi"/>
          <w:sz w:val="24"/>
          <w:szCs w:val="24"/>
          <w:lang w:eastAsia="en-GB"/>
        </w:rPr>
      </w:pPr>
      <w:r w:rsidRPr="005E30D7">
        <w:rPr>
          <w:rFonts w:ascii="Arial Narrow" w:eastAsia="Times New Roman" w:hAnsi="Arial Narrow" w:cstheme="majorHAnsi"/>
          <w:sz w:val="24"/>
          <w:szCs w:val="24"/>
          <w:lang w:eastAsia="en-GB"/>
        </w:rPr>
        <w:t xml:space="preserve">From table </w:t>
      </w:r>
      <w:r w:rsidR="00097848">
        <w:rPr>
          <w:rFonts w:ascii="Arial Narrow" w:eastAsia="Times New Roman" w:hAnsi="Arial Narrow" w:cstheme="majorHAnsi"/>
          <w:sz w:val="24"/>
          <w:szCs w:val="24"/>
          <w:lang w:eastAsia="en-GB"/>
        </w:rPr>
        <w:t>5</w:t>
      </w:r>
      <w:r w:rsidRPr="005E30D7">
        <w:rPr>
          <w:rFonts w:ascii="Arial Narrow" w:eastAsia="Times New Roman" w:hAnsi="Arial Narrow" w:cstheme="majorHAnsi"/>
          <w:sz w:val="24"/>
          <w:szCs w:val="24"/>
          <w:lang w:eastAsia="en-GB"/>
        </w:rPr>
        <w:t>, it shows a variety of funding available, reaching up to £5 million.  These sources of finance are ideal for small businesses to be able to revamp and provide financial flexibility to businesses who are suffering financial hardship.</w:t>
      </w:r>
    </w:p>
    <w:p w14:paraId="3B416A96" w14:textId="592D517B" w:rsidR="005E30D7" w:rsidRDefault="005E30D7" w:rsidP="00271E1E">
      <w:pPr>
        <w:rPr>
          <w:rFonts w:ascii="Arial Narrow" w:eastAsia="Times New Roman" w:hAnsi="Arial Narrow" w:cstheme="majorHAnsi"/>
          <w:sz w:val="24"/>
          <w:szCs w:val="24"/>
          <w:lang w:eastAsia="en-GB"/>
        </w:rPr>
      </w:pPr>
    </w:p>
    <w:p w14:paraId="1C5034B3" w14:textId="4C028780" w:rsidR="005E30D7" w:rsidRDefault="005E30D7" w:rsidP="00271E1E">
      <w:pPr>
        <w:rPr>
          <w:rFonts w:ascii="Arial Narrow" w:eastAsia="Times New Roman" w:hAnsi="Arial Narrow" w:cstheme="majorHAnsi"/>
          <w:sz w:val="24"/>
          <w:szCs w:val="24"/>
          <w:lang w:eastAsia="en-GB"/>
        </w:rPr>
      </w:pPr>
    </w:p>
    <w:p w14:paraId="1815167D" w14:textId="7C388BF8" w:rsidR="005E30D7" w:rsidRDefault="005E30D7" w:rsidP="00271E1E">
      <w:pPr>
        <w:rPr>
          <w:rFonts w:ascii="Arial Narrow" w:eastAsia="Times New Roman" w:hAnsi="Arial Narrow" w:cstheme="majorHAnsi"/>
          <w:sz w:val="24"/>
          <w:szCs w:val="24"/>
          <w:lang w:eastAsia="en-GB"/>
        </w:rPr>
      </w:pPr>
    </w:p>
    <w:p w14:paraId="205EB609" w14:textId="6C7A445E" w:rsidR="005E30D7" w:rsidRDefault="005E30D7" w:rsidP="00271E1E">
      <w:pPr>
        <w:rPr>
          <w:rFonts w:ascii="Arial Narrow" w:eastAsia="Times New Roman" w:hAnsi="Arial Narrow" w:cstheme="majorHAnsi"/>
          <w:sz w:val="24"/>
          <w:szCs w:val="24"/>
          <w:lang w:eastAsia="en-GB"/>
        </w:rPr>
      </w:pPr>
    </w:p>
    <w:p w14:paraId="299DC6D5" w14:textId="24E19673" w:rsidR="005E30D7" w:rsidRDefault="005E30D7" w:rsidP="00271E1E">
      <w:pPr>
        <w:rPr>
          <w:rFonts w:ascii="Arial Narrow" w:eastAsia="Times New Roman" w:hAnsi="Arial Narrow" w:cstheme="majorHAnsi"/>
          <w:sz w:val="24"/>
          <w:szCs w:val="24"/>
          <w:lang w:eastAsia="en-GB"/>
        </w:rPr>
      </w:pPr>
    </w:p>
    <w:p w14:paraId="7D556EAC" w14:textId="667BCE00" w:rsidR="005E30D7" w:rsidRDefault="005E30D7" w:rsidP="00271E1E">
      <w:pPr>
        <w:rPr>
          <w:rFonts w:ascii="Arial Narrow" w:eastAsia="Times New Roman" w:hAnsi="Arial Narrow" w:cstheme="majorHAnsi"/>
          <w:sz w:val="24"/>
          <w:szCs w:val="24"/>
          <w:lang w:eastAsia="en-GB"/>
        </w:rPr>
      </w:pPr>
    </w:p>
    <w:p w14:paraId="369AD18F" w14:textId="77777777" w:rsidR="00097848" w:rsidRDefault="00097848" w:rsidP="00271E1E">
      <w:pPr>
        <w:rPr>
          <w:rFonts w:ascii="Arial Narrow" w:eastAsia="Times New Roman" w:hAnsi="Arial Narrow" w:cstheme="majorHAnsi"/>
          <w:sz w:val="24"/>
          <w:szCs w:val="24"/>
          <w:lang w:eastAsia="en-GB"/>
        </w:rPr>
      </w:pPr>
    </w:p>
    <w:p w14:paraId="47492DE8" w14:textId="5D72F997" w:rsidR="005E30D7" w:rsidRDefault="005E30D7" w:rsidP="00271E1E">
      <w:pPr>
        <w:rPr>
          <w:rFonts w:ascii="Arial Narrow" w:eastAsia="Times New Roman" w:hAnsi="Arial Narrow" w:cstheme="majorHAnsi"/>
          <w:sz w:val="24"/>
          <w:szCs w:val="24"/>
          <w:lang w:eastAsia="en-GB"/>
        </w:rPr>
      </w:pPr>
    </w:p>
    <w:p w14:paraId="0DA1C8B5" w14:textId="24D6DE15" w:rsidR="00895CAD" w:rsidRDefault="006C1A33" w:rsidP="00271E1E">
      <w:pPr>
        <w:rPr>
          <w:rFonts w:ascii="Arial Narrow" w:eastAsia="Times New Roman" w:hAnsi="Arial Narrow" w:cstheme="majorHAnsi"/>
          <w:sz w:val="24"/>
          <w:szCs w:val="24"/>
          <w:lang w:eastAsia="en-GB"/>
        </w:rPr>
      </w:pPr>
      <w:r>
        <w:rPr>
          <w:rFonts w:ascii="Arial Narrow" w:eastAsia="Times New Roman" w:hAnsi="Arial Narrow" w:cstheme="majorHAnsi"/>
          <w:sz w:val="24"/>
          <w:szCs w:val="24"/>
          <w:lang w:eastAsia="en-GB"/>
        </w:rPr>
        <w:t xml:space="preserve">5.0 </w:t>
      </w:r>
      <w:r w:rsidR="00895CAD">
        <w:rPr>
          <w:rFonts w:ascii="Arial Narrow" w:eastAsia="Times New Roman" w:hAnsi="Arial Narrow" w:cstheme="majorHAnsi"/>
          <w:sz w:val="24"/>
          <w:szCs w:val="24"/>
          <w:lang w:eastAsia="en-GB"/>
        </w:rPr>
        <w:t>Marketing Plan/Strategy</w:t>
      </w:r>
    </w:p>
    <w:p w14:paraId="10F476F9" w14:textId="503215CB" w:rsidR="0082303E" w:rsidRPr="00FE1E6E" w:rsidRDefault="0082303E" w:rsidP="0082303E">
      <w:pPr>
        <w:spacing w:after="0"/>
        <w:rPr>
          <w:rFonts w:ascii="Arial Narrow" w:eastAsia="Times New Roman" w:hAnsi="Arial Narrow" w:cstheme="majorHAnsi"/>
          <w:color w:val="000000"/>
          <w:sz w:val="24"/>
          <w:szCs w:val="24"/>
          <w:lang w:eastAsia="en-GB"/>
        </w:rPr>
      </w:pPr>
      <w:r w:rsidRPr="00FE1E6E">
        <w:rPr>
          <w:rFonts w:ascii="Arial Narrow" w:eastAsia="Times New Roman" w:hAnsi="Arial Narrow" w:cstheme="majorHAnsi"/>
          <w:color w:val="000000"/>
          <w:sz w:val="24"/>
          <w:szCs w:val="24"/>
          <w:lang w:eastAsia="en-GB"/>
        </w:rPr>
        <w:t xml:space="preserve">The various methods for marketing are used to promote awareness, revenue, and members of an organisation. This </w:t>
      </w:r>
      <w:r w:rsidR="00D26C6B">
        <w:rPr>
          <w:rFonts w:ascii="Arial Narrow" w:eastAsia="Times New Roman" w:hAnsi="Arial Narrow" w:cstheme="majorHAnsi"/>
          <w:color w:val="000000"/>
          <w:sz w:val="24"/>
          <w:szCs w:val="24"/>
          <w:lang w:eastAsia="en-GB"/>
        </w:rPr>
        <w:t>will</w:t>
      </w:r>
      <w:r w:rsidRPr="00FE1E6E">
        <w:rPr>
          <w:rFonts w:ascii="Arial Narrow" w:eastAsia="Times New Roman" w:hAnsi="Arial Narrow" w:cstheme="majorHAnsi"/>
          <w:color w:val="000000"/>
          <w:sz w:val="24"/>
          <w:szCs w:val="24"/>
          <w:lang w:eastAsia="en-GB"/>
        </w:rPr>
        <w:t xml:space="preserve"> be conducted using the various methods</w:t>
      </w:r>
      <w:r w:rsidR="00CF7B15">
        <w:rPr>
          <w:rFonts w:ascii="Arial Narrow" w:eastAsia="Times New Roman" w:hAnsi="Arial Narrow" w:cstheme="majorHAnsi"/>
          <w:color w:val="000000"/>
          <w:sz w:val="24"/>
          <w:szCs w:val="24"/>
          <w:lang w:eastAsia="en-GB"/>
        </w:rPr>
        <w:t xml:space="preserve"> of AIDA model</w:t>
      </w:r>
      <w:r w:rsidRPr="00FE1E6E">
        <w:rPr>
          <w:rFonts w:ascii="Arial Narrow" w:eastAsia="Times New Roman" w:hAnsi="Arial Narrow" w:cstheme="majorHAnsi"/>
          <w:color w:val="000000"/>
          <w:sz w:val="24"/>
          <w:szCs w:val="24"/>
          <w:lang w:eastAsia="en-GB"/>
        </w:rPr>
        <w:t>, as follows:</w:t>
      </w:r>
    </w:p>
    <w:p w14:paraId="0D84EE00" w14:textId="77777777" w:rsidR="0082303E" w:rsidRPr="00FE1E6E" w:rsidRDefault="0082303E" w:rsidP="0082303E">
      <w:pPr>
        <w:spacing w:after="0"/>
        <w:rPr>
          <w:rFonts w:ascii="Arial Narrow" w:eastAsia="Times New Roman" w:hAnsi="Arial Narrow" w:cstheme="majorHAnsi"/>
          <w:color w:val="000000"/>
          <w:sz w:val="24"/>
          <w:szCs w:val="24"/>
          <w:lang w:eastAsia="en-GB"/>
        </w:rPr>
      </w:pPr>
    </w:p>
    <w:p w14:paraId="3FAB2AAD" w14:textId="42C8CDED" w:rsidR="0082303E" w:rsidRPr="00FE1E6E" w:rsidRDefault="0082303E" w:rsidP="0082303E">
      <w:pPr>
        <w:pStyle w:val="ListParagraph"/>
        <w:numPr>
          <w:ilvl w:val="0"/>
          <w:numId w:val="18"/>
        </w:numPr>
        <w:rPr>
          <w:rFonts w:ascii="Arial Narrow" w:hAnsi="Arial Narrow" w:cstheme="majorHAnsi"/>
          <w:sz w:val="24"/>
          <w:szCs w:val="24"/>
        </w:rPr>
      </w:pPr>
      <w:r w:rsidRPr="00FE1E6E">
        <w:rPr>
          <w:rFonts w:ascii="Arial Narrow" w:hAnsi="Arial Narrow" w:cstheme="majorHAnsi"/>
          <w:sz w:val="24"/>
          <w:szCs w:val="24"/>
        </w:rPr>
        <w:t>Word of mouth / Flywheel strategy – this involves the implantation of a positive experience within the target market. This builds a trustworthy and recognised reputation, which encourages people to refer their contacts to the organisation. Provided the referred contacts have a positive experience, they too refer more contacts. Thus, the cycle continues.</w:t>
      </w:r>
      <w:sdt>
        <w:sdtPr>
          <w:rPr>
            <w:rFonts w:ascii="Arial Narrow" w:hAnsi="Arial Narrow" w:cstheme="majorHAnsi"/>
            <w:sz w:val="24"/>
            <w:szCs w:val="24"/>
          </w:rPr>
          <w:id w:val="1740981580"/>
          <w:citation/>
        </w:sdtPr>
        <w:sdtContent>
          <w:r w:rsidR="004A5DC3">
            <w:rPr>
              <w:rFonts w:ascii="Arial Narrow" w:hAnsi="Arial Narrow" w:cstheme="majorHAnsi"/>
              <w:sz w:val="24"/>
              <w:szCs w:val="24"/>
            </w:rPr>
            <w:fldChar w:fldCharType="begin"/>
          </w:r>
          <w:r w:rsidR="004A5DC3">
            <w:rPr>
              <w:rFonts w:ascii="Arial Narrow" w:hAnsi="Arial Narrow" w:cstheme="majorHAnsi"/>
              <w:sz w:val="24"/>
              <w:szCs w:val="24"/>
            </w:rPr>
            <w:instrText xml:space="preserve"> CITATION Pro19 \l 2057 </w:instrText>
          </w:r>
          <w:r w:rsidR="004A5DC3">
            <w:rPr>
              <w:rFonts w:ascii="Arial Narrow" w:hAnsi="Arial Narrow" w:cstheme="majorHAnsi"/>
              <w:sz w:val="24"/>
              <w:szCs w:val="24"/>
            </w:rPr>
            <w:fldChar w:fldCharType="separate"/>
          </w:r>
          <w:r w:rsidR="009B6395">
            <w:rPr>
              <w:rFonts w:ascii="Arial Narrow" w:hAnsi="Arial Narrow" w:cstheme="majorHAnsi"/>
              <w:noProof/>
              <w:sz w:val="24"/>
              <w:szCs w:val="24"/>
            </w:rPr>
            <w:t xml:space="preserve"> </w:t>
          </w:r>
          <w:r w:rsidR="009B6395" w:rsidRPr="009B6395">
            <w:rPr>
              <w:rFonts w:ascii="Arial Narrow" w:hAnsi="Arial Narrow" w:cstheme="majorHAnsi"/>
              <w:noProof/>
              <w:sz w:val="24"/>
              <w:szCs w:val="24"/>
            </w:rPr>
            <w:t>(Academy, 2019)</w:t>
          </w:r>
          <w:r w:rsidR="004A5DC3">
            <w:rPr>
              <w:rFonts w:ascii="Arial Narrow" w:hAnsi="Arial Narrow" w:cstheme="majorHAnsi"/>
              <w:sz w:val="24"/>
              <w:szCs w:val="24"/>
            </w:rPr>
            <w:fldChar w:fldCharType="end"/>
          </w:r>
        </w:sdtContent>
      </w:sdt>
      <w:sdt>
        <w:sdtPr>
          <w:rPr>
            <w:rFonts w:ascii="Arial Narrow" w:hAnsi="Arial Narrow" w:cstheme="majorHAnsi"/>
            <w:sz w:val="24"/>
            <w:szCs w:val="24"/>
          </w:rPr>
          <w:id w:val="-1185048797"/>
          <w:citation/>
        </w:sdtPr>
        <w:sdtContent>
          <w:r w:rsidR="004A5DC3">
            <w:rPr>
              <w:rFonts w:ascii="Arial Narrow" w:hAnsi="Arial Narrow" w:cstheme="majorHAnsi"/>
              <w:sz w:val="24"/>
              <w:szCs w:val="24"/>
            </w:rPr>
            <w:fldChar w:fldCharType="begin"/>
          </w:r>
          <w:r w:rsidR="004A5DC3">
            <w:rPr>
              <w:rFonts w:ascii="Arial Narrow" w:hAnsi="Arial Narrow" w:cstheme="majorHAnsi"/>
              <w:sz w:val="24"/>
              <w:szCs w:val="24"/>
            </w:rPr>
            <w:instrText xml:space="preserve"> CITATION Pau07 \l 2057 </w:instrText>
          </w:r>
          <w:r w:rsidR="004A5DC3">
            <w:rPr>
              <w:rFonts w:ascii="Arial Narrow" w:hAnsi="Arial Narrow" w:cstheme="majorHAnsi"/>
              <w:sz w:val="24"/>
              <w:szCs w:val="24"/>
            </w:rPr>
            <w:fldChar w:fldCharType="separate"/>
          </w:r>
          <w:r w:rsidR="009B6395">
            <w:rPr>
              <w:rFonts w:ascii="Arial Narrow" w:hAnsi="Arial Narrow" w:cstheme="majorHAnsi"/>
              <w:noProof/>
              <w:sz w:val="24"/>
              <w:szCs w:val="24"/>
            </w:rPr>
            <w:t xml:space="preserve"> </w:t>
          </w:r>
          <w:r w:rsidR="009B6395" w:rsidRPr="009B6395">
            <w:rPr>
              <w:rFonts w:ascii="Arial Narrow" w:hAnsi="Arial Narrow" w:cstheme="majorHAnsi"/>
              <w:noProof/>
              <w:sz w:val="24"/>
              <w:szCs w:val="24"/>
            </w:rPr>
            <w:t>(Fifield, 2007)</w:t>
          </w:r>
          <w:r w:rsidR="004A5DC3">
            <w:rPr>
              <w:rFonts w:ascii="Arial Narrow" w:hAnsi="Arial Narrow" w:cstheme="majorHAnsi"/>
              <w:sz w:val="24"/>
              <w:szCs w:val="24"/>
            </w:rPr>
            <w:fldChar w:fldCharType="end"/>
          </w:r>
        </w:sdtContent>
      </w:sdt>
      <w:sdt>
        <w:sdtPr>
          <w:rPr>
            <w:rFonts w:ascii="Arial Narrow" w:hAnsi="Arial Narrow" w:cstheme="majorHAnsi"/>
            <w:sz w:val="24"/>
            <w:szCs w:val="24"/>
          </w:rPr>
          <w:id w:val="882144231"/>
          <w:citation/>
        </w:sdtPr>
        <w:sdtContent>
          <w:r w:rsidR="004A5DC3">
            <w:rPr>
              <w:rFonts w:ascii="Arial Narrow" w:hAnsi="Arial Narrow" w:cstheme="majorHAnsi"/>
              <w:sz w:val="24"/>
              <w:szCs w:val="24"/>
            </w:rPr>
            <w:fldChar w:fldCharType="begin"/>
          </w:r>
          <w:r w:rsidR="004A5DC3">
            <w:rPr>
              <w:rFonts w:ascii="Arial Narrow" w:hAnsi="Arial Narrow" w:cstheme="majorHAnsi"/>
              <w:sz w:val="24"/>
              <w:szCs w:val="24"/>
            </w:rPr>
            <w:instrText xml:space="preserve"> CITATION Joh16 \l 2057 </w:instrText>
          </w:r>
          <w:r w:rsidR="004A5DC3">
            <w:rPr>
              <w:rFonts w:ascii="Arial Narrow" w:hAnsi="Arial Narrow" w:cstheme="majorHAnsi"/>
              <w:sz w:val="24"/>
              <w:szCs w:val="24"/>
            </w:rPr>
            <w:fldChar w:fldCharType="separate"/>
          </w:r>
          <w:r w:rsidR="009B6395">
            <w:rPr>
              <w:rFonts w:ascii="Arial Narrow" w:hAnsi="Arial Narrow" w:cstheme="majorHAnsi"/>
              <w:noProof/>
              <w:sz w:val="24"/>
              <w:szCs w:val="24"/>
            </w:rPr>
            <w:t xml:space="preserve"> </w:t>
          </w:r>
          <w:r w:rsidR="009B6395" w:rsidRPr="009B6395">
            <w:rPr>
              <w:rFonts w:ascii="Arial Narrow" w:hAnsi="Arial Narrow" w:cstheme="majorHAnsi"/>
              <w:noProof/>
              <w:sz w:val="24"/>
              <w:szCs w:val="24"/>
            </w:rPr>
            <w:t>(Rossman, 2016)</w:t>
          </w:r>
          <w:r w:rsidR="004A5DC3">
            <w:rPr>
              <w:rFonts w:ascii="Arial Narrow" w:hAnsi="Arial Narrow" w:cstheme="majorHAnsi"/>
              <w:sz w:val="24"/>
              <w:szCs w:val="24"/>
            </w:rPr>
            <w:fldChar w:fldCharType="end"/>
          </w:r>
        </w:sdtContent>
      </w:sdt>
      <w:sdt>
        <w:sdtPr>
          <w:rPr>
            <w:rFonts w:ascii="Arial Narrow" w:hAnsi="Arial Narrow" w:cstheme="majorHAnsi"/>
            <w:sz w:val="24"/>
            <w:szCs w:val="24"/>
          </w:rPr>
          <w:id w:val="446353190"/>
          <w:citation/>
        </w:sdtPr>
        <w:sdtContent>
          <w:r w:rsidR="00CF7B15">
            <w:rPr>
              <w:rFonts w:ascii="Arial Narrow" w:hAnsi="Arial Narrow" w:cstheme="majorHAnsi"/>
              <w:sz w:val="24"/>
              <w:szCs w:val="24"/>
            </w:rPr>
            <w:fldChar w:fldCharType="begin"/>
          </w:r>
          <w:r w:rsidR="00CF7B15">
            <w:rPr>
              <w:rFonts w:ascii="Arial Narrow" w:hAnsi="Arial Narrow" w:cstheme="majorHAnsi"/>
              <w:sz w:val="24"/>
              <w:szCs w:val="24"/>
            </w:rPr>
            <w:instrText xml:space="preserve"> CITATION Jul06 \l 2057 </w:instrText>
          </w:r>
          <w:r w:rsidR="00CF7B15">
            <w:rPr>
              <w:rFonts w:ascii="Arial Narrow" w:hAnsi="Arial Narrow" w:cstheme="majorHAnsi"/>
              <w:sz w:val="24"/>
              <w:szCs w:val="24"/>
            </w:rPr>
            <w:fldChar w:fldCharType="separate"/>
          </w:r>
          <w:r w:rsidR="009B6395">
            <w:rPr>
              <w:rFonts w:ascii="Arial Narrow" w:hAnsi="Arial Narrow" w:cstheme="majorHAnsi"/>
              <w:noProof/>
              <w:sz w:val="24"/>
              <w:szCs w:val="24"/>
            </w:rPr>
            <w:t xml:space="preserve"> </w:t>
          </w:r>
          <w:r w:rsidR="009B6395" w:rsidRPr="009B6395">
            <w:rPr>
              <w:rFonts w:ascii="Arial Narrow" w:hAnsi="Arial Narrow" w:cstheme="majorHAnsi"/>
              <w:noProof/>
              <w:sz w:val="24"/>
              <w:szCs w:val="24"/>
            </w:rPr>
            <w:t>(Behm, 2006)</w:t>
          </w:r>
          <w:r w:rsidR="00CF7B15">
            <w:rPr>
              <w:rFonts w:ascii="Arial Narrow" w:hAnsi="Arial Narrow" w:cstheme="majorHAnsi"/>
              <w:sz w:val="24"/>
              <w:szCs w:val="24"/>
            </w:rPr>
            <w:fldChar w:fldCharType="end"/>
          </w:r>
        </w:sdtContent>
      </w:sdt>
      <w:sdt>
        <w:sdtPr>
          <w:rPr>
            <w:rFonts w:ascii="Arial Narrow" w:hAnsi="Arial Narrow" w:cstheme="majorHAnsi"/>
            <w:sz w:val="24"/>
            <w:szCs w:val="24"/>
          </w:rPr>
          <w:id w:val="1109775269"/>
          <w:citation/>
        </w:sdtPr>
        <w:sdtContent>
          <w:r w:rsidR="00CF7B15">
            <w:rPr>
              <w:rFonts w:ascii="Arial Narrow" w:hAnsi="Arial Narrow" w:cstheme="majorHAnsi"/>
              <w:sz w:val="24"/>
              <w:szCs w:val="24"/>
            </w:rPr>
            <w:fldChar w:fldCharType="begin"/>
          </w:r>
          <w:r w:rsidR="00CF7B15">
            <w:rPr>
              <w:rFonts w:ascii="Arial Narrow" w:hAnsi="Arial Narrow" w:cstheme="majorHAnsi"/>
              <w:sz w:val="24"/>
              <w:szCs w:val="24"/>
            </w:rPr>
            <w:instrText xml:space="preserve"> CITATION Cha09 \l 2057 </w:instrText>
          </w:r>
          <w:r w:rsidR="00CF7B15">
            <w:rPr>
              <w:rFonts w:ascii="Arial Narrow" w:hAnsi="Arial Narrow" w:cstheme="majorHAnsi"/>
              <w:sz w:val="24"/>
              <w:szCs w:val="24"/>
            </w:rPr>
            <w:fldChar w:fldCharType="separate"/>
          </w:r>
          <w:r w:rsidR="009B6395">
            <w:rPr>
              <w:rFonts w:ascii="Arial Narrow" w:hAnsi="Arial Narrow" w:cstheme="majorHAnsi"/>
              <w:noProof/>
              <w:sz w:val="24"/>
              <w:szCs w:val="24"/>
            </w:rPr>
            <w:t xml:space="preserve"> </w:t>
          </w:r>
          <w:r w:rsidR="009B6395" w:rsidRPr="009B6395">
            <w:rPr>
              <w:rFonts w:ascii="Arial Narrow" w:hAnsi="Arial Narrow" w:cstheme="majorHAnsi"/>
              <w:noProof/>
              <w:sz w:val="24"/>
              <w:szCs w:val="24"/>
            </w:rPr>
            <w:t>(Charles W. Lamb, 2009)</w:t>
          </w:r>
          <w:r w:rsidR="00CF7B15">
            <w:rPr>
              <w:rFonts w:ascii="Arial Narrow" w:hAnsi="Arial Narrow" w:cstheme="majorHAnsi"/>
              <w:sz w:val="24"/>
              <w:szCs w:val="24"/>
            </w:rPr>
            <w:fldChar w:fldCharType="end"/>
          </w:r>
        </w:sdtContent>
      </w:sdt>
    </w:p>
    <w:p w14:paraId="2490FCED" w14:textId="0DF0EF88" w:rsidR="0082303E" w:rsidRPr="00FE1E6E" w:rsidRDefault="0082303E" w:rsidP="0082303E">
      <w:pPr>
        <w:pStyle w:val="ListParagraph"/>
        <w:numPr>
          <w:ilvl w:val="0"/>
          <w:numId w:val="18"/>
        </w:numPr>
        <w:rPr>
          <w:rFonts w:ascii="Arial Narrow" w:hAnsi="Arial Narrow" w:cstheme="majorHAnsi"/>
          <w:sz w:val="24"/>
          <w:szCs w:val="24"/>
        </w:rPr>
      </w:pPr>
      <w:r w:rsidRPr="00FE1E6E">
        <w:rPr>
          <w:rFonts w:ascii="Arial Narrow" w:hAnsi="Arial Narrow" w:cstheme="majorHAnsi"/>
          <w:sz w:val="24"/>
          <w:szCs w:val="24"/>
        </w:rPr>
        <w:t xml:space="preserve">Advertisements – this involves a source of information to the target market, which influences and promotes the aim of marketing. This includes leaflets, websites, TV/Radio adverts. These methods provide contact details and a rounded understanding of what is being offered.  </w:t>
      </w:r>
      <w:sdt>
        <w:sdtPr>
          <w:rPr>
            <w:rFonts w:ascii="Arial Narrow" w:hAnsi="Arial Narrow" w:cstheme="majorHAnsi"/>
            <w:sz w:val="24"/>
            <w:szCs w:val="24"/>
          </w:rPr>
          <w:id w:val="1931853156"/>
          <w:citation/>
        </w:sdtPr>
        <w:sdtContent>
          <w:r w:rsidR="004A5DC3">
            <w:rPr>
              <w:rFonts w:ascii="Arial Narrow" w:hAnsi="Arial Narrow" w:cstheme="majorHAnsi"/>
              <w:sz w:val="24"/>
              <w:szCs w:val="24"/>
            </w:rPr>
            <w:fldChar w:fldCharType="begin"/>
          </w:r>
          <w:r w:rsidR="004A5DC3">
            <w:rPr>
              <w:rFonts w:ascii="Arial Narrow" w:hAnsi="Arial Narrow" w:cstheme="majorHAnsi"/>
              <w:sz w:val="24"/>
              <w:szCs w:val="24"/>
            </w:rPr>
            <w:instrText xml:space="preserve"> CITATION Pro19 \l 2057 </w:instrText>
          </w:r>
          <w:r w:rsidR="004A5DC3">
            <w:rPr>
              <w:rFonts w:ascii="Arial Narrow" w:hAnsi="Arial Narrow" w:cstheme="majorHAnsi"/>
              <w:sz w:val="24"/>
              <w:szCs w:val="24"/>
            </w:rPr>
            <w:fldChar w:fldCharType="separate"/>
          </w:r>
          <w:r w:rsidR="009B6395" w:rsidRPr="009B6395">
            <w:rPr>
              <w:rFonts w:ascii="Arial Narrow" w:hAnsi="Arial Narrow" w:cstheme="majorHAnsi"/>
              <w:noProof/>
              <w:sz w:val="24"/>
              <w:szCs w:val="24"/>
            </w:rPr>
            <w:t>(Academy, 2019)</w:t>
          </w:r>
          <w:r w:rsidR="004A5DC3">
            <w:rPr>
              <w:rFonts w:ascii="Arial Narrow" w:hAnsi="Arial Narrow" w:cstheme="majorHAnsi"/>
              <w:sz w:val="24"/>
              <w:szCs w:val="24"/>
            </w:rPr>
            <w:fldChar w:fldCharType="end"/>
          </w:r>
        </w:sdtContent>
      </w:sdt>
      <w:sdt>
        <w:sdtPr>
          <w:rPr>
            <w:rFonts w:ascii="Arial Narrow" w:hAnsi="Arial Narrow" w:cstheme="majorHAnsi"/>
            <w:sz w:val="24"/>
            <w:szCs w:val="24"/>
          </w:rPr>
          <w:id w:val="2142072452"/>
          <w:citation/>
        </w:sdtPr>
        <w:sdtContent>
          <w:r w:rsidR="004A5DC3">
            <w:rPr>
              <w:rFonts w:ascii="Arial Narrow" w:hAnsi="Arial Narrow" w:cstheme="majorHAnsi"/>
              <w:sz w:val="24"/>
              <w:szCs w:val="24"/>
            </w:rPr>
            <w:fldChar w:fldCharType="begin"/>
          </w:r>
          <w:r w:rsidR="004A5DC3">
            <w:rPr>
              <w:rFonts w:ascii="Arial Narrow" w:hAnsi="Arial Narrow" w:cstheme="majorHAnsi"/>
              <w:sz w:val="24"/>
              <w:szCs w:val="24"/>
            </w:rPr>
            <w:instrText xml:space="preserve"> CITATION Pau07 \l 2057 </w:instrText>
          </w:r>
          <w:r w:rsidR="004A5DC3">
            <w:rPr>
              <w:rFonts w:ascii="Arial Narrow" w:hAnsi="Arial Narrow" w:cstheme="majorHAnsi"/>
              <w:sz w:val="24"/>
              <w:szCs w:val="24"/>
            </w:rPr>
            <w:fldChar w:fldCharType="separate"/>
          </w:r>
          <w:r w:rsidR="009B6395">
            <w:rPr>
              <w:rFonts w:ascii="Arial Narrow" w:hAnsi="Arial Narrow" w:cstheme="majorHAnsi"/>
              <w:noProof/>
              <w:sz w:val="24"/>
              <w:szCs w:val="24"/>
            </w:rPr>
            <w:t xml:space="preserve"> </w:t>
          </w:r>
          <w:r w:rsidR="009B6395" w:rsidRPr="009B6395">
            <w:rPr>
              <w:rFonts w:ascii="Arial Narrow" w:hAnsi="Arial Narrow" w:cstheme="majorHAnsi"/>
              <w:noProof/>
              <w:sz w:val="24"/>
              <w:szCs w:val="24"/>
            </w:rPr>
            <w:t>(Fifield, 2007)</w:t>
          </w:r>
          <w:r w:rsidR="004A5DC3">
            <w:rPr>
              <w:rFonts w:ascii="Arial Narrow" w:hAnsi="Arial Narrow" w:cstheme="majorHAnsi"/>
              <w:sz w:val="24"/>
              <w:szCs w:val="24"/>
            </w:rPr>
            <w:fldChar w:fldCharType="end"/>
          </w:r>
        </w:sdtContent>
      </w:sdt>
      <w:r w:rsidRPr="00FE1E6E">
        <w:rPr>
          <w:rFonts w:ascii="Arial Narrow" w:hAnsi="Arial Narrow" w:cstheme="majorHAnsi"/>
          <w:sz w:val="24"/>
          <w:szCs w:val="24"/>
        </w:rPr>
        <w:t xml:space="preserve">     </w:t>
      </w:r>
      <w:sdt>
        <w:sdtPr>
          <w:rPr>
            <w:rFonts w:ascii="Arial Narrow" w:hAnsi="Arial Narrow" w:cstheme="majorHAnsi"/>
            <w:sz w:val="24"/>
            <w:szCs w:val="24"/>
          </w:rPr>
          <w:id w:val="1224182475"/>
          <w:citation/>
        </w:sdtPr>
        <w:sdtContent>
          <w:r w:rsidR="00CF7B15">
            <w:rPr>
              <w:rFonts w:ascii="Arial Narrow" w:hAnsi="Arial Narrow" w:cstheme="majorHAnsi"/>
              <w:sz w:val="24"/>
              <w:szCs w:val="24"/>
            </w:rPr>
            <w:fldChar w:fldCharType="begin"/>
          </w:r>
          <w:r w:rsidR="00CF7B15">
            <w:rPr>
              <w:rFonts w:ascii="Arial Narrow" w:hAnsi="Arial Narrow" w:cstheme="majorHAnsi"/>
              <w:sz w:val="24"/>
              <w:szCs w:val="24"/>
            </w:rPr>
            <w:instrText xml:space="preserve"> CITATION Jul06 \l 2057 </w:instrText>
          </w:r>
          <w:r w:rsidR="00CF7B15">
            <w:rPr>
              <w:rFonts w:ascii="Arial Narrow" w:hAnsi="Arial Narrow" w:cstheme="majorHAnsi"/>
              <w:sz w:val="24"/>
              <w:szCs w:val="24"/>
            </w:rPr>
            <w:fldChar w:fldCharType="separate"/>
          </w:r>
          <w:r w:rsidR="009B6395" w:rsidRPr="009B6395">
            <w:rPr>
              <w:rFonts w:ascii="Arial Narrow" w:hAnsi="Arial Narrow" w:cstheme="majorHAnsi"/>
              <w:noProof/>
              <w:sz w:val="24"/>
              <w:szCs w:val="24"/>
            </w:rPr>
            <w:t>(Behm, 2006)</w:t>
          </w:r>
          <w:r w:rsidR="00CF7B15">
            <w:rPr>
              <w:rFonts w:ascii="Arial Narrow" w:hAnsi="Arial Narrow" w:cstheme="majorHAnsi"/>
              <w:sz w:val="24"/>
              <w:szCs w:val="24"/>
            </w:rPr>
            <w:fldChar w:fldCharType="end"/>
          </w:r>
        </w:sdtContent>
      </w:sdt>
      <w:r w:rsidRPr="00FE1E6E">
        <w:rPr>
          <w:rFonts w:ascii="Arial Narrow" w:hAnsi="Arial Narrow" w:cstheme="majorHAnsi"/>
          <w:sz w:val="24"/>
          <w:szCs w:val="24"/>
        </w:rPr>
        <w:t xml:space="preserve"> </w:t>
      </w:r>
      <w:sdt>
        <w:sdtPr>
          <w:rPr>
            <w:rFonts w:ascii="Arial Narrow" w:hAnsi="Arial Narrow" w:cstheme="majorHAnsi"/>
            <w:sz w:val="24"/>
            <w:szCs w:val="24"/>
          </w:rPr>
          <w:id w:val="1107004640"/>
          <w:citation/>
        </w:sdtPr>
        <w:sdtContent>
          <w:r w:rsidR="00CF7B15">
            <w:rPr>
              <w:rFonts w:ascii="Arial Narrow" w:hAnsi="Arial Narrow" w:cstheme="majorHAnsi"/>
              <w:sz w:val="24"/>
              <w:szCs w:val="24"/>
            </w:rPr>
            <w:fldChar w:fldCharType="begin"/>
          </w:r>
          <w:r w:rsidR="00CF7B15">
            <w:rPr>
              <w:rFonts w:ascii="Arial Narrow" w:hAnsi="Arial Narrow" w:cstheme="majorHAnsi"/>
              <w:sz w:val="24"/>
              <w:szCs w:val="24"/>
            </w:rPr>
            <w:instrText xml:space="preserve"> CITATION Cha09 \l 2057 </w:instrText>
          </w:r>
          <w:r w:rsidR="00CF7B15">
            <w:rPr>
              <w:rFonts w:ascii="Arial Narrow" w:hAnsi="Arial Narrow" w:cstheme="majorHAnsi"/>
              <w:sz w:val="24"/>
              <w:szCs w:val="24"/>
            </w:rPr>
            <w:fldChar w:fldCharType="separate"/>
          </w:r>
          <w:r w:rsidR="009B6395" w:rsidRPr="009B6395">
            <w:rPr>
              <w:rFonts w:ascii="Arial Narrow" w:hAnsi="Arial Narrow" w:cstheme="majorHAnsi"/>
              <w:noProof/>
              <w:sz w:val="24"/>
              <w:szCs w:val="24"/>
            </w:rPr>
            <w:t>(Charles W. Lamb, 2009)</w:t>
          </w:r>
          <w:r w:rsidR="00CF7B15">
            <w:rPr>
              <w:rFonts w:ascii="Arial Narrow" w:hAnsi="Arial Narrow" w:cstheme="majorHAnsi"/>
              <w:sz w:val="24"/>
              <w:szCs w:val="24"/>
            </w:rPr>
            <w:fldChar w:fldCharType="end"/>
          </w:r>
        </w:sdtContent>
      </w:sdt>
    </w:p>
    <w:p w14:paraId="6943CDE9" w14:textId="0C20B018" w:rsidR="0082303E" w:rsidRPr="00FE1E6E" w:rsidRDefault="0082303E" w:rsidP="0082303E">
      <w:pPr>
        <w:pStyle w:val="ListParagraph"/>
        <w:numPr>
          <w:ilvl w:val="0"/>
          <w:numId w:val="18"/>
        </w:numPr>
        <w:rPr>
          <w:rFonts w:ascii="Arial Narrow" w:hAnsi="Arial Narrow" w:cstheme="majorHAnsi"/>
          <w:sz w:val="24"/>
          <w:szCs w:val="24"/>
        </w:rPr>
      </w:pPr>
      <w:r w:rsidRPr="00FE1E6E">
        <w:rPr>
          <w:rFonts w:ascii="Arial Narrow" w:hAnsi="Arial Narrow" w:cstheme="majorHAnsi"/>
          <w:sz w:val="24"/>
          <w:szCs w:val="24"/>
        </w:rPr>
        <w:t xml:space="preserve">Social Media - this method has the advantage of communicating the services of the organisation to a vast number of people and enable them to communicate their interest in a qualitative and quantitative method. This can be demonstrated using the typical scoring systems, such as thumbs up or down, or a 5-star scoring system. In turn, each person could detail their experience through feedback/comments. Both methods of data can be used to further improve the organisation, by meeting the needs of the many.     </w:t>
      </w:r>
      <w:sdt>
        <w:sdtPr>
          <w:rPr>
            <w:rFonts w:ascii="Arial Narrow" w:hAnsi="Arial Narrow" w:cstheme="majorHAnsi"/>
            <w:sz w:val="24"/>
            <w:szCs w:val="24"/>
          </w:rPr>
          <w:id w:val="1137997667"/>
          <w:citation/>
        </w:sdtPr>
        <w:sdtContent>
          <w:r w:rsidR="004A5DC3">
            <w:rPr>
              <w:rFonts w:ascii="Arial Narrow" w:hAnsi="Arial Narrow" w:cstheme="majorHAnsi"/>
              <w:sz w:val="24"/>
              <w:szCs w:val="24"/>
            </w:rPr>
            <w:fldChar w:fldCharType="begin"/>
          </w:r>
          <w:r w:rsidR="004A5DC3">
            <w:rPr>
              <w:rFonts w:ascii="Arial Narrow" w:hAnsi="Arial Narrow" w:cstheme="majorHAnsi"/>
              <w:sz w:val="24"/>
              <w:szCs w:val="24"/>
            </w:rPr>
            <w:instrText xml:space="preserve"> CITATION Pro19 \l 2057 </w:instrText>
          </w:r>
          <w:r w:rsidR="004A5DC3">
            <w:rPr>
              <w:rFonts w:ascii="Arial Narrow" w:hAnsi="Arial Narrow" w:cstheme="majorHAnsi"/>
              <w:sz w:val="24"/>
              <w:szCs w:val="24"/>
            </w:rPr>
            <w:fldChar w:fldCharType="separate"/>
          </w:r>
          <w:r w:rsidR="009B6395" w:rsidRPr="009B6395">
            <w:rPr>
              <w:rFonts w:ascii="Arial Narrow" w:hAnsi="Arial Narrow" w:cstheme="majorHAnsi"/>
              <w:noProof/>
              <w:sz w:val="24"/>
              <w:szCs w:val="24"/>
            </w:rPr>
            <w:t>(Academy, 2019)</w:t>
          </w:r>
          <w:r w:rsidR="004A5DC3">
            <w:rPr>
              <w:rFonts w:ascii="Arial Narrow" w:hAnsi="Arial Narrow" w:cstheme="majorHAnsi"/>
              <w:sz w:val="24"/>
              <w:szCs w:val="24"/>
            </w:rPr>
            <w:fldChar w:fldCharType="end"/>
          </w:r>
        </w:sdtContent>
      </w:sdt>
      <w:sdt>
        <w:sdtPr>
          <w:rPr>
            <w:rFonts w:ascii="Arial Narrow" w:hAnsi="Arial Narrow" w:cstheme="majorHAnsi"/>
            <w:sz w:val="24"/>
            <w:szCs w:val="24"/>
          </w:rPr>
          <w:id w:val="-7538025"/>
          <w:citation/>
        </w:sdtPr>
        <w:sdtContent>
          <w:r w:rsidR="004A5DC3">
            <w:rPr>
              <w:rFonts w:ascii="Arial Narrow" w:hAnsi="Arial Narrow" w:cstheme="majorHAnsi"/>
              <w:sz w:val="24"/>
              <w:szCs w:val="24"/>
            </w:rPr>
            <w:fldChar w:fldCharType="begin"/>
          </w:r>
          <w:r w:rsidR="004A5DC3">
            <w:rPr>
              <w:rFonts w:ascii="Arial Narrow" w:hAnsi="Arial Narrow" w:cstheme="majorHAnsi"/>
              <w:sz w:val="24"/>
              <w:szCs w:val="24"/>
            </w:rPr>
            <w:instrText xml:space="preserve"> CITATION Pau07 \l 2057 </w:instrText>
          </w:r>
          <w:r w:rsidR="004A5DC3">
            <w:rPr>
              <w:rFonts w:ascii="Arial Narrow" w:hAnsi="Arial Narrow" w:cstheme="majorHAnsi"/>
              <w:sz w:val="24"/>
              <w:szCs w:val="24"/>
            </w:rPr>
            <w:fldChar w:fldCharType="separate"/>
          </w:r>
          <w:r w:rsidR="009B6395">
            <w:rPr>
              <w:rFonts w:ascii="Arial Narrow" w:hAnsi="Arial Narrow" w:cstheme="majorHAnsi"/>
              <w:noProof/>
              <w:sz w:val="24"/>
              <w:szCs w:val="24"/>
            </w:rPr>
            <w:t xml:space="preserve"> </w:t>
          </w:r>
          <w:r w:rsidR="009B6395" w:rsidRPr="009B6395">
            <w:rPr>
              <w:rFonts w:ascii="Arial Narrow" w:hAnsi="Arial Narrow" w:cstheme="majorHAnsi"/>
              <w:noProof/>
              <w:sz w:val="24"/>
              <w:szCs w:val="24"/>
            </w:rPr>
            <w:t>(Fifield, 2007)</w:t>
          </w:r>
          <w:r w:rsidR="004A5DC3">
            <w:rPr>
              <w:rFonts w:ascii="Arial Narrow" w:hAnsi="Arial Narrow" w:cstheme="majorHAnsi"/>
              <w:sz w:val="24"/>
              <w:szCs w:val="24"/>
            </w:rPr>
            <w:fldChar w:fldCharType="end"/>
          </w:r>
        </w:sdtContent>
      </w:sdt>
      <w:sdt>
        <w:sdtPr>
          <w:rPr>
            <w:rFonts w:ascii="Arial Narrow" w:hAnsi="Arial Narrow" w:cstheme="majorHAnsi"/>
            <w:sz w:val="24"/>
            <w:szCs w:val="24"/>
          </w:rPr>
          <w:id w:val="765575638"/>
          <w:citation/>
        </w:sdtPr>
        <w:sdtContent>
          <w:r w:rsidR="004A5DC3">
            <w:rPr>
              <w:rFonts w:ascii="Arial Narrow" w:hAnsi="Arial Narrow" w:cstheme="majorHAnsi"/>
              <w:sz w:val="24"/>
              <w:szCs w:val="24"/>
            </w:rPr>
            <w:fldChar w:fldCharType="begin"/>
          </w:r>
          <w:r w:rsidR="004A5DC3">
            <w:rPr>
              <w:rFonts w:ascii="Arial Narrow" w:hAnsi="Arial Narrow" w:cstheme="majorHAnsi"/>
              <w:sz w:val="24"/>
              <w:szCs w:val="24"/>
            </w:rPr>
            <w:instrText xml:space="preserve"> CITATION Sim19 \l 2057 </w:instrText>
          </w:r>
          <w:r w:rsidR="004A5DC3">
            <w:rPr>
              <w:rFonts w:ascii="Arial Narrow" w:hAnsi="Arial Narrow" w:cstheme="majorHAnsi"/>
              <w:sz w:val="24"/>
              <w:szCs w:val="24"/>
            </w:rPr>
            <w:fldChar w:fldCharType="separate"/>
          </w:r>
          <w:r w:rsidR="009B6395">
            <w:rPr>
              <w:rFonts w:ascii="Arial Narrow" w:hAnsi="Arial Narrow" w:cstheme="majorHAnsi"/>
              <w:noProof/>
              <w:sz w:val="24"/>
              <w:szCs w:val="24"/>
            </w:rPr>
            <w:t xml:space="preserve"> </w:t>
          </w:r>
          <w:r w:rsidR="009B6395" w:rsidRPr="009B6395">
            <w:rPr>
              <w:rFonts w:ascii="Arial Narrow" w:hAnsi="Arial Narrow" w:cstheme="majorHAnsi"/>
              <w:noProof/>
              <w:sz w:val="24"/>
              <w:szCs w:val="24"/>
            </w:rPr>
            <w:t>(Kingsnorth, 2019)</w:t>
          </w:r>
          <w:r w:rsidR="004A5DC3">
            <w:rPr>
              <w:rFonts w:ascii="Arial Narrow" w:hAnsi="Arial Narrow" w:cstheme="majorHAnsi"/>
              <w:sz w:val="24"/>
              <w:szCs w:val="24"/>
            </w:rPr>
            <w:fldChar w:fldCharType="end"/>
          </w:r>
        </w:sdtContent>
      </w:sdt>
      <w:r w:rsidRPr="00FE1E6E">
        <w:rPr>
          <w:rFonts w:ascii="Arial Narrow" w:hAnsi="Arial Narrow" w:cstheme="majorHAnsi"/>
          <w:sz w:val="24"/>
          <w:szCs w:val="24"/>
        </w:rPr>
        <w:t xml:space="preserve">  </w:t>
      </w:r>
      <w:sdt>
        <w:sdtPr>
          <w:rPr>
            <w:rFonts w:ascii="Arial Narrow" w:hAnsi="Arial Narrow" w:cstheme="majorHAnsi"/>
            <w:sz w:val="24"/>
            <w:szCs w:val="24"/>
          </w:rPr>
          <w:id w:val="-925651832"/>
          <w:citation/>
        </w:sdtPr>
        <w:sdtContent>
          <w:r w:rsidR="00CF7B15">
            <w:rPr>
              <w:rFonts w:ascii="Arial Narrow" w:hAnsi="Arial Narrow" w:cstheme="majorHAnsi"/>
              <w:sz w:val="24"/>
              <w:szCs w:val="24"/>
            </w:rPr>
            <w:fldChar w:fldCharType="begin"/>
          </w:r>
          <w:r w:rsidR="00CF7B15">
            <w:rPr>
              <w:rFonts w:ascii="Arial Narrow" w:hAnsi="Arial Narrow" w:cstheme="majorHAnsi"/>
              <w:sz w:val="24"/>
              <w:szCs w:val="24"/>
            </w:rPr>
            <w:instrText xml:space="preserve"> CITATION Jul06 \l 2057 </w:instrText>
          </w:r>
          <w:r w:rsidR="00CF7B15">
            <w:rPr>
              <w:rFonts w:ascii="Arial Narrow" w:hAnsi="Arial Narrow" w:cstheme="majorHAnsi"/>
              <w:sz w:val="24"/>
              <w:szCs w:val="24"/>
            </w:rPr>
            <w:fldChar w:fldCharType="separate"/>
          </w:r>
          <w:r w:rsidR="009B6395" w:rsidRPr="009B6395">
            <w:rPr>
              <w:rFonts w:ascii="Arial Narrow" w:hAnsi="Arial Narrow" w:cstheme="majorHAnsi"/>
              <w:noProof/>
              <w:sz w:val="24"/>
              <w:szCs w:val="24"/>
            </w:rPr>
            <w:t>(Behm, 2006)</w:t>
          </w:r>
          <w:r w:rsidR="00CF7B15">
            <w:rPr>
              <w:rFonts w:ascii="Arial Narrow" w:hAnsi="Arial Narrow" w:cstheme="majorHAnsi"/>
              <w:sz w:val="24"/>
              <w:szCs w:val="24"/>
            </w:rPr>
            <w:fldChar w:fldCharType="end"/>
          </w:r>
        </w:sdtContent>
      </w:sdt>
      <w:r w:rsidRPr="00FE1E6E">
        <w:rPr>
          <w:rFonts w:ascii="Arial Narrow" w:hAnsi="Arial Narrow" w:cstheme="majorHAnsi"/>
          <w:sz w:val="24"/>
          <w:szCs w:val="24"/>
        </w:rPr>
        <w:t xml:space="preserve">       </w:t>
      </w:r>
      <w:sdt>
        <w:sdtPr>
          <w:rPr>
            <w:rFonts w:ascii="Arial Narrow" w:hAnsi="Arial Narrow" w:cstheme="majorHAnsi"/>
            <w:sz w:val="24"/>
            <w:szCs w:val="24"/>
          </w:rPr>
          <w:id w:val="1402716336"/>
          <w:citation/>
        </w:sdtPr>
        <w:sdtContent>
          <w:r w:rsidR="00CF7B15">
            <w:rPr>
              <w:rFonts w:ascii="Arial Narrow" w:hAnsi="Arial Narrow" w:cstheme="majorHAnsi"/>
              <w:sz w:val="24"/>
              <w:szCs w:val="24"/>
            </w:rPr>
            <w:fldChar w:fldCharType="begin"/>
          </w:r>
          <w:r w:rsidR="00CF7B15">
            <w:rPr>
              <w:rFonts w:ascii="Arial Narrow" w:hAnsi="Arial Narrow" w:cstheme="majorHAnsi"/>
              <w:sz w:val="24"/>
              <w:szCs w:val="24"/>
            </w:rPr>
            <w:instrText xml:space="preserve"> CITATION Cha09 \l 2057 </w:instrText>
          </w:r>
          <w:r w:rsidR="00CF7B15">
            <w:rPr>
              <w:rFonts w:ascii="Arial Narrow" w:hAnsi="Arial Narrow" w:cstheme="majorHAnsi"/>
              <w:sz w:val="24"/>
              <w:szCs w:val="24"/>
            </w:rPr>
            <w:fldChar w:fldCharType="separate"/>
          </w:r>
          <w:r w:rsidR="009B6395" w:rsidRPr="009B6395">
            <w:rPr>
              <w:rFonts w:ascii="Arial Narrow" w:hAnsi="Arial Narrow" w:cstheme="majorHAnsi"/>
              <w:noProof/>
              <w:sz w:val="24"/>
              <w:szCs w:val="24"/>
            </w:rPr>
            <w:t>(Charles W. Lamb, 2009)</w:t>
          </w:r>
          <w:r w:rsidR="00CF7B15">
            <w:rPr>
              <w:rFonts w:ascii="Arial Narrow" w:hAnsi="Arial Narrow" w:cstheme="majorHAnsi"/>
              <w:sz w:val="24"/>
              <w:szCs w:val="24"/>
            </w:rPr>
            <w:fldChar w:fldCharType="end"/>
          </w:r>
        </w:sdtContent>
      </w:sdt>
      <w:r w:rsidRPr="00FE1E6E">
        <w:rPr>
          <w:rFonts w:ascii="Arial Narrow" w:hAnsi="Arial Narrow" w:cstheme="majorHAnsi"/>
          <w:sz w:val="24"/>
          <w:szCs w:val="24"/>
        </w:rPr>
        <w:t xml:space="preserve">   </w:t>
      </w:r>
    </w:p>
    <w:p w14:paraId="232458EE" w14:textId="408914CB" w:rsidR="00895CAD" w:rsidRPr="0082303E" w:rsidRDefault="0082303E" w:rsidP="0082303E">
      <w:pPr>
        <w:pStyle w:val="ListParagraph"/>
        <w:numPr>
          <w:ilvl w:val="0"/>
          <w:numId w:val="18"/>
        </w:numPr>
        <w:rPr>
          <w:rFonts w:ascii="Arial Narrow" w:eastAsia="Times New Roman" w:hAnsi="Arial Narrow" w:cstheme="majorHAnsi"/>
          <w:sz w:val="24"/>
          <w:szCs w:val="24"/>
          <w:lang w:eastAsia="en-GB"/>
        </w:rPr>
      </w:pPr>
      <w:r w:rsidRPr="0082303E">
        <w:rPr>
          <w:rFonts w:ascii="Arial Narrow" w:hAnsi="Arial Narrow" w:cstheme="majorHAnsi"/>
          <w:sz w:val="24"/>
          <w:szCs w:val="24"/>
        </w:rPr>
        <w:t>Social Event – Social events focus on encouraging the target market to interact directly with an organisation. This can consist of hosting open days, where people can experience the organisation free of charge, to see if they would enjoy what is being offered. An additional social event can consist of running community events. These events passively engage with potential clients by hosting fun and enjoyable activities. During this point, people of interest could be informed directly about the organisation and have any questions answered</w:t>
      </w:r>
      <w:r w:rsidR="00D65568">
        <w:rPr>
          <w:rFonts w:ascii="Arial Narrow" w:hAnsi="Arial Narrow" w:cstheme="majorHAnsi"/>
          <w:sz w:val="24"/>
          <w:szCs w:val="24"/>
        </w:rPr>
        <w:t>.</w:t>
      </w:r>
      <w:sdt>
        <w:sdtPr>
          <w:rPr>
            <w:rFonts w:ascii="Arial Narrow" w:hAnsi="Arial Narrow" w:cstheme="majorHAnsi"/>
            <w:sz w:val="24"/>
            <w:szCs w:val="24"/>
          </w:rPr>
          <w:id w:val="-1054086225"/>
          <w:citation/>
        </w:sdtPr>
        <w:sdtContent>
          <w:r w:rsidR="004A5DC3">
            <w:rPr>
              <w:rFonts w:ascii="Arial Narrow" w:hAnsi="Arial Narrow" w:cstheme="majorHAnsi"/>
              <w:sz w:val="24"/>
              <w:szCs w:val="24"/>
            </w:rPr>
            <w:fldChar w:fldCharType="begin"/>
          </w:r>
          <w:r w:rsidR="004A5DC3">
            <w:rPr>
              <w:rFonts w:ascii="Arial Narrow" w:hAnsi="Arial Narrow" w:cstheme="majorHAnsi"/>
              <w:sz w:val="24"/>
              <w:szCs w:val="24"/>
            </w:rPr>
            <w:instrText xml:space="preserve"> CITATION Pro19 \l 2057 </w:instrText>
          </w:r>
          <w:r w:rsidR="004A5DC3">
            <w:rPr>
              <w:rFonts w:ascii="Arial Narrow" w:hAnsi="Arial Narrow" w:cstheme="majorHAnsi"/>
              <w:sz w:val="24"/>
              <w:szCs w:val="24"/>
            </w:rPr>
            <w:fldChar w:fldCharType="separate"/>
          </w:r>
          <w:r w:rsidR="009B6395">
            <w:rPr>
              <w:rFonts w:ascii="Arial Narrow" w:hAnsi="Arial Narrow" w:cstheme="majorHAnsi"/>
              <w:noProof/>
              <w:sz w:val="24"/>
              <w:szCs w:val="24"/>
            </w:rPr>
            <w:t xml:space="preserve"> </w:t>
          </w:r>
          <w:r w:rsidR="009B6395" w:rsidRPr="009B6395">
            <w:rPr>
              <w:rFonts w:ascii="Arial Narrow" w:hAnsi="Arial Narrow" w:cstheme="majorHAnsi"/>
              <w:noProof/>
              <w:sz w:val="24"/>
              <w:szCs w:val="24"/>
            </w:rPr>
            <w:t>(Academy, 2019)</w:t>
          </w:r>
          <w:r w:rsidR="004A5DC3">
            <w:rPr>
              <w:rFonts w:ascii="Arial Narrow" w:hAnsi="Arial Narrow" w:cstheme="majorHAnsi"/>
              <w:sz w:val="24"/>
              <w:szCs w:val="24"/>
            </w:rPr>
            <w:fldChar w:fldCharType="end"/>
          </w:r>
        </w:sdtContent>
      </w:sdt>
      <w:sdt>
        <w:sdtPr>
          <w:rPr>
            <w:rFonts w:ascii="Arial Narrow" w:hAnsi="Arial Narrow" w:cstheme="majorHAnsi"/>
            <w:sz w:val="24"/>
            <w:szCs w:val="24"/>
          </w:rPr>
          <w:id w:val="120349050"/>
          <w:citation/>
        </w:sdtPr>
        <w:sdtContent>
          <w:r w:rsidR="004A5DC3">
            <w:rPr>
              <w:rFonts w:ascii="Arial Narrow" w:hAnsi="Arial Narrow" w:cstheme="majorHAnsi"/>
              <w:sz w:val="24"/>
              <w:szCs w:val="24"/>
            </w:rPr>
            <w:fldChar w:fldCharType="begin"/>
          </w:r>
          <w:r w:rsidR="004A5DC3">
            <w:rPr>
              <w:rFonts w:ascii="Arial Narrow" w:hAnsi="Arial Narrow" w:cstheme="majorHAnsi"/>
              <w:sz w:val="24"/>
              <w:szCs w:val="24"/>
            </w:rPr>
            <w:instrText xml:space="preserve"> CITATION Pau07 \l 2057 </w:instrText>
          </w:r>
          <w:r w:rsidR="004A5DC3">
            <w:rPr>
              <w:rFonts w:ascii="Arial Narrow" w:hAnsi="Arial Narrow" w:cstheme="majorHAnsi"/>
              <w:sz w:val="24"/>
              <w:szCs w:val="24"/>
            </w:rPr>
            <w:fldChar w:fldCharType="separate"/>
          </w:r>
          <w:r w:rsidR="009B6395">
            <w:rPr>
              <w:rFonts w:ascii="Arial Narrow" w:hAnsi="Arial Narrow" w:cstheme="majorHAnsi"/>
              <w:noProof/>
              <w:sz w:val="24"/>
              <w:szCs w:val="24"/>
            </w:rPr>
            <w:t xml:space="preserve"> </w:t>
          </w:r>
          <w:r w:rsidR="009B6395" w:rsidRPr="009B6395">
            <w:rPr>
              <w:rFonts w:ascii="Arial Narrow" w:hAnsi="Arial Narrow" w:cstheme="majorHAnsi"/>
              <w:noProof/>
              <w:sz w:val="24"/>
              <w:szCs w:val="24"/>
            </w:rPr>
            <w:t>(Fifield, 2007)</w:t>
          </w:r>
          <w:r w:rsidR="004A5DC3">
            <w:rPr>
              <w:rFonts w:ascii="Arial Narrow" w:hAnsi="Arial Narrow" w:cstheme="majorHAnsi"/>
              <w:sz w:val="24"/>
              <w:szCs w:val="24"/>
            </w:rPr>
            <w:fldChar w:fldCharType="end"/>
          </w:r>
        </w:sdtContent>
      </w:sdt>
      <w:sdt>
        <w:sdtPr>
          <w:rPr>
            <w:rFonts w:ascii="Arial Narrow" w:hAnsi="Arial Narrow" w:cstheme="majorHAnsi"/>
            <w:sz w:val="24"/>
            <w:szCs w:val="24"/>
          </w:rPr>
          <w:id w:val="-1427801045"/>
          <w:citation/>
        </w:sdtPr>
        <w:sdtContent>
          <w:r w:rsidR="004A5DC3">
            <w:rPr>
              <w:rFonts w:ascii="Arial Narrow" w:hAnsi="Arial Narrow" w:cstheme="majorHAnsi"/>
              <w:sz w:val="24"/>
              <w:szCs w:val="24"/>
            </w:rPr>
            <w:fldChar w:fldCharType="begin"/>
          </w:r>
          <w:r w:rsidR="004A5DC3">
            <w:rPr>
              <w:rFonts w:ascii="Arial Narrow" w:hAnsi="Arial Narrow" w:cstheme="majorHAnsi"/>
              <w:sz w:val="24"/>
              <w:szCs w:val="24"/>
            </w:rPr>
            <w:instrText xml:space="preserve"> CITATION Joh16 \l 2057 </w:instrText>
          </w:r>
          <w:r w:rsidR="004A5DC3">
            <w:rPr>
              <w:rFonts w:ascii="Arial Narrow" w:hAnsi="Arial Narrow" w:cstheme="majorHAnsi"/>
              <w:sz w:val="24"/>
              <w:szCs w:val="24"/>
            </w:rPr>
            <w:fldChar w:fldCharType="separate"/>
          </w:r>
          <w:r w:rsidR="009B6395">
            <w:rPr>
              <w:rFonts w:ascii="Arial Narrow" w:hAnsi="Arial Narrow" w:cstheme="majorHAnsi"/>
              <w:noProof/>
              <w:sz w:val="24"/>
              <w:szCs w:val="24"/>
            </w:rPr>
            <w:t xml:space="preserve"> </w:t>
          </w:r>
          <w:r w:rsidR="009B6395" w:rsidRPr="009B6395">
            <w:rPr>
              <w:rFonts w:ascii="Arial Narrow" w:hAnsi="Arial Narrow" w:cstheme="majorHAnsi"/>
              <w:noProof/>
              <w:sz w:val="24"/>
              <w:szCs w:val="24"/>
            </w:rPr>
            <w:t>(Rossman, 2016)</w:t>
          </w:r>
          <w:r w:rsidR="004A5DC3">
            <w:rPr>
              <w:rFonts w:ascii="Arial Narrow" w:hAnsi="Arial Narrow" w:cstheme="majorHAnsi"/>
              <w:sz w:val="24"/>
              <w:szCs w:val="24"/>
            </w:rPr>
            <w:fldChar w:fldCharType="end"/>
          </w:r>
        </w:sdtContent>
      </w:sdt>
      <w:sdt>
        <w:sdtPr>
          <w:rPr>
            <w:rFonts w:ascii="Arial Narrow" w:hAnsi="Arial Narrow" w:cstheme="majorHAnsi"/>
            <w:sz w:val="24"/>
            <w:szCs w:val="24"/>
          </w:rPr>
          <w:id w:val="-1060013668"/>
          <w:citation/>
        </w:sdtPr>
        <w:sdtContent>
          <w:r w:rsidR="00CF7B15">
            <w:rPr>
              <w:rFonts w:ascii="Arial Narrow" w:hAnsi="Arial Narrow" w:cstheme="majorHAnsi"/>
              <w:sz w:val="24"/>
              <w:szCs w:val="24"/>
            </w:rPr>
            <w:fldChar w:fldCharType="begin"/>
          </w:r>
          <w:r w:rsidR="00CF7B15">
            <w:rPr>
              <w:rFonts w:ascii="Arial Narrow" w:hAnsi="Arial Narrow" w:cstheme="majorHAnsi"/>
              <w:sz w:val="24"/>
              <w:szCs w:val="24"/>
            </w:rPr>
            <w:instrText xml:space="preserve"> CITATION Jul06 \l 2057 </w:instrText>
          </w:r>
          <w:r w:rsidR="00CF7B15">
            <w:rPr>
              <w:rFonts w:ascii="Arial Narrow" w:hAnsi="Arial Narrow" w:cstheme="majorHAnsi"/>
              <w:sz w:val="24"/>
              <w:szCs w:val="24"/>
            </w:rPr>
            <w:fldChar w:fldCharType="separate"/>
          </w:r>
          <w:r w:rsidR="009B6395">
            <w:rPr>
              <w:rFonts w:ascii="Arial Narrow" w:hAnsi="Arial Narrow" w:cstheme="majorHAnsi"/>
              <w:noProof/>
              <w:sz w:val="24"/>
              <w:szCs w:val="24"/>
            </w:rPr>
            <w:t xml:space="preserve"> </w:t>
          </w:r>
          <w:r w:rsidR="009B6395" w:rsidRPr="009B6395">
            <w:rPr>
              <w:rFonts w:ascii="Arial Narrow" w:hAnsi="Arial Narrow" w:cstheme="majorHAnsi"/>
              <w:noProof/>
              <w:sz w:val="24"/>
              <w:szCs w:val="24"/>
            </w:rPr>
            <w:t>(Behm, 2006)</w:t>
          </w:r>
          <w:r w:rsidR="00CF7B15">
            <w:rPr>
              <w:rFonts w:ascii="Arial Narrow" w:hAnsi="Arial Narrow" w:cstheme="majorHAnsi"/>
              <w:sz w:val="24"/>
              <w:szCs w:val="24"/>
            </w:rPr>
            <w:fldChar w:fldCharType="end"/>
          </w:r>
        </w:sdtContent>
      </w:sdt>
      <w:sdt>
        <w:sdtPr>
          <w:rPr>
            <w:rFonts w:ascii="Arial Narrow" w:hAnsi="Arial Narrow" w:cstheme="majorHAnsi"/>
            <w:sz w:val="24"/>
            <w:szCs w:val="24"/>
          </w:rPr>
          <w:id w:val="1043641764"/>
          <w:citation/>
        </w:sdtPr>
        <w:sdtContent>
          <w:r w:rsidR="00CF7B15">
            <w:rPr>
              <w:rFonts w:ascii="Arial Narrow" w:hAnsi="Arial Narrow" w:cstheme="majorHAnsi"/>
              <w:sz w:val="24"/>
              <w:szCs w:val="24"/>
            </w:rPr>
            <w:fldChar w:fldCharType="begin"/>
          </w:r>
          <w:r w:rsidR="00CF7B15">
            <w:rPr>
              <w:rFonts w:ascii="Arial Narrow" w:hAnsi="Arial Narrow" w:cstheme="majorHAnsi"/>
              <w:sz w:val="24"/>
              <w:szCs w:val="24"/>
            </w:rPr>
            <w:instrText xml:space="preserve"> CITATION Cha09 \l 2057 </w:instrText>
          </w:r>
          <w:r w:rsidR="00CF7B15">
            <w:rPr>
              <w:rFonts w:ascii="Arial Narrow" w:hAnsi="Arial Narrow" w:cstheme="majorHAnsi"/>
              <w:sz w:val="24"/>
              <w:szCs w:val="24"/>
            </w:rPr>
            <w:fldChar w:fldCharType="separate"/>
          </w:r>
          <w:r w:rsidR="009B6395">
            <w:rPr>
              <w:rFonts w:ascii="Arial Narrow" w:hAnsi="Arial Narrow" w:cstheme="majorHAnsi"/>
              <w:noProof/>
              <w:sz w:val="24"/>
              <w:szCs w:val="24"/>
            </w:rPr>
            <w:t xml:space="preserve"> </w:t>
          </w:r>
          <w:r w:rsidR="009B6395" w:rsidRPr="009B6395">
            <w:rPr>
              <w:rFonts w:ascii="Arial Narrow" w:hAnsi="Arial Narrow" w:cstheme="majorHAnsi"/>
              <w:noProof/>
              <w:sz w:val="24"/>
              <w:szCs w:val="24"/>
            </w:rPr>
            <w:t>(Charles W. Lamb, 2009)</w:t>
          </w:r>
          <w:r w:rsidR="00CF7B15">
            <w:rPr>
              <w:rFonts w:ascii="Arial Narrow" w:hAnsi="Arial Narrow" w:cstheme="majorHAnsi"/>
              <w:sz w:val="24"/>
              <w:szCs w:val="24"/>
            </w:rPr>
            <w:fldChar w:fldCharType="end"/>
          </w:r>
        </w:sdtContent>
      </w:sdt>
    </w:p>
    <w:p w14:paraId="3D00A9F4" w14:textId="77777777" w:rsidR="00895CAD" w:rsidRDefault="00895CAD" w:rsidP="00271E1E">
      <w:pPr>
        <w:rPr>
          <w:rFonts w:ascii="Arial Narrow" w:eastAsia="Times New Roman" w:hAnsi="Arial Narrow" w:cstheme="majorHAnsi"/>
          <w:sz w:val="24"/>
          <w:szCs w:val="24"/>
          <w:lang w:eastAsia="en-GB"/>
        </w:rPr>
      </w:pPr>
    </w:p>
    <w:p w14:paraId="4A047FC5" w14:textId="77777777" w:rsidR="00895CAD" w:rsidRDefault="00895CAD" w:rsidP="00271E1E">
      <w:pPr>
        <w:rPr>
          <w:rFonts w:ascii="Arial Narrow" w:eastAsia="Times New Roman" w:hAnsi="Arial Narrow" w:cstheme="majorHAnsi"/>
          <w:sz w:val="24"/>
          <w:szCs w:val="24"/>
          <w:lang w:eastAsia="en-GB"/>
        </w:rPr>
      </w:pPr>
    </w:p>
    <w:p w14:paraId="75A04D89" w14:textId="77777777" w:rsidR="00895CAD" w:rsidRDefault="00895CAD" w:rsidP="00271E1E">
      <w:pPr>
        <w:rPr>
          <w:rFonts w:ascii="Arial Narrow" w:eastAsia="Times New Roman" w:hAnsi="Arial Narrow" w:cstheme="majorHAnsi"/>
          <w:sz w:val="24"/>
          <w:szCs w:val="24"/>
          <w:lang w:eastAsia="en-GB"/>
        </w:rPr>
      </w:pPr>
    </w:p>
    <w:p w14:paraId="13EF46EF" w14:textId="77777777" w:rsidR="00895CAD" w:rsidRDefault="00895CAD" w:rsidP="00271E1E">
      <w:pPr>
        <w:rPr>
          <w:rFonts w:ascii="Arial Narrow" w:eastAsia="Times New Roman" w:hAnsi="Arial Narrow" w:cstheme="majorHAnsi"/>
          <w:sz w:val="24"/>
          <w:szCs w:val="24"/>
          <w:lang w:eastAsia="en-GB"/>
        </w:rPr>
      </w:pPr>
    </w:p>
    <w:p w14:paraId="3BF71DDB" w14:textId="5C68F8FD" w:rsidR="00CD149E" w:rsidRPr="00FE1E6E" w:rsidRDefault="006C1A33" w:rsidP="00271E1E">
      <w:pPr>
        <w:rPr>
          <w:rFonts w:ascii="Arial Narrow" w:hAnsi="Arial Narrow" w:cstheme="majorHAnsi"/>
          <w:sz w:val="24"/>
          <w:szCs w:val="24"/>
        </w:rPr>
      </w:pPr>
      <w:r>
        <w:rPr>
          <w:rFonts w:ascii="Arial Narrow" w:eastAsia="Times New Roman" w:hAnsi="Arial Narrow" w:cstheme="majorHAnsi"/>
          <w:sz w:val="24"/>
          <w:szCs w:val="24"/>
          <w:lang w:eastAsia="en-GB"/>
        </w:rPr>
        <w:t>6</w:t>
      </w:r>
      <w:r w:rsidR="00A75E20" w:rsidRPr="00FE1E6E">
        <w:rPr>
          <w:rFonts w:ascii="Arial Narrow" w:eastAsia="Times New Roman" w:hAnsi="Arial Narrow" w:cstheme="majorHAnsi"/>
          <w:sz w:val="24"/>
          <w:szCs w:val="24"/>
          <w:lang w:eastAsia="en-GB"/>
        </w:rPr>
        <w:t xml:space="preserve">.0 </w:t>
      </w:r>
      <w:r w:rsidR="00CD149E" w:rsidRPr="00FE1E6E">
        <w:rPr>
          <w:rFonts w:ascii="Arial Narrow" w:hAnsi="Arial Narrow" w:cstheme="majorHAnsi"/>
          <w:sz w:val="24"/>
          <w:szCs w:val="24"/>
        </w:rPr>
        <w:t>Recommendations</w:t>
      </w:r>
    </w:p>
    <w:p w14:paraId="0AC8936F" w14:textId="08614627" w:rsidR="00E934CE" w:rsidRPr="00FE1E6E" w:rsidRDefault="00E934CE" w:rsidP="00271E1E">
      <w:pPr>
        <w:rPr>
          <w:rFonts w:ascii="Arial Narrow" w:eastAsia="Times New Roman" w:hAnsi="Arial Narrow" w:cstheme="majorHAnsi"/>
          <w:sz w:val="24"/>
          <w:szCs w:val="24"/>
          <w:lang w:eastAsia="en-GB"/>
        </w:rPr>
      </w:pPr>
      <w:r w:rsidRPr="00FE1E6E">
        <w:rPr>
          <w:rFonts w:ascii="Arial Narrow" w:eastAsia="Times New Roman" w:hAnsi="Arial Narrow" w:cstheme="majorHAnsi"/>
          <w:sz w:val="24"/>
          <w:szCs w:val="24"/>
          <w:lang w:eastAsia="en-GB"/>
        </w:rPr>
        <w:t>The following tasks have now been complete</w:t>
      </w:r>
      <w:r w:rsidR="00D65568">
        <w:rPr>
          <w:rFonts w:ascii="Arial Narrow" w:eastAsia="Times New Roman" w:hAnsi="Arial Narrow" w:cstheme="majorHAnsi"/>
          <w:sz w:val="24"/>
          <w:szCs w:val="24"/>
          <w:lang w:eastAsia="en-GB"/>
        </w:rPr>
        <w:t xml:space="preserve">d: </w:t>
      </w:r>
      <w:r w:rsidRPr="00FE1E6E">
        <w:rPr>
          <w:rFonts w:ascii="Arial Narrow" w:eastAsia="Times New Roman" w:hAnsi="Arial Narrow" w:cstheme="majorHAnsi"/>
          <w:sz w:val="24"/>
          <w:szCs w:val="24"/>
          <w:lang w:eastAsia="en-GB"/>
        </w:rPr>
        <w:t xml:space="preserve">a Facebook Social media page has been created for the </w:t>
      </w:r>
      <w:r w:rsidR="004C7F5B">
        <w:rPr>
          <w:rFonts w:ascii="Arial Narrow" w:eastAsia="Times New Roman" w:hAnsi="Arial Narrow" w:cstheme="majorHAnsi"/>
          <w:sz w:val="24"/>
          <w:szCs w:val="24"/>
          <w:lang w:eastAsia="en-GB"/>
        </w:rPr>
        <w:t>organisation,</w:t>
      </w:r>
      <w:r w:rsidRPr="00FE1E6E">
        <w:rPr>
          <w:rFonts w:ascii="Arial Narrow" w:eastAsia="Times New Roman" w:hAnsi="Arial Narrow" w:cstheme="majorHAnsi"/>
          <w:sz w:val="24"/>
          <w:szCs w:val="24"/>
          <w:lang w:eastAsia="en-GB"/>
        </w:rPr>
        <w:t xml:space="preserve"> to help gain new members through social media</w:t>
      </w:r>
      <w:r w:rsidR="004C7F5B">
        <w:rPr>
          <w:rFonts w:ascii="Arial Narrow" w:eastAsia="Times New Roman" w:hAnsi="Arial Narrow" w:cstheme="majorHAnsi"/>
          <w:sz w:val="24"/>
          <w:szCs w:val="24"/>
          <w:lang w:eastAsia="en-GB"/>
        </w:rPr>
        <w:t>,</w:t>
      </w:r>
      <w:r w:rsidRPr="00FE1E6E">
        <w:rPr>
          <w:rFonts w:ascii="Arial Narrow" w:eastAsia="Times New Roman" w:hAnsi="Arial Narrow" w:cstheme="majorHAnsi"/>
          <w:sz w:val="24"/>
          <w:szCs w:val="24"/>
          <w:lang w:eastAsia="en-GB"/>
        </w:rPr>
        <w:t xml:space="preserve"> as this is an effective way of customer acquisition. Online advertising has also been implemented through yell.com and Swansea free ads, which have prov</w:t>
      </w:r>
      <w:r w:rsidR="004C7F5B">
        <w:rPr>
          <w:rFonts w:ascii="Arial Narrow" w:eastAsia="Times New Roman" w:hAnsi="Arial Narrow" w:cstheme="majorHAnsi"/>
          <w:sz w:val="24"/>
          <w:szCs w:val="24"/>
          <w:lang w:eastAsia="en-GB"/>
        </w:rPr>
        <w:t>en</w:t>
      </w:r>
      <w:r w:rsidRPr="00FE1E6E">
        <w:rPr>
          <w:rFonts w:ascii="Arial Narrow" w:eastAsia="Times New Roman" w:hAnsi="Arial Narrow" w:cstheme="majorHAnsi"/>
          <w:sz w:val="24"/>
          <w:szCs w:val="24"/>
          <w:lang w:eastAsia="en-GB"/>
        </w:rPr>
        <w:t xml:space="preserve"> successful at present as over 50 people have viewed the yell.com advertisement</w:t>
      </w:r>
      <w:r w:rsidR="004C7F5B">
        <w:rPr>
          <w:rFonts w:ascii="Arial Narrow" w:eastAsia="Times New Roman" w:hAnsi="Arial Narrow" w:cstheme="majorHAnsi"/>
          <w:sz w:val="24"/>
          <w:szCs w:val="24"/>
          <w:lang w:eastAsia="en-GB"/>
        </w:rPr>
        <w:t>,</w:t>
      </w:r>
      <w:r w:rsidRPr="00FE1E6E">
        <w:rPr>
          <w:rFonts w:ascii="Arial Narrow" w:eastAsia="Times New Roman" w:hAnsi="Arial Narrow" w:cstheme="majorHAnsi"/>
          <w:sz w:val="24"/>
          <w:szCs w:val="24"/>
          <w:lang w:eastAsia="en-GB"/>
        </w:rPr>
        <w:t xml:space="preserve"> which has resulted in 15 new members wanting to join after restrictions are lifted</w:t>
      </w:r>
      <w:r w:rsidR="004C7F5B">
        <w:rPr>
          <w:rFonts w:ascii="Arial Narrow" w:eastAsia="Times New Roman" w:hAnsi="Arial Narrow" w:cstheme="majorHAnsi"/>
          <w:sz w:val="24"/>
          <w:szCs w:val="24"/>
          <w:lang w:eastAsia="en-GB"/>
        </w:rPr>
        <w:t>.</w:t>
      </w:r>
      <w:r w:rsidRPr="00FE1E6E">
        <w:rPr>
          <w:rFonts w:ascii="Arial Narrow" w:eastAsia="Times New Roman" w:hAnsi="Arial Narrow" w:cstheme="majorHAnsi"/>
          <w:sz w:val="24"/>
          <w:szCs w:val="24"/>
          <w:lang w:eastAsia="en-GB"/>
        </w:rPr>
        <w:t xml:space="preserve"> </w:t>
      </w:r>
      <w:r w:rsidR="004C7F5B">
        <w:rPr>
          <w:rFonts w:ascii="Arial Narrow" w:eastAsia="Times New Roman" w:hAnsi="Arial Narrow" w:cstheme="majorHAnsi"/>
          <w:sz w:val="24"/>
          <w:szCs w:val="24"/>
          <w:lang w:eastAsia="en-GB"/>
        </w:rPr>
        <w:t>T</w:t>
      </w:r>
      <w:r w:rsidRPr="00FE1E6E">
        <w:rPr>
          <w:rFonts w:ascii="Arial Narrow" w:eastAsia="Times New Roman" w:hAnsi="Arial Narrow" w:cstheme="majorHAnsi"/>
          <w:sz w:val="24"/>
          <w:szCs w:val="24"/>
          <w:lang w:eastAsia="en-GB"/>
        </w:rPr>
        <w:t>he Swansea free ad</w:t>
      </w:r>
      <w:r w:rsidR="004C7F5B">
        <w:rPr>
          <w:rFonts w:ascii="Arial Narrow" w:eastAsia="Times New Roman" w:hAnsi="Arial Narrow" w:cstheme="majorHAnsi"/>
          <w:sz w:val="24"/>
          <w:szCs w:val="24"/>
          <w:lang w:eastAsia="en-GB"/>
        </w:rPr>
        <w:t>s,</w:t>
      </w:r>
      <w:r w:rsidRPr="00FE1E6E">
        <w:rPr>
          <w:rFonts w:ascii="Arial Narrow" w:eastAsia="Times New Roman" w:hAnsi="Arial Narrow" w:cstheme="majorHAnsi"/>
          <w:sz w:val="24"/>
          <w:szCs w:val="24"/>
          <w:lang w:eastAsia="en-GB"/>
        </w:rPr>
        <w:t xml:space="preserve"> that was placed has gained </w:t>
      </w:r>
      <w:r w:rsidR="004C7F5B">
        <w:rPr>
          <w:rFonts w:ascii="Arial Narrow" w:eastAsia="Times New Roman" w:hAnsi="Arial Narrow" w:cstheme="majorHAnsi"/>
          <w:sz w:val="24"/>
          <w:szCs w:val="24"/>
          <w:lang w:eastAsia="en-GB"/>
        </w:rPr>
        <w:t>594</w:t>
      </w:r>
      <w:r w:rsidRPr="00FE1E6E">
        <w:rPr>
          <w:rFonts w:ascii="Arial Narrow" w:eastAsia="Times New Roman" w:hAnsi="Arial Narrow" w:cstheme="majorHAnsi"/>
          <w:sz w:val="24"/>
          <w:szCs w:val="24"/>
          <w:lang w:eastAsia="en-GB"/>
        </w:rPr>
        <w:t xml:space="preserve"> views</w:t>
      </w:r>
      <w:r w:rsidR="004C7F5B">
        <w:rPr>
          <w:rFonts w:ascii="Arial Narrow" w:eastAsia="Times New Roman" w:hAnsi="Arial Narrow" w:cstheme="majorHAnsi"/>
          <w:sz w:val="24"/>
          <w:szCs w:val="24"/>
          <w:lang w:eastAsia="en-GB"/>
        </w:rPr>
        <w:t xml:space="preserve"> and 8 emails enquiries</w:t>
      </w:r>
      <w:r w:rsidRPr="00FE1E6E">
        <w:rPr>
          <w:rFonts w:ascii="Arial Narrow" w:eastAsia="Times New Roman" w:hAnsi="Arial Narrow" w:cstheme="majorHAnsi"/>
          <w:sz w:val="24"/>
          <w:szCs w:val="24"/>
          <w:lang w:eastAsia="en-GB"/>
        </w:rPr>
        <w:t xml:space="preserve">. A </w:t>
      </w:r>
      <w:r w:rsidR="00770E45">
        <w:rPr>
          <w:rFonts w:ascii="Arial Narrow" w:eastAsia="Times New Roman" w:hAnsi="Arial Narrow" w:cstheme="majorHAnsi"/>
          <w:sz w:val="24"/>
          <w:szCs w:val="24"/>
          <w:lang w:eastAsia="en-GB"/>
        </w:rPr>
        <w:t>w</w:t>
      </w:r>
      <w:r w:rsidRPr="00FE1E6E">
        <w:rPr>
          <w:rFonts w:ascii="Arial Narrow" w:eastAsia="Times New Roman" w:hAnsi="Arial Narrow" w:cstheme="majorHAnsi"/>
          <w:sz w:val="24"/>
          <w:szCs w:val="24"/>
          <w:lang w:eastAsia="en-GB"/>
        </w:rPr>
        <w:t xml:space="preserve">ebsite has been created via webs.com for the </w:t>
      </w:r>
      <w:r w:rsidR="00770E45">
        <w:rPr>
          <w:rFonts w:ascii="Arial Narrow" w:eastAsia="Times New Roman" w:hAnsi="Arial Narrow" w:cstheme="majorHAnsi"/>
          <w:sz w:val="24"/>
          <w:szCs w:val="24"/>
          <w:lang w:eastAsia="en-GB"/>
        </w:rPr>
        <w:t>organisation</w:t>
      </w:r>
      <w:r w:rsidR="00D65568">
        <w:rPr>
          <w:rFonts w:ascii="Arial Narrow" w:eastAsia="Times New Roman" w:hAnsi="Arial Narrow" w:cstheme="majorHAnsi"/>
          <w:sz w:val="24"/>
          <w:szCs w:val="24"/>
          <w:lang w:eastAsia="en-GB"/>
        </w:rPr>
        <w:t>.</w:t>
      </w:r>
      <w:r w:rsidRPr="00FE1E6E">
        <w:rPr>
          <w:rFonts w:ascii="Arial Narrow" w:eastAsia="Times New Roman" w:hAnsi="Arial Narrow" w:cstheme="majorHAnsi"/>
          <w:sz w:val="24"/>
          <w:szCs w:val="24"/>
          <w:lang w:eastAsia="en-GB"/>
        </w:rPr>
        <w:t xml:space="preserve"> </w:t>
      </w:r>
      <w:r w:rsidR="00D65568">
        <w:rPr>
          <w:rFonts w:ascii="Arial Narrow" w:eastAsia="Times New Roman" w:hAnsi="Arial Narrow" w:cstheme="majorHAnsi"/>
          <w:sz w:val="24"/>
          <w:szCs w:val="24"/>
          <w:lang w:eastAsia="en-GB"/>
        </w:rPr>
        <w:t>A</w:t>
      </w:r>
      <w:r w:rsidRPr="00FE1E6E">
        <w:rPr>
          <w:rFonts w:ascii="Arial Narrow" w:eastAsia="Times New Roman" w:hAnsi="Arial Narrow" w:cstheme="majorHAnsi"/>
          <w:sz w:val="24"/>
          <w:szCs w:val="24"/>
          <w:lang w:eastAsia="en-GB"/>
        </w:rPr>
        <w:t xml:space="preserve">ll the activities that are </w:t>
      </w:r>
      <w:r w:rsidR="00770E45">
        <w:rPr>
          <w:rFonts w:ascii="Arial Narrow" w:eastAsia="Times New Roman" w:hAnsi="Arial Narrow" w:cstheme="majorHAnsi"/>
          <w:sz w:val="24"/>
          <w:szCs w:val="24"/>
          <w:lang w:eastAsia="en-GB"/>
        </w:rPr>
        <w:t>planned</w:t>
      </w:r>
      <w:r w:rsidRPr="00FE1E6E">
        <w:rPr>
          <w:rFonts w:ascii="Arial Narrow" w:eastAsia="Times New Roman" w:hAnsi="Arial Narrow" w:cstheme="majorHAnsi"/>
          <w:sz w:val="24"/>
          <w:szCs w:val="24"/>
          <w:lang w:eastAsia="en-GB"/>
        </w:rPr>
        <w:t xml:space="preserve"> to be available</w:t>
      </w:r>
      <w:r w:rsidR="00421C48">
        <w:rPr>
          <w:rFonts w:ascii="Arial Narrow" w:eastAsia="Times New Roman" w:hAnsi="Arial Narrow" w:cstheme="majorHAnsi"/>
          <w:sz w:val="24"/>
          <w:szCs w:val="24"/>
          <w:lang w:eastAsia="en-GB"/>
        </w:rPr>
        <w:t>,</w:t>
      </w:r>
      <w:r w:rsidRPr="00FE1E6E">
        <w:rPr>
          <w:rFonts w:ascii="Arial Narrow" w:eastAsia="Times New Roman" w:hAnsi="Arial Narrow" w:cstheme="majorHAnsi"/>
          <w:sz w:val="24"/>
          <w:szCs w:val="24"/>
          <w:lang w:eastAsia="en-GB"/>
        </w:rPr>
        <w:t xml:space="preserve"> are listed and a contact page for potential clients </w:t>
      </w:r>
      <w:r w:rsidR="00421C48">
        <w:rPr>
          <w:rFonts w:ascii="Arial Narrow" w:eastAsia="Times New Roman" w:hAnsi="Arial Narrow" w:cstheme="majorHAnsi"/>
          <w:sz w:val="24"/>
          <w:szCs w:val="24"/>
          <w:lang w:eastAsia="en-GB"/>
        </w:rPr>
        <w:t xml:space="preserve">has been created </w:t>
      </w:r>
      <w:r w:rsidRPr="00FE1E6E">
        <w:rPr>
          <w:rFonts w:ascii="Arial Narrow" w:eastAsia="Times New Roman" w:hAnsi="Arial Narrow" w:cstheme="majorHAnsi"/>
          <w:sz w:val="24"/>
          <w:szCs w:val="24"/>
          <w:lang w:eastAsia="en-GB"/>
        </w:rPr>
        <w:t xml:space="preserve">to contact the management team directly. A google email address has also been created for the management team to be able to contact new and old clients and to contact potential funding sources for the business. Set up of </w:t>
      </w:r>
      <w:r w:rsidR="00421C48">
        <w:rPr>
          <w:rFonts w:ascii="Arial Narrow" w:eastAsia="Times New Roman" w:hAnsi="Arial Narrow" w:cstheme="majorHAnsi"/>
          <w:sz w:val="24"/>
          <w:szCs w:val="24"/>
          <w:lang w:eastAsia="en-GB"/>
        </w:rPr>
        <w:t xml:space="preserve">a </w:t>
      </w:r>
      <w:r w:rsidRPr="00FE1E6E">
        <w:rPr>
          <w:rFonts w:ascii="Arial Narrow" w:eastAsia="Times New Roman" w:hAnsi="Arial Narrow" w:cstheme="majorHAnsi"/>
          <w:sz w:val="24"/>
          <w:szCs w:val="24"/>
          <w:lang w:eastAsia="en-GB"/>
        </w:rPr>
        <w:t>new business phone has been created via o2 online and this has now been successfully completed.</w:t>
      </w:r>
    </w:p>
    <w:p w14:paraId="12411CF3" w14:textId="51FF1030" w:rsidR="00CD149E" w:rsidRDefault="00CD149E" w:rsidP="00CD149E">
      <w:pPr>
        <w:tabs>
          <w:tab w:val="left" w:pos="1495"/>
        </w:tabs>
        <w:rPr>
          <w:rFonts w:ascii="Arial Narrow" w:hAnsi="Arial Narrow" w:cstheme="majorHAnsi"/>
          <w:sz w:val="24"/>
          <w:szCs w:val="24"/>
        </w:rPr>
      </w:pPr>
      <w:r w:rsidRPr="00FE1E6E">
        <w:rPr>
          <w:rFonts w:ascii="Arial Narrow" w:hAnsi="Arial Narrow" w:cstheme="majorHAnsi"/>
          <w:sz w:val="24"/>
          <w:szCs w:val="24"/>
        </w:rPr>
        <w:t xml:space="preserve">The strategic recommendations that need to be implemented </w:t>
      </w:r>
      <w:r w:rsidR="00A75B08">
        <w:rPr>
          <w:rFonts w:ascii="Arial Narrow" w:hAnsi="Arial Narrow" w:cstheme="majorHAnsi"/>
          <w:sz w:val="24"/>
          <w:szCs w:val="24"/>
        </w:rPr>
        <w:t>post covid</w:t>
      </w:r>
      <w:r w:rsidR="00421C48">
        <w:rPr>
          <w:rFonts w:ascii="Arial Narrow" w:hAnsi="Arial Narrow" w:cstheme="majorHAnsi"/>
          <w:sz w:val="24"/>
          <w:szCs w:val="24"/>
        </w:rPr>
        <w:t>-</w:t>
      </w:r>
      <w:r w:rsidR="00A75B08">
        <w:rPr>
          <w:rFonts w:ascii="Arial Narrow" w:hAnsi="Arial Narrow" w:cstheme="majorHAnsi"/>
          <w:sz w:val="24"/>
          <w:szCs w:val="24"/>
        </w:rPr>
        <w:t xml:space="preserve">19 restriction for </w:t>
      </w:r>
      <w:r w:rsidRPr="00FE1E6E">
        <w:rPr>
          <w:rFonts w:ascii="Arial Narrow" w:hAnsi="Arial Narrow" w:cstheme="majorHAnsi"/>
          <w:sz w:val="24"/>
          <w:szCs w:val="24"/>
        </w:rPr>
        <w:t>the day centre to continue</w:t>
      </w:r>
      <w:r w:rsidR="00A75B08">
        <w:rPr>
          <w:rFonts w:ascii="Arial Narrow" w:hAnsi="Arial Narrow" w:cstheme="majorHAnsi"/>
          <w:sz w:val="24"/>
          <w:szCs w:val="24"/>
        </w:rPr>
        <w:t xml:space="preserve"> as a business</w:t>
      </w:r>
      <w:r w:rsidR="00770E45">
        <w:rPr>
          <w:rFonts w:ascii="Arial Narrow" w:hAnsi="Arial Narrow" w:cstheme="majorHAnsi"/>
          <w:sz w:val="24"/>
          <w:szCs w:val="24"/>
        </w:rPr>
        <w:t>,</w:t>
      </w:r>
      <w:r w:rsidRPr="00FE1E6E">
        <w:rPr>
          <w:rFonts w:ascii="Arial Narrow" w:hAnsi="Arial Narrow" w:cstheme="majorHAnsi"/>
          <w:sz w:val="24"/>
          <w:szCs w:val="24"/>
        </w:rPr>
        <w:t xml:space="preserve"> are as follows:</w:t>
      </w:r>
    </w:p>
    <w:p w14:paraId="483DC719" w14:textId="648D3A2A" w:rsidR="002F6386" w:rsidRDefault="00A75B08" w:rsidP="00CD149E">
      <w:pPr>
        <w:tabs>
          <w:tab w:val="left" w:pos="1495"/>
        </w:tabs>
        <w:rPr>
          <w:rFonts w:ascii="Arial Narrow" w:hAnsi="Arial Narrow" w:cstheme="majorHAnsi"/>
          <w:sz w:val="24"/>
          <w:szCs w:val="24"/>
        </w:rPr>
      </w:pPr>
      <w:r>
        <w:rPr>
          <w:rFonts w:ascii="Arial Narrow" w:hAnsi="Arial Narrow" w:cstheme="majorHAnsi"/>
          <w:sz w:val="24"/>
          <w:szCs w:val="24"/>
        </w:rPr>
        <w:t xml:space="preserve">Step 1 – Apply for funding from the various sources listed to be able to revamp the facilities </w:t>
      </w:r>
      <w:r w:rsidR="00421C48">
        <w:rPr>
          <w:rFonts w:ascii="Arial Narrow" w:hAnsi="Arial Narrow" w:cstheme="majorHAnsi"/>
          <w:sz w:val="24"/>
          <w:szCs w:val="24"/>
        </w:rPr>
        <w:t xml:space="preserve">and activities </w:t>
      </w:r>
      <w:r>
        <w:rPr>
          <w:rFonts w:ascii="Arial Narrow" w:hAnsi="Arial Narrow" w:cstheme="majorHAnsi"/>
          <w:sz w:val="24"/>
          <w:szCs w:val="24"/>
        </w:rPr>
        <w:t xml:space="preserve">available to current and new clients. </w:t>
      </w:r>
    </w:p>
    <w:p w14:paraId="565FB0C6" w14:textId="042F1FD5" w:rsidR="00A75B08" w:rsidRDefault="00A75B08" w:rsidP="00CD149E">
      <w:pPr>
        <w:tabs>
          <w:tab w:val="left" w:pos="1495"/>
        </w:tabs>
        <w:rPr>
          <w:rFonts w:ascii="Arial Narrow" w:hAnsi="Arial Narrow" w:cstheme="majorHAnsi"/>
          <w:sz w:val="24"/>
          <w:szCs w:val="24"/>
        </w:rPr>
      </w:pPr>
      <w:r>
        <w:rPr>
          <w:rFonts w:ascii="Arial Narrow" w:hAnsi="Arial Narrow" w:cstheme="majorHAnsi"/>
          <w:sz w:val="24"/>
          <w:szCs w:val="24"/>
        </w:rPr>
        <w:lastRenderedPageBreak/>
        <w:t xml:space="preserve">Step 2 – Research the questionnaires that current clients provided, this will enable management to see what clients need and want from the organisation. </w:t>
      </w:r>
    </w:p>
    <w:p w14:paraId="1EE4D4BF" w14:textId="02592C54" w:rsidR="00A75B08" w:rsidRDefault="00A75B08" w:rsidP="00CD149E">
      <w:pPr>
        <w:tabs>
          <w:tab w:val="left" w:pos="1495"/>
        </w:tabs>
        <w:rPr>
          <w:rFonts w:ascii="Arial Narrow" w:hAnsi="Arial Narrow" w:cstheme="majorHAnsi"/>
          <w:sz w:val="24"/>
          <w:szCs w:val="24"/>
        </w:rPr>
      </w:pPr>
      <w:r>
        <w:rPr>
          <w:rFonts w:ascii="Arial Narrow" w:hAnsi="Arial Narrow" w:cstheme="majorHAnsi"/>
          <w:sz w:val="24"/>
          <w:szCs w:val="24"/>
        </w:rPr>
        <w:t xml:space="preserve">Step 3 - </w:t>
      </w:r>
      <w:r w:rsidRPr="00A75B08">
        <w:rPr>
          <w:rFonts w:ascii="Arial Narrow" w:hAnsi="Arial Narrow" w:cstheme="majorHAnsi"/>
          <w:sz w:val="24"/>
          <w:szCs w:val="24"/>
        </w:rPr>
        <w:t>Improve services offered to clients such as, arts and crafts, bingo, raffles, cake stalls and tombola and have a yearly fate to raise money for the business</w:t>
      </w:r>
      <w:r>
        <w:rPr>
          <w:rFonts w:ascii="Arial Narrow" w:hAnsi="Arial Narrow" w:cstheme="majorHAnsi"/>
          <w:sz w:val="24"/>
          <w:szCs w:val="24"/>
        </w:rPr>
        <w:t>.</w:t>
      </w:r>
    </w:p>
    <w:p w14:paraId="32064ACA" w14:textId="4C0322DD" w:rsidR="00A75B08" w:rsidRDefault="00A75B08" w:rsidP="00CD149E">
      <w:pPr>
        <w:tabs>
          <w:tab w:val="left" w:pos="1495"/>
        </w:tabs>
        <w:rPr>
          <w:rFonts w:ascii="Arial Narrow" w:hAnsi="Arial Narrow" w:cstheme="majorHAnsi"/>
          <w:sz w:val="24"/>
          <w:szCs w:val="24"/>
        </w:rPr>
      </w:pPr>
      <w:r>
        <w:rPr>
          <w:rFonts w:ascii="Arial Narrow" w:hAnsi="Arial Narrow" w:cstheme="majorHAnsi"/>
          <w:sz w:val="24"/>
          <w:szCs w:val="24"/>
        </w:rPr>
        <w:t xml:space="preserve">Step 4 - </w:t>
      </w:r>
      <w:r w:rsidRPr="00A75B08">
        <w:rPr>
          <w:rFonts w:ascii="Arial Narrow" w:hAnsi="Arial Narrow" w:cstheme="majorHAnsi"/>
          <w:sz w:val="24"/>
          <w:szCs w:val="24"/>
        </w:rPr>
        <w:t>Continue with marketing that has been implemented</w:t>
      </w:r>
      <w:r>
        <w:rPr>
          <w:rFonts w:ascii="Arial Narrow" w:hAnsi="Arial Narrow" w:cstheme="majorHAnsi"/>
          <w:sz w:val="24"/>
          <w:szCs w:val="24"/>
        </w:rPr>
        <w:t xml:space="preserve">, this will enable the organisation to gain more members. </w:t>
      </w:r>
    </w:p>
    <w:p w14:paraId="2F5D50DA" w14:textId="10A01F6E" w:rsidR="00A75B08" w:rsidRDefault="00A75B08" w:rsidP="00CD149E">
      <w:pPr>
        <w:tabs>
          <w:tab w:val="left" w:pos="1495"/>
        </w:tabs>
        <w:rPr>
          <w:rFonts w:ascii="Arial Narrow" w:hAnsi="Arial Narrow" w:cstheme="majorHAnsi"/>
          <w:sz w:val="24"/>
          <w:szCs w:val="24"/>
        </w:rPr>
      </w:pPr>
      <w:r>
        <w:rPr>
          <w:rFonts w:ascii="Arial Narrow" w:hAnsi="Arial Narrow" w:cstheme="majorHAnsi"/>
          <w:sz w:val="24"/>
          <w:szCs w:val="24"/>
        </w:rPr>
        <w:t xml:space="preserve">Step 5 – Focus on the demographics in the local area </w:t>
      </w:r>
      <w:r w:rsidR="00AA6746">
        <w:rPr>
          <w:rFonts w:ascii="Arial Narrow" w:hAnsi="Arial Narrow" w:cstheme="majorHAnsi"/>
          <w:sz w:val="24"/>
          <w:szCs w:val="24"/>
        </w:rPr>
        <w:t>of</w:t>
      </w:r>
      <w:r>
        <w:rPr>
          <w:rFonts w:ascii="Arial Narrow" w:hAnsi="Arial Narrow" w:cstheme="majorHAnsi"/>
          <w:sz w:val="24"/>
          <w:szCs w:val="24"/>
        </w:rPr>
        <w:t xml:space="preserve"> the organisation and implement a leaflet drop for these areas. </w:t>
      </w:r>
    </w:p>
    <w:p w14:paraId="1840CDA5" w14:textId="4D0636F0" w:rsidR="002F6386" w:rsidRPr="00FE1E6E" w:rsidRDefault="000E3DCE" w:rsidP="00CD149E">
      <w:pPr>
        <w:tabs>
          <w:tab w:val="left" w:pos="1495"/>
        </w:tabs>
        <w:rPr>
          <w:rFonts w:ascii="Arial Narrow" w:hAnsi="Arial Narrow" w:cstheme="majorHAnsi"/>
          <w:sz w:val="24"/>
          <w:szCs w:val="24"/>
        </w:rPr>
      </w:pPr>
      <w:r>
        <w:rPr>
          <w:rFonts w:ascii="Arial Narrow" w:hAnsi="Arial Narrow" w:cstheme="majorHAnsi"/>
          <w:sz w:val="24"/>
          <w:szCs w:val="24"/>
        </w:rPr>
        <w:t xml:space="preserve">Step 6 - </w:t>
      </w:r>
      <w:r w:rsidRPr="000E3DCE">
        <w:rPr>
          <w:rFonts w:ascii="Arial Narrow" w:hAnsi="Arial Narrow" w:cstheme="majorHAnsi"/>
          <w:sz w:val="24"/>
          <w:szCs w:val="24"/>
        </w:rPr>
        <w:t>Improve facilities at the daycentre</w:t>
      </w:r>
      <w:r>
        <w:rPr>
          <w:rFonts w:ascii="Arial Narrow" w:hAnsi="Arial Narrow" w:cstheme="majorHAnsi"/>
          <w:sz w:val="24"/>
          <w:szCs w:val="24"/>
        </w:rPr>
        <w:t>, such as toilets, kitchen, and seat</w:t>
      </w:r>
      <w:r w:rsidR="00AA6746">
        <w:rPr>
          <w:rFonts w:ascii="Arial Narrow" w:hAnsi="Arial Narrow" w:cstheme="majorHAnsi"/>
          <w:sz w:val="24"/>
          <w:szCs w:val="24"/>
        </w:rPr>
        <w:t>ing</w:t>
      </w:r>
      <w:r>
        <w:rPr>
          <w:rFonts w:ascii="Arial Narrow" w:hAnsi="Arial Narrow" w:cstheme="majorHAnsi"/>
          <w:sz w:val="24"/>
          <w:szCs w:val="24"/>
        </w:rPr>
        <w:t xml:space="preserve">. </w:t>
      </w:r>
    </w:p>
    <w:p w14:paraId="1226E221" w14:textId="0B0FEDEC" w:rsidR="00CD149E" w:rsidRDefault="000E3DCE" w:rsidP="000E3DCE">
      <w:pPr>
        <w:tabs>
          <w:tab w:val="left" w:pos="1495"/>
        </w:tabs>
        <w:rPr>
          <w:rFonts w:ascii="Arial Narrow" w:hAnsi="Arial Narrow" w:cstheme="majorHAnsi"/>
          <w:sz w:val="24"/>
          <w:szCs w:val="24"/>
        </w:rPr>
      </w:pPr>
      <w:r>
        <w:rPr>
          <w:rFonts w:ascii="Arial Narrow" w:hAnsi="Arial Narrow" w:cstheme="majorHAnsi"/>
          <w:sz w:val="24"/>
          <w:szCs w:val="24"/>
        </w:rPr>
        <w:t xml:space="preserve">Step 7 - Organise day trips to </w:t>
      </w:r>
      <w:r w:rsidR="00AA6746">
        <w:rPr>
          <w:rFonts w:ascii="Arial Narrow" w:hAnsi="Arial Narrow" w:cstheme="majorHAnsi"/>
          <w:sz w:val="24"/>
          <w:szCs w:val="24"/>
        </w:rPr>
        <w:t xml:space="preserve">various attractions, which could include the </w:t>
      </w:r>
      <w:r>
        <w:rPr>
          <w:rFonts w:ascii="Arial Narrow" w:hAnsi="Arial Narrow" w:cstheme="majorHAnsi"/>
          <w:sz w:val="24"/>
          <w:szCs w:val="24"/>
        </w:rPr>
        <w:t xml:space="preserve">local </w:t>
      </w:r>
      <w:r w:rsidRPr="000E3DCE">
        <w:rPr>
          <w:rFonts w:ascii="Arial Narrow" w:hAnsi="Arial Narrow" w:cstheme="majorHAnsi"/>
          <w:sz w:val="24"/>
          <w:szCs w:val="24"/>
        </w:rPr>
        <w:t>Cinema</w:t>
      </w:r>
      <w:r w:rsidR="00AA6746">
        <w:rPr>
          <w:rFonts w:ascii="Arial Narrow" w:hAnsi="Arial Narrow" w:cstheme="majorHAnsi"/>
          <w:sz w:val="24"/>
          <w:szCs w:val="24"/>
        </w:rPr>
        <w:t>, wildlife parks,</w:t>
      </w:r>
      <w:r w:rsidRPr="000E3DCE">
        <w:rPr>
          <w:rFonts w:ascii="Arial Narrow" w:hAnsi="Arial Narrow" w:cstheme="majorHAnsi"/>
          <w:sz w:val="24"/>
          <w:szCs w:val="24"/>
        </w:rPr>
        <w:t xml:space="preserve"> lunch out once per mont</w:t>
      </w:r>
      <w:r w:rsidR="00AA6746">
        <w:rPr>
          <w:rFonts w:ascii="Arial Narrow" w:hAnsi="Arial Narrow" w:cstheme="majorHAnsi"/>
          <w:sz w:val="24"/>
          <w:szCs w:val="24"/>
        </w:rPr>
        <w:t>h</w:t>
      </w:r>
      <w:r w:rsidRPr="000E3DCE">
        <w:rPr>
          <w:rFonts w:ascii="Arial Narrow" w:hAnsi="Arial Narrow" w:cstheme="majorHAnsi"/>
          <w:sz w:val="24"/>
          <w:szCs w:val="24"/>
        </w:rPr>
        <w:t>.</w:t>
      </w:r>
      <w:r>
        <w:rPr>
          <w:rFonts w:ascii="Arial Narrow" w:hAnsi="Arial Narrow" w:cstheme="majorHAnsi"/>
          <w:sz w:val="24"/>
          <w:szCs w:val="24"/>
        </w:rPr>
        <w:t xml:space="preserve"> This would boost the morale of clients. </w:t>
      </w:r>
    </w:p>
    <w:p w14:paraId="50F3A09C" w14:textId="6E4B17CA" w:rsidR="000E3DCE" w:rsidRDefault="000E3DCE" w:rsidP="000E3DCE">
      <w:pPr>
        <w:tabs>
          <w:tab w:val="left" w:pos="1495"/>
        </w:tabs>
        <w:rPr>
          <w:rFonts w:ascii="Arial Narrow" w:hAnsi="Arial Narrow" w:cstheme="majorHAnsi"/>
          <w:sz w:val="24"/>
          <w:szCs w:val="24"/>
        </w:rPr>
      </w:pPr>
      <w:r>
        <w:rPr>
          <w:rFonts w:ascii="Arial Narrow" w:hAnsi="Arial Narrow" w:cstheme="majorHAnsi"/>
          <w:sz w:val="24"/>
          <w:szCs w:val="24"/>
        </w:rPr>
        <w:t>Step 8- Once the business has secured enough funding, start to re</w:t>
      </w:r>
      <w:r w:rsidR="00AA6746">
        <w:rPr>
          <w:rFonts w:ascii="Arial Narrow" w:hAnsi="Arial Narrow" w:cstheme="majorHAnsi"/>
          <w:sz w:val="24"/>
          <w:szCs w:val="24"/>
        </w:rPr>
        <w:t>-</w:t>
      </w:r>
      <w:r>
        <w:rPr>
          <w:rFonts w:ascii="Arial Narrow" w:hAnsi="Arial Narrow" w:cstheme="majorHAnsi"/>
          <w:sz w:val="24"/>
          <w:szCs w:val="24"/>
        </w:rPr>
        <w:t xml:space="preserve">organise yearly holidays for clients </w:t>
      </w:r>
      <w:r w:rsidR="00AA6746">
        <w:rPr>
          <w:rFonts w:ascii="Arial Narrow" w:hAnsi="Arial Narrow" w:cstheme="majorHAnsi"/>
          <w:sz w:val="24"/>
          <w:szCs w:val="24"/>
        </w:rPr>
        <w:t>which</w:t>
      </w:r>
      <w:r>
        <w:rPr>
          <w:rFonts w:ascii="Arial Narrow" w:hAnsi="Arial Narrow" w:cstheme="majorHAnsi"/>
          <w:sz w:val="24"/>
          <w:szCs w:val="24"/>
        </w:rPr>
        <w:t xml:space="preserve"> may entice new clients to join the organisation. </w:t>
      </w:r>
    </w:p>
    <w:p w14:paraId="51DC8A08" w14:textId="1A80EDAE" w:rsidR="00AA6746" w:rsidRPr="000E3DCE" w:rsidRDefault="00AA6746" w:rsidP="000E3DCE">
      <w:pPr>
        <w:tabs>
          <w:tab w:val="left" w:pos="1495"/>
        </w:tabs>
        <w:rPr>
          <w:rFonts w:ascii="Arial Narrow" w:hAnsi="Arial Narrow" w:cstheme="majorHAnsi"/>
          <w:sz w:val="24"/>
          <w:szCs w:val="24"/>
        </w:rPr>
      </w:pPr>
      <w:r>
        <w:rPr>
          <w:rFonts w:ascii="Arial Narrow" w:hAnsi="Arial Narrow" w:cstheme="majorHAnsi"/>
          <w:sz w:val="24"/>
          <w:szCs w:val="24"/>
        </w:rPr>
        <w:t>Step 9 – Repeat the marketing strategy on a 6-month basis, to attract and retain new members, raise awareness and increase revenue.</w:t>
      </w:r>
    </w:p>
    <w:p w14:paraId="3D82C9E1" w14:textId="160C3B49" w:rsidR="00CD149E" w:rsidRPr="00FE1E6E" w:rsidRDefault="00CD149E" w:rsidP="00CD149E">
      <w:pPr>
        <w:tabs>
          <w:tab w:val="left" w:pos="1495"/>
        </w:tabs>
        <w:rPr>
          <w:rFonts w:ascii="Arial Narrow" w:hAnsi="Arial Narrow" w:cstheme="majorHAnsi"/>
          <w:sz w:val="24"/>
          <w:szCs w:val="24"/>
        </w:rPr>
      </w:pPr>
      <w:r w:rsidRPr="00FE1E6E">
        <w:rPr>
          <w:rFonts w:ascii="Arial Narrow" w:hAnsi="Arial Narrow" w:cstheme="majorHAnsi"/>
          <w:sz w:val="24"/>
          <w:szCs w:val="24"/>
        </w:rPr>
        <w:t xml:space="preserve">The management team </w:t>
      </w:r>
      <w:r w:rsidR="000E3DCE">
        <w:rPr>
          <w:rFonts w:ascii="Arial Narrow" w:hAnsi="Arial Narrow" w:cstheme="majorHAnsi"/>
          <w:sz w:val="24"/>
          <w:szCs w:val="24"/>
        </w:rPr>
        <w:t>should</w:t>
      </w:r>
      <w:r w:rsidRPr="00FE1E6E">
        <w:rPr>
          <w:rFonts w:ascii="Arial Narrow" w:hAnsi="Arial Narrow" w:cstheme="majorHAnsi"/>
          <w:sz w:val="24"/>
          <w:szCs w:val="24"/>
        </w:rPr>
        <w:t xml:space="preserve"> adhere to the guidelines set out </w:t>
      </w:r>
      <w:r w:rsidR="000E3DCE">
        <w:rPr>
          <w:rFonts w:ascii="Arial Narrow" w:hAnsi="Arial Narrow" w:cstheme="majorHAnsi"/>
          <w:sz w:val="24"/>
          <w:szCs w:val="24"/>
        </w:rPr>
        <w:t>in the</w:t>
      </w:r>
      <w:r w:rsidRPr="00FE1E6E">
        <w:rPr>
          <w:rFonts w:ascii="Arial Narrow" w:hAnsi="Arial Narrow" w:cstheme="majorHAnsi"/>
          <w:sz w:val="24"/>
          <w:szCs w:val="24"/>
        </w:rPr>
        <w:t xml:space="preserve"> recommendations</w:t>
      </w:r>
      <w:r w:rsidR="000E3DCE">
        <w:rPr>
          <w:rFonts w:ascii="Arial Narrow" w:hAnsi="Arial Narrow" w:cstheme="majorHAnsi"/>
          <w:sz w:val="24"/>
          <w:szCs w:val="24"/>
        </w:rPr>
        <w:t>, for</w:t>
      </w:r>
      <w:r w:rsidRPr="00FE1E6E">
        <w:rPr>
          <w:rFonts w:ascii="Arial Narrow" w:hAnsi="Arial Narrow" w:cstheme="majorHAnsi"/>
          <w:sz w:val="24"/>
          <w:szCs w:val="24"/>
        </w:rPr>
        <w:t xml:space="preserve"> the business to succeed and provide a service to current and new perspective clients that may be interested in joining</w:t>
      </w:r>
      <w:r w:rsidR="00AA6746">
        <w:rPr>
          <w:rFonts w:ascii="Arial Narrow" w:hAnsi="Arial Narrow" w:cstheme="majorHAnsi"/>
          <w:sz w:val="24"/>
          <w:szCs w:val="24"/>
        </w:rPr>
        <w:t>.</w:t>
      </w:r>
      <w:r w:rsidRPr="00FE1E6E">
        <w:rPr>
          <w:rFonts w:ascii="Arial Narrow" w:hAnsi="Arial Narrow" w:cstheme="majorHAnsi"/>
          <w:sz w:val="24"/>
          <w:szCs w:val="24"/>
        </w:rPr>
        <w:t xml:space="preserve"> </w:t>
      </w:r>
      <w:r w:rsidR="00AA6746">
        <w:rPr>
          <w:rFonts w:ascii="Arial Narrow" w:hAnsi="Arial Narrow" w:cstheme="majorHAnsi"/>
          <w:sz w:val="24"/>
          <w:szCs w:val="24"/>
        </w:rPr>
        <w:t>T</w:t>
      </w:r>
      <w:r w:rsidRPr="00FE1E6E">
        <w:rPr>
          <w:rFonts w:ascii="Arial Narrow" w:hAnsi="Arial Narrow" w:cstheme="majorHAnsi"/>
          <w:sz w:val="24"/>
          <w:szCs w:val="24"/>
        </w:rPr>
        <w:t>hese recommendations</w:t>
      </w:r>
      <w:r w:rsidR="00AA6746">
        <w:rPr>
          <w:rFonts w:ascii="Arial Narrow" w:hAnsi="Arial Narrow" w:cstheme="majorHAnsi"/>
          <w:sz w:val="24"/>
          <w:szCs w:val="24"/>
        </w:rPr>
        <w:t xml:space="preserve"> </w:t>
      </w:r>
      <w:r w:rsidRPr="00FE1E6E">
        <w:rPr>
          <w:rFonts w:ascii="Arial Narrow" w:hAnsi="Arial Narrow" w:cstheme="majorHAnsi"/>
          <w:sz w:val="24"/>
          <w:szCs w:val="24"/>
        </w:rPr>
        <w:t xml:space="preserve">set out </w:t>
      </w:r>
      <w:r w:rsidR="00AA6746">
        <w:rPr>
          <w:rFonts w:ascii="Arial Narrow" w:hAnsi="Arial Narrow" w:cstheme="majorHAnsi"/>
          <w:sz w:val="24"/>
          <w:szCs w:val="24"/>
        </w:rPr>
        <w:t xml:space="preserve">are </w:t>
      </w:r>
      <w:r w:rsidRPr="00FE1E6E">
        <w:rPr>
          <w:rFonts w:ascii="Arial Narrow" w:hAnsi="Arial Narrow" w:cstheme="majorHAnsi"/>
          <w:sz w:val="24"/>
          <w:szCs w:val="24"/>
        </w:rPr>
        <w:t>as based on the</w:t>
      </w:r>
      <w:r w:rsidR="000E3DCE">
        <w:rPr>
          <w:rFonts w:ascii="Arial Narrow" w:hAnsi="Arial Narrow" w:cstheme="majorHAnsi"/>
          <w:sz w:val="24"/>
          <w:szCs w:val="24"/>
        </w:rPr>
        <w:t xml:space="preserve"> background research that was completed and </w:t>
      </w:r>
      <w:r w:rsidRPr="00FE1E6E">
        <w:rPr>
          <w:rFonts w:ascii="Arial Narrow" w:hAnsi="Arial Narrow" w:cstheme="majorHAnsi"/>
          <w:sz w:val="24"/>
          <w:szCs w:val="24"/>
        </w:rPr>
        <w:t xml:space="preserve">questionnaires that have been received from current members and their families on what they would like to see at the day centre on a weekly or monthly basis. </w:t>
      </w:r>
    </w:p>
    <w:p w14:paraId="750B4DF6" w14:textId="5E308F0E" w:rsidR="00A75E20" w:rsidRDefault="00A75E20" w:rsidP="007C02BB">
      <w:pPr>
        <w:spacing w:after="0"/>
        <w:rPr>
          <w:rFonts w:ascii="Arial Narrow" w:hAnsi="Arial Narrow" w:cstheme="majorHAnsi"/>
          <w:sz w:val="24"/>
          <w:szCs w:val="24"/>
        </w:rPr>
      </w:pPr>
    </w:p>
    <w:p w14:paraId="07ECEC4C" w14:textId="08C5E28E" w:rsidR="00AA7456" w:rsidRDefault="00AA7456" w:rsidP="007C02BB">
      <w:pPr>
        <w:spacing w:after="0"/>
        <w:rPr>
          <w:rFonts w:ascii="Arial Narrow" w:hAnsi="Arial Narrow" w:cstheme="majorHAnsi"/>
          <w:sz w:val="24"/>
          <w:szCs w:val="24"/>
        </w:rPr>
      </w:pPr>
    </w:p>
    <w:p w14:paraId="2A911477" w14:textId="77777777" w:rsidR="00AA7456" w:rsidRPr="00FE1E6E" w:rsidRDefault="00AA7456" w:rsidP="007C02BB">
      <w:pPr>
        <w:spacing w:after="0"/>
        <w:rPr>
          <w:rFonts w:ascii="Arial Narrow" w:hAnsi="Arial Narrow" w:cstheme="majorHAnsi"/>
          <w:sz w:val="24"/>
          <w:szCs w:val="24"/>
        </w:rPr>
      </w:pPr>
    </w:p>
    <w:p w14:paraId="5783C4DE" w14:textId="77777777" w:rsidR="00A75B08" w:rsidRDefault="00A75B08" w:rsidP="007C02BB">
      <w:pPr>
        <w:spacing w:after="0"/>
        <w:rPr>
          <w:rFonts w:ascii="Arial Narrow" w:hAnsi="Arial Narrow" w:cstheme="majorHAnsi"/>
          <w:sz w:val="24"/>
          <w:szCs w:val="24"/>
        </w:rPr>
      </w:pPr>
    </w:p>
    <w:p w14:paraId="10183915" w14:textId="77777777" w:rsidR="00A75B08" w:rsidRDefault="00A75B08" w:rsidP="007C02BB">
      <w:pPr>
        <w:spacing w:after="0"/>
        <w:rPr>
          <w:rFonts w:ascii="Arial Narrow" w:hAnsi="Arial Narrow" w:cstheme="majorHAnsi"/>
          <w:sz w:val="24"/>
          <w:szCs w:val="24"/>
        </w:rPr>
      </w:pPr>
    </w:p>
    <w:p w14:paraId="5689EED3" w14:textId="77777777" w:rsidR="00A75B08" w:rsidRDefault="00A75B08" w:rsidP="007C02BB">
      <w:pPr>
        <w:spacing w:after="0"/>
        <w:rPr>
          <w:rFonts w:ascii="Arial Narrow" w:hAnsi="Arial Narrow" w:cstheme="majorHAnsi"/>
          <w:sz w:val="24"/>
          <w:szCs w:val="24"/>
        </w:rPr>
      </w:pPr>
    </w:p>
    <w:p w14:paraId="6DCB616D" w14:textId="77777777" w:rsidR="00A75B08" w:rsidRDefault="00A75B08" w:rsidP="007C02BB">
      <w:pPr>
        <w:spacing w:after="0"/>
        <w:rPr>
          <w:rFonts w:ascii="Arial Narrow" w:hAnsi="Arial Narrow" w:cstheme="majorHAnsi"/>
          <w:sz w:val="24"/>
          <w:szCs w:val="24"/>
        </w:rPr>
      </w:pPr>
    </w:p>
    <w:p w14:paraId="05E0C0B6" w14:textId="77777777" w:rsidR="00A75B08" w:rsidRDefault="00A75B08" w:rsidP="007C02BB">
      <w:pPr>
        <w:spacing w:after="0"/>
        <w:rPr>
          <w:rFonts w:ascii="Arial Narrow" w:hAnsi="Arial Narrow" w:cstheme="majorHAnsi"/>
          <w:sz w:val="24"/>
          <w:szCs w:val="24"/>
        </w:rPr>
      </w:pPr>
    </w:p>
    <w:p w14:paraId="338AE5BF" w14:textId="77777777" w:rsidR="00A75B08" w:rsidRDefault="00A75B08" w:rsidP="007C02BB">
      <w:pPr>
        <w:spacing w:after="0"/>
        <w:rPr>
          <w:rFonts w:ascii="Arial Narrow" w:hAnsi="Arial Narrow" w:cstheme="majorHAnsi"/>
          <w:sz w:val="24"/>
          <w:szCs w:val="24"/>
        </w:rPr>
      </w:pPr>
    </w:p>
    <w:p w14:paraId="7AC05857" w14:textId="77777777" w:rsidR="00A75B08" w:rsidRDefault="00A75B08" w:rsidP="007C02BB">
      <w:pPr>
        <w:spacing w:after="0"/>
        <w:rPr>
          <w:rFonts w:ascii="Arial Narrow" w:hAnsi="Arial Narrow" w:cstheme="majorHAnsi"/>
          <w:sz w:val="24"/>
          <w:szCs w:val="24"/>
        </w:rPr>
      </w:pPr>
    </w:p>
    <w:p w14:paraId="5A19BDC6" w14:textId="77777777" w:rsidR="00A75B08" w:rsidRDefault="00A75B08" w:rsidP="007C02BB">
      <w:pPr>
        <w:spacing w:after="0"/>
        <w:rPr>
          <w:rFonts w:ascii="Arial Narrow" w:hAnsi="Arial Narrow" w:cstheme="majorHAnsi"/>
          <w:sz w:val="24"/>
          <w:szCs w:val="24"/>
        </w:rPr>
      </w:pPr>
    </w:p>
    <w:p w14:paraId="0D049721" w14:textId="77777777" w:rsidR="00A75B08" w:rsidRDefault="00A75B08" w:rsidP="007C02BB">
      <w:pPr>
        <w:spacing w:after="0"/>
        <w:rPr>
          <w:rFonts w:ascii="Arial Narrow" w:hAnsi="Arial Narrow" w:cstheme="majorHAnsi"/>
          <w:sz w:val="24"/>
          <w:szCs w:val="24"/>
        </w:rPr>
      </w:pPr>
    </w:p>
    <w:p w14:paraId="51EAA01F" w14:textId="77777777" w:rsidR="00A75B08" w:rsidRDefault="00A75B08" w:rsidP="007C02BB">
      <w:pPr>
        <w:spacing w:after="0"/>
        <w:rPr>
          <w:rFonts w:ascii="Arial Narrow" w:hAnsi="Arial Narrow" w:cstheme="majorHAnsi"/>
          <w:sz w:val="24"/>
          <w:szCs w:val="24"/>
        </w:rPr>
      </w:pPr>
    </w:p>
    <w:p w14:paraId="723E9E62" w14:textId="77777777" w:rsidR="00A75B08" w:rsidRDefault="00A75B08" w:rsidP="007C02BB">
      <w:pPr>
        <w:spacing w:after="0"/>
        <w:rPr>
          <w:rFonts w:ascii="Arial Narrow" w:hAnsi="Arial Narrow" w:cstheme="majorHAnsi"/>
          <w:sz w:val="24"/>
          <w:szCs w:val="24"/>
        </w:rPr>
      </w:pPr>
    </w:p>
    <w:p w14:paraId="5D55506A" w14:textId="77777777" w:rsidR="00A75B08" w:rsidRDefault="00A75B08" w:rsidP="007C02BB">
      <w:pPr>
        <w:spacing w:after="0"/>
        <w:rPr>
          <w:rFonts w:ascii="Arial Narrow" w:hAnsi="Arial Narrow" w:cstheme="majorHAnsi"/>
          <w:sz w:val="24"/>
          <w:szCs w:val="24"/>
        </w:rPr>
      </w:pPr>
    </w:p>
    <w:p w14:paraId="304CB82A" w14:textId="77777777" w:rsidR="00A75B08" w:rsidRDefault="00A75B08" w:rsidP="007C02BB">
      <w:pPr>
        <w:spacing w:after="0"/>
        <w:rPr>
          <w:rFonts w:ascii="Arial Narrow" w:hAnsi="Arial Narrow" w:cstheme="majorHAnsi"/>
          <w:sz w:val="24"/>
          <w:szCs w:val="24"/>
        </w:rPr>
      </w:pPr>
    </w:p>
    <w:p w14:paraId="1E21F614" w14:textId="77777777" w:rsidR="00A75B08" w:rsidRDefault="00A75B08" w:rsidP="007C02BB">
      <w:pPr>
        <w:spacing w:after="0"/>
        <w:rPr>
          <w:rFonts w:ascii="Arial Narrow" w:hAnsi="Arial Narrow" w:cstheme="majorHAnsi"/>
          <w:sz w:val="24"/>
          <w:szCs w:val="24"/>
        </w:rPr>
      </w:pPr>
    </w:p>
    <w:p w14:paraId="0C8518B0" w14:textId="77777777" w:rsidR="00A75B08" w:rsidRDefault="00A75B08" w:rsidP="007C02BB">
      <w:pPr>
        <w:spacing w:after="0"/>
        <w:rPr>
          <w:rFonts w:ascii="Arial Narrow" w:hAnsi="Arial Narrow" w:cstheme="majorHAnsi"/>
          <w:sz w:val="24"/>
          <w:szCs w:val="24"/>
        </w:rPr>
      </w:pPr>
    </w:p>
    <w:p w14:paraId="42D464A4" w14:textId="77777777" w:rsidR="00A75B08" w:rsidRDefault="00A75B08" w:rsidP="007C02BB">
      <w:pPr>
        <w:spacing w:after="0"/>
        <w:rPr>
          <w:rFonts w:ascii="Arial Narrow" w:hAnsi="Arial Narrow" w:cstheme="majorHAnsi"/>
          <w:sz w:val="24"/>
          <w:szCs w:val="24"/>
        </w:rPr>
      </w:pPr>
    </w:p>
    <w:p w14:paraId="658BB94C" w14:textId="77777777" w:rsidR="00A75B08" w:rsidRDefault="00A75B08" w:rsidP="007C02BB">
      <w:pPr>
        <w:spacing w:after="0"/>
        <w:rPr>
          <w:rFonts w:ascii="Arial Narrow" w:hAnsi="Arial Narrow" w:cstheme="majorHAnsi"/>
          <w:sz w:val="24"/>
          <w:szCs w:val="24"/>
        </w:rPr>
      </w:pPr>
    </w:p>
    <w:p w14:paraId="7568D5C4" w14:textId="77777777" w:rsidR="00A75B08" w:rsidRDefault="00A75B08" w:rsidP="007C02BB">
      <w:pPr>
        <w:spacing w:after="0"/>
        <w:rPr>
          <w:rFonts w:ascii="Arial Narrow" w:hAnsi="Arial Narrow" w:cstheme="majorHAnsi"/>
          <w:sz w:val="24"/>
          <w:szCs w:val="24"/>
        </w:rPr>
      </w:pPr>
    </w:p>
    <w:p w14:paraId="40D262A2" w14:textId="77777777" w:rsidR="00A75B08" w:rsidRDefault="00A75B08" w:rsidP="007C02BB">
      <w:pPr>
        <w:spacing w:after="0"/>
        <w:rPr>
          <w:rFonts w:ascii="Arial Narrow" w:hAnsi="Arial Narrow" w:cstheme="majorHAnsi"/>
          <w:sz w:val="24"/>
          <w:szCs w:val="24"/>
        </w:rPr>
      </w:pPr>
    </w:p>
    <w:p w14:paraId="4ECA9709" w14:textId="77777777" w:rsidR="00A75B08" w:rsidRDefault="00A75B08" w:rsidP="007C02BB">
      <w:pPr>
        <w:spacing w:after="0"/>
        <w:rPr>
          <w:rFonts w:ascii="Arial Narrow" w:hAnsi="Arial Narrow" w:cstheme="majorHAnsi"/>
          <w:sz w:val="24"/>
          <w:szCs w:val="24"/>
        </w:rPr>
      </w:pPr>
    </w:p>
    <w:p w14:paraId="21688494" w14:textId="77777777" w:rsidR="00A75B08" w:rsidRDefault="00A75B08" w:rsidP="007C02BB">
      <w:pPr>
        <w:spacing w:after="0"/>
        <w:rPr>
          <w:rFonts w:ascii="Arial Narrow" w:hAnsi="Arial Narrow" w:cstheme="majorHAnsi"/>
          <w:sz w:val="24"/>
          <w:szCs w:val="24"/>
        </w:rPr>
      </w:pPr>
    </w:p>
    <w:p w14:paraId="09DE6152" w14:textId="77777777" w:rsidR="00A75B08" w:rsidRDefault="00A75B08" w:rsidP="007C02BB">
      <w:pPr>
        <w:spacing w:after="0"/>
        <w:rPr>
          <w:rFonts w:ascii="Arial Narrow" w:hAnsi="Arial Narrow" w:cstheme="majorHAnsi"/>
          <w:sz w:val="24"/>
          <w:szCs w:val="24"/>
        </w:rPr>
      </w:pPr>
    </w:p>
    <w:p w14:paraId="7662E3B0" w14:textId="77777777" w:rsidR="00A75B08" w:rsidRDefault="00A75B08" w:rsidP="007C02BB">
      <w:pPr>
        <w:spacing w:after="0"/>
        <w:rPr>
          <w:rFonts w:ascii="Arial Narrow" w:hAnsi="Arial Narrow" w:cstheme="majorHAnsi"/>
          <w:sz w:val="24"/>
          <w:szCs w:val="24"/>
        </w:rPr>
      </w:pPr>
    </w:p>
    <w:p w14:paraId="494B5361" w14:textId="7A4585FB" w:rsidR="00BD3B31" w:rsidRPr="00FE1E6E" w:rsidRDefault="006C1A33" w:rsidP="007C02BB">
      <w:pPr>
        <w:spacing w:after="0"/>
        <w:rPr>
          <w:rFonts w:ascii="Arial Narrow" w:eastAsia="Times New Roman" w:hAnsi="Arial Narrow" w:cstheme="majorHAnsi"/>
          <w:color w:val="000000"/>
          <w:sz w:val="24"/>
          <w:szCs w:val="24"/>
          <w:lang w:eastAsia="en-GB"/>
        </w:rPr>
      </w:pPr>
      <w:r>
        <w:rPr>
          <w:rFonts w:ascii="Arial Narrow" w:hAnsi="Arial Narrow" w:cstheme="majorHAnsi"/>
          <w:sz w:val="24"/>
          <w:szCs w:val="24"/>
        </w:rPr>
        <w:t>7</w:t>
      </w:r>
      <w:r w:rsidR="00A75E20" w:rsidRPr="00FE1E6E">
        <w:rPr>
          <w:rFonts w:ascii="Arial Narrow" w:hAnsi="Arial Narrow" w:cstheme="majorHAnsi"/>
          <w:sz w:val="24"/>
          <w:szCs w:val="24"/>
        </w:rPr>
        <w:t xml:space="preserve">.0 </w:t>
      </w:r>
      <w:r w:rsidR="00BD3B31" w:rsidRPr="00FE1E6E">
        <w:rPr>
          <w:rFonts w:ascii="Arial Narrow" w:hAnsi="Arial Narrow" w:cstheme="majorHAnsi"/>
          <w:sz w:val="24"/>
          <w:szCs w:val="24"/>
        </w:rPr>
        <w:t>Conclusion</w:t>
      </w:r>
    </w:p>
    <w:p w14:paraId="1AA0DBDA" w14:textId="6DD5D01D" w:rsidR="00BA52FA" w:rsidRDefault="00BA52FA" w:rsidP="00661321">
      <w:pPr>
        <w:spacing w:after="0"/>
        <w:rPr>
          <w:rFonts w:ascii="Arial Narrow" w:hAnsi="Arial Narrow" w:cstheme="majorHAnsi"/>
          <w:sz w:val="24"/>
          <w:szCs w:val="24"/>
        </w:rPr>
      </w:pPr>
      <w:r>
        <w:rPr>
          <w:rFonts w:ascii="Arial Narrow" w:hAnsi="Arial Narrow" w:cstheme="majorHAnsi"/>
          <w:sz w:val="24"/>
          <w:szCs w:val="24"/>
        </w:rPr>
        <w:t xml:space="preserve">Throughout the project, the organisation has demonstrated the resilience to keep going through tough times. The current members have acknowledged the importance of having a marketing consultant to aid in the promotion and attraction of the day centre. </w:t>
      </w:r>
    </w:p>
    <w:p w14:paraId="5ECB80D3" w14:textId="77777777" w:rsidR="000A5BD8" w:rsidRDefault="000A5BD8" w:rsidP="00661321">
      <w:pPr>
        <w:spacing w:after="0"/>
        <w:rPr>
          <w:rFonts w:ascii="Arial Narrow" w:hAnsi="Arial Narrow" w:cstheme="majorHAnsi"/>
          <w:sz w:val="24"/>
          <w:szCs w:val="24"/>
        </w:rPr>
      </w:pPr>
    </w:p>
    <w:p w14:paraId="3E9DE90A" w14:textId="12D3B4CB" w:rsidR="00BA52FA" w:rsidRDefault="00BA52FA" w:rsidP="00661321">
      <w:pPr>
        <w:spacing w:after="0"/>
        <w:rPr>
          <w:rFonts w:ascii="Arial Narrow" w:hAnsi="Arial Narrow" w:cstheme="majorHAnsi"/>
          <w:sz w:val="24"/>
          <w:szCs w:val="24"/>
        </w:rPr>
      </w:pPr>
      <w:r>
        <w:rPr>
          <w:rFonts w:ascii="Arial Narrow" w:hAnsi="Arial Narrow" w:cstheme="majorHAnsi"/>
          <w:sz w:val="24"/>
          <w:szCs w:val="24"/>
        </w:rPr>
        <w:t xml:space="preserve">A trend has been identified which shows approximately 2-3 members quit the group every year. It is believed that, without intervention, that the organisation will be closed by 2023. </w:t>
      </w:r>
    </w:p>
    <w:p w14:paraId="6DCB736C" w14:textId="77777777" w:rsidR="000A5BD8" w:rsidRDefault="000A5BD8" w:rsidP="00661321">
      <w:pPr>
        <w:spacing w:after="0"/>
        <w:rPr>
          <w:rFonts w:ascii="Arial Narrow" w:hAnsi="Arial Narrow" w:cstheme="majorHAnsi"/>
          <w:sz w:val="24"/>
          <w:szCs w:val="24"/>
        </w:rPr>
      </w:pPr>
    </w:p>
    <w:p w14:paraId="3F396D20" w14:textId="05354FA1" w:rsidR="000A5BD8" w:rsidRDefault="00BA52FA" w:rsidP="00661321">
      <w:pPr>
        <w:spacing w:after="0"/>
        <w:rPr>
          <w:rFonts w:ascii="Arial Narrow" w:hAnsi="Arial Narrow" w:cstheme="majorHAnsi"/>
          <w:sz w:val="24"/>
          <w:szCs w:val="24"/>
        </w:rPr>
      </w:pPr>
      <w:r>
        <w:rPr>
          <w:rFonts w:ascii="Arial Narrow" w:hAnsi="Arial Narrow" w:cstheme="majorHAnsi"/>
          <w:sz w:val="24"/>
          <w:szCs w:val="24"/>
        </w:rPr>
        <w:t xml:space="preserve">Methods of marketing have already proven successful, with over 600 views of the adverts and 23 enquiries from interested people. It is believed that, if the </w:t>
      </w:r>
      <w:r w:rsidR="000A5BD8">
        <w:rPr>
          <w:rFonts w:ascii="Arial Narrow" w:hAnsi="Arial Narrow" w:cstheme="majorHAnsi"/>
          <w:sz w:val="24"/>
          <w:szCs w:val="24"/>
        </w:rPr>
        <w:t>recommended steps are followed including the repetition of the marketing strategy, that the organisation should make a hasty recovery during the re-launch phase and further prosper past its original peak of activity.</w:t>
      </w:r>
    </w:p>
    <w:p w14:paraId="693C8F21" w14:textId="77777777" w:rsidR="000A5BD8" w:rsidRDefault="000A5BD8" w:rsidP="00661321">
      <w:pPr>
        <w:spacing w:after="0"/>
        <w:rPr>
          <w:rFonts w:ascii="Arial Narrow" w:hAnsi="Arial Narrow" w:cstheme="majorHAnsi"/>
          <w:sz w:val="24"/>
          <w:szCs w:val="24"/>
        </w:rPr>
      </w:pPr>
    </w:p>
    <w:p w14:paraId="7A8DB733" w14:textId="77777777" w:rsidR="000A5BD8" w:rsidRDefault="00920C50" w:rsidP="00661321">
      <w:pPr>
        <w:spacing w:after="0"/>
        <w:rPr>
          <w:rFonts w:ascii="Arial Narrow" w:hAnsi="Arial Narrow" w:cstheme="majorHAnsi"/>
          <w:sz w:val="24"/>
          <w:szCs w:val="24"/>
        </w:rPr>
      </w:pPr>
      <w:r>
        <w:rPr>
          <w:rFonts w:ascii="Arial Narrow" w:hAnsi="Arial Narrow" w:cstheme="majorHAnsi"/>
          <w:sz w:val="24"/>
          <w:szCs w:val="24"/>
        </w:rPr>
        <w:t>The project went very well overall and the business ha</w:t>
      </w:r>
      <w:r w:rsidR="00BA52FA">
        <w:rPr>
          <w:rFonts w:ascii="Arial Narrow" w:hAnsi="Arial Narrow" w:cstheme="majorHAnsi"/>
          <w:sz w:val="24"/>
          <w:szCs w:val="24"/>
        </w:rPr>
        <w:t>s</w:t>
      </w:r>
      <w:r>
        <w:rPr>
          <w:rFonts w:ascii="Arial Narrow" w:hAnsi="Arial Narrow" w:cstheme="majorHAnsi"/>
          <w:sz w:val="24"/>
          <w:szCs w:val="24"/>
        </w:rPr>
        <w:t xml:space="preserve"> provided feedback, </w:t>
      </w:r>
      <w:r w:rsidRPr="00FE1E6E">
        <w:rPr>
          <w:rFonts w:ascii="Arial Narrow" w:hAnsi="Arial Narrow" w:cstheme="majorHAnsi"/>
          <w:sz w:val="24"/>
          <w:szCs w:val="24"/>
        </w:rPr>
        <w:t>it</w:t>
      </w:r>
      <w:r w:rsidR="00BD3B31" w:rsidRPr="00FE1E6E">
        <w:rPr>
          <w:rFonts w:ascii="Arial Narrow" w:hAnsi="Arial Narrow" w:cstheme="majorHAnsi"/>
          <w:sz w:val="24"/>
          <w:szCs w:val="24"/>
        </w:rPr>
        <w:t xml:space="preserve"> can be concluded that most of the participants are happy with the</w:t>
      </w:r>
      <w:r w:rsidR="00BC23A1" w:rsidRPr="00FE1E6E">
        <w:rPr>
          <w:rFonts w:ascii="Arial Narrow" w:hAnsi="Arial Narrow" w:cstheme="majorHAnsi"/>
          <w:sz w:val="24"/>
          <w:szCs w:val="24"/>
        </w:rPr>
        <w:t xml:space="preserve"> experience of having a marketing consultant revamp their business to make it better overall. </w:t>
      </w:r>
      <w:r w:rsidR="000A5BD8">
        <w:rPr>
          <w:rFonts w:ascii="Arial Narrow" w:hAnsi="Arial Narrow" w:cstheme="majorHAnsi"/>
          <w:sz w:val="24"/>
          <w:szCs w:val="24"/>
        </w:rPr>
        <w:t>S</w:t>
      </w:r>
      <w:r w:rsidR="009306CF" w:rsidRPr="00FE1E6E">
        <w:rPr>
          <w:rFonts w:ascii="Arial Narrow" w:hAnsi="Arial Narrow" w:cstheme="majorHAnsi"/>
          <w:sz w:val="24"/>
          <w:szCs w:val="24"/>
        </w:rPr>
        <w:t xml:space="preserve">ome feel they do not receive good value for the money at the day centre due to </w:t>
      </w:r>
      <w:r w:rsidR="000A5BD8">
        <w:rPr>
          <w:rFonts w:ascii="Arial Narrow" w:hAnsi="Arial Narrow" w:cstheme="majorHAnsi"/>
          <w:sz w:val="24"/>
          <w:szCs w:val="24"/>
        </w:rPr>
        <w:t xml:space="preserve">a </w:t>
      </w:r>
      <w:r w:rsidR="009306CF" w:rsidRPr="00FE1E6E">
        <w:rPr>
          <w:rFonts w:ascii="Arial Narrow" w:hAnsi="Arial Narrow" w:cstheme="majorHAnsi"/>
          <w:sz w:val="24"/>
          <w:szCs w:val="24"/>
        </w:rPr>
        <w:t>lack of activities and entertainment that is available to them on a weekly basis</w:t>
      </w:r>
      <w:r w:rsidR="00A32B1E" w:rsidRPr="00FE1E6E">
        <w:rPr>
          <w:rFonts w:ascii="Arial Narrow" w:hAnsi="Arial Narrow" w:cstheme="majorHAnsi"/>
          <w:sz w:val="24"/>
          <w:szCs w:val="24"/>
        </w:rPr>
        <w:t>.</w:t>
      </w:r>
      <w:r w:rsidR="009306CF" w:rsidRPr="00FE1E6E">
        <w:rPr>
          <w:rFonts w:ascii="Arial Narrow" w:hAnsi="Arial Narrow" w:cstheme="majorHAnsi"/>
          <w:sz w:val="24"/>
          <w:szCs w:val="24"/>
        </w:rPr>
        <w:t xml:space="preserve"> </w:t>
      </w:r>
      <w:r w:rsidR="00A32B1E" w:rsidRPr="00FE1E6E">
        <w:rPr>
          <w:rFonts w:ascii="Arial Narrow" w:hAnsi="Arial Narrow" w:cstheme="majorHAnsi"/>
          <w:sz w:val="24"/>
          <w:szCs w:val="24"/>
        </w:rPr>
        <w:t>As</w:t>
      </w:r>
      <w:r w:rsidR="009306CF" w:rsidRPr="00FE1E6E">
        <w:rPr>
          <w:rFonts w:ascii="Arial Narrow" w:hAnsi="Arial Narrow" w:cstheme="majorHAnsi"/>
          <w:sz w:val="24"/>
          <w:szCs w:val="24"/>
        </w:rPr>
        <w:t xml:space="preserve"> mentioned, it is difficult to accommodate all needs, but by listening to the clients, it is possible to make a change that will benefit not only the clients and </w:t>
      </w:r>
      <w:r w:rsidR="00A40432" w:rsidRPr="00FE1E6E">
        <w:rPr>
          <w:rFonts w:ascii="Arial Narrow" w:hAnsi="Arial Narrow" w:cstheme="majorHAnsi"/>
          <w:sz w:val="24"/>
          <w:szCs w:val="24"/>
        </w:rPr>
        <w:t>management,</w:t>
      </w:r>
      <w:r w:rsidR="009306CF" w:rsidRPr="00FE1E6E">
        <w:rPr>
          <w:rFonts w:ascii="Arial Narrow" w:hAnsi="Arial Narrow" w:cstheme="majorHAnsi"/>
          <w:sz w:val="24"/>
          <w:szCs w:val="24"/>
        </w:rPr>
        <w:t xml:space="preserve"> but also the business and the overall </w:t>
      </w:r>
      <w:r w:rsidR="00FD52AD" w:rsidRPr="00FE1E6E">
        <w:rPr>
          <w:rFonts w:ascii="Arial Narrow" w:hAnsi="Arial Narrow" w:cstheme="majorHAnsi"/>
          <w:sz w:val="24"/>
          <w:szCs w:val="24"/>
        </w:rPr>
        <w:t>client experience</w:t>
      </w:r>
      <w:r w:rsidR="009306CF" w:rsidRPr="00FE1E6E">
        <w:rPr>
          <w:rFonts w:ascii="Arial Narrow" w:hAnsi="Arial Narrow" w:cstheme="majorHAnsi"/>
          <w:sz w:val="24"/>
          <w:szCs w:val="24"/>
        </w:rPr>
        <w:t xml:space="preserve"> and satisfaction when they attend.</w:t>
      </w:r>
    </w:p>
    <w:p w14:paraId="6368E5CD" w14:textId="77777777" w:rsidR="000A5BD8" w:rsidRDefault="000A5BD8" w:rsidP="00661321">
      <w:pPr>
        <w:spacing w:after="0"/>
        <w:rPr>
          <w:rFonts w:ascii="Arial Narrow" w:hAnsi="Arial Narrow" w:cstheme="majorHAnsi"/>
          <w:sz w:val="24"/>
          <w:szCs w:val="24"/>
        </w:rPr>
      </w:pPr>
    </w:p>
    <w:p w14:paraId="2CE09601" w14:textId="7559B344" w:rsidR="005E4A90" w:rsidRDefault="009306CF" w:rsidP="00661321">
      <w:pPr>
        <w:spacing w:after="0"/>
        <w:rPr>
          <w:rFonts w:ascii="Arial Narrow" w:hAnsi="Arial Narrow" w:cstheme="majorHAnsi"/>
          <w:sz w:val="24"/>
          <w:szCs w:val="24"/>
        </w:rPr>
      </w:pPr>
      <w:r w:rsidRPr="00FE1E6E">
        <w:rPr>
          <w:rFonts w:ascii="Arial Narrow" w:hAnsi="Arial Narrow" w:cstheme="majorHAnsi"/>
          <w:sz w:val="24"/>
          <w:szCs w:val="24"/>
        </w:rPr>
        <w:t xml:space="preserve">The overall price to attend the day centre is averaging around </w:t>
      </w:r>
      <w:r w:rsidRPr="00FE1E6E">
        <w:rPr>
          <w:rFonts w:ascii="Arial Narrow" w:hAnsi="Arial Narrow" w:cstheme="majorHAnsi"/>
          <w:sz w:val="24"/>
          <w:szCs w:val="24"/>
        </w:rPr>
        <w:lastRenderedPageBreak/>
        <w:t>£8.00 per week, which is a lot of money for some clients but it is the only socialising they get to do on a weekly basis</w:t>
      </w:r>
      <w:r w:rsidR="005E4A90">
        <w:rPr>
          <w:rFonts w:ascii="Arial Narrow" w:hAnsi="Arial Narrow" w:cstheme="majorHAnsi"/>
          <w:sz w:val="24"/>
          <w:szCs w:val="24"/>
        </w:rPr>
        <w:t>,</w:t>
      </w:r>
      <w:r w:rsidR="00FF6C39" w:rsidRPr="00FE1E6E">
        <w:rPr>
          <w:rFonts w:ascii="Arial Narrow" w:hAnsi="Arial Narrow" w:cstheme="majorHAnsi"/>
          <w:sz w:val="24"/>
          <w:szCs w:val="24"/>
        </w:rPr>
        <w:t xml:space="preserve"> so they feel that they have to pay it to be part of </w:t>
      </w:r>
      <w:r w:rsidR="005E4A90">
        <w:rPr>
          <w:rFonts w:ascii="Arial Narrow" w:hAnsi="Arial Narrow" w:cstheme="majorHAnsi"/>
          <w:sz w:val="24"/>
          <w:szCs w:val="24"/>
        </w:rPr>
        <w:t xml:space="preserve">the </w:t>
      </w:r>
      <w:r w:rsidR="00FF6C39" w:rsidRPr="00FE1E6E">
        <w:rPr>
          <w:rFonts w:ascii="Arial Narrow" w:hAnsi="Arial Narrow" w:cstheme="majorHAnsi"/>
          <w:sz w:val="24"/>
          <w:szCs w:val="24"/>
        </w:rPr>
        <w:t xml:space="preserve">social </w:t>
      </w:r>
      <w:r w:rsidR="005E4A90">
        <w:rPr>
          <w:rFonts w:ascii="Arial Narrow" w:hAnsi="Arial Narrow" w:cstheme="majorHAnsi"/>
          <w:sz w:val="24"/>
          <w:szCs w:val="24"/>
        </w:rPr>
        <w:t>interaction</w:t>
      </w:r>
      <w:r w:rsidRPr="00FE1E6E">
        <w:rPr>
          <w:rFonts w:ascii="Arial Narrow" w:hAnsi="Arial Narrow" w:cstheme="majorHAnsi"/>
          <w:sz w:val="24"/>
          <w:szCs w:val="24"/>
        </w:rPr>
        <w:t xml:space="preserve">. </w:t>
      </w:r>
      <w:r w:rsidR="005E4A90">
        <w:rPr>
          <w:rFonts w:ascii="Arial Narrow" w:hAnsi="Arial Narrow" w:cstheme="majorHAnsi"/>
          <w:sz w:val="24"/>
          <w:szCs w:val="24"/>
        </w:rPr>
        <w:t>I</w:t>
      </w:r>
      <w:r w:rsidR="005E4A90" w:rsidRPr="00FE1E6E">
        <w:rPr>
          <w:rFonts w:ascii="Arial Narrow" w:hAnsi="Arial Narrow" w:cstheme="majorHAnsi"/>
          <w:sz w:val="24"/>
          <w:szCs w:val="24"/>
        </w:rPr>
        <w:t>t has been noted that most</w:t>
      </w:r>
      <w:r w:rsidR="005E4A90">
        <w:rPr>
          <w:rFonts w:ascii="Arial Narrow" w:hAnsi="Arial Narrow" w:cstheme="majorHAnsi"/>
          <w:sz w:val="24"/>
          <w:szCs w:val="24"/>
        </w:rPr>
        <w:t xml:space="preserve"> of the</w:t>
      </w:r>
      <w:r w:rsidR="005E4A90" w:rsidRPr="00FE1E6E">
        <w:rPr>
          <w:rFonts w:ascii="Arial Narrow" w:hAnsi="Arial Narrow" w:cstheme="majorHAnsi"/>
          <w:sz w:val="24"/>
          <w:szCs w:val="24"/>
        </w:rPr>
        <w:t xml:space="preserve"> client’s complaints are regarding facilities and lack of activities and entertainment. This is where clients’ feel they have not received value for money due to the high cost of attending per week.</w:t>
      </w:r>
      <w:r w:rsidR="005E4A90">
        <w:rPr>
          <w:rFonts w:ascii="Arial Narrow" w:hAnsi="Arial Narrow" w:cstheme="majorHAnsi"/>
          <w:sz w:val="24"/>
          <w:szCs w:val="24"/>
        </w:rPr>
        <w:t xml:space="preserve"> </w:t>
      </w:r>
      <w:r w:rsidR="005229EC" w:rsidRPr="00FE1E6E">
        <w:rPr>
          <w:rFonts w:ascii="Arial Narrow" w:hAnsi="Arial Narrow" w:cstheme="majorHAnsi"/>
          <w:sz w:val="24"/>
          <w:szCs w:val="24"/>
        </w:rPr>
        <w:t>A</w:t>
      </w:r>
      <w:r w:rsidRPr="00FE1E6E">
        <w:rPr>
          <w:rFonts w:ascii="Arial Narrow" w:hAnsi="Arial Narrow" w:cstheme="majorHAnsi"/>
          <w:sz w:val="24"/>
          <w:szCs w:val="24"/>
        </w:rPr>
        <w:t>rguably</w:t>
      </w:r>
      <w:r w:rsidR="005229EC" w:rsidRPr="00FE1E6E">
        <w:rPr>
          <w:rFonts w:ascii="Arial Narrow" w:hAnsi="Arial Narrow" w:cstheme="majorHAnsi"/>
          <w:sz w:val="24"/>
          <w:szCs w:val="24"/>
        </w:rPr>
        <w:t xml:space="preserve"> </w:t>
      </w:r>
      <w:r w:rsidR="000A5BD8">
        <w:rPr>
          <w:rFonts w:ascii="Arial Narrow" w:hAnsi="Arial Narrow" w:cstheme="majorHAnsi"/>
          <w:sz w:val="24"/>
          <w:szCs w:val="24"/>
        </w:rPr>
        <w:t xml:space="preserve">there are </w:t>
      </w:r>
      <w:r w:rsidR="005229EC" w:rsidRPr="00FE1E6E">
        <w:rPr>
          <w:rFonts w:ascii="Arial Narrow" w:hAnsi="Arial Narrow" w:cstheme="majorHAnsi"/>
          <w:sz w:val="24"/>
          <w:szCs w:val="24"/>
        </w:rPr>
        <w:t>day centres that are local</w:t>
      </w:r>
      <w:r w:rsidR="000A5BD8">
        <w:rPr>
          <w:rFonts w:ascii="Arial Narrow" w:hAnsi="Arial Narrow" w:cstheme="majorHAnsi"/>
          <w:sz w:val="24"/>
          <w:szCs w:val="24"/>
        </w:rPr>
        <w:t>,</w:t>
      </w:r>
      <w:r w:rsidR="004D63EC" w:rsidRPr="00FE1E6E">
        <w:rPr>
          <w:rFonts w:ascii="Arial Narrow" w:hAnsi="Arial Narrow" w:cstheme="majorHAnsi"/>
          <w:sz w:val="24"/>
          <w:szCs w:val="24"/>
        </w:rPr>
        <w:t xml:space="preserve"> cheaper</w:t>
      </w:r>
      <w:r w:rsidR="000A5BD8">
        <w:rPr>
          <w:rFonts w:ascii="Arial Narrow" w:hAnsi="Arial Narrow" w:cstheme="majorHAnsi"/>
          <w:sz w:val="24"/>
          <w:szCs w:val="24"/>
        </w:rPr>
        <w:t>,</w:t>
      </w:r>
      <w:r w:rsidR="005229EC" w:rsidRPr="00FE1E6E">
        <w:rPr>
          <w:rFonts w:ascii="Arial Narrow" w:hAnsi="Arial Narrow" w:cstheme="majorHAnsi"/>
          <w:sz w:val="24"/>
          <w:szCs w:val="24"/>
        </w:rPr>
        <w:t xml:space="preserve"> offer better facilities and </w:t>
      </w:r>
      <w:r w:rsidR="004D63EC" w:rsidRPr="00FE1E6E">
        <w:rPr>
          <w:rFonts w:ascii="Arial Narrow" w:hAnsi="Arial Narrow" w:cstheme="majorHAnsi"/>
          <w:sz w:val="24"/>
          <w:szCs w:val="24"/>
        </w:rPr>
        <w:t>activities than</w:t>
      </w:r>
      <w:r w:rsidRPr="00FE1E6E">
        <w:rPr>
          <w:rFonts w:ascii="Arial Narrow" w:hAnsi="Arial Narrow" w:cstheme="majorHAnsi"/>
          <w:sz w:val="24"/>
          <w:szCs w:val="24"/>
        </w:rPr>
        <w:t xml:space="preserve"> </w:t>
      </w:r>
      <w:r w:rsidR="004D63EC" w:rsidRPr="00FE1E6E">
        <w:rPr>
          <w:rFonts w:ascii="Arial Narrow" w:hAnsi="Arial Narrow" w:cstheme="majorHAnsi"/>
          <w:sz w:val="24"/>
          <w:szCs w:val="24"/>
        </w:rPr>
        <w:t>W</w:t>
      </w:r>
      <w:r w:rsidR="005229EC" w:rsidRPr="00FE1E6E">
        <w:rPr>
          <w:rFonts w:ascii="Arial Narrow" w:hAnsi="Arial Narrow" w:cstheme="majorHAnsi"/>
          <w:sz w:val="24"/>
          <w:szCs w:val="24"/>
        </w:rPr>
        <w:t>e</w:t>
      </w:r>
      <w:r w:rsidR="004D63EC" w:rsidRPr="00FE1E6E">
        <w:rPr>
          <w:rFonts w:ascii="Arial Narrow" w:hAnsi="Arial Narrow" w:cstheme="majorHAnsi"/>
          <w:sz w:val="24"/>
          <w:szCs w:val="24"/>
        </w:rPr>
        <w:t>dnesdays wheelers and walkers</w:t>
      </w:r>
      <w:r w:rsidR="000A5BD8">
        <w:rPr>
          <w:rFonts w:ascii="Arial Narrow" w:hAnsi="Arial Narrow" w:cstheme="majorHAnsi"/>
          <w:sz w:val="24"/>
          <w:szCs w:val="24"/>
        </w:rPr>
        <w:t>, in its current situation.</w:t>
      </w:r>
      <w:r w:rsidR="005E4A90">
        <w:rPr>
          <w:rFonts w:ascii="Arial Narrow" w:hAnsi="Arial Narrow" w:cstheme="majorHAnsi"/>
          <w:sz w:val="24"/>
          <w:szCs w:val="24"/>
        </w:rPr>
        <w:t xml:space="preserve"> However, it is believed that the organisation would prove competitive if restored to its original peak.</w:t>
      </w:r>
    </w:p>
    <w:p w14:paraId="157E90C7" w14:textId="4A11EDE7" w:rsidR="000A5BD8" w:rsidRDefault="009306CF" w:rsidP="00661321">
      <w:pPr>
        <w:spacing w:after="0"/>
        <w:rPr>
          <w:rFonts w:ascii="Arial Narrow" w:hAnsi="Arial Narrow" w:cstheme="majorHAnsi"/>
          <w:sz w:val="24"/>
          <w:szCs w:val="24"/>
        </w:rPr>
      </w:pPr>
      <w:r w:rsidRPr="00FE1E6E">
        <w:rPr>
          <w:rFonts w:ascii="Arial Narrow" w:hAnsi="Arial Narrow" w:cstheme="majorHAnsi"/>
          <w:sz w:val="24"/>
          <w:szCs w:val="24"/>
        </w:rPr>
        <w:t xml:space="preserve"> </w:t>
      </w:r>
    </w:p>
    <w:p w14:paraId="4E10BA7A" w14:textId="6E13CCC6" w:rsidR="00BD3B31" w:rsidRPr="00FE1E6E" w:rsidRDefault="00BD3B31" w:rsidP="00661321">
      <w:pPr>
        <w:spacing w:after="0"/>
        <w:rPr>
          <w:rFonts w:ascii="Arial Narrow" w:hAnsi="Arial Narrow" w:cstheme="majorHAnsi"/>
          <w:sz w:val="24"/>
          <w:szCs w:val="24"/>
        </w:rPr>
      </w:pPr>
    </w:p>
    <w:p w14:paraId="08A3B1BB" w14:textId="0AE618B2" w:rsidR="00C14836" w:rsidRPr="00FE1E6E" w:rsidRDefault="00C14836" w:rsidP="00661321">
      <w:pPr>
        <w:spacing w:after="0"/>
        <w:rPr>
          <w:rFonts w:ascii="Arial Narrow" w:hAnsi="Arial Narrow" w:cstheme="majorHAnsi"/>
          <w:sz w:val="24"/>
          <w:szCs w:val="24"/>
        </w:rPr>
      </w:pPr>
    </w:p>
    <w:p w14:paraId="384E1C43" w14:textId="279F07A4" w:rsidR="00C14836" w:rsidRPr="00FE1E6E" w:rsidRDefault="00C14836" w:rsidP="00661321">
      <w:pPr>
        <w:spacing w:after="0"/>
        <w:rPr>
          <w:rFonts w:ascii="Arial Narrow" w:hAnsi="Arial Narrow" w:cstheme="majorHAnsi"/>
          <w:sz w:val="24"/>
          <w:szCs w:val="24"/>
        </w:rPr>
      </w:pPr>
    </w:p>
    <w:p w14:paraId="1AF4D521" w14:textId="3DA10F75" w:rsidR="00C14836" w:rsidRPr="00FE1E6E" w:rsidRDefault="00C14836" w:rsidP="00661321">
      <w:pPr>
        <w:spacing w:after="0"/>
        <w:rPr>
          <w:rFonts w:ascii="Arial Narrow" w:hAnsi="Arial Narrow" w:cstheme="majorHAnsi"/>
          <w:sz w:val="24"/>
          <w:szCs w:val="24"/>
        </w:rPr>
      </w:pPr>
    </w:p>
    <w:p w14:paraId="380491CA" w14:textId="32A037FC" w:rsidR="00886F8C" w:rsidRPr="00FE1E6E" w:rsidRDefault="006C1A33" w:rsidP="00886F8C">
      <w:pPr>
        <w:spacing w:after="0"/>
        <w:rPr>
          <w:rFonts w:ascii="Arial Narrow" w:hAnsi="Arial Narrow" w:cstheme="majorHAnsi"/>
          <w:sz w:val="24"/>
          <w:szCs w:val="24"/>
        </w:rPr>
      </w:pPr>
      <w:r>
        <w:rPr>
          <w:rFonts w:ascii="Arial Narrow" w:hAnsi="Arial Narrow" w:cstheme="majorHAnsi"/>
          <w:sz w:val="24"/>
          <w:szCs w:val="24"/>
        </w:rPr>
        <w:t>8</w:t>
      </w:r>
      <w:r w:rsidR="00886F8C" w:rsidRPr="00FE1E6E">
        <w:rPr>
          <w:rFonts w:ascii="Arial Narrow" w:hAnsi="Arial Narrow" w:cstheme="majorHAnsi"/>
          <w:sz w:val="24"/>
          <w:szCs w:val="24"/>
        </w:rPr>
        <w:t xml:space="preserve">.0 Limitations and </w:t>
      </w:r>
      <w:r>
        <w:rPr>
          <w:rFonts w:ascii="Arial Narrow" w:hAnsi="Arial Narrow" w:cstheme="majorHAnsi"/>
          <w:sz w:val="24"/>
          <w:szCs w:val="24"/>
        </w:rPr>
        <w:t>S</w:t>
      </w:r>
      <w:r w:rsidR="00886F8C" w:rsidRPr="00FE1E6E">
        <w:rPr>
          <w:rFonts w:ascii="Arial Narrow" w:hAnsi="Arial Narrow" w:cstheme="majorHAnsi"/>
          <w:sz w:val="24"/>
          <w:szCs w:val="24"/>
        </w:rPr>
        <w:t>uggestions</w:t>
      </w:r>
    </w:p>
    <w:p w14:paraId="55618455" w14:textId="5EB208AD" w:rsidR="00BD3B31" w:rsidRPr="00FE1E6E" w:rsidRDefault="00886F8C" w:rsidP="00886F8C">
      <w:pPr>
        <w:spacing w:after="0"/>
        <w:rPr>
          <w:rFonts w:ascii="Arial Narrow" w:hAnsi="Arial Narrow" w:cstheme="majorHAnsi"/>
          <w:sz w:val="24"/>
          <w:szCs w:val="24"/>
        </w:rPr>
      </w:pPr>
      <w:r w:rsidRPr="00FE1E6E">
        <w:rPr>
          <w:rFonts w:ascii="Arial Narrow" w:hAnsi="Arial Narrow" w:cstheme="majorHAnsi"/>
          <w:sz w:val="24"/>
          <w:szCs w:val="24"/>
        </w:rPr>
        <w:lastRenderedPageBreak/>
        <w:t>The overall result of this c</w:t>
      </w:r>
      <w:r w:rsidR="001630AB" w:rsidRPr="00FE1E6E">
        <w:rPr>
          <w:rFonts w:ascii="Arial Narrow" w:hAnsi="Arial Narrow" w:cstheme="majorHAnsi"/>
          <w:sz w:val="24"/>
          <w:szCs w:val="24"/>
        </w:rPr>
        <w:t xml:space="preserve">onsultancy project </w:t>
      </w:r>
      <w:r w:rsidRPr="00FE1E6E">
        <w:rPr>
          <w:rFonts w:ascii="Arial Narrow" w:hAnsi="Arial Narrow" w:cstheme="majorHAnsi"/>
          <w:sz w:val="24"/>
          <w:szCs w:val="24"/>
        </w:rPr>
        <w:t xml:space="preserve">is </w:t>
      </w:r>
      <w:r w:rsidR="001630AB" w:rsidRPr="00FE1E6E">
        <w:rPr>
          <w:rFonts w:ascii="Arial Narrow" w:hAnsi="Arial Narrow" w:cstheme="majorHAnsi"/>
          <w:sz w:val="24"/>
          <w:szCs w:val="24"/>
        </w:rPr>
        <w:t xml:space="preserve">to revamp the business </w:t>
      </w:r>
      <w:r w:rsidR="00CB4668" w:rsidRPr="00FE1E6E">
        <w:rPr>
          <w:rFonts w:ascii="Arial Narrow" w:hAnsi="Arial Narrow" w:cstheme="majorHAnsi"/>
          <w:sz w:val="24"/>
          <w:szCs w:val="24"/>
        </w:rPr>
        <w:t>W</w:t>
      </w:r>
      <w:r w:rsidR="001630AB" w:rsidRPr="00FE1E6E">
        <w:rPr>
          <w:rFonts w:ascii="Arial Narrow" w:hAnsi="Arial Narrow" w:cstheme="majorHAnsi"/>
          <w:sz w:val="24"/>
          <w:szCs w:val="24"/>
        </w:rPr>
        <w:t>edn</w:t>
      </w:r>
      <w:r w:rsidR="00CB4668" w:rsidRPr="00FE1E6E">
        <w:rPr>
          <w:rFonts w:ascii="Arial Narrow" w:hAnsi="Arial Narrow" w:cstheme="majorHAnsi"/>
          <w:sz w:val="24"/>
          <w:szCs w:val="24"/>
        </w:rPr>
        <w:t xml:space="preserve">esday’s </w:t>
      </w:r>
      <w:r w:rsidR="00FD52AD" w:rsidRPr="00FE1E6E">
        <w:rPr>
          <w:rFonts w:ascii="Arial Narrow" w:hAnsi="Arial Narrow" w:cstheme="majorHAnsi"/>
          <w:sz w:val="24"/>
          <w:szCs w:val="24"/>
        </w:rPr>
        <w:t>W</w:t>
      </w:r>
      <w:r w:rsidR="00CB4668" w:rsidRPr="00FE1E6E">
        <w:rPr>
          <w:rFonts w:ascii="Arial Narrow" w:hAnsi="Arial Narrow" w:cstheme="majorHAnsi"/>
          <w:sz w:val="24"/>
          <w:szCs w:val="24"/>
        </w:rPr>
        <w:t xml:space="preserve">heelers and </w:t>
      </w:r>
      <w:r w:rsidR="00FD52AD" w:rsidRPr="00FE1E6E">
        <w:rPr>
          <w:rFonts w:ascii="Arial Narrow" w:hAnsi="Arial Narrow" w:cstheme="majorHAnsi"/>
          <w:sz w:val="24"/>
          <w:szCs w:val="24"/>
        </w:rPr>
        <w:t>W</w:t>
      </w:r>
      <w:r w:rsidR="00CB4668" w:rsidRPr="00FE1E6E">
        <w:rPr>
          <w:rFonts w:ascii="Arial Narrow" w:hAnsi="Arial Narrow" w:cstheme="majorHAnsi"/>
          <w:sz w:val="24"/>
          <w:szCs w:val="24"/>
        </w:rPr>
        <w:t>alkers</w:t>
      </w:r>
      <w:r w:rsidR="00A07F89">
        <w:rPr>
          <w:rFonts w:ascii="Arial Narrow" w:hAnsi="Arial Narrow" w:cstheme="majorHAnsi"/>
          <w:sz w:val="24"/>
          <w:szCs w:val="24"/>
        </w:rPr>
        <w:t>.</w:t>
      </w:r>
      <w:r w:rsidRPr="00FE1E6E">
        <w:rPr>
          <w:rFonts w:ascii="Arial Narrow" w:hAnsi="Arial Narrow" w:cstheme="majorHAnsi"/>
          <w:sz w:val="24"/>
          <w:szCs w:val="24"/>
        </w:rPr>
        <w:t xml:space="preserve"> </w:t>
      </w:r>
      <w:r w:rsidR="00A07F89">
        <w:rPr>
          <w:rFonts w:ascii="Arial Narrow" w:hAnsi="Arial Narrow" w:cstheme="majorHAnsi"/>
          <w:sz w:val="24"/>
          <w:szCs w:val="24"/>
        </w:rPr>
        <w:t>H</w:t>
      </w:r>
      <w:r w:rsidRPr="00FE1E6E">
        <w:rPr>
          <w:rFonts w:ascii="Arial Narrow" w:hAnsi="Arial Narrow" w:cstheme="majorHAnsi"/>
          <w:sz w:val="24"/>
          <w:szCs w:val="24"/>
        </w:rPr>
        <w:t>owever, due to the limitations of th</w:t>
      </w:r>
      <w:r w:rsidR="00A07F89">
        <w:rPr>
          <w:rFonts w:ascii="Arial Narrow" w:hAnsi="Arial Narrow" w:cstheme="majorHAnsi"/>
          <w:sz w:val="24"/>
          <w:szCs w:val="24"/>
        </w:rPr>
        <w:t>e</w:t>
      </w:r>
      <w:r w:rsidRPr="00FE1E6E">
        <w:rPr>
          <w:rFonts w:ascii="Arial Narrow" w:hAnsi="Arial Narrow" w:cstheme="majorHAnsi"/>
          <w:sz w:val="24"/>
          <w:szCs w:val="24"/>
        </w:rPr>
        <w:t xml:space="preserve"> questionnaire</w:t>
      </w:r>
      <w:r w:rsidR="00A07F89">
        <w:rPr>
          <w:rFonts w:ascii="Arial Narrow" w:hAnsi="Arial Narrow" w:cstheme="majorHAnsi"/>
          <w:sz w:val="24"/>
          <w:szCs w:val="24"/>
        </w:rPr>
        <w:t>s,</w:t>
      </w:r>
      <w:r w:rsidRPr="00FE1E6E">
        <w:rPr>
          <w:rFonts w:ascii="Arial Narrow" w:hAnsi="Arial Narrow" w:cstheme="majorHAnsi"/>
          <w:sz w:val="24"/>
          <w:szCs w:val="24"/>
        </w:rPr>
        <w:t xml:space="preserve"> there might be some inconsistencies due to the lack of</w:t>
      </w:r>
      <w:r w:rsidR="00826BA0" w:rsidRPr="00FE1E6E">
        <w:rPr>
          <w:rFonts w:ascii="Arial Narrow" w:hAnsi="Arial Narrow" w:cstheme="majorHAnsi"/>
          <w:sz w:val="24"/>
          <w:szCs w:val="24"/>
        </w:rPr>
        <w:t xml:space="preserve"> clients wanting to participate</w:t>
      </w:r>
      <w:r w:rsidR="00A07F89">
        <w:rPr>
          <w:rFonts w:ascii="Arial Narrow" w:hAnsi="Arial Narrow" w:cstheme="majorHAnsi"/>
          <w:sz w:val="24"/>
          <w:szCs w:val="24"/>
        </w:rPr>
        <w:t>.</w:t>
      </w:r>
      <w:r w:rsidR="00826BA0" w:rsidRPr="00FE1E6E">
        <w:rPr>
          <w:rFonts w:ascii="Arial Narrow" w:hAnsi="Arial Narrow" w:cstheme="majorHAnsi"/>
          <w:sz w:val="24"/>
          <w:szCs w:val="24"/>
        </w:rPr>
        <w:t xml:space="preserve"> </w:t>
      </w:r>
      <w:r w:rsidR="00A07F89">
        <w:rPr>
          <w:rFonts w:ascii="Arial Narrow" w:hAnsi="Arial Narrow" w:cstheme="majorHAnsi"/>
          <w:sz w:val="24"/>
          <w:szCs w:val="24"/>
        </w:rPr>
        <w:t>D</w:t>
      </w:r>
      <w:r w:rsidR="00826BA0" w:rsidRPr="00FE1E6E">
        <w:rPr>
          <w:rFonts w:ascii="Arial Narrow" w:hAnsi="Arial Narrow" w:cstheme="majorHAnsi"/>
          <w:sz w:val="24"/>
          <w:szCs w:val="24"/>
        </w:rPr>
        <w:t xml:space="preserve">ue to the coronavirus </w:t>
      </w:r>
      <w:r w:rsidR="009D5FE5" w:rsidRPr="00FE1E6E">
        <w:rPr>
          <w:rFonts w:ascii="Arial Narrow" w:hAnsi="Arial Narrow" w:cstheme="majorHAnsi"/>
          <w:sz w:val="24"/>
          <w:szCs w:val="24"/>
        </w:rPr>
        <w:t>a</w:t>
      </w:r>
      <w:r w:rsidR="00383AEB" w:rsidRPr="00FE1E6E">
        <w:rPr>
          <w:rFonts w:ascii="Arial Narrow" w:hAnsi="Arial Narrow" w:cstheme="majorHAnsi"/>
          <w:sz w:val="24"/>
          <w:szCs w:val="24"/>
        </w:rPr>
        <w:t xml:space="preserve">nd </w:t>
      </w:r>
      <w:r w:rsidR="00A07F89">
        <w:rPr>
          <w:rFonts w:ascii="Arial Narrow" w:hAnsi="Arial Narrow" w:cstheme="majorHAnsi"/>
          <w:sz w:val="24"/>
          <w:szCs w:val="24"/>
        </w:rPr>
        <w:t>the clients</w:t>
      </w:r>
      <w:r w:rsidR="009D5FE5" w:rsidRPr="00FE1E6E">
        <w:rPr>
          <w:rFonts w:ascii="Arial Narrow" w:hAnsi="Arial Narrow" w:cstheme="majorHAnsi"/>
          <w:sz w:val="24"/>
          <w:szCs w:val="24"/>
        </w:rPr>
        <w:t xml:space="preserve"> </w:t>
      </w:r>
      <w:r w:rsidR="00383AEB" w:rsidRPr="00FE1E6E">
        <w:rPr>
          <w:rFonts w:ascii="Arial Narrow" w:hAnsi="Arial Narrow" w:cstheme="majorHAnsi"/>
          <w:sz w:val="24"/>
          <w:szCs w:val="24"/>
        </w:rPr>
        <w:t>disabilities</w:t>
      </w:r>
      <w:r w:rsidR="00293F5E" w:rsidRPr="00FE1E6E">
        <w:rPr>
          <w:rFonts w:ascii="Arial Narrow" w:hAnsi="Arial Narrow" w:cstheme="majorHAnsi"/>
          <w:sz w:val="24"/>
          <w:szCs w:val="24"/>
        </w:rPr>
        <w:t xml:space="preserve"> </w:t>
      </w:r>
      <w:r w:rsidRPr="00FE1E6E">
        <w:rPr>
          <w:rFonts w:ascii="Arial Narrow" w:hAnsi="Arial Narrow" w:cstheme="majorHAnsi"/>
          <w:sz w:val="24"/>
          <w:szCs w:val="24"/>
        </w:rPr>
        <w:t>and that this case study incorporate</w:t>
      </w:r>
      <w:r w:rsidR="00C41045">
        <w:rPr>
          <w:rFonts w:ascii="Arial Narrow" w:hAnsi="Arial Narrow" w:cstheme="majorHAnsi"/>
          <w:sz w:val="24"/>
          <w:szCs w:val="24"/>
        </w:rPr>
        <w:t>s</w:t>
      </w:r>
      <w:r w:rsidRPr="00FE1E6E">
        <w:rPr>
          <w:rFonts w:ascii="Arial Narrow" w:hAnsi="Arial Narrow" w:cstheme="majorHAnsi"/>
          <w:sz w:val="24"/>
          <w:szCs w:val="24"/>
        </w:rPr>
        <w:t xml:space="preserve"> all c</w:t>
      </w:r>
      <w:r w:rsidR="00293F5E" w:rsidRPr="00FE1E6E">
        <w:rPr>
          <w:rFonts w:ascii="Arial Narrow" w:hAnsi="Arial Narrow" w:cstheme="majorHAnsi"/>
          <w:sz w:val="24"/>
          <w:szCs w:val="24"/>
        </w:rPr>
        <w:t xml:space="preserve">lients </w:t>
      </w:r>
      <w:r w:rsidRPr="00FE1E6E">
        <w:rPr>
          <w:rFonts w:ascii="Arial Narrow" w:hAnsi="Arial Narrow" w:cstheme="majorHAnsi"/>
          <w:sz w:val="24"/>
          <w:szCs w:val="24"/>
        </w:rPr>
        <w:t xml:space="preserve">and not </w:t>
      </w:r>
      <w:r w:rsidR="00A07F89">
        <w:rPr>
          <w:rFonts w:ascii="Arial Narrow" w:hAnsi="Arial Narrow" w:cstheme="majorHAnsi"/>
          <w:sz w:val="24"/>
          <w:szCs w:val="24"/>
        </w:rPr>
        <w:t xml:space="preserve">just </w:t>
      </w:r>
      <w:r w:rsidR="00293F5E" w:rsidRPr="00FE1E6E">
        <w:rPr>
          <w:rFonts w:ascii="Arial Narrow" w:hAnsi="Arial Narrow" w:cstheme="majorHAnsi"/>
          <w:sz w:val="24"/>
          <w:szCs w:val="24"/>
        </w:rPr>
        <w:t xml:space="preserve">the ones who have </w:t>
      </w:r>
      <w:r w:rsidR="00C41045">
        <w:rPr>
          <w:rFonts w:ascii="Arial Narrow" w:hAnsi="Arial Narrow" w:cstheme="majorHAnsi"/>
          <w:sz w:val="24"/>
          <w:szCs w:val="24"/>
        </w:rPr>
        <w:t>participated with the questionnaires</w:t>
      </w:r>
      <w:r w:rsidRPr="00FE1E6E">
        <w:rPr>
          <w:rFonts w:ascii="Arial Narrow" w:hAnsi="Arial Narrow" w:cstheme="majorHAnsi"/>
          <w:sz w:val="24"/>
          <w:szCs w:val="24"/>
        </w:rPr>
        <w:t xml:space="preserve">. </w:t>
      </w:r>
      <w:r w:rsidR="000D2995" w:rsidRPr="00FE1E6E">
        <w:rPr>
          <w:rFonts w:ascii="Arial Narrow" w:hAnsi="Arial Narrow" w:cstheme="majorHAnsi"/>
          <w:sz w:val="24"/>
          <w:szCs w:val="24"/>
        </w:rPr>
        <w:t xml:space="preserve">This may leave the possibility of future research </w:t>
      </w:r>
      <w:r w:rsidR="003F2D83" w:rsidRPr="00FE1E6E">
        <w:rPr>
          <w:rFonts w:ascii="Arial Narrow" w:hAnsi="Arial Narrow" w:cstheme="majorHAnsi"/>
          <w:sz w:val="24"/>
          <w:szCs w:val="24"/>
        </w:rPr>
        <w:t>within</w:t>
      </w:r>
      <w:r w:rsidR="000D2995" w:rsidRPr="00FE1E6E">
        <w:rPr>
          <w:rFonts w:ascii="Arial Narrow" w:hAnsi="Arial Narrow" w:cstheme="majorHAnsi"/>
          <w:sz w:val="24"/>
          <w:szCs w:val="24"/>
        </w:rPr>
        <w:t xml:space="preserve"> the business </w:t>
      </w:r>
      <w:r w:rsidR="00713C52" w:rsidRPr="00FE1E6E">
        <w:rPr>
          <w:rFonts w:ascii="Arial Narrow" w:hAnsi="Arial Narrow" w:cstheme="majorHAnsi"/>
          <w:sz w:val="24"/>
          <w:szCs w:val="24"/>
        </w:rPr>
        <w:t xml:space="preserve">for clients who did not participate this time. </w:t>
      </w:r>
    </w:p>
    <w:p w14:paraId="6A642C3A" w14:textId="2001A209" w:rsidR="002B4F89" w:rsidRPr="00FE1E6E" w:rsidRDefault="002B4F89" w:rsidP="00886F8C">
      <w:pPr>
        <w:spacing w:after="0"/>
        <w:rPr>
          <w:rFonts w:ascii="Arial Narrow" w:hAnsi="Arial Narrow" w:cstheme="majorHAnsi"/>
          <w:sz w:val="24"/>
          <w:szCs w:val="24"/>
        </w:rPr>
      </w:pPr>
    </w:p>
    <w:p w14:paraId="79B1FB7F" w14:textId="3C0A3B3C" w:rsidR="002B4F89" w:rsidRPr="00FE1E6E" w:rsidRDefault="002B4F89" w:rsidP="00886F8C">
      <w:pPr>
        <w:spacing w:after="0"/>
        <w:rPr>
          <w:rFonts w:ascii="Arial Narrow" w:hAnsi="Arial Narrow" w:cstheme="majorHAnsi"/>
          <w:sz w:val="24"/>
          <w:szCs w:val="24"/>
        </w:rPr>
      </w:pPr>
    </w:p>
    <w:p w14:paraId="6F8F4FA0" w14:textId="67EE9D5E" w:rsidR="002B4F89" w:rsidRPr="00FE1E6E" w:rsidRDefault="002B4F89" w:rsidP="00886F8C">
      <w:pPr>
        <w:spacing w:after="0"/>
        <w:rPr>
          <w:rFonts w:ascii="Arial Narrow" w:hAnsi="Arial Narrow" w:cstheme="majorHAnsi"/>
          <w:sz w:val="24"/>
          <w:szCs w:val="24"/>
        </w:rPr>
      </w:pPr>
    </w:p>
    <w:p w14:paraId="4817FCE2" w14:textId="5B4D4CDB" w:rsidR="002B4F89" w:rsidRPr="00FE1E6E" w:rsidRDefault="002B4F89" w:rsidP="00886F8C">
      <w:pPr>
        <w:spacing w:after="0"/>
        <w:rPr>
          <w:rFonts w:ascii="Arial Narrow" w:hAnsi="Arial Narrow" w:cstheme="majorHAnsi"/>
          <w:sz w:val="24"/>
          <w:szCs w:val="24"/>
        </w:rPr>
      </w:pPr>
    </w:p>
    <w:p w14:paraId="43EA8472" w14:textId="003C5380" w:rsidR="00BD3B31" w:rsidRPr="00FE1E6E" w:rsidRDefault="00BD3B31" w:rsidP="00661321">
      <w:pPr>
        <w:spacing w:after="0"/>
        <w:rPr>
          <w:rFonts w:ascii="Arial Narrow" w:hAnsi="Arial Narrow" w:cstheme="majorHAnsi"/>
          <w:sz w:val="24"/>
          <w:szCs w:val="24"/>
        </w:rPr>
      </w:pPr>
    </w:p>
    <w:p w14:paraId="255C04C8" w14:textId="563037BC" w:rsidR="00C14836" w:rsidRPr="00FE1E6E" w:rsidRDefault="00C14836" w:rsidP="00661321">
      <w:pPr>
        <w:spacing w:after="0"/>
        <w:rPr>
          <w:rFonts w:ascii="Arial Narrow" w:hAnsi="Arial Narrow" w:cstheme="majorHAnsi"/>
          <w:sz w:val="24"/>
          <w:szCs w:val="24"/>
        </w:rPr>
      </w:pPr>
    </w:p>
    <w:p w14:paraId="12D70FAD" w14:textId="5F81144C" w:rsidR="00C14836" w:rsidRPr="00FE1E6E" w:rsidRDefault="00C14836" w:rsidP="00661321">
      <w:pPr>
        <w:spacing w:after="0"/>
        <w:rPr>
          <w:rFonts w:ascii="Arial Narrow" w:hAnsi="Arial Narrow" w:cstheme="majorHAnsi"/>
          <w:sz w:val="24"/>
          <w:szCs w:val="24"/>
        </w:rPr>
      </w:pPr>
    </w:p>
    <w:p w14:paraId="75F48724" w14:textId="40F1609F" w:rsidR="00C14836" w:rsidRPr="00FE1E6E" w:rsidRDefault="00C14836" w:rsidP="00661321">
      <w:pPr>
        <w:spacing w:after="0"/>
        <w:rPr>
          <w:rFonts w:ascii="Arial Narrow" w:hAnsi="Arial Narrow" w:cstheme="majorHAnsi"/>
          <w:sz w:val="24"/>
          <w:szCs w:val="24"/>
        </w:rPr>
      </w:pPr>
    </w:p>
    <w:p w14:paraId="07148703" w14:textId="398C2A00" w:rsidR="00C14836" w:rsidRPr="00FE1E6E" w:rsidRDefault="00C14836" w:rsidP="00661321">
      <w:pPr>
        <w:spacing w:after="0"/>
        <w:rPr>
          <w:rFonts w:ascii="Arial Narrow" w:hAnsi="Arial Narrow" w:cstheme="majorHAnsi"/>
          <w:sz w:val="24"/>
          <w:szCs w:val="24"/>
        </w:rPr>
      </w:pPr>
    </w:p>
    <w:p w14:paraId="51340669" w14:textId="53E6BDC3" w:rsidR="00C14836" w:rsidRPr="00FE1E6E" w:rsidRDefault="00C14836" w:rsidP="00661321">
      <w:pPr>
        <w:spacing w:after="0"/>
        <w:rPr>
          <w:rFonts w:ascii="Arial Narrow" w:hAnsi="Arial Narrow" w:cstheme="majorHAnsi"/>
          <w:sz w:val="24"/>
          <w:szCs w:val="24"/>
        </w:rPr>
      </w:pPr>
    </w:p>
    <w:p w14:paraId="560AD6F4" w14:textId="78E524CE" w:rsidR="00C14836" w:rsidRPr="00FE1E6E" w:rsidRDefault="00C14836" w:rsidP="00661321">
      <w:pPr>
        <w:spacing w:after="0"/>
        <w:rPr>
          <w:rFonts w:ascii="Arial Narrow" w:hAnsi="Arial Narrow" w:cstheme="majorHAnsi"/>
          <w:sz w:val="24"/>
          <w:szCs w:val="24"/>
        </w:rPr>
      </w:pPr>
    </w:p>
    <w:p w14:paraId="09C1EEB2" w14:textId="6FEEDFE1" w:rsidR="00C14836" w:rsidRPr="00FE1E6E" w:rsidRDefault="00C14836" w:rsidP="00661321">
      <w:pPr>
        <w:spacing w:after="0"/>
        <w:rPr>
          <w:rFonts w:ascii="Arial Narrow" w:hAnsi="Arial Narrow" w:cstheme="majorHAnsi"/>
          <w:sz w:val="24"/>
          <w:szCs w:val="24"/>
        </w:rPr>
      </w:pPr>
    </w:p>
    <w:p w14:paraId="5073B6DC" w14:textId="5E413327" w:rsidR="00C14836" w:rsidRDefault="00C14836" w:rsidP="00661321">
      <w:pPr>
        <w:spacing w:after="0"/>
        <w:rPr>
          <w:rFonts w:ascii="Arial Narrow" w:hAnsi="Arial Narrow" w:cstheme="majorHAnsi"/>
          <w:sz w:val="24"/>
          <w:szCs w:val="24"/>
        </w:rPr>
      </w:pPr>
    </w:p>
    <w:p w14:paraId="06544EBD" w14:textId="77777777" w:rsidR="00A75B08" w:rsidRPr="00FE1E6E" w:rsidRDefault="00A75B08" w:rsidP="00661321">
      <w:pPr>
        <w:spacing w:after="0"/>
        <w:rPr>
          <w:rFonts w:ascii="Arial Narrow" w:hAnsi="Arial Narrow" w:cstheme="majorHAnsi"/>
          <w:sz w:val="24"/>
          <w:szCs w:val="24"/>
        </w:rPr>
      </w:pPr>
    </w:p>
    <w:p w14:paraId="2A23DC7B" w14:textId="3CCE131C" w:rsidR="00C14836" w:rsidRPr="00FE1E6E" w:rsidRDefault="00C14836" w:rsidP="00661321">
      <w:pPr>
        <w:spacing w:after="0"/>
        <w:rPr>
          <w:rFonts w:ascii="Arial Narrow" w:hAnsi="Arial Narrow" w:cstheme="majorHAnsi"/>
          <w:sz w:val="24"/>
          <w:szCs w:val="24"/>
        </w:rPr>
      </w:pPr>
    </w:p>
    <w:p w14:paraId="312C3438" w14:textId="77777777" w:rsidR="00C14836" w:rsidRPr="00FE1E6E" w:rsidRDefault="00C14836" w:rsidP="00661321">
      <w:pPr>
        <w:spacing w:after="0"/>
        <w:rPr>
          <w:rFonts w:ascii="Arial Narrow" w:hAnsi="Arial Narrow" w:cstheme="majorHAnsi"/>
          <w:sz w:val="24"/>
          <w:szCs w:val="24"/>
        </w:rPr>
      </w:pPr>
    </w:p>
    <w:p w14:paraId="5871CDB9" w14:textId="77777777" w:rsidR="00A75E20" w:rsidRPr="00FE1E6E" w:rsidRDefault="00A75E20" w:rsidP="00661321">
      <w:pPr>
        <w:spacing w:after="0"/>
        <w:rPr>
          <w:rFonts w:ascii="Arial Narrow" w:hAnsi="Arial Narrow" w:cstheme="majorHAnsi"/>
          <w:sz w:val="24"/>
          <w:szCs w:val="24"/>
        </w:rPr>
      </w:pPr>
    </w:p>
    <w:sdt>
      <w:sdtPr>
        <w:rPr>
          <w:rFonts w:ascii="Arial Narrow" w:hAnsi="Arial Narrow" w:cstheme="majorHAnsi"/>
          <w:sz w:val="24"/>
          <w:szCs w:val="24"/>
        </w:rPr>
        <w:id w:val="1858160758"/>
        <w:docPartObj>
          <w:docPartGallery w:val="Bibliographies"/>
          <w:docPartUnique/>
        </w:docPartObj>
      </w:sdtPr>
      <w:sdtContent>
        <w:p w14:paraId="52CE2C1E" w14:textId="77777777" w:rsidR="00B34AC6" w:rsidRDefault="00B34AC6" w:rsidP="00DE5A74">
          <w:pPr>
            <w:tabs>
              <w:tab w:val="left" w:pos="1495"/>
            </w:tabs>
            <w:rPr>
              <w:rFonts w:ascii="Arial Narrow" w:hAnsi="Arial Narrow" w:cstheme="majorHAnsi"/>
              <w:sz w:val="24"/>
              <w:szCs w:val="24"/>
            </w:rPr>
          </w:pPr>
        </w:p>
        <w:p w14:paraId="155520A2" w14:textId="77777777" w:rsidR="00B34AC6" w:rsidRDefault="00B34AC6" w:rsidP="00DE5A74">
          <w:pPr>
            <w:tabs>
              <w:tab w:val="left" w:pos="1495"/>
            </w:tabs>
            <w:rPr>
              <w:rFonts w:ascii="Arial Narrow" w:hAnsi="Arial Narrow" w:cstheme="majorHAnsi"/>
              <w:sz w:val="24"/>
              <w:szCs w:val="24"/>
            </w:rPr>
          </w:pPr>
        </w:p>
        <w:p w14:paraId="6D28B98A" w14:textId="77777777" w:rsidR="00B34AC6" w:rsidRDefault="00B34AC6" w:rsidP="00DE5A74">
          <w:pPr>
            <w:tabs>
              <w:tab w:val="left" w:pos="1495"/>
            </w:tabs>
            <w:rPr>
              <w:rFonts w:ascii="Arial Narrow" w:hAnsi="Arial Narrow" w:cstheme="majorHAnsi"/>
              <w:sz w:val="24"/>
              <w:szCs w:val="24"/>
            </w:rPr>
          </w:pPr>
        </w:p>
        <w:p w14:paraId="3F935033" w14:textId="77777777" w:rsidR="00B34AC6" w:rsidRDefault="00B34AC6" w:rsidP="00DE5A74">
          <w:pPr>
            <w:tabs>
              <w:tab w:val="left" w:pos="1495"/>
            </w:tabs>
            <w:rPr>
              <w:rFonts w:ascii="Arial Narrow" w:hAnsi="Arial Narrow" w:cstheme="majorHAnsi"/>
              <w:sz w:val="24"/>
              <w:szCs w:val="24"/>
            </w:rPr>
          </w:pPr>
        </w:p>
        <w:p w14:paraId="5A678D65" w14:textId="77777777" w:rsidR="00B34AC6" w:rsidRDefault="00B34AC6" w:rsidP="00DE5A74">
          <w:pPr>
            <w:tabs>
              <w:tab w:val="left" w:pos="1495"/>
            </w:tabs>
            <w:rPr>
              <w:rFonts w:ascii="Arial Narrow" w:hAnsi="Arial Narrow" w:cstheme="majorHAnsi"/>
              <w:sz w:val="24"/>
              <w:szCs w:val="24"/>
            </w:rPr>
          </w:pPr>
        </w:p>
        <w:p w14:paraId="3F173D30" w14:textId="77777777" w:rsidR="00B34AC6" w:rsidRDefault="00B34AC6" w:rsidP="00DE5A74">
          <w:pPr>
            <w:tabs>
              <w:tab w:val="left" w:pos="1495"/>
            </w:tabs>
            <w:rPr>
              <w:rFonts w:ascii="Arial Narrow" w:hAnsi="Arial Narrow" w:cstheme="majorHAnsi"/>
              <w:sz w:val="24"/>
              <w:szCs w:val="24"/>
            </w:rPr>
          </w:pPr>
        </w:p>
        <w:p w14:paraId="1F23FB26" w14:textId="77777777" w:rsidR="00B34AC6" w:rsidRDefault="00B34AC6" w:rsidP="00DE5A74">
          <w:pPr>
            <w:tabs>
              <w:tab w:val="left" w:pos="1495"/>
            </w:tabs>
            <w:rPr>
              <w:rFonts w:ascii="Arial Narrow" w:hAnsi="Arial Narrow" w:cstheme="majorHAnsi"/>
              <w:sz w:val="24"/>
              <w:szCs w:val="24"/>
            </w:rPr>
          </w:pPr>
        </w:p>
        <w:p w14:paraId="39DB6A79" w14:textId="0CFA1044" w:rsidR="0090318A" w:rsidRPr="00FE1E6E" w:rsidRDefault="006C1A33" w:rsidP="00DE5A74">
          <w:pPr>
            <w:tabs>
              <w:tab w:val="left" w:pos="1495"/>
            </w:tabs>
            <w:rPr>
              <w:rFonts w:ascii="Arial Narrow" w:hAnsi="Arial Narrow" w:cstheme="majorHAnsi"/>
              <w:sz w:val="24"/>
              <w:szCs w:val="24"/>
            </w:rPr>
          </w:pPr>
          <w:r>
            <w:rPr>
              <w:rFonts w:ascii="Arial Narrow" w:hAnsi="Arial Narrow" w:cstheme="majorHAnsi"/>
              <w:sz w:val="24"/>
              <w:szCs w:val="24"/>
            </w:rPr>
            <w:t>9</w:t>
          </w:r>
          <w:r w:rsidR="00A75E20" w:rsidRPr="00FE1E6E">
            <w:rPr>
              <w:rFonts w:ascii="Arial Narrow" w:hAnsi="Arial Narrow" w:cstheme="majorHAnsi"/>
              <w:sz w:val="24"/>
              <w:szCs w:val="24"/>
            </w:rPr>
            <w:t>.0</w:t>
          </w:r>
          <w:r w:rsidR="00A752C6" w:rsidRPr="00FE1E6E">
            <w:rPr>
              <w:rFonts w:ascii="Arial Narrow" w:hAnsi="Arial Narrow" w:cstheme="majorHAnsi"/>
              <w:sz w:val="24"/>
              <w:szCs w:val="24"/>
            </w:rPr>
            <w:t xml:space="preserve"> References </w:t>
          </w:r>
        </w:p>
        <w:sdt>
          <w:sdtPr>
            <w:rPr>
              <w:rFonts w:ascii="Arial Narrow" w:hAnsi="Arial Narrow" w:cstheme="majorHAnsi"/>
              <w:sz w:val="24"/>
              <w:szCs w:val="24"/>
            </w:rPr>
            <w:id w:val="-573587230"/>
            <w:bibliography/>
          </w:sdtPr>
          <w:sdtContent>
            <w:p w14:paraId="2C5F232E" w14:textId="77777777" w:rsidR="009B6395" w:rsidRDefault="0090318A" w:rsidP="009B6395">
              <w:pPr>
                <w:pStyle w:val="Bibliography"/>
                <w:rPr>
                  <w:noProof/>
                  <w:sz w:val="24"/>
                  <w:szCs w:val="24"/>
                </w:rPr>
              </w:pPr>
              <w:r w:rsidRPr="00FE1E6E">
                <w:rPr>
                  <w:rFonts w:ascii="Arial Narrow" w:hAnsi="Arial Narrow" w:cstheme="majorHAnsi"/>
                  <w:sz w:val="24"/>
                  <w:szCs w:val="24"/>
                </w:rPr>
                <w:fldChar w:fldCharType="begin"/>
              </w:r>
              <w:r w:rsidRPr="00FE1E6E">
                <w:rPr>
                  <w:rFonts w:ascii="Arial Narrow" w:hAnsi="Arial Narrow" w:cstheme="majorHAnsi"/>
                  <w:sz w:val="24"/>
                  <w:szCs w:val="24"/>
                </w:rPr>
                <w:instrText xml:space="preserve"> BIBLIOGRAPHY </w:instrText>
              </w:r>
              <w:r w:rsidRPr="00FE1E6E">
                <w:rPr>
                  <w:rFonts w:ascii="Arial Narrow" w:hAnsi="Arial Narrow" w:cstheme="majorHAnsi"/>
                  <w:sz w:val="24"/>
                  <w:szCs w:val="24"/>
                </w:rPr>
                <w:fldChar w:fldCharType="separate"/>
              </w:r>
              <w:r w:rsidR="009B6395">
                <w:rPr>
                  <w:noProof/>
                </w:rPr>
                <w:t xml:space="preserve">Academy, P., 2019. </w:t>
              </w:r>
              <w:r w:rsidR="009B6395">
                <w:rPr>
                  <w:i/>
                  <w:iCs/>
                  <w:noProof/>
                </w:rPr>
                <w:t xml:space="preserve">Maslow's Mareting Theory. </w:t>
              </w:r>
              <w:r w:rsidR="009B6395">
                <w:rPr>
                  <w:noProof/>
                </w:rPr>
                <w:t xml:space="preserve">[Online] </w:t>
              </w:r>
              <w:r w:rsidR="009B6395">
                <w:rPr>
                  <w:noProof/>
                </w:rPr>
                <w:br/>
                <w:t xml:space="preserve">Available at: </w:t>
              </w:r>
              <w:r w:rsidR="009B6395">
                <w:rPr>
                  <w:noProof/>
                  <w:u w:val="single"/>
                </w:rPr>
                <w:t>https://www.professionalacademy.com/blogs-and-advice/marketing-theories-maslows-hierarchy-of-needs</w:t>
              </w:r>
              <w:r w:rsidR="009B6395">
                <w:rPr>
                  <w:noProof/>
                </w:rPr>
                <w:br/>
                <w:t>[Accessed 3rd May 2020].</w:t>
              </w:r>
            </w:p>
            <w:p w14:paraId="58D55AB9" w14:textId="77777777" w:rsidR="009B6395" w:rsidRDefault="009B6395" w:rsidP="009B6395">
              <w:pPr>
                <w:pStyle w:val="Bibliography"/>
                <w:rPr>
                  <w:noProof/>
                </w:rPr>
              </w:pPr>
              <w:r>
                <w:rPr>
                  <w:noProof/>
                </w:rPr>
                <w:t xml:space="preserve">Ads, G., 2020. </w:t>
              </w:r>
              <w:r>
                <w:rPr>
                  <w:i/>
                  <w:iCs/>
                  <w:noProof/>
                </w:rPr>
                <w:t xml:space="preserve">Local Disabled day centres. </w:t>
              </w:r>
              <w:r>
                <w:rPr>
                  <w:noProof/>
                </w:rPr>
                <w:t xml:space="preserve">[Online] </w:t>
              </w:r>
              <w:r>
                <w:rPr>
                  <w:noProof/>
                </w:rPr>
                <w:br/>
                <w:t xml:space="preserve">Available at: </w:t>
              </w:r>
              <w:r>
                <w:rPr>
                  <w:noProof/>
                  <w:u w:val="single"/>
                </w:rPr>
                <w:t>https://www.google.co.uk/search?sxsrf=ALeKk01heleMGldLHFo7uLg_yEZaJxpdkg%3A1586100816552&amp;source=hp&amp;ei=UPqJXorIH4zjgwfRn7v4Cw&amp;q=disabled+day+centres+near+me&amp;oq=disabled+day+cen&amp;gs_lcp=CgZwc3ktYWIQARgBMgIIADICCAAyCAgAEBYQChAeMgYIABAWEB4yBQgAEM0COgcIIxDqAhAn</w:t>
              </w:r>
              <w:r>
                <w:rPr>
                  <w:noProof/>
                </w:rPr>
                <w:br/>
                <w:t>[Accessed 5th April 2020].</w:t>
              </w:r>
            </w:p>
            <w:p w14:paraId="0C066232" w14:textId="77777777" w:rsidR="009B6395" w:rsidRDefault="009B6395" w:rsidP="009B6395">
              <w:pPr>
                <w:pStyle w:val="Bibliography"/>
                <w:rPr>
                  <w:noProof/>
                </w:rPr>
              </w:pPr>
              <w:r>
                <w:rPr>
                  <w:noProof/>
                </w:rPr>
                <w:t xml:space="preserve">Behm, J., 2006. </w:t>
              </w:r>
              <w:r>
                <w:rPr>
                  <w:i/>
                  <w:iCs/>
                  <w:noProof/>
                </w:rPr>
                <w:t xml:space="preserve">The AIDA Model - Wrong Spelling in Advertisements as an Attention-seeking Device. </w:t>
              </w:r>
              <w:r>
                <w:rPr>
                  <w:noProof/>
                </w:rPr>
                <w:t>Norderstedt: GRIN Verlag.</w:t>
              </w:r>
            </w:p>
            <w:p w14:paraId="6BF1DCB9" w14:textId="77777777" w:rsidR="009B6395" w:rsidRDefault="009B6395" w:rsidP="009B6395">
              <w:pPr>
                <w:pStyle w:val="Bibliography"/>
                <w:rPr>
                  <w:noProof/>
                </w:rPr>
              </w:pPr>
              <w:r>
                <w:rPr>
                  <w:noProof/>
                </w:rPr>
                <w:t xml:space="preserve">Charles W. Lamb, J. F. H. C. M., 2009. </w:t>
              </w:r>
              <w:r>
                <w:rPr>
                  <w:i/>
                  <w:iCs/>
                  <w:noProof/>
                </w:rPr>
                <w:t xml:space="preserve">Essentials of Marketing. </w:t>
              </w:r>
              <w:r>
                <w:rPr>
                  <w:noProof/>
                </w:rPr>
                <w:t>6th ed. Mason, OH: South-Western Cengage Learning.</w:t>
              </w:r>
            </w:p>
            <w:p w14:paraId="38AD86C4" w14:textId="77777777" w:rsidR="009B6395" w:rsidRDefault="009B6395" w:rsidP="009B6395">
              <w:pPr>
                <w:pStyle w:val="Bibliography"/>
                <w:rPr>
                  <w:noProof/>
                </w:rPr>
              </w:pPr>
              <w:r>
                <w:rPr>
                  <w:noProof/>
                </w:rPr>
                <w:t xml:space="preserve">Clark, C. L., 2001. Adult Day Services and Social Inclusion. </w:t>
              </w:r>
              <w:r>
                <w:rPr>
                  <w:i/>
                  <w:iCs/>
                  <w:noProof/>
                </w:rPr>
                <w:t xml:space="preserve">Better Days, </w:t>
              </w:r>
              <w:r>
                <w:rPr>
                  <w:noProof/>
                </w:rPr>
                <w:t>pp. 104- 110.</w:t>
              </w:r>
            </w:p>
            <w:p w14:paraId="7417D3DC" w14:textId="77777777" w:rsidR="009B6395" w:rsidRDefault="009B6395" w:rsidP="009B6395">
              <w:pPr>
                <w:pStyle w:val="Bibliography"/>
                <w:rPr>
                  <w:noProof/>
                </w:rPr>
              </w:pPr>
              <w:r>
                <w:rPr>
                  <w:noProof/>
                </w:rPr>
                <w:t xml:space="preserve">Company, T. S., 2019. </w:t>
              </w:r>
              <w:r>
                <w:rPr>
                  <w:i/>
                  <w:iCs/>
                  <w:noProof/>
                </w:rPr>
                <w:t xml:space="preserve">Disabled grants for non profit organisations. </w:t>
              </w:r>
              <w:r>
                <w:rPr>
                  <w:noProof/>
                </w:rPr>
                <w:t xml:space="preserve">[Online] </w:t>
              </w:r>
              <w:r>
                <w:rPr>
                  <w:noProof/>
                </w:rPr>
                <w:br/>
                <w:t xml:space="preserve">Available at: </w:t>
              </w:r>
              <w:r>
                <w:rPr>
                  <w:noProof/>
                  <w:u w:val="single"/>
                </w:rPr>
                <w:t>https://www.thestablecompany.com/sources-of-funding/charities-voluntary-organisations</w:t>
              </w:r>
              <w:r>
                <w:rPr>
                  <w:noProof/>
                </w:rPr>
                <w:br/>
                <w:t>[Accessed 5th April 2020].</w:t>
              </w:r>
            </w:p>
            <w:p w14:paraId="512783C6" w14:textId="77777777" w:rsidR="009B6395" w:rsidRDefault="009B6395" w:rsidP="009B6395">
              <w:pPr>
                <w:pStyle w:val="Bibliography"/>
                <w:rPr>
                  <w:noProof/>
                </w:rPr>
              </w:pPr>
              <w:r>
                <w:rPr>
                  <w:noProof/>
                </w:rPr>
                <w:t xml:space="preserve">Cymru, F., 2020. </w:t>
              </w:r>
              <w:r>
                <w:rPr>
                  <w:i/>
                  <w:iCs/>
                  <w:noProof/>
                </w:rPr>
                <w:t xml:space="preserve">Funding Wales. </w:t>
              </w:r>
              <w:r>
                <w:rPr>
                  <w:noProof/>
                </w:rPr>
                <w:t xml:space="preserve">[Online] </w:t>
              </w:r>
              <w:r>
                <w:rPr>
                  <w:noProof/>
                </w:rPr>
                <w:br/>
                <w:t xml:space="preserve">Available at: </w:t>
              </w:r>
              <w:r>
                <w:rPr>
                  <w:noProof/>
                  <w:u w:val="single"/>
                </w:rPr>
                <w:t>https://funding.cymru/</w:t>
              </w:r>
              <w:r>
                <w:rPr>
                  <w:noProof/>
                </w:rPr>
                <w:br/>
                <w:t>[Accessed 7th May 2020].</w:t>
              </w:r>
            </w:p>
            <w:p w14:paraId="73F72FA6" w14:textId="77777777" w:rsidR="009B6395" w:rsidRDefault="009B6395" w:rsidP="009B6395">
              <w:pPr>
                <w:pStyle w:val="Bibliography"/>
                <w:rPr>
                  <w:noProof/>
                </w:rPr>
              </w:pPr>
              <w:r>
                <w:rPr>
                  <w:noProof/>
                </w:rPr>
                <w:t xml:space="preserve">Fifield, P., 2007. </w:t>
              </w:r>
              <w:r>
                <w:rPr>
                  <w:i/>
                  <w:iCs/>
                  <w:noProof/>
                </w:rPr>
                <w:t xml:space="preserve">Marketing Strategy. </w:t>
              </w:r>
              <w:r>
                <w:rPr>
                  <w:noProof/>
                </w:rPr>
                <w:t>3RD ed. Burlington: Elsevier.</w:t>
              </w:r>
            </w:p>
            <w:p w14:paraId="6CEBE2A5" w14:textId="77777777" w:rsidR="009B6395" w:rsidRDefault="009B6395" w:rsidP="009B6395">
              <w:pPr>
                <w:pStyle w:val="Bibliography"/>
                <w:rPr>
                  <w:noProof/>
                </w:rPr>
              </w:pPr>
              <w:r>
                <w:rPr>
                  <w:noProof/>
                </w:rPr>
                <w:t xml:space="preserve">Funding, N. L. C., 2020. </w:t>
              </w:r>
              <w:r>
                <w:rPr>
                  <w:i/>
                  <w:iCs/>
                  <w:noProof/>
                </w:rPr>
                <w:t xml:space="preserve">Wales Community Funding. </w:t>
              </w:r>
              <w:r>
                <w:rPr>
                  <w:noProof/>
                </w:rPr>
                <w:t xml:space="preserve">[Online] </w:t>
              </w:r>
              <w:r>
                <w:rPr>
                  <w:noProof/>
                </w:rPr>
                <w:br/>
                <w:t xml:space="preserve">Available at: </w:t>
              </w:r>
              <w:r>
                <w:rPr>
                  <w:noProof/>
                  <w:u w:val="single"/>
                </w:rPr>
                <w:t>https://www.tnlcommunityfund.org.uk/</w:t>
              </w:r>
              <w:r>
                <w:rPr>
                  <w:noProof/>
                </w:rPr>
                <w:br/>
                <w:t>[Accessed 7th May 2020].</w:t>
              </w:r>
            </w:p>
            <w:p w14:paraId="3062D126" w14:textId="77777777" w:rsidR="009B6395" w:rsidRDefault="009B6395" w:rsidP="009B6395">
              <w:pPr>
                <w:pStyle w:val="Bibliography"/>
                <w:rPr>
                  <w:noProof/>
                </w:rPr>
              </w:pPr>
              <w:r>
                <w:rPr>
                  <w:noProof/>
                </w:rPr>
                <w:t xml:space="preserve">Government, W., 2020. </w:t>
              </w:r>
              <w:r>
                <w:rPr>
                  <w:i/>
                  <w:iCs/>
                  <w:noProof/>
                </w:rPr>
                <w:t xml:space="preserve">Business Wales. </w:t>
              </w:r>
              <w:r>
                <w:rPr>
                  <w:noProof/>
                </w:rPr>
                <w:t xml:space="preserve">[Online] </w:t>
              </w:r>
              <w:r>
                <w:rPr>
                  <w:noProof/>
                </w:rPr>
                <w:br/>
                <w:t xml:space="preserve">Available at: </w:t>
              </w:r>
              <w:r>
                <w:rPr>
                  <w:noProof/>
                  <w:u w:val="single"/>
                </w:rPr>
                <w:t>https://businesswales.gov.wales/businessfinance/finance-locator</w:t>
              </w:r>
              <w:r>
                <w:rPr>
                  <w:noProof/>
                </w:rPr>
                <w:br/>
                <w:t>[Accessed 7th May 2020].</w:t>
              </w:r>
            </w:p>
            <w:p w14:paraId="59FE665C" w14:textId="77777777" w:rsidR="009B6395" w:rsidRDefault="009B6395" w:rsidP="009B6395">
              <w:pPr>
                <w:pStyle w:val="Bibliography"/>
                <w:rPr>
                  <w:noProof/>
                </w:rPr>
              </w:pPr>
              <w:r>
                <w:rPr>
                  <w:noProof/>
                </w:rPr>
                <w:t xml:space="preserve">Kingsnorth, S., 2019. </w:t>
              </w:r>
              <w:r>
                <w:rPr>
                  <w:i/>
                  <w:iCs/>
                  <w:noProof/>
                </w:rPr>
                <w:t xml:space="preserve">Digital Marketing Strategy. </w:t>
              </w:r>
              <w:r>
                <w:rPr>
                  <w:noProof/>
                </w:rPr>
                <w:t>2nd ed. London: Kogan page limited.</w:t>
              </w:r>
            </w:p>
            <w:p w14:paraId="0FA9C32C" w14:textId="77777777" w:rsidR="009B6395" w:rsidRDefault="009B6395" w:rsidP="009B6395">
              <w:pPr>
                <w:pStyle w:val="Bibliography"/>
                <w:rPr>
                  <w:noProof/>
                </w:rPr>
              </w:pPr>
              <w:r>
                <w:rPr>
                  <w:noProof/>
                </w:rPr>
                <w:t xml:space="preserve">Mcguire, K. J., 2009. </w:t>
              </w:r>
              <w:r>
                <w:rPr>
                  <w:i/>
                  <w:iCs/>
                  <w:noProof/>
                </w:rPr>
                <w:t xml:space="preserve">Maslow's Hierachy. </w:t>
              </w:r>
              <w:r>
                <w:rPr>
                  <w:noProof/>
                </w:rPr>
                <w:t xml:space="preserve">[Online] </w:t>
              </w:r>
              <w:r>
                <w:rPr>
                  <w:noProof/>
                </w:rPr>
                <w:br/>
                <w:t xml:space="preserve">Available at: </w:t>
              </w:r>
              <w:r>
                <w:rPr>
                  <w:noProof/>
                  <w:u w:val="single"/>
                </w:rPr>
                <w:t>https://books.google.co.uk/books?id=_qw6LvpknKkC&amp;printsec=frontcover&amp;dq=maslow%27s+hierarchy+of+needs&amp;hl=en&amp;sa=X&amp;ved=0ahUKEwjNi8GdhZjpAhUKO8AKHa8XDvoQ6AEIMTAB#v=onepage&amp;q=maslow's%20hierarchy%20of%20needs&amp;f=false</w:t>
              </w:r>
              <w:r>
                <w:rPr>
                  <w:noProof/>
                </w:rPr>
                <w:br/>
                <w:t>[Accessed 3rd May 2020].</w:t>
              </w:r>
            </w:p>
            <w:p w14:paraId="7EB12A19" w14:textId="77777777" w:rsidR="009B6395" w:rsidRDefault="009B6395" w:rsidP="009B6395">
              <w:pPr>
                <w:pStyle w:val="Bibliography"/>
                <w:rPr>
                  <w:noProof/>
                </w:rPr>
              </w:pPr>
              <w:r>
                <w:rPr>
                  <w:noProof/>
                </w:rPr>
                <w:t xml:space="preserve">Rossman, J., 2016. </w:t>
              </w:r>
              <w:r>
                <w:rPr>
                  <w:i/>
                  <w:iCs/>
                  <w:noProof/>
                </w:rPr>
                <w:t xml:space="preserve">The Amazon Way of IoT: 10 Principles for Every Leader from the World's Leading Internet of Things Strategies. </w:t>
              </w:r>
              <w:r>
                <w:rPr>
                  <w:noProof/>
                </w:rPr>
                <w:t>Washington: Clyde Hill Publishing.</w:t>
              </w:r>
            </w:p>
            <w:p w14:paraId="6DA90D58" w14:textId="77777777" w:rsidR="009B6395" w:rsidRDefault="009B6395" w:rsidP="009B6395">
              <w:pPr>
                <w:pStyle w:val="Bibliography"/>
                <w:rPr>
                  <w:noProof/>
                </w:rPr>
              </w:pPr>
              <w:r>
                <w:rPr>
                  <w:noProof/>
                </w:rPr>
                <w:t xml:space="preserve">Sridhar, R. W. P. a. S., 2017. </w:t>
              </w:r>
              <w:r>
                <w:rPr>
                  <w:i/>
                  <w:iCs/>
                  <w:noProof/>
                </w:rPr>
                <w:t xml:space="preserve">Marketing Strategy Data Analytics. </w:t>
              </w:r>
              <w:r>
                <w:rPr>
                  <w:noProof/>
                </w:rPr>
                <w:t>1ST ed. London: Macmillan .</w:t>
              </w:r>
            </w:p>
            <w:p w14:paraId="0971EA60" w14:textId="77777777" w:rsidR="009B6395" w:rsidRDefault="009B6395" w:rsidP="009B6395">
              <w:pPr>
                <w:pStyle w:val="Bibliography"/>
                <w:rPr>
                  <w:noProof/>
                </w:rPr>
              </w:pPr>
              <w:r>
                <w:rPr>
                  <w:noProof/>
                </w:rPr>
                <w:t xml:space="preserve">Swansea Council Census, 2020. </w:t>
              </w:r>
              <w:r>
                <w:rPr>
                  <w:i/>
                  <w:iCs/>
                  <w:noProof/>
                </w:rPr>
                <w:t xml:space="preserve">Community Area Profile: Penderi, </w:t>
              </w:r>
              <w:r>
                <w:rPr>
                  <w:noProof/>
                </w:rPr>
                <w:t>Swansea: Swansea Council.</w:t>
              </w:r>
            </w:p>
            <w:p w14:paraId="72390CA9" w14:textId="77777777" w:rsidR="009B6395" w:rsidRDefault="009B6395" w:rsidP="009B6395">
              <w:pPr>
                <w:pStyle w:val="Bibliography"/>
                <w:rPr>
                  <w:noProof/>
                </w:rPr>
              </w:pPr>
              <w:r>
                <w:rPr>
                  <w:noProof/>
                </w:rPr>
                <w:t xml:space="preserve">Swansea.gov.uk, 2019. </w:t>
              </w:r>
              <w:r>
                <w:rPr>
                  <w:i/>
                  <w:iCs/>
                  <w:noProof/>
                </w:rPr>
                <w:t xml:space="preserve">Disabled Day Centres. </w:t>
              </w:r>
              <w:r>
                <w:rPr>
                  <w:noProof/>
                </w:rPr>
                <w:t xml:space="preserve">[Online] </w:t>
              </w:r>
              <w:r>
                <w:rPr>
                  <w:noProof/>
                </w:rPr>
                <w:br/>
                <w:t xml:space="preserve">Available at: </w:t>
              </w:r>
              <w:r>
                <w:rPr>
                  <w:noProof/>
                  <w:u w:val="single"/>
                </w:rPr>
                <w:t>https://www.swansea.gov.uk/article/5458/Information-resources-for-disabled-people</w:t>
              </w:r>
              <w:r>
                <w:rPr>
                  <w:noProof/>
                </w:rPr>
                <w:br/>
                <w:t>[Accessed 5th April 2020].</w:t>
              </w:r>
            </w:p>
            <w:p w14:paraId="11A79A8C" w14:textId="77777777" w:rsidR="009B6395" w:rsidRDefault="009B6395" w:rsidP="009B6395">
              <w:pPr>
                <w:pStyle w:val="Bibliography"/>
                <w:rPr>
                  <w:noProof/>
                </w:rPr>
              </w:pPr>
              <w:r>
                <w:rPr>
                  <w:noProof/>
                </w:rPr>
                <w:t xml:space="preserve">Swansea.gov.uk, 2020. </w:t>
              </w:r>
              <w:r>
                <w:rPr>
                  <w:i/>
                  <w:iCs/>
                  <w:noProof/>
                </w:rPr>
                <w:t xml:space="preserve">Swansea Population and Demographics. </w:t>
              </w:r>
              <w:r>
                <w:rPr>
                  <w:noProof/>
                </w:rPr>
                <w:t xml:space="preserve">[Online] </w:t>
              </w:r>
              <w:r>
                <w:rPr>
                  <w:noProof/>
                </w:rPr>
                <w:br/>
                <w:t xml:space="preserve">Available at: </w:t>
              </w:r>
              <w:r>
                <w:rPr>
                  <w:noProof/>
                  <w:u w:val="single"/>
                </w:rPr>
                <w:t>https://worldpopulationreview.com/world-cities/swansea-population/</w:t>
              </w:r>
              <w:r>
                <w:rPr>
                  <w:noProof/>
                </w:rPr>
                <w:br/>
                <w:t>[Accessed 7th May 2020].</w:t>
              </w:r>
            </w:p>
            <w:p w14:paraId="65E096BE" w14:textId="77777777" w:rsidR="009B6395" w:rsidRDefault="009B6395" w:rsidP="009B6395">
              <w:pPr>
                <w:pStyle w:val="Bibliography"/>
                <w:rPr>
                  <w:noProof/>
                </w:rPr>
              </w:pPr>
              <w:r>
                <w:rPr>
                  <w:noProof/>
                </w:rPr>
                <w:t xml:space="preserve">Trust, P., 2020. </w:t>
              </w:r>
              <w:r>
                <w:rPr>
                  <w:i/>
                  <w:iCs/>
                  <w:noProof/>
                </w:rPr>
                <w:t xml:space="preserve">Financial Support. </w:t>
              </w:r>
              <w:r>
                <w:rPr>
                  <w:noProof/>
                </w:rPr>
                <w:t xml:space="preserve">[Online] </w:t>
              </w:r>
              <w:r>
                <w:rPr>
                  <w:noProof/>
                </w:rPr>
                <w:br/>
                <w:t xml:space="preserve">Available at: </w:t>
              </w:r>
              <w:r>
                <w:rPr>
                  <w:noProof/>
                  <w:u w:val="single"/>
                </w:rPr>
                <w:t>https://www.princes-trust.org.uk</w:t>
              </w:r>
              <w:r>
                <w:rPr>
                  <w:noProof/>
                </w:rPr>
                <w:br/>
                <w:t>[Accessed 7th May 2020].</w:t>
              </w:r>
            </w:p>
            <w:p w14:paraId="7403E577" w14:textId="77777777" w:rsidR="009B6395" w:rsidRDefault="009B6395" w:rsidP="009B6395">
              <w:pPr>
                <w:pStyle w:val="Bibliography"/>
                <w:rPr>
                  <w:noProof/>
                </w:rPr>
              </w:pPr>
              <w:r>
                <w:rPr>
                  <w:noProof/>
                </w:rPr>
                <w:t xml:space="preserve">WCVA, 2020. </w:t>
              </w:r>
              <w:r>
                <w:rPr>
                  <w:i/>
                  <w:iCs/>
                  <w:noProof/>
                </w:rPr>
                <w:t xml:space="preserve">Funding Cymru. </w:t>
              </w:r>
              <w:r>
                <w:rPr>
                  <w:noProof/>
                </w:rPr>
                <w:t xml:space="preserve">[Online] </w:t>
              </w:r>
              <w:r>
                <w:rPr>
                  <w:noProof/>
                </w:rPr>
                <w:br/>
                <w:t xml:space="preserve">Available at: </w:t>
              </w:r>
              <w:r>
                <w:rPr>
                  <w:noProof/>
                  <w:u w:val="single"/>
                </w:rPr>
                <w:t>https://funding.cymru/</w:t>
              </w:r>
              <w:r>
                <w:rPr>
                  <w:noProof/>
                </w:rPr>
                <w:br/>
                <w:t>[Accessed 27th May 2020].</w:t>
              </w:r>
            </w:p>
            <w:p w14:paraId="5486FC64" w14:textId="77777777" w:rsidR="009B6395" w:rsidRDefault="009B6395" w:rsidP="009B6395">
              <w:pPr>
                <w:pStyle w:val="Bibliography"/>
                <w:rPr>
                  <w:noProof/>
                </w:rPr>
              </w:pPr>
              <w:r>
                <w:rPr>
                  <w:noProof/>
                </w:rPr>
                <w:t xml:space="preserve">Wilkins, C. S., 2020. </w:t>
              </w:r>
              <w:r>
                <w:rPr>
                  <w:i/>
                  <w:iCs/>
                  <w:noProof/>
                </w:rPr>
                <w:t xml:space="preserve">Wednesdays Walkers and Wheelers </w:t>
              </w:r>
              <w:r>
                <w:rPr>
                  <w:noProof/>
                </w:rPr>
                <w:t>[Interview] (5th April 2020).</w:t>
              </w:r>
            </w:p>
            <w:p w14:paraId="598D7366" w14:textId="77777777" w:rsidR="009B6395" w:rsidRDefault="009B6395" w:rsidP="009B6395">
              <w:pPr>
                <w:pStyle w:val="Bibliography"/>
                <w:rPr>
                  <w:noProof/>
                </w:rPr>
              </w:pPr>
              <w:r>
                <w:rPr>
                  <w:noProof/>
                </w:rPr>
                <w:t xml:space="preserve">Yell.com, 2020. </w:t>
              </w:r>
              <w:r>
                <w:rPr>
                  <w:i/>
                  <w:iCs/>
                  <w:noProof/>
                </w:rPr>
                <w:t xml:space="preserve">Disability Services. </w:t>
              </w:r>
              <w:r>
                <w:rPr>
                  <w:noProof/>
                </w:rPr>
                <w:t xml:space="preserve">[Online] </w:t>
              </w:r>
              <w:r>
                <w:rPr>
                  <w:noProof/>
                </w:rPr>
                <w:br/>
                <w:t xml:space="preserve">Available at: </w:t>
              </w:r>
              <w:r>
                <w:rPr>
                  <w:noProof/>
                  <w:u w:val="single"/>
                </w:rPr>
                <w:t>www.yell.com/disabilityservicesswansea</w:t>
              </w:r>
              <w:r>
                <w:rPr>
                  <w:noProof/>
                </w:rPr>
                <w:br/>
                <w:t>[Accessed 5th April 2020].</w:t>
              </w:r>
            </w:p>
            <w:p w14:paraId="3190660C" w14:textId="5041B445" w:rsidR="0090318A" w:rsidRPr="00FE1E6E" w:rsidRDefault="0090318A" w:rsidP="009B6395">
              <w:pPr>
                <w:rPr>
                  <w:rFonts w:ascii="Arial Narrow" w:hAnsi="Arial Narrow" w:cstheme="majorHAnsi"/>
                  <w:sz w:val="24"/>
                  <w:szCs w:val="24"/>
                </w:rPr>
              </w:pPr>
              <w:r w:rsidRPr="00FE1E6E">
                <w:rPr>
                  <w:rFonts w:ascii="Arial Narrow" w:hAnsi="Arial Narrow" w:cstheme="majorHAnsi"/>
                  <w:noProof/>
                  <w:sz w:val="24"/>
                  <w:szCs w:val="24"/>
                </w:rPr>
                <w:fldChar w:fldCharType="end"/>
              </w:r>
            </w:p>
          </w:sdtContent>
        </w:sdt>
      </w:sdtContent>
    </w:sdt>
    <w:sdt>
      <w:sdtPr>
        <w:rPr>
          <w:rFonts w:ascii="Arial Narrow" w:eastAsiaTheme="minorHAnsi" w:hAnsi="Arial Narrow" w:cstheme="majorHAnsi"/>
          <w:color w:val="auto"/>
          <w:sz w:val="24"/>
          <w:szCs w:val="24"/>
          <w:lang w:val="en-GB"/>
        </w:rPr>
        <w:id w:val="-1925942226"/>
        <w:docPartObj>
          <w:docPartGallery w:val="Bibliographies"/>
          <w:docPartUnique/>
        </w:docPartObj>
      </w:sdtPr>
      <w:sdtContent>
        <w:p w14:paraId="66391375" w14:textId="71A6535B" w:rsidR="001910D2" w:rsidRPr="00FE1E6E" w:rsidRDefault="00F060AC" w:rsidP="00CE1BC0">
          <w:pPr>
            <w:pStyle w:val="Heading1"/>
            <w:rPr>
              <w:rFonts w:ascii="Arial Narrow" w:eastAsiaTheme="minorHAnsi" w:hAnsi="Arial Narrow" w:cstheme="majorHAnsi"/>
              <w:color w:val="auto"/>
              <w:sz w:val="24"/>
              <w:szCs w:val="24"/>
              <w:lang w:val="en-GB"/>
            </w:rPr>
          </w:pPr>
          <w:r>
            <w:rPr>
              <w:rFonts w:ascii="Arial Narrow" w:eastAsiaTheme="minorHAnsi" w:hAnsi="Arial Narrow" w:cstheme="majorHAnsi"/>
              <w:color w:val="auto"/>
              <w:sz w:val="24"/>
              <w:szCs w:val="24"/>
              <w:lang w:val="en-GB"/>
            </w:rPr>
            <w:t>9</w:t>
          </w:r>
          <w:r w:rsidR="00E54CC1" w:rsidRPr="00FE1E6E">
            <w:rPr>
              <w:rFonts w:ascii="Arial Narrow" w:eastAsiaTheme="minorHAnsi" w:hAnsi="Arial Narrow" w:cstheme="majorHAnsi"/>
              <w:color w:val="auto"/>
              <w:sz w:val="24"/>
              <w:szCs w:val="24"/>
              <w:lang w:val="en-GB"/>
            </w:rPr>
            <w:t>.</w:t>
          </w:r>
          <w:r w:rsidR="00CE1BC0" w:rsidRPr="00FE1E6E">
            <w:rPr>
              <w:rFonts w:ascii="Arial Narrow" w:eastAsiaTheme="minorHAnsi" w:hAnsi="Arial Narrow" w:cstheme="majorHAnsi"/>
              <w:color w:val="auto"/>
              <w:sz w:val="24"/>
              <w:szCs w:val="24"/>
              <w:lang w:val="en-GB"/>
            </w:rPr>
            <w:t>0 Works Cited</w:t>
          </w:r>
        </w:p>
        <w:p w14:paraId="00730DE1" w14:textId="77777777" w:rsidR="00CE1BC0" w:rsidRPr="00FE1E6E" w:rsidRDefault="00CE1BC0" w:rsidP="00CE1BC0">
          <w:pPr>
            <w:rPr>
              <w:rFonts w:ascii="Arial Narrow" w:hAnsi="Arial Narrow" w:cstheme="majorHAnsi"/>
              <w:sz w:val="24"/>
              <w:szCs w:val="24"/>
            </w:rPr>
          </w:pPr>
        </w:p>
        <w:p w14:paraId="0EC2E35D" w14:textId="77777777" w:rsidR="009B6395" w:rsidRDefault="0090318A" w:rsidP="009B6395">
          <w:pPr>
            <w:pStyle w:val="Bibliography"/>
            <w:rPr>
              <w:noProof/>
              <w:sz w:val="24"/>
              <w:szCs w:val="24"/>
            </w:rPr>
          </w:pPr>
          <w:r w:rsidRPr="00FE1E6E">
            <w:rPr>
              <w:rFonts w:ascii="Arial Narrow" w:hAnsi="Arial Narrow" w:cstheme="majorHAnsi"/>
              <w:sz w:val="24"/>
              <w:szCs w:val="24"/>
            </w:rPr>
            <w:fldChar w:fldCharType="begin"/>
          </w:r>
          <w:r w:rsidRPr="00FE1E6E">
            <w:rPr>
              <w:rFonts w:ascii="Arial Narrow" w:hAnsi="Arial Narrow" w:cstheme="majorHAnsi"/>
              <w:sz w:val="24"/>
              <w:szCs w:val="24"/>
            </w:rPr>
            <w:instrText xml:space="preserve"> BIBLIOGRAPHY </w:instrText>
          </w:r>
          <w:r w:rsidRPr="00FE1E6E">
            <w:rPr>
              <w:rFonts w:ascii="Arial Narrow" w:hAnsi="Arial Narrow" w:cstheme="majorHAnsi"/>
              <w:sz w:val="24"/>
              <w:szCs w:val="24"/>
            </w:rPr>
            <w:fldChar w:fldCharType="separate"/>
          </w:r>
          <w:r w:rsidR="009B6395">
            <w:rPr>
              <w:noProof/>
            </w:rPr>
            <w:t xml:space="preserve">Academy, P., 2019. </w:t>
          </w:r>
          <w:r w:rsidR="009B6395">
            <w:rPr>
              <w:i/>
              <w:iCs/>
              <w:noProof/>
            </w:rPr>
            <w:t xml:space="preserve">Maslow's Mareting Theory. </w:t>
          </w:r>
          <w:r w:rsidR="009B6395">
            <w:rPr>
              <w:noProof/>
            </w:rPr>
            <w:t xml:space="preserve">[Online] </w:t>
          </w:r>
          <w:r w:rsidR="009B6395">
            <w:rPr>
              <w:noProof/>
            </w:rPr>
            <w:br/>
            <w:t xml:space="preserve">Available at: </w:t>
          </w:r>
          <w:r w:rsidR="009B6395">
            <w:rPr>
              <w:noProof/>
              <w:u w:val="single"/>
            </w:rPr>
            <w:t>https://www.professionalacademy.com/blogs-and-advice/marketing-theories-maslows-hierarchy-of-needs</w:t>
          </w:r>
          <w:r w:rsidR="009B6395">
            <w:rPr>
              <w:noProof/>
            </w:rPr>
            <w:br/>
            <w:t>[Accessed 3rd May 2020].</w:t>
          </w:r>
        </w:p>
        <w:p w14:paraId="65992F8A" w14:textId="77777777" w:rsidR="009B6395" w:rsidRDefault="009B6395" w:rsidP="009B6395">
          <w:pPr>
            <w:pStyle w:val="Bibliography"/>
            <w:rPr>
              <w:noProof/>
            </w:rPr>
          </w:pPr>
          <w:r>
            <w:rPr>
              <w:noProof/>
            </w:rPr>
            <w:t xml:space="preserve">Ads, G., 2020. </w:t>
          </w:r>
          <w:r>
            <w:rPr>
              <w:i/>
              <w:iCs/>
              <w:noProof/>
            </w:rPr>
            <w:t xml:space="preserve">Local Disabled day centres. </w:t>
          </w:r>
          <w:r>
            <w:rPr>
              <w:noProof/>
            </w:rPr>
            <w:t xml:space="preserve">[Online] </w:t>
          </w:r>
          <w:r>
            <w:rPr>
              <w:noProof/>
            </w:rPr>
            <w:br/>
            <w:t xml:space="preserve">Available at: </w:t>
          </w:r>
          <w:r>
            <w:rPr>
              <w:noProof/>
              <w:u w:val="single"/>
            </w:rPr>
            <w:t>https://www.google.co.uk/search?sxsrf=ALeKk01heleMGldLHFo7uLg_yEZaJxpdkg%3A1586100816552&amp;source=hp&amp;ei=UPqJXorIH4zjgwfRn7v4Cw&amp;q=disabled+day+centres+near+me&amp;oq=disabled+day+cen&amp;gs_lcp=CgZwc3ktYWIQARgBMgIIADICCAAyCAgAEBYQChAeMgYIABAWEB4yBQgAEM0COgcIIxDqAhAn</w:t>
          </w:r>
          <w:r>
            <w:rPr>
              <w:noProof/>
            </w:rPr>
            <w:br/>
            <w:t>[Accessed 5th April 2020].</w:t>
          </w:r>
        </w:p>
        <w:p w14:paraId="40C1A949" w14:textId="77777777" w:rsidR="009B6395" w:rsidRDefault="009B6395" w:rsidP="009B6395">
          <w:pPr>
            <w:pStyle w:val="Bibliography"/>
            <w:rPr>
              <w:noProof/>
            </w:rPr>
          </w:pPr>
          <w:r>
            <w:rPr>
              <w:noProof/>
            </w:rPr>
            <w:t xml:space="preserve">Behm, J., 2006. </w:t>
          </w:r>
          <w:r>
            <w:rPr>
              <w:i/>
              <w:iCs/>
              <w:noProof/>
            </w:rPr>
            <w:t xml:space="preserve">The AIDA Model - Wrong Spelling in Advertisements as an Attention-seeking Device. </w:t>
          </w:r>
          <w:r>
            <w:rPr>
              <w:noProof/>
            </w:rPr>
            <w:t>Norderstedt: GRIN Verlag.</w:t>
          </w:r>
        </w:p>
        <w:p w14:paraId="60881B6D" w14:textId="77777777" w:rsidR="009B6395" w:rsidRDefault="009B6395" w:rsidP="009B6395">
          <w:pPr>
            <w:pStyle w:val="Bibliography"/>
            <w:rPr>
              <w:noProof/>
            </w:rPr>
          </w:pPr>
          <w:r>
            <w:rPr>
              <w:noProof/>
            </w:rPr>
            <w:t xml:space="preserve">Charles W. Lamb, J. F. H. C. M., 2009. </w:t>
          </w:r>
          <w:r>
            <w:rPr>
              <w:i/>
              <w:iCs/>
              <w:noProof/>
            </w:rPr>
            <w:t xml:space="preserve">Essentials of Marketing. </w:t>
          </w:r>
          <w:r>
            <w:rPr>
              <w:noProof/>
            </w:rPr>
            <w:t>6th ed. Mason, OH: South-Western Cengage Learning.</w:t>
          </w:r>
        </w:p>
        <w:p w14:paraId="6091107E" w14:textId="77777777" w:rsidR="009B6395" w:rsidRDefault="009B6395" w:rsidP="009B6395">
          <w:pPr>
            <w:pStyle w:val="Bibliography"/>
            <w:rPr>
              <w:noProof/>
            </w:rPr>
          </w:pPr>
          <w:r>
            <w:rPr>
              <w:noProof/>
            </w:rPr>
            <w:t xml:space="preserve">Clark, C. L., 2001. Adult Day Services and Social Inclusion. </w:t>
          </w:r>
          <w:r>
            <w:rPr>
              <w:i/>
              <w:iCs/>
              <w:noProof/>
            </w:rPr>
            <w:t xml:space="preserve">Better Days, </w:t>
          </w:r>
          <w:r>
            <w:rPr>
              <w:noProof/>
            </w:rPr>
            <w:t>pp. 104- 110.</w:t>
          </w:r>
        </w:p>
        <w:p w14:paraId="3832A131" w14:textId="77777777" w:rsidR="009B6395" w:rsidRDefault="009B6395" w:rsidP="009B6395">
          <w:pPr>
            <w:pStyle w:val="Bibliography"/>
            <w:rPr>
              <w:noProof/>
            </w:rPr>
          </w:pPr>
          <w:r>
            <w:rPr>
              <w:noProof/>
            </w:rPr>
            <w:t xml:space="preserve">Company, T. S., 2019. </w:t>
          </w:r>
          <w:r>
            <w:rPr>
              <w:i/>
              <w:iCs/>
              <w:noProof/>
            </w:rPr>
            <w:t xml:space="preserve">Disabled grants for non profit organisations. </w:t>
          </w:r>
          <w:r>
            <w:rPr>
              <w:noProof/>
            </w:rPr>
            <w:t xml:space="preserve">[Online] </w:t>
          </w:r>
          <w:r>
            <w:rPr>
              <w:noProof/>
            </w:rPr>
            <w:br/>
            <w:t xml:space="preserve">Available at: </w:t>
          </w:r>
          <w:r>
            <w:rPr>
              <w:noProof/>
              <w:u w:val="single"/>
            </w:rPr>
            <w:t>https://www.thestablecompany.com/sources-of-funding/charities-voluntary-organisations</w:t>
          </w:r>
          <w:r>
            <w:rPr>
              <w:noProof/>
            </w:rPr>
            <w:br/>
            <w:t>[Accessed 5th April 2020].</w:t>
          </w:r>
        </w:p>
        <w:p w14:paraId="095EB277" w14:textId="77777777" w:rsidR="009B6395" w:rsidRDefault="009B6395" w:rsidP="009B6395">
          <w:pPr>
            <w:pStyle w:val="Bibliography"/>
            <w:rPr>
              <w:noProof/>
            </w:rPr>
          </w:pPr>
          <w:r>
            <w:rPr>
              <w:noProof/>
            </w:rPr>
            <w:t xml:space="preserve">Cymru, F., 2020. </w:t>
          </w:r>
          <w:r>
            <w:rPr>
              <w:i/>
              <w:iCs/>
              <w:noProof/>
            </w:rPr>
            <w:t xml:space="preserve">Funding Wales. </w:t>
          </w:r>
          <w:r>
            <w:rPr>
              <w:noProof/>
            </w:rPr>
            <w:t xml:space="preserve">[Online] </w:t>
          </w:r>
          <w:r>
            <w:rPr>
              <w:noProof/>
            </w:rPr>
            <w:br/>
            <w:t xml:space="preserve">Available at: </w:t>
          </w:r>
          <w:r>
            <w:rPr>
              <w:noProof/>
              <w:u w:val="single"/>
            </w:rPr>
            <w:t>https://funding.cymru/</w:t>
          </w:r>
          <w:r>
            <w:rPr>
              <w:noProof/>
            </w:rPr>
            <w:br/>
            <w:t>[Accessed 7th May 2020].</w:t>
          </w:r>
        </w:p>
        <w:p w14:paraId="10F134A8" w14:textId="77777777" w:rsidR="009B6395" w:rsidRDefault="009B6395" w:rsidP="009B6395">
          <w:pPr>
            <w:pStyle w:val="Bibliography"/>
            <w:rPr>
              <w:noProof/>
            </w:rPr>
          </w:pPr>
          <w:r>
            <w:rPr>
              <w:noProof/>
            </w:rPr>
            <w:t xml:space="preserve">Fifield, P., 2007. </w:t>
          </w:r>
          <w:r>
            <w:rPr>
              <w:i/>
              <w:iCs/>
              <w:noProof/>
            </w:rPr>
            <w:t xml:space="preserve">Marketing Strategy. </w:t>
          </w:r>
          <w:r>
            <w:rPr>
              <w:noProof/>
            </w:rPr>
            <w:t>3RD ed. Burlington: Elsevier.</w:t>
          </w:r>
        </w:p>
        <w:p w14:paraId="107DD811" w14:textId="77777777" w:rsidR="009B6395" w:rsidRDefault="009B6395" w:rsidP="009B6395">
          <w:pPr>
            <w:pStyle w:val="Bibliography"/>
            <w:rPr>
              <w:noProof/>
            </w:rPr>
          </w:pPr>
          <w:r>
            <w:rPr>
              <w:noProof/>
            </w:rPr>
            <w:t xml:space="preserve">Funding, N. L. C., 2020. </w:t>
          </w:r>
          <w:r>
            <w:rPr>
              <w:i/>
              <w:iCs/>
              <w:noProof/>
            </w:rPr>
            <w:t xml:space="preserve">Wales Community Funding. </w:t>
          </w:r>
          <w:r>
            <w:rPr>
              <w:noProof/>
            </w:rPr>
            <w:t xml:space="preserve">[Online] </w:t>
          </w:r>
          <w:r>
            <w:rPr>
              <w:noProof/>
            </w:rPr>
            <w:br/>
            <w:t xml:space="preserve">Available at: </w:t>
          </w:r>
          <w:r>
            <w:rPr>
              <w:noProof/>
              <w:u w:val="single"/>
            </w:rPr>
            <w:t>https://www.tnlcommunityfund.org.uk/</w:t>
          </w:r>
          <w:r>
            <w:rPr>
              <w:noProof/>
            </w:rPr>
            <w:br/>
            <w:t>[Accessed 7th May 2020].</w:t>
          </w:r>
        </w:p>
        <w:p w14:paraId="46D6BF25" w14:textId="77777777" w:rsidR="009B6395" w:rsidRDefault="009B6395" w:rsidP="009B6395">
          <w:pPr>
            <w:pStyle w:val="Bibliography"/>
            <w:rPr>
              <w:noProof/>
            </w:rPr>
          </w:pPr>
          <w:r>
            <w:rPr>
              <w:noProof/>
            </w:rPr>
            <w:t xml:space="preserve">Government, W., 2020. </w:t>
          </w:r>
          <w:r>
            <w:rPr>
              <w:i/>
              <w:iCs/>
              <w:noProof/>
            </w:rPr>
            <w:t xml:space="preserve">Business Wales. </w:t>
          </w:r>
          <w:r>
            <w:rPr>
              <w:noProof/>
            </w:rPr>
            <w:t xml:space="preserve">[Online] </w:t>
          </w:r>
          <w:r>
            <w:rPr>
              <w:noProof/>
            </w:rPr>
            <w:br/>
            <w:t xml:space="preserve">Available at: </w:t>
          </w:r>
          <w:r>
            <w:rPr>
              <w:noProof/>
              <w:u w:val="single"/>
            </w:rPr>
            <w:t>https://businesswales.gov.wales/businessfinance/finance-locator</w:t>
          </w:r>
          <w:r>
            <w:rPr>
              <w:noProof/>
            </w:rPr>
            <w:br/>
            <w:t>[Accessed 7th May 2020].</w:t>
          </w:r>
        </w:p>
        <w:p w14:paraId="376FC668" w14:textId="77777777" w:rsidR="009B6395" w:rsidRDefault="009B6395" w:rsidP="009B6395">
          <w:pPr>
            <w:pStyle w:val="Bibliography"/>
            <w:rPr>
              <w:noProof/>
            </w:rPr>
          </w:pPr>
          <w:r>
            <w:rPr>
              <w:noProof/>
            </w:rPr>
            <w:t xml:space="preserve">Kingsnorth, S., 2019. </w:t>
          </w:r>
          <w:r>
            <w:rPr>
              <w:i/>
              <w:iCs/>
              <w:noProof/>
            </w:rPr>
            <w:t xml:space="preserve">Digital Marketing Strategy. </w:t>
          </w:r>
          <w:r>
            <w:rPr>
              <w:noProof/>
            </w:rPr>
            <w:t>2nd ed. London: Kogan page limited.</w:t>
          </w:r>
        </w:p>
        <w:p w14:paraId="561B670F" w14:textId="77777777" w:rsidR="009B6395" w:rsidRDefault="009B6395" w:rsidP="009B6395">
          <w:pPr>
            <w:pStyle w:val="Bibliography"/>
            <w:rPr>
              <w:noProof/>
            </w:rPr>
          </w:pPr>
          <w:r>
            <w:rPr>
              <w:noProof/>
            </w:rPr>
            <w:t xml:space="preserve">Mcguire, K. J., 2009. </w:t>
          </w:r>
          <w:r>
            <w:rPr>
              <w:i/>
              <w:iCs/>
              <w:noProof/>
            </w:rPr>
            <w:t xml:space="preserve">Maslow's Hierachy. </w:t>
          </w:r>
          <w:r>
            <w:rPr>
              <w:noProof/>
            </w:rPr>
            <w:t xml:space="preserve">[Online] </w:t>
          </w:r>
          <w:r>
            <w:rPr>
              <w:noProof/>
            </w:rPr>
            <w:br/>
            <w:t xml:space="preserve">Available at: </w:t>
          </w:r>
          <w:r>
            <w:rPr>
              <w:noProof/>
              <w:u w:val="single"/>
            </w:rPr>
            <w:t>https://books.google.co.uk/books?id=_qw6LvpknKkC&amp;printsec=frontcover&amp;dq=maslow%27s+hierarchy+of+needs&amp;hl=en&amp;sa=X&amp;ved=0ahUKEwjNi8GdhZjpAhUKO8AKHa8XDvoQ6AEIMTAB#v=onepage&amp;q=maslow's%20hierarchy%20of%20needs&amp;f=false</w:t>
          </w:r>
          <w:r>
            <w:rPr>
              <w:noProof/>
            </w:rPr>
            <w:br/>
            <w:t>[Accessed 3rd May 2020].</w:t>
          </w:r>
        </w:p>
        <w:p w14:paraId="744D9E23" w14:textId="77777777" w:rsidR="009B6395" w:rsidRDefault="009B6395" w:rsidP="009B6395">
          <w:pPr>
            <w:pStyle w:val="Bibliography"/>
            <w:rPr>
              <w:noProof/>
            </w:rPr>
          </w:pPr>
          <w:r>
            <w:rPr>
              <w:noProof/>
            </w:rPr>
            <w:t xml:space="preserve">Rossman, J., 2016. </w:t>
          </w:r>
          <w:r>
            <w:rPr>
              <w:i/>
              <w:iCs/>
              <w:noProof/>
            </w:rPr>
            <w:t xml:space="preserve">The Amazon Way of IoT: 10 Principles for Every Leader from the World's Leading Internet of Things Strategies. </w:t>
          </w:r>
          <w:r>
            <w:rPr>
              <w:noProof/>
            </w:rPr>
            <w:t>Washington: Clyde Hill Publishing.</w:t>
          </w:r>
        </w:p>
        <w:p w14:paraId="60B88FF0" w14:textId="77777777" w:rsidR="009B6395" w:rsidRDefault="009B6395" w:rsidP="009B6395">
          <w:pPr>
            <w:pStyle w:val="Bibliography"/>
            <w:rPr>
              <w:noProof/>
            </w:rPr>
          </w:pPr>
          <w:r>
            <w:rPr>
              <w:noProof/>
            </w:rPr>
            <w:t xml:space="preserve">Sridhar, R. W. P. a. S., 2017. </w:t>
          </w:r>
          <w:r>
            <w:rPr>
              <w:i/>
              <w:iCs/>
              <w:noProof/>
            </w:rPr>
            <w:t xml:space="preserve">Marketing Strategy Data Analytics. </w:t>
          </w:r>
          <w:r>
            <w:rPr>
              <w:noProof/>
            </w:rPr>
            <w:t>1ST ed. London: Macmillan .</w:t>
          </w:r>
        </w:p>
        <w:p w14:paraId="2376C155" w14:textId="77777777" w:rsidR="009B6395" w:rsidRDefault="009B6395" w:rsidP="009B6395">
          <w:pPr>
            <w:pStyle w:val="Bibliography"/>
            <w:rPr>
              <w:noProof/>
            </w:rPr>
          </w:pPr>
          <w:r>
            <w:rPr>
              <w:noProof/>
            </w:rPr>
            <w:t xml:space="preserve">Swansea Council Census, 2020. </w:t>
          </w:r>
          <w:r>
            <w:rPr>
              <w:i/>
              <w:iCs/>
              <w:noProof/>
            </w:rPr>
            <w:t xml:space="preserve">Community Area Profile: Penderi, </w:t>
          </w:r>
          <w:r>
            <w:rPr>
              <w:noProof/>
            </w:rPr>
            <w:t>Swansea: Swansea Council.</w:t>
          </w:r>
        </w:p>
        <w:p w14:paraId="1DE396DF" w14:textId="77777777" w:rsidR="009B6395" w:rsidRDefault="009B6395" w:rsidP="009B6395">
          <w:pPr>
            <w:pStyle w:val="Bibliography"/>
            <w:rPr>
              <w:noProof/>
            </w:rPr>
          </w:pPr>
          <w:r>
            <w:rPr>
              <w:noProof/>
            </w:rPr>
            <w:t xml:space="preserve">Swansea.gov.uk, 2019. </w:t>
          </w:r>
          <w:r>
            <w:rPr>
              <w:i/>
              <w:iCs/>
              <w:noProof/>
            </w:rPr>
            <w:t xml:space="preserve">Disabled Day Centres. </w:t>
          </w:r>
          <w:r>
            <w:rPr>
              <w:noProof/>
            </w:rPr>
            <w:t xml:space="preserve">[Online] </w:t>
          </w:r>
          <w:r>
            <w:rPr>
              <w:noProof/>
            </w:rPr>
            <w:br/>
            <w:t xml:space="preserve">Available at: </w:t>
          </w:r>
          <w:r>
            <w:rPr>
              <w:noProof/>
              <w:u w:val="single"/>
            </w:rPr>
            <w:t>https://www.swansea.gov.uk/article/5458/Information-resources-for-disabled-people</w:t>
          </w:r>
          <w:r>
            <w:rPr>
              <w:noProof/>
            </w:rPr>
            <w:br/>
            <w:t>[Accessed 5th April 2020].</w:t>
          </w:r>
        </w:p>
        <w:p w14:paraId="3F1FBD4E" w14:textId="77777777" w:rsidR="009B6395" w:rsidRDefault="009B6395" w:rsidP="009B6395">
          <w:pPr>
            <w:pStyle w:val="Bibliography"/>
            <w:rPr>
              <w:noProof/>
            </w:rPr>
          </w:pPr>
          <w:r>
            <w:rPr>
              <w:noProof/>
            </w:rPr>
            <w:t xml:space="preserve">Swansea.gov.uk, 2020. </w:t>
          </w:r>
          <w:r>
            <w:rPr>
              <w:i/>
              <w:iCs/>
              <w:noProof/>
            </w:rPr>
            <w:t xml:space="preserve">Swansea Population and Demographics. </w:t>
          </w:r>
          <w:r>
            <w:rPr>
              <w:noProof/>
            </w:rPr>
            <w:t xml:space="preserve">[Online] </w:t>
          </w:r>
          <w:r>
            <w:rPr>
              <w:noProof/>
            </w:rPr>
            <w:br/>
            <w:t xml:space="preserve">Available at: </w:t>
          </w:r>
          <w:r>
            <w:rPr>
              <w:noProof/>
              <w:u w:val="single"/>
            </w:rPr>
            <w:t>https://worldpopulationreview.com/world-cities/swansea-population/</w:t>
          </w:r>
          <w:r>
            <w:rPr>
              <w:noProof/>
            </w:rPr>
            <w:br/>
            <w:t>[Accessed 7th May 2020].</w:t>
          </w:r>
        </w:p>
        <w:p w14:paraId="3FAE4070" w14:textId="77777777" w:rsidR="009B6395" w:rsidRDefault="009B6395" w:rsidP="009B6395">
          <w:pPr>
            <w:pStyle w:val="Bibliography"/>
            <w:rPr>
              <w:noProof/>
            </w:rPr>
          </w:pPr>
          <w:r>
            <w:rPr>
              <w:noProof/>
            </w:rPr>
            <w:t xml:space="preserve">Trust, P., 2020. </w:t>
          </w:r>
          <w:r>
            <w:rPr>
              <w:i/>
              <w:iCs/>
              <w:noProof/>
            </w:rPr>
            <w:t xml:space="preserve">Financial Support. </w:t>
          </w:r>
          <w:r>
            <w:rPr>
              <w:noProof/>
            </w:rPr>
            <w:t xml:space="preserve">[Online] </w:t>
          </w:r>
          <w:r>
            <w:rPr>
              <w:noProof/>
            </w:rPr>
            <w:br/>
            <w:t xml:space="preserve">Available at: </w:t>
          </w:r>
          <w:r>
            <w:rPr>
              <w:noProof/>
              <w:u w:val="single"/>
            </w:rPr>
            <w:t>https://www.princes-trust.org.uk</w:t>
          </w:r>
          <w:r>
            <w:rPr>
              <w:noProof/>
            </w:rPr>
            <w:br/>
            <w:t>[Accessed 7th May 2020].</w:t>
          </w:r>
        </w:p>
        <w:p w14:paraId="1AEAE022" w14:textId="77777777" w:rsidR="009B6395" w:rsidRDefault="009B6395" w:rsidP="009B6395">
          <w:pPr>
            <w:pStyle w:val="Bibliography"/>
            <w:rPr>
              <w:noProof/>
            </w:rPr>
          </w:pPr>
          <w:r>
            <w:rPr>
              <w:noProof/>
            </w:rPr>
            <w:t xml:space="preserve">WCVA, 2020. </w:t>
          </w:r>
          <w:r>
            <w:rPr>
              <w:i/>
              <w:iCs/>
              <w:noProof/>
            </w:rPr>
            <w:t xml:space="preserve">Funding Cymru. </w:t>
          </w:r>
          <w:r>
            <w:rPr>
              <w:noProof/>
            </w:rPr>
            <w:t xml:space="preserve">[Online] </w:t>
          </w:r>
          <w:r>
            <w:rPr>
              <w:noProof/>
            </w:rPr>
            <w:br/>
            <w:t xml:space="preserve">Available at: </w:t>
          </w:r>
          <w:r>
            <w:rPr>
              <w:noProof/>
              <w:u w:val="single"/>
            </w:rPr>
            <w:t>https://funding.cymru/</w:t>
          </w:r>
          <w:r>
            <w:rPr>
              <w:noProof/>
            </w:rPr>
            <w:br/>
            <w:t>[Accessed 27th May 2020].</w:t>
          </w:r>
        </w:p>
        <w:p w14:paraId="3FA52ADB" w14:textId="77777777" w:rsidR="009B6395" w:rsidRDefault="009B6395" w:rsidP="009B6395">
          <w:pPr>
            <w:pStyle w:val="Bibliography"/>
            <w:rPr>
              <w:noProof/>
            </w:rPr>
          </w:pPr>
          <w:r>
            <w:rPr>
              <w:noProof/>
            </w:rPr>
            <w:t xml:space="preserve">Wilkins, C. S., 2020. </w:t>
          </w:r>
          <w:r>
            <w:rPr>
              <w:i/>
              <w:iCs/>
              <w:noProof/>
            </w:rPr>
            <w:t xml:space="preserve">Wednesdays Walkers and Wheelers </w:t>
          </w:r>
          <w:r>
            <w:rPr>
              <w:noProof/>
            </w:rPr>
            <w:t>[Interview] (5th April 2020).</w:t>
          </w:r>
        </w:p>
        <w:p w14:paraId="48369652" w14:textId="1BEF7A1C" w:rsidR="0090318A" w:rsidRPr="00FE1E6E" w:rsidRDefault="009B6395" w:rsidP="009B6395">
          <w:pPr>
            <w:pStyle w:val="Bibliography"/>
            <w:rPr>
              <w:rFonts w:ascii="Arial Narrow" w:hAnsi="Arial Narrow" w:cstheme="majorHAnsi"/>
              <w:sz w:val="24"/>
              <w:szCs w:val="24"/>
            </w:rPr>
          </w:pPr>
          <w:r>
            <w:rPr>
              <w:noProof/>
            </w:rPr>
            <w:t xml:space="preserve">Yell.com, 2020. </w:t>
          </w:r>
          <w:r>
            <w:rPr>
              <w:i/>
              <w:iCs/>
              <w:noProof/>
            </w:rPr>
            <w:t xml:space="preserve">Disability Services. </w:t>
          </w:r>
          <w:r>
            <w:rPr>
              <w:noProof/>
            </w:rPr>
            <w:t xml:space="preserve">[Online] </w:t>
          </w:r>
          <w:r>
            <w:rPr>
              <w:noProof/>
            </w:rPr>
            <w:br/>
            <w:t xml:space="preserve">Available at: </w:t>
          </w:r>
          <w:r>
            <w:rPr>
              <w:noProof/>
              <w:u w:val="single"/>
            </w:rPr>
            <w:t>www.yell.com/disabilityservicesswansea</w:t>
          </w:r>
          <w:r>
            <w:rPr>
              <w:noProof/>
            </w:rPr>
            <w:br/>
            <w:t>[Accessed 5th April 2020].</w:t>
          </w:r>
          <w:r w:rsidR="0090318A" w:rsidRPr="00FE1E6E">
            <w:rPr>
              <w:rFonts w:ascii="Arial Narrow" w:hAnsi="Arial Narrow" w:cstheme="majorHAnsi"/>
              <w:sz w:val="24"/>
              <w:szCs w:val="24"/>
            </w:rPr>
            <w:fldChar w:fldCharType="end"/>
          </w:r>
        </w:p>
      </w:sdtContent>
    </w:sdt>
    <w:p w14:paraId="53556432" w14:textId="75724E8A" w:rsidR="00556786" w:rsidRPr="00FE1E6E" w:rsidRDefault="002A7292" w:rsidP="00F7254F">
      <w:pPr>
        <w:tabs>
          <w:tab w:val="left" w:pos="1495"/>
        </w:tabs>
        <w:rPr>
          <w:rFonts w:ascii="Arial Narrow" w:hAnsi="Arial Narrow" w:cstheme="majorHAnsi"/>
          <w:sz w:val="24"/>
          <w:szCs w:val="24"/>
        </w:rPr>
      </w:pPr>
      <w:r w:rsidRPr="00FE1E6E">
        <w:rPr>
          <w:rFonts w:ascii="Arial Narrow" w:hAnsi="Arial Narrow" w:cstheme="majorHAnsi"/>
          <w:noProof/>
          <w:sz w:val="24"/>
          <w:szCs w:val="24"/>
        </w:rPr>
        <w:drawing>
          <wp:anchor distT="0" distB="0" distL="114300" distR="114300" simplePos="0" relativeHeight="251535360" behindDoc="0" locked="0" layoutInCell="1" allowOverlap="1" wp14:anchorId="6FFC3039" wp14:editId="756584E0">
            <wp:simplePos x="0" y="0"/>
            <wp:positionH relativeFrom="margin">
              <wp:posOffset>-619125</wp:posOffset>
            </wp:positionH>
            <wp:positionV relativeFrom="paragraph">
              <wp:posOffset>247650</wp:posOffset>
            </wp:positionV>
            <wp:extent cx="6953250" cy="684847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953250" cy="68484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27CF3" w:rsidRPr="00FE1E6E">
        <w:rPr>
          <w:rFonts w:ascii="Arial Narrow" w:hAnsi="Arial Narrow" w:cstheme="majorHAnsi"/>
          <w:sz w:val="24"/>
          <w:szCs w:val="24"/>
        </w:rPr>
        <w:t>1</w:t>
      </w:r>
      <w:r w:rsidR="00F060AC">
        <w:rPr>
          <w:rFonts w:ascii="Arial Narrow" w:hAnsi="Arial Narrow" w:cstheme="majorHAnsi"/>
          <w:sz w:val="24"/>
          <w:szCs w:val="24"/>
        </w:rPr>
        <w:t>0</w:t>
      </w:r>
      <w:r w:rsidR="00727CF3" w:rsidRPr="00FE1E6E">
        <w:rPr>
          <w:rFonts w:ascii="Arial Narrow" w:hAnsi="Arial Narrow" w:cstheme="majorHAnsi"/>
          <w:sz w:val="24"/>
          <w:szCs w:val="24"/>
        </w:rPr>
        <w:t xml:space="preserve">.0 </w:t>
      </w:r>
      <w:r w:rsidR="00DC4695" w:rsidRPr="00FE1E6E">
        <w:rPr>
          <w:rFonts w:ascii="Arial Narrow" w:hAnsi="Arial Narrow" w:cstheme="majorHAnsi"/>
          <w:sz w:val="24"/>
          <w:szCs w:val="24"/>
        </w:rPr>
        <w:t>Appendi</w:t>
      </w:r>
      <w:r w:rsidR="006C1A33">
        <w:rPr>
          <w:rFonts w:ascii="Arial Narrow" w:hAnsi="Arial Narrow" w:cstheme="majorHAnsi"/>
          <w:sz w:val="24"/>
          <w:szCs w:val="24"/>
        </w:rPr>
        <w:t>x</w:t>
      </w:r>
      <w:r w:rsidR="00DC4695" w:rsidRPr="00FE1E6E">
        <w:rPr>
          <w:rFonts w:ascii="Arial Narrow" w:hAnsi="Arial Narrow" w:cstheme="majorHAnsi"/>
          <w:sz w:val="24"/>
          <w:szCs w:val="24"/>
        </w:rPr>
        <w:t xml:space="preserve"> </w:t>
      </w:r>
      <w:r w:rsidR="006C1A33">
        <w:rPr>
          <w:rFonts w:ascii="Arial Narrow" w:hAnsi="Arial Narrow" w:cstheme="majorHAnsi"/>
          <w:sz w:val="24"/>
          <w:szCs w:val="24"/>
        </w:rPr>
        <w:t>A – Questionnaires</w:t>
      </w:r>
    </w:p>
    <w:p w14:paraId="7FF301A5" w14:textId="326C61FB" w:rsidR="00556786" w:rsidRPr="00FE1E6E" w:rsidRDefault="009D6FEB" w:rsidP="00F7254F">
      <w:pPr>
        <w:tabs>
          <w:tab w:val="left" w:pos="1495"/>
        </w:tabs>
        <w:rPr>
          <w:rFonts w:ascii="Arial Narrow" w:hAnsi="Arial Narrow" w:cstheme="majorHAnsi"/>
          <w:sz w:val="24"/>
          <w:szCs w:val="24"/>
        </w:rPr>
      </w:pPr>
      <w:r w:rsidRPr="00FE1E6E">
        <w:rPr>
          <w:rFonts w:ascii="Arial Narrow" w:hAnsi="Arial Narrow" w:cstheme="majorHAnsi"/>
          <w:noProof/>
          <w:sz w:val="24"/>
          <w:szCs w:val="24"/>
        </w:rPr>
        <w:drawing>
          <wp:anchor distT="0" distB="0" distL="114300" distR="114300" simplePos="0" relativeHeight="251543552" behindDoc="0" locked="0" layoutInCell="1" allowOverlap="1" wp14:anchorId="5B4A86F4" wp14:editId="62E544AF">
            <wp:simplePos x="0" y="0"/>
            <wp:positionH relativeFrom="column">
              <wp:posOffset>276225</wp:posOffset>
            </wp:positionH>
            <wp:positionV relativeFrom="paragraph">
              <wp:posOffset>6963410</wp:posOffset>
            </wp:positionV>
            <wp:extent cx="5724525" cy="135255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4525" cy="1352550"/>
                    </a:xfrm>
                    <a:prstGeom prst="rect">
                      <a:avLst/>
                    </a:prstGeom>
                    <a:noFill/>
                    <a:ln>
                      <a:noFill/>
                    </a:ln>
                  </pic:spPr>
                </pic:pic>
              </a:graphicData>
            </a:graphic>
            <wp14:sizeRelV relativeFrom="margin">
              <wp14:pctHeight>0</wp14:pctHeight>
            </wp14:sizeRelV>
          </wp:anchor>
        </w:drawing>
      </w:r>
      <w:r w:rsidR="006E09CB" w:rsidRPr="00FE1E6E">
        <w:rPr>
          <w:rFonts w:ascii="Arial Narrow" w:hAnsi="Arial Narrow" w:cstheme="majorHAnsi"/>
          <w:sz w:val="24"/>
          <w:szCs w:val="24"/>
        </w:rPr>
        <w:t xml:space="preserve"> </w:t>
      </w:r>
    </w:p>
    <w:p w14:paraId="0EA20E89" w14:textId="66255929" w:rsidR="00556786" w:rsidRPr="00FE1E6E" w:rsidRDefault="007B3198" w:rsidP="00F7254F">
      <w:pPr>
        <w:tabs>
          <w:tab w:val="left" w:pos="1495"/>
        </w:tabs>
        <w:rPr>
          <w:rFonts w:ascii="Arial Narrow" w:hAnsi="Arial Narrow" w:cstheme="majorHAnsi"/>
          <w:sz w:val="24"/>
          <w:szCs w:val="24"/>
        </w:rPr>
      </w:pPr>
      <w:r w:rsidRPr="00FE1E6E">
        <w:rPr>
          <w:rFonts w:ascii="Arial Narrow" w:hAnsi="Arial Narrow" w:cstheme="majorHAnsi"/>
          <w:noProof/>
          <w:sz w:val="24"/>
          <w:szCs w:val="24"/>
        </w:rPr>
        <w:drawing>
          <wp:anchor distT="0" distB="0" distL="114300" distR="114300" simplePos="0" relativeHeight="251531264" behindDoc="0" locked="0" layoutInCell="1" allowOverlap="1" wp14:anchorId="42F9CC95" wp14:editId="6E9B0B93">
            <wp:simplePos x="0" y="0"/>
            <wp:positionH relativeFrom="margin">
              <wp:align>left</wp:align>
            </wp:positionH>
            <wp:positionV relativeFrom="paragraph">
              <wp:posOffset>0</wp:posOffset>
            </wp:positionV>
            <wp:extent cx="6029325" cy="8321040"/>
            <wp:effectExtent l="0" t="0" r="952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029325" cy="8321040"/>
                    </a:xfrm>
                    <a:prstGeom prst="rect">
                      <a:avLst/>
                    </a:prstGeom>
                    <a:noFill/>
                    <a:ln>
                      <a:noFill/>
                    </a:ln>
                  </pic:spPr>
                </pic:pic>
              </a:graphicData>
            </a:graphic>
            <wp14:sizeRelH relativeFrom="margin">
              <wp14:pctWidth>0</wp14:pctWidth>
            </wp14:sizeRelH>
          </wp:anchor>
        </w:drawing>
      </w:r>
    </w:p>
    <w:p w14:paraId="778C3A6B" w14:textId="7C59B9F6" w:rsidR="00556786" w:rsidRPr="00FE1E6E" w:rsidRDefault="00556786" w:rsidP="00F7254F">
      <w:pPr>
        <w:tabs>
          <w:tab w:val="left" w:pos="1495"/>
        </w:tabs>
        <w:rPr>
          <w:rFonts w:ascii="Arial Narrow" w:hAnsi="Arial Narrow" w:cstheme="majorHAnsi"/>
          <w:sz w:val="24"/>
          <w:szCs w:val="24"/>
        </w:rPr>
      </w:pPr>
    </w:p>
    <w:p w14:paraId="25E3FF02" w14:textId="64C4E56E" w:rsidR="00980A48" w:rsidRPr="00FE1E6E" w:rsidRDefault="0043626E" w:rsidP="00F7254F">
      <w:pPr>
        <w:tabs>
          <w:tab w:val="left" w:pos="1495"/>
        </w:tabs>
        <w:rPr>
          <w:rFonts w:ascii="Arial Narrow" w:hAnsi="Arial Narrow" w:cstheme="majorHAnsi"/>
          <w:sz w:val="24"/>
          <w:szCs w:val="24"/>
        </w:rPr>
      </w:pPr>
      <w:r w:rsidRPr="00FE1E6E">
        <w:rPr>
          <w:rFonts w:ascii="Arial Narrow" w:hAnsi="Arial Narrow" w:cstheme="majorHAnsi"/>
          <w:noProof/>
          <w:sz w:val="24"/>
          <w:szCs w:val="24"/>
        </w:rPr>
        <w:drawing>
          <wp:anchor distT="0" distB="0" distL="114300" distR="114300" simplePos="0" relativeHeight="251539456" behindDoc="0" locked="0" layoutInCell="1" allowOverlap="1" wp14:anchorId="57D7289B" wp14:editId="2AFF7FC3">
            <wp:simplePos x="0" y="0"/>
            <wp:positionH relativeFrom="margin">
              <wp:align>right</wp:align>
            </wp:positionH>
            <wp:positionV relativeFrom="paragraph">
              <wp:posOffset>6677025</wp:posOffset>
            </wp:positionV>
            <wp:extent cx="5419725" cy="148590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419725" cy="1485900"/>
                    </a:xfrm>
                    <a:prstGeom prst="rect">
                      <a:avLst/>
                    </a:prstGeom>
                    <a:noFill/>
                    <a:ln>
                      <a:noFill/>
                    </a:ln>
                  </pic:spPr>
                </pic:pic>
              </a:graphicData>
            </a:graphic>
            <wp14:sizeRelH relativeFrom="margin">
              <wp14:pctWidth>0</wp14:pctWidth>
            </wp14:sizeRelH>
          </wp:anchor>
        </w:drawing>
      </w:r>
      <w:r w:rsidR="00F86C9A" w:rsidRPr="00FE1E6E">
        <w:rPr>
          <w:rFonts w:ascii="Arial Narrow" w:hAnsi="Arial Narrow" w:cstheme="majorHAnsi"/>
          <w:noProof/>
          <w:sz w:val="24"/>
          <w:szCs w:val="24"/>
        </w:rPr>
        <w:drawing>
          <wp:anchor distT="0" distB="0" distL="114300" distR="114300" simplePos="0" relativeHeight="251527168" behindDoc="0" locked="0" layoutInCell="1" allowOverlap="1" wp14:anchorId="70AF2259" wp14:editId="6C965522">
            <wp:simplePos x="0" y="0"/>
            <wp:positionH relativeFrom="column">
              <wp:posOffset>-495300</wp:posOffset>
            </wp:positionH>
            <wp:positionV relativeFrom="paragraph">
              <wp:posOffset>0</wp:posOffset>
            </wp:positionV>
            <wp:extent cx="6636385" cy="663892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636385" cy="66389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39026A" w14:textId="1B875002" w:rsidR="00F86C9A" w:rsidRPr="00FE1E6E" w:rsidRDefault="00F86C9A" w:rsidP="00F7254F">
      <w:pPr>
        <w:tabs>
          <w:tab w:val="left" w:pos="1495"/>
        </w:tabs>
        <w:rPr>
          <w:rFonts w:ascii="Arial Narrow" w:hAnsi="Arial Narrow" w:cstheme="majorHAnsi"/>
          <w:sz w:val="24"/>
          <w:szCs w:val="24"/>
        </w:rPr>
      </w:pPr>
    </w:p>
    <w:p w14:paraId="437FD472" w14:textId="68D88372" w:rsidR="006E09CB" w:rsidRPr="00FE1E6E" w:rsidRDefault="00C9004C" w:rsidP="00F7254F">
      <w:pPr>
        <w:tabs>
          <w:tab w:val="left" w:pos="1495"/>
        </w:tabs>
        <w:rPr>
          <w:rFonts w:ascii="Arial Narrow" w:hAnsi="Arial Narrow" w:cstheme="majorHAnsi"/>
          <w:sz w:val="24"/>
          <w:szCs w:val="24"/>
        </w:rPr>
      </w:pPr>
      <w:r w:rsidRPr="00FE1E6E">
        <w:rPr>
          <w:rFonts w:ascii="Arial Narrow" w:hAnsi="Arial Narrow" w:cstheme="majorHAnsi"/>
          <w:noProof/>
          <w:sz w:val="24"/>
          <w:szCs w:val="24"/>
        </w:rPr>
        <w:lastRenderedPageBreak/>
        <w:drawing>
          <wp:anchor distT="0" distB="0" distL="114300" distR="114300" simplePos="0" relativeHeight="251555840" behindDoc="0" locked="0" layoutInCell="1" allowOverlap="1" wp14:anchorId="0539278E" wp14:editId="01724C5D">
            <wp:simplePos x="0" y="0"/>
            <wp:positionH relativeFrom="column">
              <wp:posOffset>0</wp:posOffset>
            </wp:positionH>
            <wp:positionV relativeFrom="paragraph">
              <wp:posOffset>0</wp:posOffset>
            </wp:positionV>
            <wp:extent cx="5731510" cy="8692515"/>
            <wp:effectExtent l="0" t="0" r="254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8692515"/>
                    </a:xfrm>
                    <a:prstGeom prst="rect">
                      <a:avLst/>
                    </a:prstGeom>
                    <a:noFill/>
                    <a:ln>
                      <a:noFill/>
                    </a:ln>
                  </pic:spPr>
                </pic:pic>
              </a:graphicData>
            </a:graphic>
          </wp:anchor>
        </w:drawing>
      </w:r>
    </w:p>
    <w:p w14:paraId="19665509" w14:textId="2FF35019" w:rsidR="006E09CB" w:rsidRPr="00FE1E6E" w:rsidRDefault="001E2B5F" w:rsidP="00F7254F">
      <w:pPr>
        <w:tabs>
          <w:tab w:val="left" w:pos="1495"/>
        </w:tabs>
        <w:rPr>
          <w:rFonts w:ascii="Arial Narrow" w:hAnsi="Arial Narrow" w:cstheme="majorHAnsi"/>
          <w:sz w:val="24"/>
          <w:szCs w:val="24"/>
        </w:rPr>
      </w:pPr>
      <w:r w:rsidRPr="00FE1E6E">
        <w:rPr>
          <w:rFonts w:ascii="Arial Narrow" w:hAnsi="Arial Narrow" w:cstheme="majorHAnsi"/>
          <w:noProof/>
          <w:sz w:val="24"/>
          <w:szCs w:val="24"/>
        </w:rPr>
        <w:drawing>
          <wp:anchor distT="0" distB="0" distL="114300" distR="114300" simplePos="0" relativeHeight="251559936" behindDoc="0" locked="0" layoutInCell="1" allowOverlap="1" wp14:anchorId="3294E2BA" wp14:editId="24549FA2">
            <wp:simplePos x="0" y="0"/>
            <wp:positionH relativeFrom="margin">
              <wp:align>center</wp:align>
            </wp:positionH>
            <wp:positionV relativeFrom="paragraph">
              <wp:posOffset>342900</wp:posOffset>
            </wp:positionV>
            <wp:extent cx="6102985" cy="781939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102985" cy="7819390"/>
                    </a:xfrm>
                    <a:prstGeom prst="rect">
                      <a:avLst/>
                    </a:prstGeom>
                    <a:noFill/>
                    <a:ln>
                      <a:noFill/>
                    </a:ln>
                  </pic:spPr>
                </pic:pic>
              </a:graphicData>
            </a:graphic>
          </wp:anchor>
        </w:drawing>
      </w:r>
    </w:p>
    <w:p w14:paraId="0C963261" w14:textId="3B330929" w:rsidR="00F85A8E" w:rsidRPr="00FE1E6E" w:rsidRDefault="00F85A8E" w:rsidP="00F7254F">
      <w:pPr>
        <w:tabs>
          <w:tab w:val="left" w:pos="1495"/>
        </w:tabs>
        <w:rPr>
          <w:rFonts w:ascii="Arial Narrow" w:hAnsi="Arial Narrow" w:cstheme="majorHAnsi"/>
          <w:sz w:val="24"/>
          <w:szCs w:val="24"/>
        </w:rPr>
      </w:pPr>
    </w:p>
    <w:p w14:paraId="17F85070" w14:textId="2C32995A" w:rsidR="00F85A8E" w:rsidRPr="00FE1E6E" w:rsidRDefault="00F85A8E" w:rsidP="00F7254F">
      <w:pPr>
        <w:tabs>
          <w:tab w:val="left" w:pos="1495"/>
        </w:tabs>
        <w:rPr>
          <w:rFonts w:ascii="Arial Narrow" w:hAnsi="Arial Narrow" w:cstheme="majorHAnsi"/>
          <w:sz w:val="24"/>
          <w:szCs w:val="24"/>
        </w:rPr>
      </w:pPr>
    </w:p>
    <w:p w14:paraId="2C31E22B" w14:textId="67F259CB" w:rsidR="00F85A8E" w:rsidRPr="00FE1E6E" w:rsidRDefault="0060509F" w:rsidP="00F7254F">
      <w:pPr>
        <w:tabs>
          <w:tab w:val="left" w:pos="1495"/>
        </w:tabs>
        <w:rPr>
          <w:rFonts w:ascii="Arial Narrow" w:hAnsi="Arial Narrow" w:cstheme="majorHAnsi"/>
          <w:sz w:val="24"/>
          <w:szCs w:val="24"/>
        </w:rPr>
      </w:pPr>
      <w:r w:rsidRPr="00FE1E6E">
        <w:rPr>
          <w:rFonts w:ascii="Arial Narrow" w:hAnsi="Arial Narrow" w:cstheme="majorHAnsi"/>
          <w:noProof/>
          <w:sz w:val="24"/>
          <w:szCs w:val="24"/>
        </w:rPr>
        <w:lastRenderedPageBreak/>
        <w:drawing>
          <wp:anchor distT="0" distB="0" distL="114300" distR="114300" simplePos="0" relativeHeight="251564032" behindDoc="0" locked="0" layoutInCell="1" allowOverlap="1" wp14:anchorId="7A4A7D9A" wp14:editId="2C6326DA">
            <wp:simplePos x="0" y="0"/>
            <wp:positionH relativeFrom="column">
              <wp:posOffset>0</wp:posOffset>
            </wp:positionH>
            <wp:positionV relativeFrom="paragraph">
              <wp:posOffset>0</wp:posOffset>
            </wp:positionV>
            <wp:extent cx="5731510" cy="8692515"/>
            <wp:effectExtent l="0" t="0" r="254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8692515"/>
                    </a:xfrm>
                    <a:prstGeom prst="rect">
                      <a:avLst/>
                    </a:prstGeom>
                    <a:noFill/>
                    <a:ln>
                      <a:noFill/>
                    </a:ln>
                  </pic:spPr>
                </pic:pic>
              </a:graphicData>
            </a:graphic>
          </wp:anchor>
        </w:drawing>
      </w:r>
    </w:p>
    <w:p w14:paraId="73BFEC1B" w14:textId="6029E135" w:rsidR="00F85A8E" w:rsidRPr="00FE1E6E" w:rsidRDefault="006E3B08" w:rsidP="00F7254F">
      <w:pPr>
        <w:tabs>
          <w:tab w:val="left" w:pos="1495"/>
        </w:tabs>
        <w:rPr>
          <w:rFonts w:ascii="Arial Narrow" w:hAnsi="Arial Narrow" w:cstheme="majorHAnsi"/>
          <w:sz w:val="24"/>
          <w:szCs w:val="24"/>
        </w:rPr>
      </w:pPr>
      <w:r w:rsidRPr="00FE1E6E">
        <w:rPr>
          <w:rFonts w:ascii="Arial Narrow" w:hAnsi="Arial Narrow" w:cstheme="majorHAnsi"/>
          <w:noProof/>
          <w:sz w:val="24"/>
          <w:szCs w:val="24"/>
        </w:rPr>
        <w:drawing>
          <wp:anchor distT="0" distB="0" distL="114300" distR="114300" simplePos="0" relativeHeight="251568128" behindDoc="0" locked="0" layoutInCell="1" allowOverlap="1" wp14:anchorId="4B4C3707" wp14:editId="2716B0E7">
            <wp:simplePos x="0" y="0"/>
            <wp:positionH relativeFrom="column">
              <wp:posOffset>-47625</wp:posOffset>
            </wp:positionH>
            <wp:positionV relativeFrom="paragraph">
              <wp:posOffset>0</wp:posOffset>
            </wp:positionV>
            <wp:extent cx="5731510" cy="781939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7819390"/>
                    </a:xfrm>
                    <a:prstGeom prst="rect">
                      <a:avLst/>
                    </a:prstGeom>
                    <a:noFill/>
                    <a:ln>
                      <a:noFill/>
                    </a:ln>
                  </pic:spPr>
                </pic:pic>
              </a:graphicData>
            </a:graphic>
          </wp:anchor>
        </w:drawing>
      </w:r>
    </w:p>
    <w:p w14:paraId="75056100" w14:textId="4CD4C4FA" w:rsidR="0060509F" w:rsidRPr="00FE1E6E" w:rsidRDefault="0060509F" w:rsidP="00F7254F">
      <w:pPr>
        <w:tabs>
          <w:tab w:val="left" w:pos="1495"/>
        </w:tabs>
        <w:rPr>
          <w:rFonts w:ascii="Arial Narrow" w:hAnsi="Arial Narrow" w:cstheme="majorHAnsi"/>
          <w:sz w:val="24"/>
          <w:szCs w:val="24"/>
        </w:rPr>
      </w:pPr>
    </w:p>
    <w:p w14:paraId="4B10E592" w14:textId="624401D5" w:rsidR="0060509F" w:rsidRPr="00FE1E6E" w:rsidRDefault="0060509F" w:rsidP="00F7254F">
      <w:pPr>
        <w:tabs>
          <w:tab w:val="left" w:pos="1495"/>
        </w:tabs>
        <w:rPr>
          <w:rFonts w:ascii="Arial Narrow" w:hAnsi="Arial Narrow" w:cstheme="majorHAnsi"/>
          <w:sz w:val="24"/>
          <w:szCs w:val="24"/>
        </w:rPr>
      </w:pPr>
    </w:p>
    <w:p w14:paraId="66072284" w14:textId="24541A55" w:rsidR="0060509F" w:rsidRPr="00FE1E6E" w:rsidRDefault="00A47568" w:rsidP="00F7254F">
      <w:pPr>
        <w:tabs>
          <w:tab w:val="left" w:pos="1495"/>
        </w:tabs>
        <w:rPr>
          <w:rFonts w:ascii="Arial Narrow" w:hAnsi="Arial Narrow" w:cstheme="majorHAnsi"/>
          <w:sz w:val="24"/>
          <w:szCs w:val="24"/>
        </w:rPr>
      </w:pPr>
      <w:r w:rsidRPr="00FE1E6E">
        <w:rPr>
          <w:rFonts w:ascii="Arial Narrow" w:hAnsi="Arial Narrow" w:cstheme="majorHAnsi"/>
          <w:noProof/>
          <w:sz w:val="24"/>
          <w:szCs w:val="24"/>
        </w:rPr>
        <w:lastRenderedPageBreak/>
        <w:drawing>
          <wp:anchor distT="0" distB="0" distL="114300" distR="114300" simplePos="0" relativeHeight="251572224" behindDoc="0" locked="0" layoutInCell="1" allowOverlap="1" wp14:anchorId="08111A71" wp14:editId="5D645DE7">
            <wp:simplePos x="0" y="0"/>
            <wp:positionH relativeFrom="column">
              <wp:posOffset>0</wp:posOffset>
            </wp:positionH>
            <wp:positionV relativeFrom="paragraph">
              <wp:posOffset>0</wp:posOffset>
            </wp:positionV>
            <wp:extent cx="5731510" cy="8692515"/>
            <wp:effectExtent l="0" t="0" r="254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8692515"/>
                    </a:xfrm>
                    <a:prstGeom prst="rect">
                      <a:avLst/>
                    </a:prstGeom>
                    <a:noFill/>
                    <a:ln>
                      <a:noFill/>
                    </a:ln>
                  </pic:spPr>
                </pic:pic>
              </a:graphicData>
            </a:graphic>
          </wp:anchor>
        </w:drawing>
      </w:r>
    </w:p>
    <w:p w14:paraId="0E936A69" w14:textId="7DDBF3F9" w:rsidR="0060509F" w:rsidRPr="00FE1E6E" w:rsidRDefault="00E974B1" w:rsidP="00F7254F">
      <w:pPr>
        <w:tabs>
          <w:tab w:val="left" w:pos="1495"/>
        </w:tabs>
        <w:rPr>
          <w:rFonts w:ascii="Arial Narrow" w:hAnsi="Arial Narrow" w:cstheme="majorHAnsi"/>
          <w:sz w:val="24"/>
          <w:szCs w:val="24"/>
        </w:rPr>
      </w:pPr>
      <w:r w:rsidRPr="00FE1E6E">
        <w:rPr>
          <w:rFonts w:ascii="Arial Narrow" w:hAnsi="Arial Narrow" w:cstheme="majorHAnsi"/>
          <w:noProof/>
          <w:sz w:val="24"/>
          <w:szCs w:val="24"/>
        </w:rPr>
        <w:drawing>
          <wp:anchor distT="0" distB="0" distL="114300" distR="114300" simplePos="0" relativeHeight="251551744" behindDoc="0" locked="0" layoutInCell="1" allowOverlap="1" wp14:anchorId="373009C8" wp14:editId="59AEAEB1">
            <wp:simplePos x="0" y="0"/>
            <wp:positionH relativeFrom="column">
              <wp:posOffset>-209550</wp:posOffset>
            </wp:positionH>
            <wp:positionV relativeFrom="paragraph">
              <wp:posOffset>0</wp:posOffset>
            </wp:positionV>
            <wp:extent cx="6264910" cy="7727950"/>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6264910" cy="7727950"/>
                    </a:xfrm>
                    <a:prstGeom prst="rect">
                      <a:avLst/>
                    </a:prstGeom>
                    <a:noFill/>
                    <a:ln>
                      <a:noFill/>
                    </a:ln>
                  </pic:spPr>
                </pic:pic>
              </a:graphicData>
            </a:graphic>
          </wp:anchor>
        </w:drawing>
      </w:r>
      <w:r w:rsidR="005256F5" w:rsidRPr="00FE1E6E">
        <w:rPr>
          <w:rFonts w:ascii="Arial Narrow" w:hAnsi="Arial Narrow" w:cstheme="majorHAnsi"/>
          <w:noProof/>
          <w:sz w:val="24"/>
          <w:szCs w:val="24"/>
        </w:rPr>
        <w:drawing>
          <wp:anchor distT="0" distB="0" distL="114300" distR="114300" simplePos="0" relativeHeight="251547648" behindDoc="0" locked="0" layoutInCell="1" allowOverlap="1" wp14:anchorId="2FE8B442" wp14:editId="0DDECD4A">
            <wp:simplePos x="0" y="0"/>
            <wp:positionH relativeFrom="column">
              <wp:posOffset>581025</wp:posOffset>
            </wp:positionH>
            <wp:positionV relativeFrom="paragraph">
              <wp:posOffset>7781925</wp:posOffset>
            </wp:positionV>
            <wp:extent cx="5131435" cy="36195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131435" cy="361950"/>
                    </a:xfrm>
                    <a:prstGeom prst="rect">
                      <a:avLst/>
                    </a:prstGeom>
                    <a:noFill/>
                    <a:ln>
                      <a:noFill/>
                    </a:ln>
                  </pic:spPr>
                </pic:pic>
              </a:graphicData>
            </a:graphic>
          </wp:anchor>
        </w:drawing>
      </w:r>
    </w:p>
    <w:p w14:paraId="086F23E5" w14:textId="08EA071E" w:rsidR="0060509F" w:rsidRPr="00FE1E6E" w:rsidRDefault="0060509F" w:rsidP="00F7254F">
      <w:pPr>
        <w:tabs>
          <w:tab w:val="left" w:pos="1495"/>
        </w:tabs>
        <w:rPr>
          <w:rFonts w:ascii="Arial Narrow" w:hAnsi="Arial Narrow" w:cstheme="majorHAnsi"/>
          <w:sz w:val="24"/>
          <w:szCs w:val="24"/>
        </w:rPr>
      </w:pPr>
    </w:p>
    <w:p w14:paraId="2687E322" w14:textId="46216239" w:rsidR="0060509F" w:rsidRPr="00FE1E6E" w:rsidRDefault="0060509F" w:rsidP="00F7254F">
      <w:pPr>
        <w:tabs>
          <w:tab w:val="left" w:pos="1495"/>
        </w:tabs>
        <w:rPr>
          <w:rFonts w:ascii="Arial Narrow" w:hAnsi="Arial Narrow" w:cstheme="majorHAnsi"/>
          <w:sz w:val="24"/>
          <w:szCs w:val="24"/>
        </w:rPr>
      </w:pPr>
    </w:p>
    <w:p w14:paraId="09C1FA81" w14:textId="4FB63DEF" w:rsidR="0060509F" w:rsidRPr="00FE1E6E" w:rsidRDefault="00486940" w:rsidP="00F7254F">
      <w:pPr>
        <w:tabs>
          <w:tab w:val="left" w:pos="1495"/>
        </w:tabs>
        <w:rPr>
          <w:rFonts w:ascii="Arial Narrow" w:hAnsi="Arial Narrow" w:cstheme="majorHAnsi"/>
          <w:sz w:val="24"/>
          <w:szCs w:val="24"/>
        </w:rPr>
      </w:pPr>
      <w:r w:rsidRPr="00FE1E6E">
        <w:rPr>
          <w:rFonts w:ascii="Arial Narrow" w:hAnsi="Arial Narrow" w:cstheme="majorHAnsi"/>
          <w:noProof/>
          <w:sz w:val="24"/>
          <w:szCs w:val="24"/>
        </w:rPr>
        <w:drawing>
          <wp:anchor distT="0" distB="0" distL="114300" distR="114300" simplePos="0" relativeHeight="251576320" behindDoc="0" locked="0" layoutInCell="1" allowOverlap="1" wp14:anchorId="7E631539" wp14:editId="502765D6">
            <wp:simplePos x="0" y="0"/>
            <wp:positionH relativeFrom="column">
              <wp:posOffset>0</wp:posOffset>
            </wp:positionH>
            <wp:positionV relativeFrom="paragraph">
              <wp:posOffset>0</wp:posOffset>
            </wp:positionV>
            <wp:extent cx="5731510" cy="8330565"/>
            <wp:effectExtent l="0" t="0" r="254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8330565"/>
                    </a:xfrm>
                    <a:prstGeom prst="rect">
                      <a:avLst/>
                    </a:prstGeom>
                    <a:noFill/>
                    <a:ln>
                      <a:noFill/>
                    </a:ln>
                  </pic:spPr>
                </pic:pic>
              </a:graphicData>
            </a:graphic>
          </wp:anchor>
        </w:drawing>
      </w:r>
    </w:p>
    <w:p w14:paraId="1BAC6EB4" w14:textId="2F2E3266" w:rsidR="0060509F" w:rsidRPr="00FE1E6E" w:rsidRDefault="00C639ED" w:rsidP="00F7254F">
      <w:pPr>
        <w:tabs>
          <w:tab w:val="left" w:pos="1495"/>
        </w:tabs>
        <w:rPr>
          <w:rFonts w:ascii="Arial Narrow" w:hAnsi="Arial Narrow" w:cstheme="majorHAnsi"/>
          <w:sz w:val="24"/>
          <w:szCs w:val="24"/>
        </w:rPr>
      </w:pPr>
      <w:r w:rsidRPr="00FE1E6E">
        <w:rPr>
          <w:rFonts w:ascii="Arial Narrow" w:hAnsi="Arial Narrow" w:cstheme="majorHAnsi"/>
          <w:noProof/>
          <w:sz w:val="24"/>
          <w:szCs w:val="24"/>
        </w:rPr>
        <w:drawing>
          <wp:inline distT="0" distB="0" distL="0" distR="0" wp14:anchorId="3C6D2973" wp14:editId="0669D723">
            <wp:extent cx="5731510" cy="759460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7594600"/>
                    </a:xfrm>
                    <a:prstGeom prst="rect">
                      <a:avLst/>
                    </a:prstGeom>
                    <a:noFill/>
                    <a:ln>
                      <a:noFill/>
                    </a:ln>
                  </pic:spPr>
                </pic:pic>
              </a:graphicData>
            </a:graphic>
          </wp:inline>
        </w:drawing>
      </w:r>
    </w:p>
    <w:p w14:paraId="73A0D232" w14:textId="7BACBFF9" w:rsidR="00486940" w:rsidRPr="00FE1E6E" w:rsidRDefault="00486940" w:rsidP="00F7254F">
      <w:pPr>
        <w:tabs>
          <w:tab w:val="left" w:pos="1495"/>
        </w:tabs>
        <w:rPr>
          <w:rFonts w:ascii="Arial Narrow" w:hAnsi="Arial Narrow" w:cstheme="majorHAnsi"/>
          <w:sz w:val="24"/>
          <w:szCs w:val="24"/>
        </w:rPr>
      </w:pPr>
    </w:p>
    <w:p w14:paraId="2D4D9E62" w14:textId="15C1D0DF" w:rsidR="00486940" w:rsidRPr="00FE1E6E" w:rsidRDefault="00486940" w:rsidP="00F7254F">
      <w:pPr>
        <w:tabs>
          <w:tab w:val="left" w:pos="1495"/>
        </w:tabs>
        <w:rPr>
          <w:rFonts w:ascii="Arial Narrow" w:hAnsi="Arial Narrow" w:cstheme="majorHAnsi"/>
          <w:sz w:val="24"/>
          <w:szCs w:val="24"/>
        </w:rPr>
      </w:pPr>
    </w:p>
    <w:p w14:paraId="4776C87D" w14:textId="32F63635" w:rsidR="00486940" w:rsidRPr="00FE1E6E" w:rsidRDefault="00486940" w:rsidP="00F7254F">
      <w:pPr>
        <w:tabs>
          <w:tab w:val="left" w:pos="1495"/>
        </w:tabs>
        <w:rPr>
          <w:rFonts w:ascii="Arial Narrow" w:hAnsi="Arial Narrow" w:cstheme="majorHAnsi"/>
          <w:sz w:val="24"/>
          <w:szCs w:val="24"/>
        </w:rPr>
      </w:pPr>
    </w:p>
    <w:p w14:paraId="06678051" w14:textId="77777777" w:rsidR="00281330" w:rsidRPr="00FE1E6E" w:rsidRDefault="00462EE8" w:rsidP="00281330">
      <w:pPr>
        <w:tabs>
          <w:tab w:val="left" w:pos="1495"/>
        </w:tabs>
        <w:rPr>
          <w:rFonts w:ascii="Arial Narrow" w:hAnsi="Arial Narrow" w:cstheme="majorHAnsi"/>
          <w:sz w:val="24"/>
          <w:szCs w:val="24"/>
        </w:rPr>
      </w:pPr>
      <w:r w:rsidRPr="00FE1E6E">
        <w:rPr>
          <w:rFonts w:ascii="Arial Narrow" w:hAnsi="Arial Narrow" w:cstheme="majorHAnsi"/>
          <w:noProof/>
          <w:sz w:val="24"/>
          <w:szCs w:val="24"/>
        </w:rPr>
        <w:lastRenderedPageBreak/>
        <w:drawing>
          <wp:inline distT="0" distB="0" distL="0" distR="0" wp14:anchorId="4469B8D3" wp14:editId="3D887898">
            <wp:extent cx="5731510" cy="833056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8330565"/>
                    </a:xfrm>
                    <a:prstGeom prst="rect">
                      <a:avLst/>
                    </a:prstGeom>
                    <a:noFill/>
                    <a:ln>
                      <a:noFill/>
                    </a:ln>
                  </pic:spPr>
                </pic:pic>
              </a:graphicData>
            </a:graphic>
          </wp:inline>
        </w:drawing>
      </w:r>
    </w:p>
    <w:p w14:paraId="16858D85" w14:textId="77777777" w:rsidR="00281330" w:rsidRPr="00FE1E6E" w:rsidRDefault="00281330" w:rsidP="00281330">
      <w:pPr>
        <w:tabs>
          <w:tab w:val="left" w:pos="1495"/>
        </w:tabs>
        <w:rPr>
          <w:rFonts w:ascii="Arial Narrow" w:hAnsi="Arial Narrow" w:cstheme="majorHAnsi"/>
          <w:sz w:val="24"/>
          <w:szCs w:val="24"/>
        </w:rPr>
      </w:pPr>
    </w:p>
    <w:p w14:paraId="04F776EB" w14:textId="6736BFAE" w:rsidR="006C1A33" w:rsidRDefault="006C1A33" w:rsidP="006C1A33">
      <w:pPr>
        <w:tabs>
          <w:tab w:val="left" w:pos="1495"/>
        </w:tabs>
        <w:rPr>
          <w:rFonts w:ascii="Arial Narrow" w:hAnsi="Arial Narrow" w:cstheme="majorHAnsi"/>
          <w:sz w:val="24"/>
          <w:szCs w:val="24"/>
        </w:rPr>
      </w:pPr>
      <w:r>
        <w:rPr>
          <w:rFonts w:ascii="Arial Narrow" w:hAnsi="Arial Narrow" w:cstheme="majorHAnsi"/>
          <w:sz w:val="24"/>
          <w:szCs w:val="24"/>
        </w:rPr>
        <w:t>Appendix B – Management Letter</w:t>
      </w:r>
    </w:p>
    <w:p w14:paraId="73E6564E" w14:textId="6AD83F0B" w:rsidR="001A46EB" w:rsidRPr="00FE1E6E" w:rsidRDefault="00123634" w:rsidP="00F060AC">
      <w:pPr>
        <w:tabs>
          <w:tab w:val="left" w:pos="1495"/>
        </w:tabs>
        <w:jc w:val="right"/>
        <w:rPr>
          <w:rFonts w:ascii="Arial Narrow" w:hAnsi="Arial Narrow" w:cstheme="majorHAnsi"/>
          <w:sz w:val="24"/>
          <w:szCs w:val="24"/>
        </w:rPr>
      </w:pPr>
      <w:r w:rsidRPr="00FE1E6E">
        <w:rPr>
          <w:rFonts w:ascii="Arial Narrow" w:hAnsi="Arial Narrow" w:cstheme="majorHAnsi"/>
          <w:sz w:val="24"/>
          <w:szCs w:val="24"/>
        </w:rPr>
        <w:t xml:space="preserve">                                                                                                             </w:t>
      </w:r>
      <w:r w:rsidR="001A46EB" w:rsidRPr="00FE1E6E">
        <w:rPr>
          <w:rFonts w:ascii="Arial Narrow" w:hAnsi="Arial Narrow" w:cstheme="majorHAnsi"/>
          <w:sz w:val="24"/>
          <w:szCs w:val="24"/>
        </w:rPr>
        <w:t xml:space="preserve">First Steps forward </w:t>
      </w:r>
    </w:p>
    <w:p w14:paraId="6689D270" w14:textId="77777777" w:rsidR="001A46EB" w:rsidRPr="00FE1E6E" w:rsidRDefault="001A46EB" w:rsidP="00F060AC">
      <w:pPr>
        <w:pStyle w:val="ContactInfo"/>
        <w:jc w:val="right"/>
        <w:rPr>
          <w:rFonts w:ascii="Arial Narrow" w:hAnsi="Arial Narrow" w:cstheme="majorHAnsi"/>
          <w:szCs w:val="24"/>
        </w:rPr>
      </w:pPr>
      <w:r w:rsidRPr="00FE1E6E">
        <w:rPr>
          <w:rFonts w:ascii="Arial Narrow" w:hAnsi="Arial Narrow" w:cstheme="majorHAnsi"/>
          <w:szCs w:val="24"/>
        </w:rPr>
        <w:t>Formally known as Wednesday’s Walkers and Wheelers</w:t>
      </w:r>
    </w:p>
    <w:p w14:paraId="505B064D" w14:textId="77777777" w:rsidR="001A46EB" w:rsidRPr="00FE1E6E" w:rsidRDefault="001A46EB" w:rsidP="00F060AC">
      <w:pPr>
        <w:pStyle w:val="ContactInfo"/>
        <w:jc w:val="right"/>
        <w:rPr>
          <w:rFonts w:ascii="Arial Narrow" w:hAnsi="Arial Narrow" w:cstheme="majorHAnsi"/>
          <w:szCs w:val="24"/>
        </w:rPr>
      </w:pPr>
      <w:bookmarkStart w:id="3" w:name="_Hlk41641552"/>
      <w:r w:rsidRPr="00FE1E6E">
        <w:rPr>
          <w:rFonts w:ascii="Arial Narrow" w:hAnsi="Arial Narrow" w:cstheme="majorHAnsi"/>
          <w:szCs w:val="24"/>
        </w:rPr>
        <w:t>Mansleton Community Centre,</w:t>
      </w:r>
    </w:p>
    <w:p w14:paraId="4F0D9C3A" w14:textId="77777777" w:rsidR="001A46EB" w:rsidRPr="00FE1E6E" w:rsidRDefault="001A46EB" w:rsidP="00F060AC">
      <w:pPr>
        <w:pStyle w:val="ContactInfo"/>
        <w:jc w:val="right"/>
        <w:rPr>
          <w:rFonts w:ascii="Arial Narrow" w:hAnsi="Arial Narrow" w:cstheme="majorHAnsi"/>
          <w:szCs w:val="24"/>
        </w:rPr>
      </w:pPr>
      <w:r w:rsidRPr="00FE1E6E">
        <w:rPr>
          <w:rFonts w:ascii="Arial Narrow" w:hAnsi="Arial Narrow" w:cstheme="majorHAnsi"/>
          <w:szCs w:val="24"/>
        </w:rPr>
        <w:t>Elgin Street</w:t>
      </w:r>
    </w:p>
    <w:p w14:paraId="582F3842" w14:textId="77777777" w:rsidR="001A46EB" w:rsidRPr="00FE1E6E" w:rsidRDefault="001A46EB" w:rsidP="00F060AC">
      <w:pPr>
        <w:pStyle w:val="ContactInfo"/>
        <w:jc w:val="right"/>
        <w:rPr>
          <w:rFonts w:ascii="Arial Narrow" w:hAnsi="Arial Narrow" w:cstheme="majorHAnsi"/>
          <w:szCs w:val="24"/>
        </w:rPr>
      </w:pPr>
      <w:r w:rsidRPr="00FE1E6E">
        <w:rPr>
          <w:rFonts w:ascii="Arial Narrow" w:hAnsi="Arial Narrow" w:cstheme="majorHAnsi"/>
          <w:szCs w:val="24"/>
        </w:rPr>
        <w:t>Mansleton</w:t>
      </w:r>
    </w:p>
    <w:p w14:paraId="268E17FE" w14:textId="77777777" w:rsidR="001A46EB" w:rsidRPr="00FE1E6E" w:rsidRDefault="001A46EB" w:rsidP="00F060AC">
      <w:pPr>
        <w:pStyle w:val="ContactInfo"/>
        <w:jc w:val="right"/>
        <w:rPr>
          <w:rFonts w:ascii="Arial Narrow" w:hAnsi="Arial Narrow" w:cstheme="majorHAnsi"/>
          <w:szCs w:val="24"/>
        </w:rPr>
      </w:pPr>
      <w:r w:rsidRPr="00FE1E6E">
        <w:rPr>
          <w:rFonts w:ascii="Arial Narrow" w:hAnsi="Arial Narrow" w:cstheme="majorHAnsi"/>
          <w:szCs w:val="24"/>
        </w:rPr>
        <w:t xml:space="preserve">Swansea </w:t>
      </w:r>
    </w:p>
    <w:p w14:paraId="343B20D9" w14:textId="77777777" w:rsidR="001A46EB" w:rsidRPr="00FE1E6E" w:rsidRDefault="001A46EB" w:rsidP="00F060AC">
      <w:pPr>
        <w:pStyle w:val="ContactInfo"/>
        <w:jc w:val="right"/>
        <w:rPr>
          <w:rStyle w:val="Strong"/>
          <w:rFonts w:ascii="Arial Narrow" w:hAnsi="Arial Narrow" w:cstheme="majorHAnsi"/>
          <w:b w:val="0"/>
          <w:bCs w:val="0"/>
          <w:szCs w:val="24"/>
        </w:rPr>
      </w:pPr>
      <w:r w:rsidRPr="00FE1E6E">
        <w:rPr>
          <w:rFonts w:ascii="Arial Narrow" w:hAnsi="Arial Narrow" w:cstheme="majorHAnsi"/>
          <w:szCs w:val="24"/>
        </w:rPr>
        <w:t>SA5 8QE</w:t>
      </w:r>
    </w:p>
    <w:bookmarkEnd w:id="3"/>
    <w:p w14:paraId="5B67F9CD" w14:textId="77777777" w:rsidR="001A46EB" w:rsidRPr="00FE1E6E" w:rsidRDefault="00693D80" w:rsidP="00F060AC">
      <w:pPr>
        <w:pStyle w:val="ContactInfo"/>
        <w:jc w:val="right"/>
        <w:rPr>
          <w:rStyle w:val="Strong"/>
          <w:rFonts w:ascii="Arial Narrow" w:hAnsi="Arial Narrow" w:cstheme="majorHAnsi"/>
          <w:b w:val="0"/>
          <w:bCs w:val="0"/>
          <w:szCs w:val="24"/>
        </w:rPr>
      </w:pPr>
      <w:r w:rsidRPr="00FE1E6E">
        <w:rPr>
          <w:rFonts w:ascii="Arial Narrow" w:hAnsi="Arial Narrow" w:cstheme="majorHAnsi"/>
          <w:szCs w:val="24"/>
        </w:rPr>
        <w:fldChar w:fldCharType="begin"/>
      </w:r>
      <w:r w:rsidRPr="00FE1E6E">
        <w:rPr>
          <w:rFonts w:ascii="Arial Narrow" w:hAnsi="Arial Narrow" w:cstheme="majorHAnsi"/>
          <w:szCs w:val="24"/>
        </w:rPr>
        <w:instrText xml:space="preserve"> HYPERLINK "mailto:Firststepsforward2020@gmail.com" </w:instrText>
      </w:r>
      <w:r w:rsidRPr="00FE1E6E">
        <w:rPr>
          <w:rFonts w:ascii="Arial Narrow" w:hAnsi="Arial Narrow" w:cstheme="majorHAnsi"/>
          <w:szCs w:val="24"/>
        </w:rPr>
        <w:fldChar w:fldCharType="separate"/>
      </w:r>
      <w:r w:rsidR="001A46EB" w:rsidRPr="00FE1E6E">
        <w:rPr>
          <w:rStyle w:val="Hyperlink"/>
          <w:rFonts w:ascii="Arial Narrow" w:hAnsi="Arial Narrow" w:cstheme="majorHAnsi"/>
          <w:szCs w:val="24"/>
        </w:rPr>
        <w:t>Firststepsforward2020@gmail.com</w:t>
      </w:r>
      <w:r w:rsidRPr="00FE1E6E">
        <w:rPr>
          <w:rStyle w:val="Hyperlink"/>
          <w:rFonts w:ascii="Arial Narrow" w:hAnsi="Arial Narrow" w:cstheme="majorHAnsi"/>
          <w:szCs w:val="24"/>
        </w:rPr>
        <w:fldChar w:fldCharType="end"/>
      </w:r>
    </w:p>
    <w:p w14:paraId="3EE70690" w14:textId="77777777" w:rsidR="001A46EB" w:rsidRPr="00FE1E6E" w:rsidRDefault="00AA7456" w:rsidP="00F060AC">
      <w:pPr>
        <w:pStyle w:val="ContactInfo"/>
        <w:jc w:val="right"/>
        <w:rPr>
          <w:rStyle w:val="Strong"/>
          <w:rFonts w:ascii="Arial Narrow" w:hAnsi="Arial Narrow" w:cstheme="majorHAnsi"/>
          <w:b w:val="0"/>
          <w:bCs w:val="0"/>
          <w:szCs w:val="24"/>
        </w:rPr>
      </w:pPr>
      <w:hyperlink r:id="rId38" w:history="1">
        <w:r w:rsidR="001A46EB" w:rsidRPr="00FE1E6E">
          <w:rPr>
            <w:rStyle w:val="Hyperlink"/>
            <w:rFonts w:ascii="Arial Narrow" w:hAnsi="Arial Narrow" w:cstheme="majorHAnsi"/>
            <w:szCs w:val="24"/>
          </w:rPr>
          <w:t>WWW.firststepsforward2020.webs.com</w:t>
        </w:r>
      </w:hyperlink>
    </w:p>
    <w:p w14:paraId="3FF39B07" w14:textId="77777777" w:rsidR="001A46EB" w:rsidRPr="00FE1E6E" w:rsidRDefault="001A46EB" w:rsidP="00F060AC">
      <w:pPr>
        <w:pStyle w:val="ContactInfo"/>
        <w:jc w:val="right"/>
        <w:rPr>
          <w:rFonts w:ascii="Arial Narrow" w:hAnsi="Arial Narrow" w:cstheme="majorHAnsi"/>
          <w:szCs w:val="24"/>
        </w:rPr>
      </w:pPr>
      <w:r w:rsidRPr="00FE1E6E">
        <w:rPr>
          <w:rFonts w:ascii="Arial Narrow" w:hAnsi="Arial Narrow" w:cstheme="majorHAnsi"/>
          <w:szCs w:val="24"/>
        </w:rPr>
        <w:t>University of Wales Trinity Saint David</w:t>
      </w:r>
    </w:p>
    <w:p w14:paraId="7F8F37C7" w14:textId="77777777" w:rsidR="001A46EB" w:rsidRPr="00FE1E6E" w:rsidRDefault="001A46EB" w:rsidP="00147A01">
      <w:pPr>
        <w:pStyle w:val="ContactInfo"/>
        <w:rPr>
          <w:rFonts w:ascii="Arial Narrow" w:hAnsi="Arial Narrow" w:cstheme="majorHAnsi"/>
          <w:szCs w:val="24"/>
        </w:rPr>
      </w:pPr>
      <w:r w:rsidRPr="00FE1E6E">
        <w:rPr>
          <w:rFonts w:ascii="Arial Narrow" w:hAnsi="Arial Narrow" w:cstheme="majorHAnsi"/>
          <w:szCs w:val="24"/>
        </w:rPr>
        <w:t xml:space="preserve">School of Tourism and Hospitality </w:t>
      </w:r>
    </w:p>
    <w:p w14:paraId="345BBE23" w14:textId="77777777" w:rsidR="001A46EB" w:rsidRPr="00FE1E6E" w:rsidRDefault="001A46EB" w:rsidP="00147A01">
      <w:pPr>
        <w:pStyle w:val="ContactInfo"/>
        <w:rPr>
          <w:rFonts w:ascii="Arial Narrow" w:hAnsi="Arial Narrow" w:cstheme="majorHAnsi"/>
          <w:szCs w:val="24"/>
        </w:rPr>
      </w:pPr>
      <w:r w:rsidRPr="00FE1E6E">
        <w:rPr>
          <w:rFonts w:ascii="Arial Narrow" w:hAnsi="Arial Narrow" w:cstheme="majorHAnsi"/>
          <w:szCs w:val="24"/>
        </w:rPr>
        <w:lastRenderedPageBreak/>
        <w:t xml:space="preserve">Swansea Business Campus </w:t>
      </w:r>
    </w:p>
    <w:p w14:paraId="3E9A0D78" w14:textId="77777777" w:rsidR="001A46EB" w:rsidRPr="00FE1E6E" w:rsidRDefault="001A46EB" w:rsidP="00147A01">
      <w:pPr>
        <w:pStyle w:val="ContactInfo"/>
        <w:rPr>
          <w:rFonts w:ascii="Arial Narrow" w:hAnsi="Arial Narrow" w:cstheme="majorHAnsi"/>
          <w:szCs w:val="24"/>
        </w:rPr>
      </w:pPr>
      <w:r w:rsidRPr="00FE1E6E">
        <w:rPr>
          <w:rFonts w:ascii="Arial Narrow" w:hAnsi="Arial Narrow" w:cstheme="majorHAnsi"/>
          <w:szCs w:val="24"/>
        </w:rPr>
        <w:t>Powell St</w:t>
      </w:r>
    </w:p>
    <w:p w14:paraId="37039CBF" w14:textId="77777777" w:rsidR="001A46EB" w:rsidRPr="00FE1E6E" w:rsidRDefault="001A46EB" w:rsidP="00147A01">
      <w:pPr>
        <w:pStyle w:val="ContactInfo"/>
        <w:rPr>
          <w:rFonts w:ascii="Arial Narrow" w:hAnsi="Arial Narrow" w:cstheme="majorHAnsi"/>
          <w:szCs w:val="24"/>
        </w:rPr>
      </w:pPr>
      <w:r w:rsidRPr="00FE1E6E">
        <w:rPr>
          <w:rFonts w:ascii="Arial Narrow" w:hAnsi="Arial Narrow" w:cstheme="majorHAnsi"/>
          <w:szCs w:val="24"/>
        </w:rPr>
        <w:t xml:space="preserve">Swansea </w:t>
      </w:r>
    </w:p>
    <w:p w14:paraId="20A1114C" w14:textId="77777777" w:rsidR="001A46EB" w:rsidRPr="00FE1E6E" w:rsidRDefault="001A46EB" w:rsidP="00147A01">
      <w:pPr>
        <w:pStyle w:val="ContactInfo"/>
        <w:rPr>
          <w:rFonts w:ascii="Arial Narrow" w:hAnsi="Arial Narrow" w:cstheme="majorHAnsi"/>
          <w:szCs w:val="24"/>
        </w:rPr>
      </w:pPr>
      <w:r w:rsidRPr="00FE1E6E">
        <w:rPr>
          <w:rFonts w:ascii="Arial Narrow" w:hAnsi="Arial Narrow" w:cstheme="majorHAnsi"/>
          <w:szCs w:val="24"/>
        </w:rPr>
        <w:t>SA1 1NE</w:t>
      </w:r>
    </w:p>
    <w:p w14:paraId="5E215624" w14:textId="77777777" w:rsidR="001A46EB" w:rsidRPr="00FE1E6E" w:rsidRDefault="001A46EB" w:rsidP="00147A01">
      <w:pPr>
        <w:pStyle w:val="ContactInfo"/>
        <w:rPr>
          <w:rFonts w:ascii="Arial Narrow" w:hAnsi="Arial Narrow" w:cstheme="majorHAnsi"/>
          <w:szCs w:val="24"/>
        </w:rPr>
      </w:pPr>
    </w:p>
    <w:p w14:paraId="3FF2927F" w14:textId="77777777" w:rsidR="001A46EB" w:rsidRPr="00FE1E6E" w:rsidRDefault="001A46EB" w:rsidP="00147A01">
      <w:pPr>
        <w:pStyle w:val="ContactInfo"/>
        <w:rPr>
          <w:rFonts w:ascii="Arial Narrow" w:hAnsi="Arial Narrow" w:cstheme="majorHAnsi"/>
          <w:szCs w:val="24"/>
        </w:rPr>
      </w:pPr>
      <w:r w:rsidRPr="00FE1E6E">
        <w:rPr>
          <w:rFonts w:ascii="Arial Narrow" w:hAnsi="Arial Narrow" w:cstheme="majorHAnsi"/>
          <w:szCs w:val="24"/>
        </w:rPr>
        <w:t xml:space="preserve">To whom it may concern, </w:t>
      </w:r>
    </w:p>
    <w:p w14:paraId="57EAEFCC" w14:textId="3433E94F" w:rsidR="001A46EB" w:rsidRPr="00FE1E6E" w:rsidRDefault="001A46EB" w:rsidP="00147A01">
      <w:pPr>
        <w:rPr>
          <w:rFonts w:ascii="Arial Narrow" w:hAnsi="Arial Narrow" w:cstheme="majorHAnsi"/>
          <w:sz w:val="24"/>
          <w:szCs w:val="24"/>
        </w:rPr>
      </w:pPr>
      <w:r w:rsidRPr="00FE1E6E">
        <w:rPr>
          <w:rFonts w:ascii="Arial Narrow" w:hAnsi="Arial Narrow" w:cstheme="majorHAnsi"/>
          <w:sz w:val="24"/>
          <w:szCs w:val="24"/>
        </w:rPr>
        <w:t xml:space="preserve">I am writing to confirm that Mrs. Sarah Louise Hillam, has successfully completed her consultancy project marketing plan for our </w:t>
      </w:r>
      <w:r w:rsidR="00F060AC">
        <w:rPr>
          <w:rFonts w:ascii="Arial Narrow" w:hAnsi="Arial Narrow" w:cstheme="majorHAnsi"/>
          <w:sz w:val="24"/>
          <w:szCs w:val="24"/>
        </w:rPr>
        <w:t>organisation, W</w:t>
      </w:r>
      <w:r w:rsidR="00F060AC" w:rsidRPr="00FE1E6E">
        <w:rPr>
          <w:rFonts w:ascii="Arial Narrow" w:hAnsi="Arial Narrow" w:cstheme="majorHAnsi"/>
          <w:sz w:val="24"/>
          <w:szCs w:val="24"/>
        </w:rPr>
        <w:t>ednesday’s</w:t>
      </w:r>
      <w:r w:rsidRPr="00FE1E6E">
        <w:rPr>
          <w:rFonts w:ascii="Arial Narrow" w:hAnsi="Arial Narrow" w:cstheme="majorHAnsi"/>
          <w:sz w:val="24"/>
          <w:szCs w:val="24"/>
        </w:rPr>
        <w:t xml:space="preserve"> </w:t>
      </w:r>
      <w:r w:rsidR="006C1A33">
        <w:rPr>
          <w:rFonts w:ascii="Arial Narrow" w:hAnsi="Arial Narrow" w:cstheme="majorHAnsi"/>
          <w:sz w:val="24"/>
          <w:szCs w:val="24"/>
        </w:rPr>
        <w:t>W</w:t>
      </w:r>
      <w:r w:rsidRPr="00FE1E6E">
        <w:rPr>
          <w:rFonts w:ascii="Arial Narrow" w:hAnsi="Arial Narrow" w:cstheme="majorHAnsi"/>
          <w:sz w:val="24"/>
          <w:szCs w:val="24"/>
        </w:rPr>
        <w:t>heelers</w:t>
      </w:r>
      <w:r w:rsidR="006C1A33">
        <w:rPr>
          <w:rFonts w:ascii="Arial Narrow" w:hAnsi="Arial Narrow" w:cstheme="majorHAnsi"/>
          <w:sz w:val="24"/>
          <w:szCs w:val="24"/>
        </w:rPr>
        <w:t xml:space="preserve"> and Walkers</w:t>
      </w:r>
      <w:r w:rsidRPr="00FE1E6E">
        <w:rPr>
          <w:rFonts w:ascii="Arial Narrow" w:hAnsi="Arial Narrow" w:cstheme="majorHAnsi"/>
          <w:sz w:val="24"/>
          <w:szCs w:val="24"/>
        </w:rPr>
        <w:t xml:space="preserve">. Sarah has worked very hard and tirelessly on this project during hard times for her and her family, but she has not lost focus on the project and has followed our guidelines very strictly during the Covid-19 pandemic.  </w:t>
      </w:r>
    </w:p>
    <w:p w14:paraId="6AFE40E5" w14:textId="77777777" w:rsidR="001A46EB" w:rsidRPr="00FE1E6E" w:rsidRDefault="001A46EB" w:rsidP="00147A01">
      <w:pPr>
        <w:rPr>
          <w:rFonts w:ascii="Arial Narrow" w:hAnsi="Arial Narrow" w:cstheme="majorHAnsi"/>
          <w:sz w:val="24"/>
          <w:szCs w:val="24"/>
        </w:rPr>
      </w:pPr>
      <w:r w:rsidRPr="00FE1E6E">
        <w:rPr>
          <w:rFonts w:ascii="Arial Narrow" w:hAnsi="Arial Narrow" w:cstheme="majorHAnsi"/>
          <w:sz w:val="24"/>
          <w:szCs w:val="24"/>
        </w:rPr>
        <w:t xml:space="preserve">Sarah has completed all tasks we asked off her in a timely manner and has successfully rebranded our Day Centre back to its former name of First steps forward, also she has created a website and email address to which I have provided links for at the top of the letter if you wish to take a look at the excellent work she has done. </w:t>
      </w:r>
    </w:p>
    <w:p w14:paraId="370C7E96" w14:textId="7A348374" w:rsidR="001A46EB" w:rsidRPr="00FE1E6E" w:rsidRDefault="001A46EB" w:rsidP="00147A01">
      <w:pPr>
        <w:rPr>
          <w:rFonts w:ascii="Arial Narrow" w:hAnsi="Arial Narrow" w:cstheme="majorHAnsi"/>
          <w:sz w:val="24"/>
          <w:szCs w:val="24"/>
        </w:rPr>
      </w:pPr>
      <w:r w:rsidRPr="00FE1E6E">
        <w:rPr>
          <w:rFonts w:ascii="Arial Narrow" w:hAnsi="Arial Narrow" w:cstheme="majorHAnsi"/>
          <w:sz w:val="24"/>
          <w:szCs w:val="24"/>
        </w:rPr>
        <w:t xml:space="preserve">We are very pleased to sign off Sarah’s work as complete as of the </w:t>
      </w:r>
      <w:r w:rsidR="00F060AC">
        <w:rPr>
          <w:rFonts w:ascii="Arial Narrow" w:hAnsi="Arial Narrow" w:cstheme="majorHAnsi"/>
          <w:sz w:val="24"/>
          <w:szCs w:val="24"/>
        </w:rPr>
        <w:t>8</w:t>
      </w:r>
      <w:r w:rsidR="00F060AC" w:rsidRPr="00F060AC">
        <w:rPr>
          <w:rFonts w:ascii="Arial Narrow" w:hAnsi="Arial Narrow" w:cstheme="majorHAnsi"/>
          <w:sz w:val="24"/>
          <w:szCs w:val="24"/>
          <w:vertAlign w:val="superscript"/>
        </w:rPr>
        <w:t>TH</w:t>
      </w:r>
      <w:r w:rsidR="00F060AC">
        <w:rPr>
          <w:rFonts w:ascii="Arial Narrow" w:hAnsi="Arial Narrow" w:cstheme="majorHAnsi"/>
          <w:sz w:val="24"/>
          <w:szCs w:val="24"/>
        </w:rPr>
        <w:t xml:space="preserve"> June</w:t>
      </w:r>
      <w:r w:rsidRPr="00FE1E6E">
        <w:rPr>
          <w:rFonts w:ascii="Arial Narrow" w:hAnsi="Arial Narrow" w:cstheme="majorHAnsi"/>
          <w:sz w:val="24"/>
          <w:szCs w:val="24"/>
        </w:rPr>
        <w:t xml:space="preserve"> 2020 and wish her all the very best for her master’s degree in September.   </w:t>
      </w:r>
    </w:p>
    <w:sdt>
      <w:sdtPr>
        <w:rPr>
          <w:rFonts w:ascii="Arial Narrow" w:hAnsi="Arial Narrow" w:cstheme="majorHAnsi"/>
          <w:szCs w:val="24"/>
        </w:rPr>
        <w:id w:val="2122259228"/>
        <w:placeholder>
          <w:docPart w:val="67EB7F8ED924B44AB79CF4FCF8C5A8BA"/>
        </w:placeholder>
        <w:temporary/>
        <w:showingPlcHdr/>
        <w15:appearance w15:val="hidden"/>
      </w:sdtPr>
      <w:sdtContent>
        <w:p w14:paraId="756121D2" w14:textId="77777777" w:rsidR="001A46EB" w:rsidRPr="00FE1E6E" w:rsidRDefault="001A46EB" w:rsidP="00147A01">
          <w:pPr>
            <w:pStyle w:val="Closing"/>
            <w:rPr>
              <w:rFonts w:ascii="Arial Narrow" w:hAnsi="Arial Narrow" w:cstheme="majorHAnsi"/>
              <w:szCs w:val="24"/>
            </w:rPr>
          </w:pPr>
          <w:r w:rsidRPr="00FE1E6E">
            <w:rPr>
              <w:rFonts w:ascii="Arial Narrow" w:hAnsi="Arial Narrow" w:cstheme="majorHAnsi"/>
              <w:szCs w:val="24"/>
            </w:rPr>
            <w:t>Warm regards,</w:t>
          </w:r>
        </w:p>
      </w:sdtContent>
    </w:sdt>
    <w:p w14:paraId="2A5B739F" w14:textId="77777777" w:rsidR="001A46EB" w:rsidRPr="00FE1E6E" w:rsidRDefault="001A46EB" w:rsidP="00147A01">
      <w:pPr>
        <w:pStyle w:val="Signature"/>
        <w:rPr>
          <w:rFonts w:ascii="Arial Narrow" w:hAnsi="Arial Narrow" w:cstheme="majorHAnsi"/>
          <w:b w:val="0"/>
          <w:bCs w:val="0"/>
          <w:szCs w:val="24"/>
        </w:rPr>
      </w:pPr>
      <w:r w:rsidRPr="00FE1E6E">
        <w:rPr>
          <w:rFonts w:ascii="Arial Narrow" w:hAnsi="Arial Narrow" w:cstheme="majorHAnsi"/>
          <w:b w:val="0"/>
          <w:bCs w:val="0"/>
          <w:szCs w:val="24"/>
        </w:rPr>
        <w:t>Mrs. Carol Sayce Wilkins</w:t>
      </w:r>
    </w:p>
    <w:p w14:paraId="116F57D5" w14:textId="77777777" w:rsidR="001A46EB" w:rsidRPr="00FE1E6E" w:rsidRDefault="001A46EB" w:rsidP="00147A01">
      <w:pPr>
        <w:pStyle w:val="Signature"/>
        <w:rPr>
          <w:rFonts w:ascii="Arial Narrow" w:hAnsi="Arial Narrow" w:cstheme="majorHAnsi"/>
          <w:b w:val="0"/>
          <w:bCs w:val="0"/>
          <w:szCs w:val="24"/>
        </w:rPr>
      </w:pPr>
      <w:r w:rsidRPr="00FE1E6E">
        <w:rPr>
          <w:rFonts w:ascii="Arial Narrow" w:hAnsi="Arial Narrow" w:cstheme="majorHAnsi"/>
          <w:b w:val="0"/>
          <w:bCs w:val="0"/>
          <w:szCs w:val="24"/>
        </w:rPr>
        <w:t>Manager</w:t>
      </w:r>
    </w:p>
    <w:p w14:paraId="38BA1FC1" w14:textId="77777777" w:rsidR="00AB0B23" w:rsidRPr="00FE1E6E" w:rsidRDefault="00AB0B23" w:rsidP="00F7254F">
      <w:pPr>
        <w:tabs>
          <w:tab w:val="left" w:pos="1495"/>
        </w:tabs>
        <w:rPr>
          <w:rFonts w:ascii="Arial Narrow" w:hAnsi="Arial Narrow" w:cstheme="majorHAnsi"/>
          <w:sz w:val="24"/>
          <w:szCs w:val="24"/>
        </w:rPr>
      </w:pPr>
    </w:p>
    <w:p w14:paraId="650441ED" w14:textId="65B0ABE3" w:rsidR="009D6FEB" w:rsidRPr="00FE1E6E" w:rsidRDefault="009D6FEB">
      <w:pPr>
        <w:tabs>
          <w:tab w:val="left" w:pos="1495"/>
        </w:tabs>
        <w:rPr>
          <w:rFonts w:ascii="Arial Narrow" w:hAnsi="Arial Narrow" w:cstheme="majorHAnsi"/>
          <w:sz w:val="24"/>
          <w:szCs w:val="24"/>
        </w:rPr>
      </w:pPr>
      <w:r w:rsidRPr="00FE1E6E">
        <w:rPr>
          <w:rFonts w:ascii="Arial Narrow" w:hAnsi="Arial Narrow" w:cstheme="majorHAnsi"/>
          <w:sz w:val="24"/>
          <w:szCs w:val="24"/>
        </w:rPr>
        <w:t xml:space="preserve">Appendix </w:t>
      </w:r>
      <w:r w:rsidR="00097848">
        <w:rPr>
          <w:rFonts w:ascii="Arial Narrow" w:hAnsi="Arial Narrow" w:cstheme="majorHAnsi"/>
          <w:sz w:val="24"/>
          <w:szCs w:val="24"/>
        </w:rPr>
        <w:t>C – Census Data</w:t>
      </w:r>
    </w:p>
    <w:p w14:paraId="5FFD9D8A" w14:textId="6487AB13" w:rsidR="009D6FEB" w:rsidRPr="00FE1E6E" w:rsidRDefault="009D6FEB" w:rsidP="009D6FEB">
      <w:pPr>
        <w:tabs>
          <w:tab w:val="left" w:pos="1495"/>
        </w:tabs>
        <w:jc w:val="center"/>
        <w:rPr>
          <w:rFonts w:ascii="Arial Narrow" w:hAnsi="Arial Narrow" w:cstheme="majorHAnsi"/>
          <w:sz w:val="24"/>
          <w:szCs w:val="24"/>
        </w:rPr>
      </w:pPr>
      <w:r w:rsidRPr="00FE1E6E">
        <w:rPr>
          <w:rFonts w:ascii="Arial Narrow" w:hAnsi="Arial Narrow" w:cstheme="majorHAnsi"/>
          <w:noProof/>
          <w:sz w:val="24"/>
          <w:szCs w:val="24"/>
        </w:rPr>
        <w:lastRenderedPageBreak/>
        <w:drawing>
          <wp:inline distT="0" distB="0" distL="0" distR="0" wp14:anchorId="1BFC8C24" wp14:editId="4298F1DB">
            <wp:extent cx="5095875" cy="15906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095875" cy="1590675"/>
                    </a:xfrm>
                    <a:prstGeom prst="rect">
                      <a:avLst/>
                    </a:prstGeom>
                  </pic:spPr>
                </pic:pic>
              </a:graphicData>
            </a:graphic>
          </wp:inline>
        </w:drawing>
      </w:r>
    </w:p>
    <w:p w14:paraId="43BADACF" w14:textId="35AA9D7B" w:rsidR="009D6FEB" w:rsidRPr="00FE1E6E" w:rsidRDefault="009D6FEB" w:rsidP="009D6FEB">
      <w:pPr>
        <w:tabs>
          <w:tab w:val="left" w:pos="1495"/>
        </w:tabs>
        <w:jc w:val="center"/>
        <w:rPr>
          <w:rFonts w:ascii="Arial Narrow" w:hAnsi="Arial Narrow" w:cstheme="majorHAnsi"/>
          <w:sz w:val="24"/>
          <w:szCs w:val="24"/>
        </w:rPr>
      </w:pPr>
      <w:r w:rsidRPr="00FE1E6E">
        <w:rPr>
          <w:rFonts w:ascii="Arial Narrow" w:hAnsi="Arial Narrow" w:cstheme="majorHAnsi"/>
          <w:noProof/>
          <w:sz w:val="24"/>
          <w:szCs w:val="24"/>
        </w:rPr>
        <w:drawing>
          <wp:inline distT="0" distB="0" distL="0" distR="0" wp14:anchorId="5F010F68" wp14:editId="46B8E757">
            <wp:extent cx="5076825" cy="251460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076825" cy="2514600"/>
                    </a:xfrm>
                    <a:prstGeom prst="rect">
                      <a:avLst/>
                    </a:prstGeom>
                  </pic:spPr>
                </pic:pic>
              </a:graphicData>
            </a:graphic>
          </wp:inline>
        </w:drawing>
      </w:r>
    </w:p>
    <w:p w14:paraId="6D684BC0" w14:textId="73848974" w:rsidR="009D6FEB" w:rsidRPr="00FE1E6E" w:rsidRDefault="009D6FEB" w:rsidP="009D6FEB">
      <w:pPr>
        <w:tabs>
          <w:tab w:val="left" w:pos="1495"/>
        </w:tabs>
        <w:jc w:val="center"/>
        <w:rPr>
          <w:rFonts w:ascii="Arial Narrow" w:hAnsi="Arial Narrow" w:cstheme="majorHAnsi"/>
          <w:sz w:val="24"/>
          <w:szCs w:val="24"/>
        </w:rPr>
      </w:pPr>
      <w:r w:rsidRPr="00FE1E6E">
        <w:rPr>
          <w:rFonts w:ascii="Arial Narrow" w:hAnsi="Arial Narrow" w:cstheme="majorHAnsi"/>
          <w:noProof/>
          <w:sz w:val="24"/>
          <w:szCs w:val="24"/>
        </w:rPr>
        <w:drawing>
          <wp:inline distT="0" distB="0" distL="0" distR="0" wp14:anchorId="3E9A0B2C" wp14:editId="36AB5D58">
            <wp:extent cx="2771775" cy="168592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771775" cy="1685925"/>
                    </a:xfrm>
                    <a:prstGeom prst="rect">
                      <a:avLst/>
                    </a:prstGeom>
                  </pic:spPr>
                </pic:pic>
              </a:graphicData>
            </a:graphic>
          </wp:inline>
        </w:drawing>
      </w:r>
    </w:p>
    <w:sectPr w:rsidR="009D6FEB" w:rsidRPr="00FE1E6E" w:rsidSect="00271E1E">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A2C567" w14:textId="77777777" w:rsidR="00143070" w:rsidRDefault="00143070" w:rsidP="007C4966">
      <w:pPr>
        <w:spacing w:after="0" w:line="240" w:lineRule="auto"/>
      </w:pPr>
      <w:r>
        <w:separator/>
      </w:r>
    </w:p>
  </w:endnote>
  <w:endnote w:type="continuationSeparator" w:id="0">
    <w:p w14:paraId="25578B58" w14:textId="77777777" w:rsidR="00143070" w:rsidRDefault="00143070" w:rsidP="007C4966">
      <w:pPr>
        <w:spacing w:after="0" w:line="240" w:lineRule="auto"/>
      </w:pPr>
      <w:r>
        <w:continuationSeparator/>
      </w:r>
    </w:p>
  </w:endnote>
  <w:endnote w:type="continuationNotice" w:id="1">
    <w:p w14:paraId="773B96EC" w14:textId="77777777" w:rsidR="00143070" w:rsidRDefault="0014307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11870781"/>
      <w:docPartObj>
        <w:docPartGallery w:val="Page Numbers (Bottom of Page)"/>
        <w:docPartUnique/>
      </w:docPartObj>
    </w:sdtPr>
    <w:sdtEndPr>
      <w:rPr>
        <w:noProof/>
      </w:rPr>
    </w:sdtEndPr>
    <w:sdtContent>
      <w:p w14:paraId="3D713998" w14:textId="1A99C960" w:rsidR="00143070" w:rsidRDefault="0014307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16F121" w14:textId="77777777" w:rsidR="00143070" w:rsidRDefault="001430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65694A" w14:textId="77777777" w:rsidR="00143070" w:rsidRDefault="00143070" w:rsidP="007C4966">
      <w:pPr>
        <w:spacing w:after="0" w:line="240" w:lineRule="auto"/>
      </w:pPr>
      <w:r>
        <w:separator/>
      </w:r>
    </w:p>
  </w:footnote>
  <w:footnote w:type="continuationSeparator" w:id="0">
    <w:p w14:paraId="5C019585" w14:textId="77777777" w:rsidR="00143070" w:rsidRDefault="00143070" w:rsidP="007C4966">
      <w:pPr>
        <w:spacing w:after="0" w:line="240" w:lineRule="auto"/>
      </w:pPr>
      <w:r>
        <w:continuationSeparator/>
      </w:r>
    </w:p>
  </w:footnote>
  <w:footnote w:type="continuationNotice" w:id="1">
    <w:p w14:paraId="6A3D4EEC" w14:textId="77777777" w:rsidR="00143070" w:rsidRDefault="0014307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7F2A0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DD055A"/>
    <w:multiLevelType w:val="multilevel"/>
    <w:tmpl w:val="D81E8926"/>
    <w:lvl w:ilvl="0">
      <w:start w:val="1"/>
      <w:numFmt w:val="decimal"/>
      <w:lvlText w:val="%1"/>
      <w:lvlJc w:val="left"/>
      <w:pPr>
        <w:ind w:left="480" w:hanging="480"/>
      </w:pPr>
      <w:rPr>
        <w:rFonts w:hint="default"/>
      </w:rPr>
    </w:lvl>
    <w:lvl w:ilvl="1">
      <w:start w:val="4"/>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1DD775C"/>
    <w:multiLevelType w:val="hybridMultilevel"/>
    <w:tmpl w:val="35AA2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A06F03"/>
    <w:multiLevelType w:val="hybridMultilevel"/>
    <w:tmpl w:val="B9823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3055C5"/>
    <w:multiLevelType w:val="hybridMultilevel"/>
    <w:tmpl w:val="801AC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797973"/>
    <w:multiLevelType w:val="hybridMultilevel"/>
    <w:tmpl w:val="221258AE"/>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6" w15:restartNumberingAfterBreak="0">
    <w:nsid w:val="45D956C3"/>
    <w:multiLevelType w:val="hybridMultilevel"/>
    <w:tmpl w:val="6EE6C5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A10A3D"/>
    <w:multiLevelType w:val="hybridMultilevel"/>
    <w:tmpl w:val="296EA5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F46839"/>
    <w:multiLevelType w:val="hybridMultilevel"/>
    <w:tmpl w:val="86E6C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596A0A"/>
    <w:multiLevelType w:val="hybridMultilevel"/>
    <w:tmpl w:val="465A7B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9B301AB"/>
    <w:multiLevelType w:val="multilevel"/>
    <w:tmpl w:val="52EED794"/>
    <w:lvl w:ilvl="0">
      <w:start w:val="1"/>
      <w:numFmt w:val="decimal"/>
      <w:lvlText w:val="%1.0"/>
      <w:lvlJc w:val="left"/>
      <w:pPr>
        <w:ind w:left="720" w:hanging="720"/>
      </w:pPr>
      <w:rPr>
        <w:rFonts w:hint="default"/>
      </w:rPr>
    </w:lvl>
    <w:lvl w:ilvl="1">
      <w:start w:val="1"/>
      <w:numFmt w:val="bullet"/>
      <w:lvlText w:val=""/>
      <w:lvlJc w:val="left"/>
      <w:pPr>
        <w:ind w:left="1440" w:hanging="720"/>
      </w:pPr>
      <w:rPr>
        <w:rFonts w:ascii="Symbol" w:hAnsi="Symbol"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616825AD"/>
    <w:multiLevelType w:val="multilevel"/>
    <w:tmpl w:val="2452D8B8"/>
    <w:lvl w:ilvl="0">
      <w:start w:val="1"/>
      <w:numFmt w:val="bullet"/>
      <w:lvlText w:val=""/>
      <w:lvlJc w:val="left"/>
      <w:pPr>
        <w:ind w:left="720" w:hanging="720"/>
      </w:pPr>
      <w:rPr>
        <w:rFonts w:ascii="Symbol" w:hAnsi="Symbol" w:hint="default"/>
      </w:rPr>
    </w:lvl>
    <w:lvl w:ilvl="1">
      <w:start w:val="1"/>
      <w:numFmt w:val="bullet"/>
      <w:lvlText w:val=""/>
      <w:lvlJc w:val="left"/>
      <w:pPr>
        <w:ind w:left="1440" w:hanging="720"/>
      </w:pPr>
      <w:rPr>
        <w:rFonts w:ascii="Symbol" w:hAnsi="Symbol" w:hint="default"/>
      </w:rPr>
    </w:lvl>
    <w:lvl w:ilvl="2">
      <w:start w:val="1"/>
      <w:numFmt w:val="bullet"/>
      <w:lvlText w:val=""/>
      <w:lvlJc w:val="left"/>
      <w:pPr>
        <w:ind w:left="2160" w:hanging="720"/>
      </w:pPr>
      <w:rPr>
        <w:rFonts w:ascii="Symbol" w:hAnsi="Symbol"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62E256E3"/>
    <w:multiLevelType w:val="multilevel"/>
    <w:tmpl w:val="FDFA1A1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66E533F8"/>
    <w:multiLevelType w:val="multilevel"/>
    <w:tmpl w:val="E15E8C70"/>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7434386"/>
    <w:multiLevelType w:val="hybridMultilevel"/>
    <w:tmpl w:val="3F16A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AE2CB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84576B"/>
    <w:multiLevelType w:val="multilevel"/>
    <w:tmpl w:val="C4A0AC40"/>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B1E04F8"/>
    <w:multiLevelType w:val="hybridMultilevel"/>
    <w:tmpl w:val="9A6C8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845E95"/>
    <w:multiLevelType w:val="multilevel"/>
    <w:tmpl w:val="97F89CA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4"/>
  </w:num>
  <w:num w:numId="2">
    <w:abstractNumId w:val="10"/>
  </w:num>
  <w:num w:numId="3">
    <w:abstractNumId w:val="2"/>
  </w:num>
  <w:num w:numId="4">
    <w:abstractNumId w:val="18"/>
  </w:num>
  <w:num w:numId="5">
    <w:abstractNumId w:val="5"/>
  </w:num>
  <w:num w:numId="6">
    <w:abstractNumId w:val="11"/>
  </w:num>
  <w:num w:numId="7">
    <w:abstractNumId w:val="12"/>
  </w:num>
  <w:num w:numId="8">
    <w:abstractNumId w:val="16"/>
  </w:num>
  <w:num w:numId="9">
    <w:abstractNumId w:val="6"/>
  </w:num>
  <w:num w:numId="10">
    <w:abstractNumId w:val="1"/>
  </w:num>
  <w:num w:numId="11">
    <w:abstractNumId w:val="9"/>
  </w:num>
  <w:num w:numId="12">
    <w:abstractNumId w:val="8"/>
  </w:num>
  <w:num w:numId="13">
    <w:abstractNumId w:val="4"/>
  </w:num>
  <w:num w:numId="14">
    <w:abstractNumId w:val="15"/>
  </w:num>
  <w:num w:numId="15">
    <w:abstractNumId w:val="0"/>
  </w:num>
  <w:num w:numId="16">
    <w:abstractNumId w:val="7"/>
  </w:num>
  <w:num w:numId="17">
    <w:abstractNumId w:val="13"/>
  </w:num>
  <w:num w:numId="18">
    <w:abstractNumId w:val="3"/>
  </w:num>
  <w:num w:numId="19">
    <w:abstractNumId w:val="17"/>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0" w:nlCheck="1" w:checkStyle="0"/>
  <w:activeWritingStyle w:appName="MSWord" w:lang="en-US" w:vendorID="64" w:dllVersion="0" w:nlCheck="1" w:checkStyle="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7C3A"/>
    <w:rsid w:val="00001320"/>
    <w:rsid w:val="000031B1"/>
    <w:rsid w:val="000038E0"/>
    <w:rsid w:val="000039E9"/>
    <w:rsid w:val="00003F4D"/>
    <w:rsid w:val="00004DDB"/>
    <w:rsid w:val="000058DD"/>
    <w:rsid w:val="0000610B"/>
    <w:rsid w:val="00010992"/>
    <w:rsid w:val="000112D9"/>
    <w:rsid w:val="00012E20"/>
    <w:rsid w:val="00013708"/>
    <w:rsid w:val="00014F11"/>
    <w:rsid w:val="000153A4"/>
    <w:rsid w:val="0001608B"/>
    <w:rsid w:val="0002128C"/>
    <w:rsid w:val="00021B74"/>
    <w:rsid w:val="00022370"/>
    <w:rsid w:val="00022D6B"/>
    <w:rsid w:val="0002417B"/>
    <w:rsid w:val="00025F8A"/>
    <w:rsid w:val="00027A57"/>
    <w:rsid w:val="00030D41"/>
    <w:rsid w:val="00032D9E"/>
    <w:rsid w:val="00033ED6"/>
    <w:rsid w:val="0003496C"/>
    <w:rsid w:val="0003601B"/>
    <w:rsid w:val="00043338"/>
    <w:rsid w:val="00044444"/>
    <w:rsid w:val="000456DF"/>
    <w:rsid w:val="00045F10"/>
    <w:rsid w:val="00046DE4"/>
    <w:rsid w:val="00053B3C"/>
    <w:rsid w:val="00054359"/>
    <w:rsid w:val="000562BD"/>
    <w:rsid w:val="00056467"/>
    <w:rsid w:val="000621C0"/>
    <w:rsid w:val="000660A5"/>
    <w:rsid w:val="00067472"/>
    <w:rsid w:val="000729AE"/>
    <w:rsid w:val="00072A9A"/>
    <w:rsid w:val="00073729"/>
    <w:rsid w:val="00075185"/>
    <w:rsid w:val="00075ECF"/>
    <w:rsid w:val="000772DA"/>
    <w:rsid w:val="0007758E"/>
    <w:rsid w:val="000778AA"/>
    <w:rsid w:val="00080187"/>
    <w:rsid w:val="000802AD"/>
    <w:rsid w:val="0008464C"/>
    <w:rsid w:val="00084E08"/>
    <w:rsid w:val="00086031"/>
    <w:rsid w:val="00090DF9"/>
    <w:rsid w:val="00091EEB"/>
    <w:rsid w:val="0009237F"/>
    <w:rsid w:val="00094426"/>
    <w:rsid w:val="0009496D"/>
    <w:rsid w:val="00094EEF"/>
    <w:rsid w:val="00097848"/>
    <w:rsid w:val="000A1A9F"/>
    <w:rsid w:val="000A1C00"/>
    <w:rsid w:val="000A1F29"/>
    <w:rsid w:val="000A3207"/>
    <w:rsid w:val="000A5BD8"/>
    <w:rsid w:val="000A694D"/>
    <w:rsid w:val="000B00A2"/>
    <w:rsid w:val="000B12F4"/>
    <w:rsid w:val="000B14C9"/>
    <w:rsid w:val="000B38E2"/>
    <w:rsid w:val="000B3FC3"/>
    <w:rsid w:val="000B79AC"/>
    <w:rsid w:val="000C0EDD"/>
    <w:rsid w:val="000C5E44"/>
    <w:rsid w:val="000C625E"/>
    <w:rsid w:val="000D045A"/>
    <w:rsid w:val="000D14B8"/>
    <w:rsid w:val="000D15F0"/>
    <w:rsid w:val="000D2995"/>
    <w:rsid w:val="000D5AEE"/>
    <w:rsid w:val="000E1FC4"/>
    <w:rsid w:val="000E30CB"/>
    <w:rsid w:val="000E3DCE"/>
    <w:rsid w:val="000E55B5"/>
    <w:rsid w:val="000F467E"/>
    <w:rsid w:val="000F49FE"/>
    <w:rsid w:val="000F4BE9"/>
    <w:rsid w:val="000F529F"/>
    <w:rsid w:val="000F77BC"/>
    <w:rsid w:val="000F7C8A"/>
    <w:rsid w:val="0010120A"/>
    <w:rsid w:val="001044BB"/>
    <w:rsid w:val="00104643"/>
    <w:rsid w:val="0010782B"/>
    <w:rsid w:val="00115B71"/>
    <w:rsid w:val="0011611A"/>
    <w:rsid w:val="00116D9C"/>
    <w:rsid w:val="0011700F"/>
    <w:rsid w:val="001218C2"/>
    <w:rsid w:val="00123634"/>
    <w:rsid w:val="0012383B"/>
    <w:rsid w:val="00127C02"/>
    <w:rsid w:val="001306C2"/>
    <w:rsid w:val="00135EE6"/>
    <w:rsid w:val="00140050"/>
    <w:rsid w:val="00140B79"/>
    <w:rsid w:val="001427D9"/>
    <w:rsid w:val="00142A9D"/>
    <w:rsid w:val="00143070"/>
    <w:rsid w:val="00147A01"/>
    <w:rsid w:val="00147C94"/>
    <w:rsid w:val="00147E7C"/>
    <w:rsid w:val="0015150C"/>
    <w:rsid w:val="00151A90"/>
    <w:rsid w:val="001523C6"/>
    <w:rsid w:val="00153941"/>
    <w:rsid w:val="001555A8"/>
    <w:rsid w:val="00157C51"/>
    <w:rsid w:val="00161429"/>
    <w:rsid w:val="001630AB"/>
    <w:rsid w:val="001637F1"/>
    <w:rsid w:val="00165C28"/>
    <w:rsid w:val="00170F76"/>
    <w:rsid w:val="00174B94"/>
    <w:rsid w:val="001763B7"/>
    <w:rsid w:val="00180C8A"/>
    <w:rsid w:val="001837E3"/>
    <w:rsid w:val="00184033"/>
    <w:rsid w:val="001856C5"/>
    <w:rsid w:val="001857F5"/>
    <w:rsid w:val="00185840"/>
    <w:rsid w:val="00186AF4"/>
    <w:rsid w:val="001873C0"/>
    <w:rsid w:val="00187B9A"/>
    <w:rsid w:val="00190C6C"/>
    <w:rsid w:val="001910D2"/>
    <w:rsid w:val="00195224"/>
    <w:rsid w:val="00195B22"/>
    <w:rsid w:val="001A03F0"/>
    <w:rsid w:val="001A1F2C"/>
    <w:rsid w:val="001A28EF"/>
    <w:rsid w:val="001A3522"/>
    <w:rsid w:val="001A418B"/>
    <w:rsid w:val="001A46EB"/>
    <w:rsid w:val="001B46AC"/>
    <w:rsid w:val="001B5417"/>
    <w:rsid w:val="001B5B27"/>
    <w:rsid w:val="001B789D"/>
    <w:rsid w:val="001C0806"/>
    <w:rsid w:val="001C128C"/>
    <w:rsid w:val="001C2DA9"/>
    <w:rsid w:val="001C478B"/>
    <w:rsid w:val="001C7774"/>
    <w:rsid w:val="001D0A7E"/>
    <w:rsid w:val="001D2E36"/>
    <w:rsid w:val="001D347B"/>
    <w:rsid w:val="001D5C8A"/>
    <w:rsid w:val="001D6FEF"/>
    <w:rsid w:val="001D7DB3"/>
    <w:rsid w:val="001E16EF"/>
    <w:rsid w:val="001E2B5F"/>
    <w:rsid w:val="001E338D"/>
    <w:rsid w:val="001E44A0"/>
    <w:rsid w:val="001E4C9F"/>
    <w:rsid w:val="001E4CCA"/>
    <w:rsid w:val="001F1A3C"/>
    <w:rsid w:val="001F1A73"/>
    <w:rsid w:val="001F4298"/>
    <w:rsid w:val="001F4F50"/>
    <w:rsid w:val="001F661A"/>
    <w:rsid w:val="001F67F4"/>
    <w:rsid w:val="00203FE8"/>
    <w:rsid w:val="00206F25"/>
    <w:rsid w:val="002070C7"/>
    <w:rsid w:val="0021246D"/>
    <w:rsid w:val="00212B28"/>
    <w:rsid w:val="0021479F"/>
    <w:rsid w:val="00215C2C"/>
    <w:rsid w:val="00216C03"/>
    <w:rsid w:val="00217DEA"/>
    <w:rsid w:val="00217FBE"/>
    <w:rsid w:val="0022147A"/>
    <w:rsid w:val="00223161"/>
    <w:rsid w:val="002232E2"/>
    <w:rsid w:val="00226C69"/>
    <w:rsid w:val="00231C08"/>
    <w:rsid w:val="00232F3A"/>
    <w:rsid w:val="00234261"/>
    <w:rsid w:val="002356AA"/>
    <w:rsid w:val="002406E6"/>
    <w:rsid w:val="00240BF7"/>
    <w:rsid w:val="00241DF5"/>
    <w:rsid w:val="00243E1F"/>
    <w:rsid w:val="00245735"/>
    <w:rsid w:val="00250C50"/>
    <w:rsid w:val="00251B8C"/>
    <w:rsid w:val="00252E47"/>
    <w:rsid w:val="0025678C"/>
    <w:rsid w:val="0026122A"/>
    <w:rsid w:val="0026162A"/>
    <w:rsid w:val="002617D4"/>
    <w:rsid w:val="00261F80"/>
    <w:rsid w:val="0026288B"/>
    <w:rsid w:val="0026388B"/>
    <w:rsid w:val="00265149"/>
    <w:rsid w:val="00271E1E"/>
    <w:rsid w:val="00273350"/>
    <w:rsid w:val="002749D4"/>
    <w:rsid w:val="00277AF5"/>
    <w:rsid w:val="00281330"/>
    <w:rsid w:val="00281833"/>
    <w:rsid w:val="00287E0D"/>
    <w:rsid w:val="002902C7"/>
    <w:rsid w:val="0029169B"/>
    <w:rsid w:val="00292211"/>
    <w:rsid w:val="002923D5"/>
    <w:rsid w:val="00292695"/>
    <w:rsid w:val="00293F5E"/>
    <w:rsid w:val="00294757"/>
    <w:rsid w:val="0029514D"/>
    <w:rsid w:val="002A0DBD"/>
    <w:rsid w:val="002A3402"/>
    <w:rsid w:val="002A7292"/>
    <w:rsid w:val="002A729E"/>
    <w:rsid w:val="002B1127"/>
    <w:rsid w:val="002B1333"/>
    <w:rsid w:val="002B2A31"/>
    <w:rsid w:val="002B348A"/>
    <w:rsid w:val="002B45A8"/>
    <w:rsid w:val="002B489D"/>
    <w:rsid w:val="002B4AA2"/>
    <w:rsid w:val="002B4F89"/>
    <w:rsid w:val="002B7690"/>
    <w:rsid w:val="002C014D"/>
    <w:rsid w:val="002C1DD7"/>
    <w:rsid w:val="002C2157"/>
    <w:rsid w:val="002C2738"/>
    <w:rsid w:val="002C2916"/>
    <w:rsid w:val="002C440E"/>
    <w:rsid w:val="002C467C"/>
    <w:rsid w:val="002C4EDD"/>
    <w:rsid w:val="002C6709"/>
    <w:rsid w:val="002D0932"/>
    <w:rsid w:val="002D2E9A"/>
    <w:rsid w:val="002D48D4"/>
    <w:rsid w:val="002D62DD"/>
    <w:rsid w:val="002D694F"/>
    <w:rsid w:val="002D792E"/>
    <w:rsid w:val="002E3259"/>
    <w:rsid w:val="002E5986"/>
    <w:rsid w:val="002E7579"/>
    <w:rsid w:val="002F0134"/>
    <w:rsid w:val="002F276E"/>
    <w:rsid w:val="002F3C09"/>
    <w:rsid w:val="002F5402"/>
    <w:rsid w:val="002F62F7"/>
    <w:rsid w:val="002F6386"/>
    <w:rsid w:val="002F6D48"/>
    <w:rsid w:val="002F7E71"/>
    <w:rsid w:val="00300155"/>
    <w:rsid w:val="00303E35"/>
    <w:rsid w:val="00306EE7"/>
    <w:rsid w:val="0031257D"/>
    <w:rsid w:val="003146BB"/>
    <w:rsid w:val="00315D61"/>
    <w:rsid w:val="0031670F"/>
    <w:rsid w:val="00317732"/>
    <w:rsid w:val="00321736"/>
    <w:rsid w:val="003226FE"/>
    <w:rsid w:val="00322A97"/>
    <w:rsid w:val="00326515"/>
    <w:rsid w:val="00330335"/>
    <w:rsid w:val="0033066C"/>
    <w:rsid w:val="00330ACE"/>
    <w:rsid w:val="00331976"/>
    <w:rsid w:val="003319FA"/>
    <w:rsid w:val="00331B2B"/>
    <w:rsid w:val="00332363"/>
    <w:rsid w:val="00332630"/>
    <w:rsid w:val="00333D90"/>
    <w:rsid w:val="00342651"/>
    <w:rsid w:val="00342F12"/>
    <w:rsid w:val="00343DCD"/>
    <w:rsid w:val="0035113E"/>
    <w:rsid w:val="00354302"/>
    <w:rsid w:val="0035470E"/>
    <w:rsid w:val="00356847"/>
    <w:rsid w:val="0035694A"/>
    <w:rsid w:val="00360873"/>
    <w:rsid w:val="00361CFB"/>
    <w:rsid w:val="00362DBE"/>
    <w:rsid w:val="00365A5C"/>
    <w:rsid w:val="00370780"/>
    <w:rsid w:val="00371D34"/>
    <w:rsid w:val="00371FFE"/>
    <w:rsid w:val="003743DE"/>
    <w:rsid w:val="00374834"/>
    <w:rsid w:val="00375C43"/>
    <w:rsid w:val="00375D53"/>
    <w:rsid w:val="0038012E"/>
    <w:rsid w:val="0038322F"/>
    <w:rsid w:val="00383398"/>
    <w:rsid w:val="00383AEB"/>
    <w:rsid w:val="00385347"/>
    <w:rsid w:val="00387E50"/>
    <w:rsid w:val="003941DF"/>
    <w:rsid w:val="00395181"/>
    <w:rsid w:val="0039591F"/>
    <w:rsid w:val="003965B2"/>
    <w:rsid w:val="003970A6"/>
    <w:rsid w:val="003A11C3"/>
    <w:rsid w:val="003A292B"/>
    <w:rsid w:val="003A4806"/>
    <w:rsid w:val="003A57CE"/>
    <w:rsid w:val="003A5D3F"/>
    <w:rsid w:val="003A5DA2"/>
    <w:rsid w:val="003A64BF"/>
    <w:rsid w:val="003A72A2"/>
    <w:rsid w:val="003A74C1"/>
    <w:rsid w:val="003A763C"/>
    <w:rsid w:val="003B248E"/>
    <w:rsid w:val="003B27C5"/>
    <w:rsid w:val="003B558F"/>
    <w:rsid w:val="003B660C"/>
    <w:rsid w:val="003D13B7"/>
    <w:rsid w:val="003D30FE"/>
    <w:rsid w:val="003D5868"/>
    <w:rsid w:val="003D5937"/>
    <w:rsid w:val="003D7335"/>
    <w:rsid w:val="003D741D"/>
    <w:rsid w:val="003E154C"/>
    <w:rsid w:val="003E30EC"/>
    <w:rsid w:val="003E34B8"/>
    <w:rsid w:val="003E397C"/>
    <w:rsid w:val="003E3AEE"/>
    <w:rsid w:val="003E5192"/>
    <w:rsid w:val="003E72C9"/>
    <w:rsid w:val="003F1CC5"/>
    <w:rsid w:val="003F2D83"/>
    <w:rsid w:val="003F3028"/>
    <w:rsid w:val="003F3836"/>
    <w:rsid w:val="003F7256"/>
    <w:rsid w:val="003F7A97"/>
    <w:rsid w:val="00401FDB"/>
    <w:rsid w:val="004062CA"/>
    <w:rsid w:val="00407547"/>
    <w:rsid w:val="00410FFB"/>
    <w:rsid w:val="00411CD5"/>
    <w:rsid w:val="00413D63"/>
    <w:rsid w:val="00414CFA"/>
    <w:rsid w:val="00414F1B"/>
    <w:rsid w:val="004156C8"/>
    <w:rsid w:val="00420919"/>
    <w:rsid w:val="00421C48"/>
    <w:rsid w:val="0042326E"/>
    <w:rsid w:val="00423BB1"/>
    <w:rsid w:val="0042422E"/>
    <w:rsid w:val="00424D12"/>
    <w:rsid w:val="00424EA8"/>
    <w:rsid w:val="0042566E"/>
    <w:rsid w:val="0042598A"/>
    <w:rsid w:val="004259D6"/>
    <w:rsid w:val="004301D1"/>
    <w:rsid w:val="00430E58"/>
    <w:rsid w:val="00432788"/>
    <w:rsid w:val="00433710"/>
    <w:rsid w:val="00435274"/>
    <w:rsid w:val="00435BBE"/>
    <w:rsid w:val="0043626E"/>
    <w:rsid w:val="004377C8"/>
    <w:rsid w:val="00440436"/>
    <w:rsid w:val="004428FF"/>
    <w:rsid w:val="00443294"/>
    <w:rsid w:val="004464C6"/>
    <w:rsid w:val="00446A33"/>
    <w:rsid w:val="00447F04"/>
    <w:rsid w:val="00450BA2"/>
    <w:rsid w:val="00450BEA"/>
    <w:rsid w:val="00452189"/>
    <w:rsid w:val="004538B8"/>
    <w:rsid w:val="00455017"/>
    <w:rsid w:val="004623E4"/>
    <w:rsid w:val="00462848"/>
    <w:rsid w:val="00462C21"/>
    <w:rsid w:val="00462EE8"/>
    <w:rsid w:val="00464D26"/>
    <w:rsid w:val="00465AB0"/>
    <w:rsid w:val="00465B7A"/>
    <w:rsid w:val="00465C58"/>
    <w:rsid w:val="0046661A"/>
    <w:rsid w:val="00470367"/>
    <w:rsid w:val="004710D7"/>
    <w:rsid w:val="00471A57"/>
    <w:rsid w:val="00471A92"/>
    <w:rsid w:val="00471CE5"/>
    <w:rsid w:val="00471EE2"/>
    <w:rsid w:val="00474489"/>
    <w:rsid w:val="00477195"/>
    <w:rsid w:val="00477D10"/>
    <w:rsid w:val="00477E01"/>
    <w:rsid w:val="0048024D"/>
    <w:rsid w:val="00480D3A"/>
    <w:rsid w:val="004832BD"/>
    <w:rsid w:val="00483B52"/>
    <w:rsid w:val="004842F7"/>
    <w:rsid w:val="004848E6"/>
    <w:rsid w:val="00484DC3"/>
    <w:rsid w:val="0048521A"/>
    <w:rsid w:val="0048549D"/>
    <w:rsid w:val="00486940"/>
    <w:rsid w:val="00487406"/>
    <w:rsid w:val="00492089"/>
    <w:rsid w:val="0049323F"/>
    <w:rsid w:val="004A3151"/>
    <w:rsid w:val="004A38F6"/>
    <w:rsid w:val="004A5DC3"/>
    <w:rsid w:val="004A7D2E"/>
    <w:rsid w:val="004B06CE"/>
    <w:rsid w:val="004B2860"/>
    <w:rsid w:val="004B3E75"/>
    <w:rsid w:val="004B41AB"/>
    <w:rsid w:val="004B5321"/>
    <w:rsid w:val="004B5F16"/>
    <w:rsid w:val="004B60A2"/>
    <w:rsid w:val="004C000B"/>
    <w:rsid w:val="004C265A"/>
    <w:rsid w:val="004C44E9"/>
    <w:rsid w:val="004C5B24"/>
    <w:rsid w:val="004C6F27"/>
    <w:rsid w:val="004C7374"/>
    <w:rsid w:val="004C7B12"/>
    <w:rsid w:val="004C7F5B"/>
    <w:rsid w:val="004D0D03"/>
    <w:rsid w:val="004D1452"/>
    <w:rsid w:val="004D2716"/>
    <w:rsid w:val="004D374F"/>
    <w:rsid w:val="004D63EC"/>
    <w:rsid w:val="004D6A0B"/>
    <w:rsid w:val="004D6CCC"/>
    <w:rsid w:val="004E1CE3"/>
    <w:rsid w:val="004E45B9"/>
    <w:rsid w:val="004E62B4"/>
    <w:rsid w:val="004E74CB"/>
    <w:rsid w:val="004F0881"/>
    <w:rsid w:val="004F128A"/>
    <w:rsid w:val="004F4E87"/>
    <w:rsid w:val="004F7B12"/>
    <w:rsid w:val="004F7C43"/>
    <w:rsid w:val="004F7E5F"/>
    <w:rsid w:val="00502E07"/>
    <w:rsid w:val="00504BC3"/>
    <w:rsid w:val="00504BF0"/>
    <w:rsid w:val="00507224"/>
    <w:rsid w:val="00507442"/>
    <w:rsid w:val="00507DA3"/>
    <w:rsid w:val="005114C0"/>
    <w:rsid w:val="00512791"/>
    <w:rsid w:val="00512979"/>
    <w:rsid w:val="005146FC"/>
    <w:rsid w:val="00516029"/>
    <w:rsid w:val="005163F0"/>
    <w:rsid w:val="00516A8F"/>
    <w:rsid w:val="00516AEA"/>
    <w:rsid w:val="00520977"/>
    <w:rsid w:val="00521D7A"/>
    <w:rsid w:val="005229EC"/>
    <w:rsid w:val="00522C24"/>
    <w:rsid w:val="00523CB4"/>
    <w:rsid w:val="00524173"/>
    <w:rsid w:val="005256F5"/>
    <w:rsid w:val="0052710C"/>
    <w:rsid w:val="00527766"/>
    <w:rsid w:val="00527E25"/>
    <w:rsid w:val="005305C6"/>
    <w:rsid w:val="00531061"/>
    <w:rsid w:val="00531EB6"/>
    <w:rsid w:val="005343C4"/>
    <w:rsid w:val="0053702B"/>
    <w:rsid w:val="0053732F"/>
    <w:rsid w:val="00537603"/>
    <w:rsid w:val="005376D0"/>
    <w:rsid w:val="00541FBA"/>
    <w:rsid w:val="00542832"/>
    <w:rsid w:val="005431BF"/>
    <w:rsid w:val="0054694F"/>
    <w:rsid w:val="005472CB"/>
    <w:rsid w:val="00550693"/>
    <w:rsid w:val="00550C34"/>
    <w:rsid w:val="005518C4"/>
    <w:rsid w:val="00552B73"/>
    <w:rsid w:val="005538BF"/>
    <w:rsid w:val="00553FD6"/>
    <w:rsid w:val="00554123"/>
    <w:rsid w:val="00556786"/>
    <w:rsid w:val="005574A4"/>
    <w:rsid w:val="00561235"/>
    <w:rsid w:val="0056255A"/>
    <w:rsid w:val="00563268"/>
    <w:rsid w:val="005634EE"/>
    <w:rsid w:val="00564D6F"/>
    <w:rsid w:val="0056764A"/>
    <w:rsid w:val="00567DB3"/>
    <w:rsid w:val="005718E8"/>
    <w:rsid w:val="00571AB2"/>
    <w:rsid w:val="00572231"/>
    <w:rsid w:val="00573833"/>
    <w:rsid w:val="005745D0"/>
    <w:rsid w:val="00574B22"/>
    <w:rsid w:val="00576A1E"/>
    <w:rsid w:val="00576FF0"/>
    <w:rsid w:val="0058224F"/>
    <w:rsid w:val="00585272"/>
    <w:rsid w:val="005860ED"/>
    <w:rsid w:val="005905EF"/>
    <w:rsid w:val="00590BA0"/>
    <w:rsid w:val="0059171B"/>
    <w:rsid w:val="005919A4"/>
    <w:rsid w:val="00592234"/>
    <w:rsid w:val="00593FA6"/>
    <w:rsid w:val="00595A8C"/>
    <w:rsid w:val="00597033"/>
    <w:rsid w:val="00597C97"/>
    <w:rsid w:val="005A0E63"/>
    <w:rsid w:val="005A1503"/>
    <w:rsid w:val="005A46FD"/>
    <w:rsid w:val="005A618E"/>
    <w:rsid w:val="005B23B0"/>
    <w:rsid w:val="005B4411"/>
    <w:rsid w:val="005B487F"/>
    <w:rsid w:val="005B6F04"/>
    <w:rsid w:val="005B71F3"/>
    <w:rsid w:val="005B7BB8"/>
    <w:rsid w:val="005C0188"/>
    <w:rsid w:val="005C08D6"/>
    <w:rsid w:val="005C09E7"/>
    <w:rsid w:val="005C35B0"/>
    <w:rsid w:val="005C3ED1"/>
    <w:rsid w:val="005C4459"/>
    <w:rsid w:val="005C4D35"/>
    <w:rsid w:val="005C6675"/>
    <w:rsid w:val="005D18B3"/>
    <w:rsid w:val="005D286B"/>
    <w:rsid w:val="005D31C4"/>
    <w:rsid w:val="005D381B"/>
    <w:rsid w:val="005D756A"/>
    <w:rsid w:val="005E30D7"/>
    <w:rsid w:val="005E4122"/>
    <w:rsid w:val="005E4A90"/>
    <w:rsid w:val="005E4B8F"/>
    <w:rsid w:val="005E4C40"/>
    <w:rsid w:val="005E66EA"/>
    <w:rsid w:val="005E6C66"/>
    <w:rsid w:val="005F4549"/>
    <w:rsid w:val="005F4573"/>
    <w:rsid w:val="005F4647"/>
    <w:rsid w:val="0060025E"/>
    <w:rsid w:val="00600D77"/>
    <w:rsid w:val="00602D23"/>
    <w:rsid w:val="00603879"/>
    <w:rsid w:val="0060509F"/>
    <w:rsid w:val="00610C55"/>
    <w:rsid w:val="00610D4A"/>
    <w:rsid w:val="006111D1"/>
    <w:rsid w:val="00612674"/>
    <w:rsid w:val="00613233"/>
    <w:rsid w:val="00614105"/>
    <w:rsid w:val="00616BDB"/>
    <w:rsid w:val="00617E13"/>
    <w:rsid w:val="006218CB"/>
    <w:rsid w:val="00623DC5"/>
    <w:rsid w:val="00630068"/>
    <w:rsid w:val="0063095B"/>
    <w:rsid w:val="0063218B"/>
    <w:rsid w:val="00633AEA"/>
    <w:rsid w:val="006371F1"/>
    <w:rsid w:val="00637EC4"/>
    <w:rsid w:val="00641B0E"/>
    <w:rsid w:val="00642216"/>
    <w:rsid w:val="00643F8D"/>
    <w:rsid w:val="00650CB5"/>
    <w:rsid w:val="00651C91"/>
    <w:rsid w:val="00652F8C"/>
    <w:rsid w:val="0065475A"/>
    <w:rsid w:val="00655317"/>
    <w:rsid w:val="006562C6"/>
    <w:rsid w:val="00660603"/>
    <w:rsid w:val="00661321"/>
    <w:rsid w:val="00662FDD"/>
    <w:rsid w:val="006648CD"/>
    <w:rsid w:val="00666ABA"/>
    <w:rsid w:val="00666BEB"/>
    <w:rsid w:val="006674BD"/>
    <w:rsid w:val="00671D5F"/>
    <w:rsid w:val="0067202D"/>
    <w:rsid w:val="0067520E"/>
    <w:rsid w:val="00677918"/>
    <w:rsid w:val="00683351"/>
    <w:rsid w:val="006843F1"/>
    <w:rsid w:val="006855B3"/>
    <w:rsid w:val="00686DBF"/>
    <w:rsid w:val="006909E4"/>
    <w:rsid w:val="00691C32"/>
    <w:rsid w:val="00693631"/>
    <w:rsid w:val="00693D80"/>
    <w:rsid w:val="0069441D"/>
    <w:rsid w:val="006948ED"/>
    <w:rsid w:val="006A1FE1"/>
    <w:rsid w:val="006A2409"/>
    <w:rsid w:val="006A2AA7"/>
    <w:rsid w:val="006A355C"/>
    <w:rsid w:val="006A75D5"/>
    <w:rsid w:val="006A7967"/>
    <w:rsid w:val="006B0171"/>
    <w:rsid w:val="006B0FBD"/>
    <w:rsid w:val="006B3415"/>
    <w:rsid w:val="006B5195"/>
    <w:rsid w:val="006B52D6"/>
    <w:rsid w:val="006B6EFB"/>
    <w:rsid w:val="006B74C3"/>
    <w:rsid w:val="006C0205"/>
    <w:rsid w:val="006C11FE"/>
    <w:rsid w:val="006C1A33"/>
    <w:rsid w:val="006C28FD"/>
    <w:rsid w:val="006C3542"/>
    <w:rsid w:val="006C38AC"/>
    <w:rsid w:val="006C3A49"/>
    <w:rsid w:val="006C56F2"/>
    <w:rsid w:val="006C643B"/>
    <w:rsid w:val="006C6748"/>
    <w:rsid w:val="006C7E16"/>
    <w:rsid w:val="006D0A06"/>
    <w:rsid w:val="006D0DE5"/>
    <w:rsid w:val="006D2FC5"/>
    <w:rsid w:val="006D6371"/>
    <w:rsid w:val="006D653A"/>
    <w:rsid w:val="006D6961"/>
    <w:rsid w:val="006E09CB"/>
    <w:rsid w:val="006E0E7D"/>
    <w:rsid w:val="006E3B08"/>
    <w:rsid w:val="006F34BF"/>
    <w:rsid w:val="006F3966"/>
    <w:rsid w:val="006F46DC"/>
    <w:rsid w:val="006F651A"/>
    <w:rsid w:val="006F7F47"/>
    <w:rsid w:val="00700371"/>
    <w:rsid w:val="00701123"/>
    <w:rsid w:val="00703D2F"/>
    <w:rsid w:val="00707176"/>
    <w:rsid w:val="007108AE"/>
    <w:rsid w:val="0071115D"/>
    <w:rsid w:val="00711819"/>
    <w:rsid w:val="007119D2"/>
    <w:rsid w:val="00713C52"/>
    <w:rsid w:val="00714AB1"/>
    <w:rsid w:val="00715EBD"/>
    <w:rsid w:val="007162A1"/>
    <w:rsid w:val="0072193E"/>
    <w:rsid w:val="007235B0"/>
    <w:rsid w:val="0072441D"/>
    <w:rsid w:val="00725574"/>
    <w:rsid w:val="007263F4"/>
    <w:rsid w:val="00727CF3"/>
    <w:rsid w:val="00733ED5"/>
    <w:rsid w:val="0073663B"/>
    <w:rsid w:val="0073666E"/>
    <w:rsid w:val="00742610"/>
    <w:rsid w:val="0074379B"/>
    <w:rsid w:val="00743BA8"/>
    <w:rsid w:val="00744416"/>
    <w:rsid w:val="007449D1"/>
    <w:rsid w:val="00745D1C"/>
    <w:rsid w:val="00750A36"/>
    <w:rsid w:val="00751594"/>
    <w:rsid w:val="007536E8"/>
    <w:rsid w:val="00753814"/>
    <w:rsid w:val="00756C7D"/>
    <w:rsid w:val="007579A3"/>
    <w:rsid w:val="00757D16"/>
    <w:rsid w:val="00760159"/>
    <w:rsid w:val="007621CF"/>
    <w:rsid w:val="007639C9"/>
    <w:rsid w:val="0076410A"/>
    <w:rsid w:val="007679A7"/>
    <w:rsid w:val="00770E45"/>
    <w:rsid w:val="00771262"/>
    <w:rsid w:val="007739C3"/>
    <w:rsid w:val="00775557"/>
    <w:rsid w:val="0077781C"/>
    <w:rsid w:val="00780109"/>
    <w:rsid w:val="00780407"/>
    <w:rsid w:val="00780715"/>
    <w:rsid w:val="007833D9"/>
    <w:rsid w:val="00783525"/>
    <w:rsid w:val="00784835"/>
    <w:rsid w:val="007904D7"/>
    <w:rsid w:val="00793800"/>
    <w:rsid w:val="007954BF"/>
    <w:rsid w:val="007968A9"/>
    <w:rsid w:val="00797CF4"/>
    <w:rsid w:val="007A1848"/>
    <w:rsid w:val="007A3B5D"/>
    <w:rsid w:val="007A3DED"/>
    <w:rsid w:val="007A41BD"/>
    <w:rsid w:val="007A5A45"/>
    <w:rsid w:val="007A6F95"/>
    <w:rsid w:val="007A73EF"/>
    <w:rsid w:val="007A7942"/>
    <w:rsid w:val="007B3198"/>
    <w:rsid w:val="007B3313"/>
    <w:rsid w:val="007B3F55"/>
    <w:rsid w:val="007B529F"/>
    <w:rsid w:val="007B6FAE"/>
    <w:rsid w:val="007B76FD"/>
    <w:rsid w:val="007C0109"/>
    <w:rsid w:val="007C02BB"/>
    <w:rsid w:val="007C064B"/>
    <w:rsid w:val="007C20DC"/>
    <w:rsid w:val="007C3AC4"/>
    <w:rsid w:val="007C40B8"/>
    <w:rsid w:val="007C4966"/>
    <w:rsid w:val="007C5260"/>
    <w:rsid w:val="007C677B"/>
    <w:rsid w:val="007D0195"/>
    <w:rsid w:val="007D2618"/>
    <w:rsid w:val="007D296C"/>
    <w:rsid w:val="007D5BD8"/>
    <w:rsid w:val="007E0DB9"/>
    <w:rsid w:val="007E1ABE"/>
    <w:rsid w:val="007E3A57"/>
    <w:rsid w:val="007E3BD6"/>
    <w:rsid w:val="007E63BF"/>
    <w:rsid w:val="007E6A63"/>
    <w:rsid w:val="007F493C"/>
    <w:rsid w:val="007F49E8"/>
    <w:rsid w:val="0080103A"/>
    <w:rsid w:val="008011BF"/>
    <w:rsid w:val="0080160E"/>
    <w:rsid w:val="008060EA"/>
    <w:rsid w:val="00810911"/>
    <w:rsid w:val="008115E5"/>
    <w:rsid w:val="00814259"/>
    <w:rsid w:val="008148D8"/>
    <w:rsid w:val="00815734"/>
    <w:rsid w:val="0082146A"/>
    <w:rsid w:val="0082303E"/>
    <w:rsid w:val="008243A4"/>
    <w:rsid w:val="00826242"/>
    <w:rsid w:val="00826BA0"/>
    <w:rsid w:val="00830438"/>
    <w:rsid w:val="0083101F"/>
    <w:rsid w:val="00832915"/>
    <w:rsid w:val="00840CAE"/>
    <w:rsid w:val="008424DD"/>
    <w:rsid w:val="00842BFF"/>
    <w:rsid w:val="00842DAD"/>
    <w:rsid w:val="008436B6"/>
    <w:rsid w:val="0084372A"/>
    <w:rsid w:val="008443F2"/>
    <w:rsid w:val="008448F0"/>
    <w:rsid w:val="00844C18"/>
    <w:rsid w:val="00846D67"/>
    <w:rsid w:val="008504A0"/>
    <w:rsid w:val="00850BBA"/>
    <w:rsid w:val="00850ECA"/>
    <w:rsid w:val="0085257E"/>
    <w:rsid w:val="00864839"/>
    <w:rsid w:val="00865724"/>
    <w:rsid w:val="0086645F"/>
    <w:rsid w:val="00866A8B"/>
    <w:rsid w:val="00867B1E"/>
    <w:rsid w:val="0087052B"/>
    <w:rsid w:val="00872816"/>
    <w:rsid w:val="00872F3A"/>
    <w:rsid w:val="0087538F"/>
    <w:rsid w:val="00876EF1"/>
    <w:rsid w:val="00877C80"/>
    <w:rsid w:val="00877D37"/>
    <w:rsid w:val="008802DA"/>
    <w:rsid w:val="008821AB"/>
    <w:rsid w:val="00882D82"/>
    <w:rsid w:val="00883BE1"/>
    <w:rsid w:val="008860AA"/>
    <w:rsid w:val="00886F8C"/>
    <w:rsid w:val="008914B1"/>
    <w:rsid w:val="008915F7"/>
    <w:rsid w:val="00893BCF"/>
    <w:rsid w:val="00894068"/>
    <w:rsid w:val="00895081"/>
    <w:rsid w:val="00895CAD"/>
    <w:rsid w:val="00895F49"/>
    <w:rsid w:val="008A0830"/>
    <w:rsid w:val="008A0AC6"/>
    <w:rsid w:val="008A1668"/>
    <w:rsid w:val="008A3253"/>
    <w:rsid w:val="008A35AC"/>
    <w:rsid w:val="008A4DBF"/>
    <w:rsid w:val="008A639D"/>
    <w:rsid w:val="008A6880"/>
    <w:rsid w:val="008A7768"/>
    <w:rsid w:val="008A7E3A"/>
    <w:rsid w:val="008B0EF3"/>
    <w:rsid w:val="008B3E2F"/>
    <w:rsid w:val="008B42B7"/>
    <w:rsid w:val="008B4AE0"/>
    <w:rsid w:val="008C008D"/>
    <w:rsid w:val="008C3338"/>
    <w:rsid w:val="008C5A6D"/>
    <w:rsid w:val="008C702E"/>
    <w:rsid w:val="008D28E1"/>
    <w:rsid w:val="008D4F2C"/>
    <w:rsid w:val="008D5E97"/>
    <w:rsid w:val="008E0570"/>
    <w:rsid w:val="008E0794"/>
    <w:rsid w:val="008E25C3"/>
    <w:rsid w:val="008F085F"/>
    <w:rsid w:val="008F3FA6"/>
    <w:rsid w:val="008F542F"/>
    <w:rsid w:val="008F5B4D"/>
    <w:rsid w:val="008F604C"/>
    <w:rsid w:val="0090005B"/>
    <w:rsid w:val="00901ACA"/>
    <w:rsid w:val="0090318A"/>
    <w:rsid w:val="00903798"/>
    <w:rsid w:val="00904BC9"/>
    <w:rsid w:val="0090758C"/>
    <w:rsid w:val="00911972"/>
    <w:rsid w:val="0091283B"/>
    <w:rsid w:val="00912ED4"/>
    <w:rsid w:val="0091418F"/>
    <w:rsid w:val="00915710"/>
    <w:rsid w:val="00915A6E"/>
    <w:rsid w:val="00915EA6"/>
    <w:rsid w:val="0091727D"/>
    <w:rsid w:val="00920C50"/>
    <w:rsid w:val="0092192B"/>
    <w:rsid w:val="00922294"/>
    <w:rsid w:val="00924A2C"/>
    <w:rsid w:val="0092516C"/>
    <w:rsid w:val="009264F1"/>
    <w:rsid w:val="00927673"/>
    <w:rsid w:val="009306CF"/>
    <w:rsid w:val="00932E85"/>
    <w:rsid w:val="0093668E"/>
    <w:rsid w:val="009400B9"/>
    <w:rsid w:val="00940523"/>
    <w:rsid w:val="00940BAB"/>
    <w:rsid w:val="00941579"/>
    <w:rsid w:val="009439CA"/>
    <w:rsid w:val="0094615E"/>
    <w:rsid w:val="009471D5"/>
    <w:rsid w:val="00947807"/>
    <w:rsid w:val="00947ED3"/>
    <w:rsid w:val="00952C2E"/>
    <w:rsid w:val="00953449"/>
    <w:rsid w:val="00962C45"/>
    <w:rsid w:val="00966394"/>
    <w:rsid w:val="009701E4"/>
    <w:rsid w:val="009716A4"/>
    <w:rsid w:val="00975619"/>
    <w:rsid w:val="0097569F"/>
    <w:rsid w:val="009757D0"/>
    <w:rsid w:val="00975FF3"/>
    <w:rsid w:val="00980A48"/>
    <w:rsid w:val="009821DB"/>
    <w:rsid w:val="00984330"/>
    <w:rsid w:val="00987E3F"/>
    <w:rsid w:val="00994CAD"/>
    <w:rsid w:val="00995448"/>
    <w:rsid w:val="00997A5B"/>
    <w:rsid w:val="009A13A6"/>
    <w:rsid w:val="009A3AB1"/>
    <w:rsid w:val="009A4C68"/>
    <w:rsid w:val="009A73F0"/>
    <w:rsid w:val="009A75E6"/>
    <w:rsid w:val="009A7F87"/>
    <w:rsid w:val="009B2D8B"/>
    <w:rsid w:val="009B6395"/>
    <w:rsid w:val="009C08E4"/>
    <w:rsid w:val="009C0F31"/>
    <w:rsid w:val="009C2BD4"/>
    <w:rsid w:val="009C308F"/>
    <w:rsid w:val="009C37FC"/>
    <w:rsid w:val="009C38ED"/>
    <w:rsid w:val="009C7834"/>
    <w:rsid w:val="009D114D"/>
    <w:rsid w:val="009D1170"/>
    <w:rsid w:val="009D5094"/>
    <w:rsid w:val="009D5FE5"/>
    <w:rsid w:val="009D6FEB"/>
    <w:rsid w:val="009D722B"/>
    <w:rsid w:val="009D738E"/>
    <w:rsid w:val="009D7686"/>
    <w:rsid w:val="009E32D9"/>
    <w:rsid w:val="009E45AC"/>
    <w:rsid w:val="009E5CFC"/>
    <w:rsid w:val="009E69FA"/>
    <w:rsid w:val="009F0D0C"/>
    <w:rsid w:val="009F0EA4"/>
    <w:rsid w:val="009F164D"/>
    <w:rsid w:val="009F25D1"/>
    <w:rsid w:val="009F28EA"/>
    <w:rsid w:val="009F350B"/>
    <w:rsid w:val="009F4F90"/>
    <w:rsid w:val="009F509B"/>
    <w:rsid w:val="009F5DF1"/>
    <w:rsid w:val="009F65BD"/>
    <w:rsid w:val="00A00495"/>
    <w:rsid w:val="00A013C4"/>
    <w:rsid w:val="00A023AF"/>
    <w:rsid w:val="00A05784"/>
    <w:rsid w:val="00A072B4"/>
    <w:rsid w:val="00A074C3"/>
    <w:rsid w:val="00A07F89"/>
    <w:rsid w:val="00A1014B"/>
    <w:rsid w:val="00A11BFB"/>
    <w:rsid w:val="00A132BE"/>
    <w:rsid w:val="00A1397B"/>
    <w:rsid w:val="00A15399"/>
    <w:rsid w:val="00A168FC"/>
    <w:rsid w:val="00A17C1C"/>
    <w:rsid w:val="00A17DCA"/>
    <w:rsid w:val="00A20AAC"/>
    <w:rsid w:val="00A20E37"/>
    <w:rsid w:val="00A21C74"/>
    <w:rsid w:val="00A2364F"/>
    <w:rsid w:val="00A2457D"/>
    <w:rsid w:val="00A264E4"/>
    <w:rsid w:val="00A26CDB"/>
    <w:rsid w:val="00A27342"/>
    <w:rsid w:val="00A32B1E"/>
    <w:rsid w:val="00A35316"/>
    <w:rsid w:val="00A35CE1"/>
    <w:rsid w:val="00A35F7A"/>
    <w:rsid w:val="00A3769D"/>
    <w:rsid w:val="00A40189"/>
    <w:rsid w:val="00A40432"/>
    <w:rsid w:val="00A44D19"/>
    <w:rsid w:val="00A45300"/>
    <w:rsid w:val="00A45738"/>
    <w:rsid w:val="00A459B1"/>
    <w:rsid w:val="00A466F8"/>
    <w:rsid w:val="00A4698B"/>
    <w:rsid w:val="00A47568"/>
    <w:rsid w:val="00A51BC7"/>
    <w:rsid w:val="00A60437"/>
    <w:rsid w:val="00A62114"/>
    <w:rsid w:val="00A64D39"/>
    <w:rsid w:val="00A652E9"/>
    <w:rsid w:val="00A65388"/>
    <w:rsid w:val="00A73A6F"/>
    <w:rsid w:val="00A74E3D"/>
    <w:rsid w:val="00A752C6"/>
    <w:rsid w:val="00A75B08"/>
    <w:rsid w:val="00A75E20"/>
    <w:rsid w:val="00A76AA6"/>
    <w:rsid w:val="00A7761F"/>
    <w:rsid w:val="00A81769"/>
    <w:rsid w:val="00A81DD9"/>
    <w:rsid w:val="00A84414"/>
    <w:rsid w:val="00A84521"/>
    <w:rsid w:val="00A91AFF"/>
    <w:rsid w:val="00A94E03"/>
    <w:rsid w:val="00A95770"/>
    <w:rsid w:val="00A97A02"/>
    <w:rsid w:val="00A97C30"/>
    <w:rsid w:val="00AA20C7"/>
    <w:rsid w:val="00AA31B0"/>
    <w:rsid w:val="00AA452E"/>
    <w:rsid w:val="00AA4F1C"/>
    <w:rsid w:val="00AA531C"/>
    <w:rsid w:val="00AA5F19"/>
    <w:rsid w:val="00AA62B8"/>
    <w:rsid w:val="00AA6746"/>
    <w:rsid w:val="00AA69D8"/>
    <w:rsid w:val="00AA7456"/>
    <w:rsid w:val="00AB0A33"/>
    <w:rsid w:val="00AB0B23"/>
    <w:rsid w:val="00AB12CE"/>
    <w:rsid w:val="00AB1F69"/>
    <w:rsid w:val="00AB3333"/>
    <w:rsid w:val="00AB38AB"/>
    <w:rsid w:val="00AB4706"/>
    <w:rsid w:val="00AB5260"/>
    <w:rsid w:val="00AB5EC2"/>
    <w:rsid w:val="00AC16BB"/>
    <w:rsid w:val="00AC2FBD"/>
    <w:rsid w:val="00AC3183"/>
    <w:rsid w:val="00AC4EAA"/>
    <w:rsid w:val="00AD0242"/>
    <w:rsid w:val="00AD38CE"/>
    <w:rsid w:val="00AE08A9"/>
    <w:rsid w:val="00AE0C06"/>
    <w:rsid w:val="00AE0D06"/>
    <w:rsid w:val="00AE117B"/>
    <w:rsid w:val="00AE1A37"/>
    <w:rsid w:val="00AE2941"/>
    <w:rsid w:val="00AE6A90"/>
    <w:rsid w:val="00AE6B5F"/>
    <w:rsid w:val="00AE6BBB"/>
    <w:rsid w:val="00AF18CD"/>
    <w:rsid w:val="00AF1C32"/>
    <w:rsid w:val="00AF4CB0"/>
    <w:rsid w:val="00AF5011"/>
    <w:rsid w:val="00B00685"/>
    <w:rsid w:val="00B0104A"/>
    <w:rsid w:val="00B01620"/>
    <w:rsid w:val="00B03CB5"/>
    <w:rsid w:val="00B03E39"/>
    <w:rsid w:val="00B044AF"/>
    <w:rsid w:val="00B06514"/>
    <w:rsid w:val="00B108A3"/>
    <w:rsid w:val="00B178AE"/>
    <w:rsid w:val="00B20C7C"/>
    <w:rsid w:val="00B20F54"/>
    <w:rsid w:val="00B23A13"/>
    <w:rsid w:val="00B26129"/>
    <w:rsid w:val="00B31260"/>
    <w:rsid w:val="00B34AC6"/>
    <w:rsid w:val="00B40A9D"/>
    <w:rsid w:val="00B429C3"/>
    <w:rsid w:val="00B43A04"/>
    <w:rsid w:val="00B43D87"/>
    <w:rsid w:val="00B46E27"/>
    <w:rsid w:val="00B47612"/>
    <w:rsid w:val="00B558D3"/>
    <w:rsid w:val="00B55E6D"/>
    <w:rsid w:val="00B60494"/>
    <w:rsid w:val="00B640F8"/>
    <w:rsid w:val="00B66470"/>
    <w:rsid w:val="00B6651E"/>
    <w:rsid w:val="00B67D36"/>
    <w:rsid w:val="00B7005D"/>
    <w:rsid w:val="00B70FEA"/>
    <w:rsid w:val="00B724B7"/>
    <w:rsid w:val="00B73424"/>
    <w:rsid w:val="00B743AB"/>
    <w:rsid w:val="00B74872"/>
    <w:rsid w:val="00B764C0"/>
    <w:rsid w:val="00B86200"/>
    <w:rsid w:val="00B878AA"/>
    <w:rsid w:val="00B87B1F"/>
    <w:rsid w:val="00B9198C"/>
    <w:rsid w:val="00B919A1"/>
    <w:rsid w:val="00B957E0"/>
    <w:rsid w:val="00B96ADE"/>
    <w:rsid w:val="00BA0DA2"/>
    <w:rsid w:val="00BA1656"/>
    <w:rsid w:val="00BA2E74"/>
    <w:rsid w:val="00BA36C6"/>
    <w:rsid w:val="00BA52FA"/>
    <w:rsid w:val="00BA6BAC"/>
    <w:rsid w:val="00BA71AE"/>
    <w:rsid w:val="00BB0511"/>
    <w:rsid w:val="00BB1268"/>
    <w:rsid w:val="00BB1494"/>
    <w:rsid w:val="00BB279E"/>
    <w:rsid w:val="00BB2828"/>
    <w:rsid w:val="00BB378E"/>
    <w:rsid w:val="00BB4360"/>
    <w:rsid w:val="00BB7BDC"/>
    <w:rsid w:val="00BC23A1"/>
    <w:rsid w:val="00BC3B63"/>
    <w:rsid w:val="00BC4080"/>
    <w:rsid w:val="00BC4751"/>
    <w:rsid w:val="00BC4B65"/>
    <w:rsid w:val="00BC5ED7"/>
    <w:rsid w:val="00BC752D"/>
    <w:rsid w:val="00BC75D9"/>
    <w:rsid w:val="00BD131A"/>
    <w:rsid w:val="00BD3749"/>
    <w:rsid w:val="00BD3B31"/>
    <w:rsid w:val="00BD4FC0"/>
    <w:rsid w:val="00BD6A99"/>
    <w:rsid w:val="00BE0BDF"/>
    <w:rsid w:val="00BE4B28"/>
    <w:rsid w:val="00BE5DBA"/>
    <w:rsid w:val="00BE7610"/>
    <w:rsid w:val="00BE7C29"/>
    <w:rsid w:val="00BF1608"/>
    <w:rsid w:val="00BF7E31"/>
    <w:rsid w:val="00C00664"/>
    <w:rsid w:val="00C00E6C"/>
    <w:rsid w:val="00C0131C"/>
    <w:rsid w:val="00C02075"/>
    <w:rsid w:val="00C03518"/>
    <w:rsid w:val="00C07BE9"/>
    <w:rsid w:val="00C07CC8"/>
    <w:rsid w:val="00C07E60"/>
    <w:rsid w:val="00C11BEA"/>
    <w:rsid w:val="00C14836"/>
    <w:rsid w:val="00C162A3"/>
    <w:rsid w:val="00C228B7"/>
    <w:rsid w:val="00C2342B"/>
    <w:rsid w:val="00C30685"/>
    <w:rsid w:val="00C313E4"/>
    <w:rsid w:val="00C31CB6"/>
    <w:rsid w:val="00C3267B"/>
    <w:rsid w:val="00C328F5"/>
    <w:rsid w:val="00C33F15"/>
    <w:rsid w:val="00C359DE"/>
    <w:rsid w:val="00C35C71"/>
    <w:rsid w:val="00C3634E"/>
    <w:rsid w:val="00C37463"/>
    <w:rsid w:val="00C40DDE"/>
    <w:rsid w:val="00C41045"/>
    <w:rsid w:val="00C42E44"/>
    <w:rsid w:val="00C436D0"/>
    <w:rsid w:val="00C46E62"/>
    <w:rsid w:val="00C51587"/>
    <w:rsid w:val="00C529E9"/>
    <w:rsid w:val="00C53F36"/>
    <w:rsid w:val="00C5699E"/>
    <w:rsid w:val="00C636DE"/>
    <w:rsid w:val="00C639ED"/>
    <w:rsid w:val="00C665A1"/>
    <w:rsid w:val="00C738DB"/>
    <w:rsid w:val="00C73F69"/>
    <w:rsid w:val="00C751EE"/>
    <w:rsid w:val="00C75CF9"/>
    <w:rsid w:val="00C803ED"/>
    <w:rsid w:val="00C8249B"/>
    <w:rsid w:val="00C8370B"/>
    <w:rsid w:val="00C879F6"/>
    <w:rsid w:val="00C9004C"/>
    <w:rsid w:val="00C92C2A"/>
    <w:rsid w:val="00C93F2F"/>
    <w:rsid w:val="00C946C0"/>
    <w:rsid w:val="00C94E2D"/>
    <w:rsid w:val="00CA19D3"/>
    <w:rsid w:val="00CA3055"/>
    <w:rsid w:val="00CA343E"/>
    <w:rsid w:val="00CB4668"/>
    <w:rsid w:val="00CB7581"/>
    <w:rsid w:val="00CC0BFA"/>
    <w:rsid w:val="00CC2223"/>
    <w:rsid w:val="00CC2427"/>
    <w:rsid w:val="00CC5C51"/>
    <w:rsid w:val="00CC7031"/>
    <w:rsid w:val="00CC76A7"/>
    <w:rsid w:val="00CC7CCE"/>
    <w:rsid w:val="00CD149E"/>
    <w:rsid w:val="00CD3033"/>
    <w:rsid w:val="00CD37EF"/>
    <w:rsid w:val="00CD4024"/>
    <w:rsid w:val="00CD46F5"/>
    <w:rsid w:val="00CD49D2"/>
    <w:rsid w:val="00CD4BF1"/>
    <w:rsid w:val="00CD59FC"/>
    <w:rsid w:val="00CD7D4B"/>
    <w:rsid w:val="00CE0C89"/>
    <w:rsid w:val="00CE0FD9"/>
    <w:rsid w:val="00CE1212"/>
    <w:rsid w:val="00CE1BC0"/>
    <w:rsid w:val="00CE2AC5"/>
    <w:rsid w:val="00CE2F95"/>
    <w:rsid w:val="00CE3213"/>
    <w:rsid w:val="00CE3C9F"/>
    <w:rsid w:val="00CE3F9B"/>
    <w:rsid w:val="00CE4A92"/>
    <w:rsid w:val="00CE7220"/>
    <w:rsid w:val="00CF105E"/>
    <w:rsid w:val="00CF15B6"/>
    <w:rsid w:val="00CF2F9D"/>
    <w:rsid w:val="00CF4167"/>
    <w:rsid w:val="00CF4D03"/>
    <w:rsid w:val="00CF588E"/>
    <w:rsid w:val="00CF7348"/>
    <w:rsid w:val="00CF7B15"/>
    <w:rsid w:val="00D013E9"/>
    <w:rsid w:val="00D014CC"/>
    <w:rsid w:val="00D03EC5"/>
    <w:rsid w:val="00D06E8D"/>
    <w:rsid w:val="00D06ED7"/>
    <w:rsid w:val="00D07650"/>
    <w:rsid w:val="00D07D65"/>
    <w:rsid w:val="00D11050"/>
    <w:rsid w:val="00D14E19"/>
    <w:rsid w:val="00D17A60"/>
    <w:rsid w:val="00D17F6B"/>
    <w:rsid w:val="00D20311"/>
    <w:rsid w:val="00D22D86"/>
    <w:rsid w:val="00D235D1"/>
    <w:rsid w:val="00D23757"/>
    <w:rsid w:val="00D26C6B"/>
    <w:rsid w:val="00D2750D"/>
    <w:rsid w:val="00D304FF"/>
    <w:rsid w:val="00D31C49"/>
    <w:rsid w:val="00D336E4"/>
    <w:rsid w:val="00D34B13"/>
    <w:rsid w:val="00D34E20"/>
    <w:rsid w:val="00D3572F"/>
    <w:rsid w:val="00D35B5E"/>
    <w:rsid w:val="00D363B0"/>
    <w:rsid w:val="00D36830"/>
    <w:rsid w:val="00D44F31"/>
    <w:rsid w:val="00D46851"/>
    <w:rsid w:val="00D51B7F"/>
    <w:rsid w:val="00D5286B"/>
    <w:rsid w:val="00D5440B"/>
    <w:rsid w:val="00D60F33"/>
    <w:rsid w:val="00D614FC"/>
    <w:rsid w:val="00D651E7"/>
    <w:rsid w:val="00D65568"/>
    <w:rsid w:val="00D661A7"/>
    <w:rsid w:val="00D66892"/>
    <w:rsid w:val="00D715C6"/>
    <w:rsid w:val="00D7235C"/>
    <w:rsid w:val="00D815FA"/>
    <w:rsid w:val="00D81665"/>
    <w:rsid w:val="00D82E72"/>
    <w:rsid w:val="00D854B4"/>
    <w:rsid w:val="00D8590A"/>
    <w:rsid w:val="00D86183"/>
    <w:rsid w:val="00D8783A"/>
    <w:rsid w:val="00D9015C"/>
    <w:rsid w:val="00D91014"/>
    <w:rsid w:val="00D917DC"/>
    <w:rsid w:val="00D93E16"/>
    <w:rsid w:val="00D95FCA"/>
    <w:rsid w:val="00DA11D1"/>
    <w:rsid w:val="00DA3168"/>
    <w:rsid w:val="00DA60B3"/>
    <w:rsid w:val="00DA647F"/>
    <w:rsid w:val="00DB295E"/>
    <w:rsid w:val="00DB406C"/>
    <w:rsid w:val="00DB7775"/>
    <w:rsid w:val="00DC024C"/>
    <w:rsid w:val="00DC091C"/>
    <w:rsid w:val="00DC13B6"/>
    <w:rsid w:val="00DC3F64"/>
    <w:rsid w:val="00DC4695"/>
    <w:rsid w:val="00DD1972"/>
    <w:rsid w:val="00DD459D"/>
    <w:rsid w:val="00DD4A78"/>
    <w:rsid w:val="00DD4CCC"/>
    <w:rsid w:val="00DE039D"/>
    <w:rsid w:val="00DE27EF"/>
    <w:rsid w:val="00DE4F2F"/>
    <w:rsid w:val="00DE5A74"/>
    <w:rsid w:val="00DE78F3"/>
    <w:rsid w:val="00DF1ADF"/>
    <w:rsid w:val="00DF37B5"/>
    <w:rsid w:val="00DF46E2"/>
    <w:rsid w:val="00DF4C12"/>
    <w:rsid w:val="00DF5B5B"/>
    <w:rsid w:val="00DF6FAA"/>
    <w:rsid w:val="00E00CD1"/>
    <w:rsid w:val="00E02742"/>
    <w:rsid w:val="00E02896"/>
    <w:rsid w:val="00E03036"/>
    <w:rsid w:val="00E069E7"/>
    <w:rsid w:val="00E15B9D"/>
    <w:rsid w:val="00E17158"/>
    <w:rsid w:val="00E17D58"/>
    <w:rsid w:val="00E20C69"/>
    <w:rsid w:val="00E20D40"/>
    <w:rsid w:val="00E21517"/>
    <w:rsid w:val="00E22DE0"/>
    <w:rsid w:val="00E24BCD"/>
    <w:rsid w:val="00E2598F"/>
    <w:rsid w:val="00E25CAE"/>
    <w:rsid w:val="00E26924"/>
    <w:rsid w:val="00E27C3A"/>
    <w:rsid w:val="00E33E93"/>
    <w:rsid w:val="00E348BB"/>
    <w:rsid w:val="00E35D8D"/>
    <w:rsid w:val="00E36EBA"/>
    <w:rsid w:val="00E3770C"/>
    <w:rsid w:val="00E40516"/>
    <w:rsid w:val="00E4062B"/>
    <w:rsid w:val="00E45471"/>
    <w:rsid w:val="00E4698D"/>
    <w:rsid w:val="00E46E2C"/>
    <w:rsid w:val="00E479E8"/>
    <w:rsid w:val="00E47C96"/>
    <w:rsid w:val="00E5007B"/>
    <w:rsid w:val="00E50177"/>
    <w:rsid w:val="00E50C1E"/>
    <w:rsid w:val="00E512D5"/>
    <w:rsid w:val="00E51CC7"/>
    <w:rsid w:val="00E54CC1"/>
    <w:rsid w:val="00E55574"/>
    <w:rsid w:val="00E56BB4"/>
    <w:rsid w:val="00E6074B"/>
    <w:rsid w:val="00E609B4"/>
    <w:rsid w:val="00E619D5"/>
    <w:rsid w:val="00E61A03"/>
    <w:rsid w:val="00E625B5"/>
    <w:rsid w:val="00E64684"/>
    <w:rsid w:val="00E65087"/>
    <w:rsid w:val="00E72302"/>
    <w:rsid w:val="00E7359C"/>
    <w:rsid w:val="00E7416E"/>
    <w:rsid w:val="00E7472D"/>
    <w:rsid w:val="00E74FB1"/>
    <w:rsid w:val="00E7613C"/>
    <w:rsid w:val="00E816F7"/>
    <w:rsid w:val="00E81FB0"/>
    <w:rsid w:val="00E8534C"/>
    <w:rsid w:val="00E87BD1"/>
    <w:rsid w:val="00E9158F"/>
    <w:rsid w:val="00E9215D"/>
    <w:rsid w:val="00E934CE"/>
    <w:rsid w:val="00E94B81"/>
    <w:rsid w:val="00E96D59"/>
    <w:rsid w:val="00E974B1"/>
    <w:rsid w:val="00E97E11"/>
    <w:rsid w:val="00E97F6A"/>
    <w:rsid w:val="00EA01A5"/>
    <w:rsid w:val="00EA1309"/>
    <w:rsid w:val="00EA1F49"/>
    <w:rsid w:val="00EA5D7A"/>
    <w:rsid w:val="00EA72AF"/>
    <w:rsid w:val="00EB3565"/>
    <w:rsid w:val="00EC2C37"/>
    <w:rsid w:val="00EC3C6C"/>
    <w:rsid w:val="00EC5349"/>
    <w:rsid w:val="00EC5FBE"/>
    <w:rsid w:val="00EC6AEB"/>
    <w:rsid w:val="00EC6FF3"/>
    <w:rsid w:val="00ED03A5"/>
    <w:rsid w:val="00ED06A6"/>
    <w:rsid w:val="00ED1430"/>
    <w:rsid w:val="00ED18FD"/>
    <w:rsid w:val="00ED1B76"/>
    <w:rsid w:val="00ED4735"/>
    <w:rsid w:val="00ED5473"/>
    <w:rsid w:val="00ED60E5"/>
    <w:rsid w:val="00ED64C6"/>
    <w:rsid w:val="00EE1929"/>
    <w:rsid w:val="00EE3851"/>
    <w:rsid w:val="00EE4CBE"/>
    <w:rsid w:val="00EE617C"/>
    <w:rsid w:val="00EF02D8"/>
    <w:rsid w:val="00EF0F68"/>
    <w:rsid w:val="00EF2F41"/>
    <w:rsid w:val="00EF386E"/>
    <w:rsid w:val="00EF3AD0"/>
    <w:rsid w:val="00EF7059"/>
    <w:rsid w:val="00EF7671"/>
    <w:rsid w:val="00F00BEA"/>
    <w:rsid w:val="00F01EE1"/>
    <w:rsid w:val="00F02160"/>
    <w:rsid w:val="00F023EB"/>
    <w:rsid w:val="00F02721"/>
    <w:rsid w:val="00F03E0E"/>
    <w:rsid w:val="00F044D6"/>
    <w:rsid w:val="00F060AC"/>
    <w:rsid w:val="00F12B9F"/>
    <w:rsid w:val="00F1388B"/>
    <w:rsid w:val="00F15B5D"/>
    <w:rsid w:val="00F17D6F"/>
    <w:rsid w:val="00F300FD"/>
    <w:rsid w:val="00F31C5E"/>
    <w:rsid w:val="00F32858"/>
    <w:rsid w:val="00F328C8"/>
    <w:rsid w:val="00F335FA"/>
    <w:rsid w:val="00F377C5"/>
    <w:rsid w:val="00F40CC0"/>
    <w:rsid w:val="00F427D4"/>
    <w:rsid w:val="00F42C57"/>
    <w:rsid w:val="00F4523A"/>
    <w:rsid w:val="00F50321"/>
    <w:rsid w:val="00F50738"/>
    <w:rsid w:val="00F50D0A"/>
    <w:rsid w:val="00F51933"/>
    <w:rsid w:val="00F5301B"/>
    <w:rsid w:val="00F53304"/>
    <w:rsid w:val="00F56B4D"/>
    <w:rsid w:val="00F578B0"/>
    <w:rsid w:val="00F621B0"/>
    <w:rsid w:val="00F631A7"/>
    <w:rsid w:val="00F6709D"/>
    <w:rsid w:val="00F7002E"/>
    <w:rsid w:val="00F70179"/>
    <w:rsid w:val="00F7076F"/>
    <w:rsid w:val="00F7254F"/>
    <w:rsid w:val="00F75E8C"/>
    <w:rsid w:val="00F810EC"/>
    <w:rsid w:val="00F820BD"/>
    <w:rsid w:val="00F82A18"/>
    <w:rsid w:val="00F830B7"/>
    <w:rsid w:val="00F846B2"/>
    <w:rsid w:val="00F85A8E"/>
    <w:rsid w:val="00F86C9A"/>
    <w:rsid w:val="00F910FE"/>
    <w:rsid w:val="00F93400"/>
    <w:rsid w:val="00F968A6"/>
    <w:rsid w:val="00FA15FF"/>
    <w:rsid w:val="00FA17DA"/>
    <w:rsid w:val="00FA2697"/>
    <w:rsid w:val="00FA2FB3"/>
    <w:rsid w:val="00FA6F63"/>
    <w:rsid w:val="00FB135B"/>
    <w:rsid w:val="00FB5115"/>
    <w:rsid w:val="00FB52DB"/>
    <w:rsid w:val="00FB5686"/>
    <w:rsid w:val="00FB6110"/>
    <w:rsid w:val="00FB65AE"/>
    <w:rsid w:val="00FB7D5A"/>
    <w:rsid w:val="00FC16D4"/>
    <w:rsid w:val="00FC2614"/>
    <w:rsid w:val="00FC30A5"/>
    <w:rsid w:val="00FC500F"/>
    <w:rsid w:val="00FC7296"/>
    <w:rsid w:val="00FD06B1"/>
    <w:rsid w:val="00FD2480"/>
    <w:rsid w:val="00FD3F7E"/>
    <w:rsid w:val="00FD49A5"/>
    <w:rsid w:val="00FD52AD"/>
    <w:rsid w:val="00FD63D9"/>
    <w:rsid w:val="00FE1930"/>
    <w:rsid w:val="00FE1E6E"/>
    <w:rsid w:val="00FE6BCF"/>
    <w:rsid w:val="00FF2174"/>
    <w:rsid w:val="00FF363C"/>
    <w:rsid w:val="00FF4C88"/>
    <w:rsid w:val="00FF6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26C1E95"/>
  <w15:chartTrackingRefBased/>
  <w15:docId w15:val="{9E233D13-D47C-B14D-9F82-5B2843C4E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iPriority="6" w:unhideWhenUsed="1" w:qFormat="1"/>
    <w:lsdException w:name="Signature" w:semiHidden="1" w:uiPriority="7"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7C94"/>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4F08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F088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EF7059"/>
    <w:pPr>
      <w:ind w:left="720"/>
      <w:contextualSpacing/>
    </w:pPr>
  </w:style>
  <w:style w:type="paragraph" w:styleId="Header">
    <w:name w:val="header"/>
    <w:basedOn w:val="Normal"/>
    <w:link w:val="HeaderChar"/>
    <w:uiPriority w:val="99"/>
    <w:unhideWhenUsed/>
    <w:rsid w:val="007C49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4966"/>
  </w:style>
  <w:style w:type="paragraph" w:styleId="Footer">
    <w:name w:val="footer"/>
    <w:basedOn w:val="Normal"/>
    <w:link w:val="FooterChar"/>
    <w:uiPriority w:val="99"/>
    <w:unhideWhenUsed/>
    <w:rsid w:val="007C49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4966"/>
  </w:style>
  <w:style w:type="character" w:customStyle="1" w:styleId="ListParagraphChar">
    <w:name w:val="List Paragraph Char"/>
    <w:basedOn w:val="DefaultParagraphFont"/>
    <w:link w:val="ListParagraph"/>
    <w:uiPriority w:val="34"/>
    <w:rsid w:val="00915A6E"/>
  </w:style>
  <w:style w:type="character" w:customStyle="1" w:styleId="Heading1Char">
    <w:name w:val="Heading 1 Char"/>
    <w:basedOn w:val="DefaultParagraphFont"/>
    <w:link w:val="Heading1"/>
    <w:uiPriority w:val="9"/>
    <w:rsid w:val="00147C9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47C94"/>
  </w:style>
  <w:style w:type="character" w:customStyle="1" w:styleId="Heading2Char">
    <w:name w:val="Heading 2 Char"/>
    <w:basedOn w:val="DefaultParagraphFont"/>
    <w:link w:val="Heading2"/>
    <w:uiPriority w:val="9"/>
    <w:semiHidden/>
    <w:rsid w:val="004F088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F0881"/>
    <w:rPr>
      <w:rFonts w:asciiTheme="majorHAnsi" w:eastAsiaTheme="majorEastAsia" w:hAnsiTheme="majorHAnsi" w:cstheme="majorBidi"/>
      <w:color w:val="1F3763" w:themeColor="accent1" w:themeShade="7F"/>
      <w:sz w:val="24"/>
      <w:szCs w:val="24"/>
    </w:rPr>
  </w:style>
  <w:style w:type="character" w:customStyle="1" w:styleId="apple-style-span">
    <w:name w:val="apple-style-span"/>
    <w:rsid w:val="00E8534C"/>
  </w:style>
  <w:style w:type="paragraph" w:customStyle="1" w:styleId="NormalWeb1">
    <w:name w:val="Normal (Web)1"/>
    <w:basedOn w:val="Normal"/>
    <w:uiPriority w:val="99"/>
    <w:rsid w:val="00E8534C"/>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E8534C"/>
  </w:style>
  <w:style w:type="character" w:customStyle="1" w:styleId="hps">
    <w:name w:val="hps"/>
    <w:rsid w:val="00E8534C"/>
  </w:style>
  <w:style w:type="character" w:styleId="Hyperlink">
    <w:name w:val="Hyperlink"/>
    <w:basedOn w:val="DefaultParagraphFont"/>
    <w:uiPriority w:val="99"/>
    <w:unhideWhenUsed/>
    <w:rsid w:val="00753814"/>
    <w:rPr>
      <w:color w:val="0563C1" w:themeColor="hyperlink"/>
      <w:u w:val="single"/>
    </w:rPr>
  </w:style>
  <w:style w:type="character" w:styleId="UnresolvedMention">
    <w:name w:val="Unresolved Mention"/>
    <w:basedOn w:val="DefaultParagraphFont"/>
    <w:uiPriority w:val="99"/>
    <w:semiHidden/>
    <w:unhideWhenUsed/>
    <w:rsid w:val="00753814"/>
    <w:rPr>
      <w:color w:val="605E5C"/>
      <w:shd w:val="clear" w:color="auto" w:fill="E1DFDD"/>
    </w:rPr>
  </w:style>
  <w:style w:type="character" w:styleId="FollowedHyperlink">
    <w:name w:val="FollowedHyperlink"/>
    <w:basedOn w:val="DefaultParagraphFont"/>
    <w:uiPriority w:val="99"/>
    <w:semiHidden/>
    <w:unhideWhenUsed/>
    <w:rsid w:val="00753814"/>
    <w:rPr>
      <w:color w:val="954F72" w:themeColor="followedHyperlink"/>
      <w:u w:val="single"/>
    </w:rPr>
  </w:style>
  <w:style w:type="paragraph" w:styleId="Closing">
    <w:name w:val="Closing"/>
    <w:basedOn w:val="Normal"/>
    <w:next w:val="Signature"/>
    <w:link w:val="ClosingChar"/>
    <w:uiPriority w:val="6"/>
    <w:unhideWhenUsed/>
    <w:qFormat/>
    <w:rsid w:val="001A46EB"/>
    <w:pPr>
      <w:spacing w:before="480" w:after="960" w:line="240" w:lineRule="auto"/>
    </w:pPr>
    <w:rPr>
      <w:kern w:val="20"/>
      <w:sz w:val="24"/>
      <w:szCs w:val="20"/>
      <w:lang w:val="en-US" w:eastAsia="ja-JP"/>
    </w:rPr>
  </w:style>
  <w:style w:type="character" w:customStyle="1" w:styleId="ClosingChar">
    <w:name w:val="Closing Char"/>
    <w:basedOn w:val="DefaultParagraphFont"/>
    <w:link w:val="Closing"/>
    <w:uiPriority w:val="6"/>
    <w:rsid w:val="001A46EB"/>
    <w:rPr>
      <w:kern w:val="20"/>
      <w:sz w:val="24"/>
      <w:szCs w:val="20"/>
      <w:lang w:val="en-US" w:eastAsia="ja-JP"/>
    </w:rPr>
  </w:style>
  <w:style w:type="paragraph" w:styleId="Signature">
    <w:name w:val="Signature"/>
    <w:basedOn w:val="Normal"/>
    <w:link w:val="SignatureChar"/>
    <w:uiPriority w:val="7"/>
    <w:unhideWhenUsed/>
    <w:qFormat/>
    <w:rsid w:val="001A46EB"/>
    <w:pPr>
      <w:spacing w:before="40" w:after="0" w:line="288" w:lineRule="auto"/>
    </w:pPr>
    <w:rPr>
      <w:b/>
      <w:bCs/>
      <w:kern w:val="20"/>
      <w:sz w:val="24"/>
      <w:szCs w:val="20"/>
      <w:lang w:val="en-US" w:eastAsia="ja-JP"/>
    </w:rPr>
  </w:style>
  <w:style w:type="character" w:customStyle="1" w:styleId="SignatureChar">
    <w:name w:val="Signature Char"/>
    <w:basedOn w:val="DefaultParagraphFont"/>
    <w:link w:val="Signature"/>
    <w:uiPriority w:val="7"/>
    <w:rsid w:val="001A46EB"/>
    <w:rPr>
      <w:b/>
      <w:bCs/>
      <w:kern w:val="20"/>
      <w:sz w:val="24"/>
      <w:szCs w:val="20"/>
      <w:lang w:val="en-US" w:eastAsia="ja-JP"/>
    </w:rPr>
  </w:style>
  <w:style w:type="character" w:styleId="Strong">
    <w:name w:val="Strong"/>
    <w:basedOn w:val="DefaultParagraphFont"/>
    <w:uiPriority w:val="1"/>
    <w:qFormat/>
    <w:rsid w:val="001A46EB"/>
    <w:rPr>
      <w:b/>
      <w:bCs/>
    </w:rPr>
  </w:style>
  <w:style w:type="paragraph" w:customStyle="1" w:styleId="ContactInfo">
    <w:name w:val="Contact Info"/>
    <w:basedOn w:val="Normal"/>
    <w:uiPriority w:val="1"/>
    <w:qFormat/>
    <w:rsid w:val="001A46EB"/>
    <w:pPr>
      <w:spacing w:after="0" w:line="288" w:lineRule="auto"/>
    </w:pPr>
    <w:rPr>
      <w:kern w:val="20"/>
      <w:sz w:val="24"/>
      <w:szCs w:val="20"/>
      <w:lang w:val="en-US" w:eastAsia="ja-JP"/>
    </w:rPr>
  </w:style>
  <w:style w:type="paragraph" w:customStyle="1" w:styleId="trt0xe">
    <w:name w:val="trt0xe"/>
    <w:basedOn w:val="Normal"/>
    <w:rsid w:val="00BB0511"/>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NormalWeb">
    <w:name w:val="Normal (Web)"/>
    <w:basedOn w:val="Normal"/>
    <w:uiPriority w:val="99"/>
    <w:semiHidden/>
    <w:unhideWhenUsed/>
    <w:rsid w:val="00C75CF9"/>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Emphasis">
    <w:name w:val="Emphasis"/>
    <w:basedOn w:val="DefaultParagraphFont"/>
    <w:uiPriority w:val="20"/>
    <w:qFormat/>
    <w:rsid w:val="00EF386E"/>
    <w:rPr>
      <w:i/>
      <w:iCs/>
    </w:rPr>
  </w:style>
  <w:style w:type="table" w:styleId="TableGrid">
    <w:name w:val="Table Grid"/>
    <w:basedOn w:val="TableNormal"/>
    <w:uiPriority w:val="39"/>
    <w:rsid w:val="00E915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09784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59512">
      <w:bodyDiv w:val="1"/>
      <w:marLeft w:val="0"/>
      <w:marRight w:val="0"/>
      <w:marTop w:val="0"/>
      <w:marBottom w:val="0"/>
      <w:divBdr>
        <w:top w:val="none" w:sz="0" w:space="0" w:color="auto"/>
        <w:left w:val="none" w:sz="0" w:space="0" w:color="auto"/>
        <w:bottom w:val="none" w:sz="0" w:space="0" w:color="auto"/>
        <w:right w:val="none" w:sz="0" w:space="0" w:color="auto"/>
      </w:divBdr>
    </w:div>
    <w:div w:id="14616771">
      <w:bodyDiv w:val="1"/>
      <w:marLeft w:val="0"/>
      <w:marRight w:val="0"/>
      <w:marTop w:val="0"/>
      <w:marBottom w:val="0"/>
      <w:divBdr>
        <w:top w:val="none" w:sz="0" w:space="0" w:color="auto"/>
        <w:left w:val="none" w:sz="0" w:space="0" w:color="auto"/>
        <w:bottom w:val="none" w:sz="0" w:space="0" w:color="auto"/>
        <w:right w:val="none" w:sz="0" w:space="0" w:color="auto"/>
      </w:divBdr>
    </w:div>
    <w:div w:id="15010199">
      <w:bodyDiv w:val="1"/>
      <w:marLeft w:val="0"/>
      <w:marRight w:val="0"/>
      <w:marTop w:val="0"/>
      <w:marBottom w:val="0"/>
      <w:divBdr>
        <w:top w:val="none" w:sz="0" w:space="0" w:color="auto"/>
        <w:left w:val="none" w:sz="0" w:space="0" w:color="auto"/>
        <w:bottom w:val="none" w:sz="0" w:space="0" w:color="auto"/>
        <w:right w:val="none" w:sz="0" w:space="0" w:color="auto"/>
      </w:divBdr>
    </w:div>
    <w:div w:id="17585267">
      <w:bodyDiv w:val="1"/>
      <w:marLeft w:val="0"/>
      <w:marRight w:val="0"/>
      <w:marTop w:val="0"/>
      <w:marBottom w:val="0"/>
      <w:divBdr>
        <w:top w:val="none" w:sz="0" w:space="0" w:color="auto"/>
        <w:left w:val="none" w:sz="0" w:space="0" w:color="auto"/>
        <w:bottom w:val="none" w:sz="0" w:space="0" w:color="auto"/>
        <w:right w:val="none" w:sz="0" w:space="0" w:color="auto"/>
      </w:divBdr>
    </w:div>
    <w:div w:id="19403673">
      <w:bodyDiv w:val="1"/>
      <w:marLeft w:val="0"/>
      <w:marRight w:val="0"/>
      <w:marTop w:val="0"/>
      <w:marBottom w:val="0"/>
      <w:divBdr>
        <w:top w:val="none" w:sz="0" w:space="0" w:color="auto"/>
        <w:left w:val="none" w:sz="0" w:space="0" w:color="auto"/>
        <w:bottom w:val="none" w:sz="0" w:space="0" w:color="auto"/>
        <w:right w:val="none" w:sz="0" w:space="0" w:color="auto"/>
      </w:divBdr>
    </w:div>
    <w:div w:id="19671616">
      <w:bodyDiv w:val="1"/>
      <w:marLeft w:val="0"/>
      <w:marRight w:val="0"/>
      <w:marTop w:val="0"/>
      <w:marBottom w:val="0"/>
      <w:divBdr>
        <w:top w:val="none" w:sz="0" w:space="0" w:color="auto"/>
        <w:left w:val="none" w:sz="0" w:space="0" w:color="auto"/>
        <w:bottom w:val="none" w:sz="0" w:space="0" w:color="auto"/>
        <w:right w:val="none" w:sz="0" w:space="0" w:color="auto"/>
      </w:divBdr>
    </w:div>
    <w:div w:id="24916514">
      <w:bodyDiv w:val="1"/>
      <w:marLeft w:val="0"/>
      <w:marRight w:val="0"/>
      <w:marTop w:val="0"/>
      <w:marBottom w:val="0"/>
      <w:divBdr>
        <w:top w:val="none" w:sz="0" w:space="0" w:color="auto"/>
        <w:left w:val="none" w:sz="0" w:space="0" w:color="auto"/>
        <w:bottom w:val="none" w:sz="0" w:space="0" w:color="auto"/>
        <w:right w:val="none" w:sz="0" w:space="0" w:color="auto"/>
      </w:divBdr>
    </w:div>
    <w:div w:id="28801497">
      <w:bodyDiv w:val="1"/>
      <w:marLeft w:val="0"/>
      <w:marRight w:val="0"/>
      <w:marTop w:val="0"/>
      <w:marBottom w:val="0"/>
      <w:divBdr>
        <w:top w:val="none" w:sz="0" w:space="0" w:color="auto"/>
        <w:left w:val="none" w:sz="0" w:space="0" w:color="auto"/>
        <w:bottom w:val="none" w:sz="0" w:space="0" w:color="auto"/>
        <w:right w:val="none" w:sz="0" w:space="0" w:color="auto"/>
      </w:divBdr>
    </w:div>
    <w:div w:id="31612613">
      <w:bodyDiv w:val="1"/>
      <w:marLeft w:val="0"/>
      <w:marRight w:val="0"/>
      <w:marTop w:val="0"/>
      <w:marBottom w:val="0"/>
      <w:divBdr>
        <w:top w:val="none" w:sz="0" w:space="0" w:color="auto"/>
        <w:left w:val="none" w:sz="0" w:space="0" w:color="auto"/>
        <w:bottom w:val="none" w:sz="0" w:space="0" w:color="auto"/>
        <w:right w:val="none" w:sz="0" w:space="0" w:color="auto"/>
      </w:divBdr>
    </w:div>
    <w:div w:id="33627620">
      <w:bodyDiv w:val="1"/>
      <w:marLeft w:val="0"/>
      <w:marRight w:val="0"/>
      <w:marTop w:val="0"/>
      <w:marBottom w:val="0"/>
      <w:divBdr>
        <w:top w:val="none" w:sz="0" w:space="0" w:color="auto"/>
        <w:left w:val="none" w:sz="0" w:space="0" w:color="auto"/>
        <w:bottom w:val="none" w:sz="0" w:space="0" w:color="auto"/>
        <w:right w:val="none" w:sz="0" w:space="0" w:color="auto"/>
      </w:divBdr>
    </w:div>
    <w:div w:id="34817090">
      <w:bodyDiv w:val="1"/>
      <w:marLeft w:val="0"/>
      <w:marRight w:val="0"/>
      <w:marTop w:val="0"/>
      <w:marBottom w:val="0"/>
      <w:divBdr>
        <w:top w:val="none" w:sz="0" w:space="0" w:color="auto"/>
        <w:left w:val="none" w:sz="0" w:space="0" w:color="auto"/>
        <w:bottom w:val="none" w:sz="0" w:space="0" w:color="auto"/>
        <w:right w:val="none" w:sz="0" w:space="0" w:color="auto"/>
      </w:divBdr>
    </w:div>
    <w:div w:id="38601875">
      <w:bodyDiv w:val="1"/>
      <w:marLeft w:val="0"/>
      <w:marRight w:val="0"/>
      <w:marTop w:val="0"/>
      <w:marBottom w:val="0"/>
      <w:divBdr>
        <w:top w:val="none" w:sz="0" w:space="0" w:color="auto"/>
        <w:left w:val="none" w:sz="0" w:space="0" w:color="auto"/>
        <w:bottom w:val="none" w:sz="0" w:space="0" w:color="auto"/>
        <w:right w:val="none" w:sz="0" w:space="0" w:color="auto"/>
      </w:divBdr>
    </w:div>
    <w:div w:id="38746207">
      <w:marLeft w:val="0"/>
      <w:marRight w:val="0"/>
      <w:marTop w:val="0"/>
      <w:marBottom w:val="0"/>
      <w:divBdr>
        <w:top w:val="none" w:sz="0" w:space="0" w:color="auto"/>
        <w:left w:val="none" w:sz="0" w:space="0" w:color="auto"/>
        <w:bottom w:val="none" w:sz="0" w:space="0" w:color="auto"/>
        <w:right w:val="none" w:sz="0" w:space="0" w:color="auto"/>
      </w:divBdr>
      <w:divsChild>
        <w:div w:id="1762943787">
          <w:marLeft w:val="0"/>
          <w:marRight w:val="0"/>
          <w:marTop w:val="0"/>
          <w:marBottom w:val="0"/>
          <w:divBdr>
            <w:top w:val="none" w:sz="0" w:space="0" w:color="auto"/>
            <w:left w:val="none" w:sz="0" w:space="0" w:color="auto"/>
            <w:bottom w:val="none" w:sz="0" w:space="0" w:color="auto"/>
            <w:right w:val="none" w:sz="0" w:space="0" w:color="auto"/>
          </w:divBdr>
          <w:divsChild>
            <w:div w:id="899285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18470">
      <w:bodyDiv w:val="1"/>
      <w:marLeft w:val="0"/>
      <w:marRight w:val="0"/>
      <w:marTop w:val="0"/>
      <w:marBottom w:val="0"/>
      <w:divBdr>
        <w:top w:val="none" w:sz="0" w:space="0" w:color="auto"/>
        <w:left w:val="none" w:sz="0" w:space="0" w:color="auto"/>
        <w:bottom w:val="none" w:sz="0" w:space="0" w:color="auto"/>
        <w:right w:val="none" w:sz="0" w:space="0" w:color="auto"/>
      </w:divBdr>
    </w:div>
    <w:div w:id="47999420">
      <w:bodyDiv w:val="1"/>
      <w:marLeft w:val="0"/>
      <w:marRight w:val="0"/>
      <w:marTop w:val="0"/>
      <w:marBottom w:val="0"/>
      <w:divBdr>
        <w:top w:val="none" w:sz="0" w:space="0" w:color="auto"/>
        <w:left w:val="none" w:sz="0" w:space="0" w:color="auto"/>
        <w:bottom w:val="none" w:sz="0" w:space="0" w:color="auto"/>
        <w:right w:val="none" w:sz="0" w:space="0" w:color="auto"/>
      </w:divBdr>
    </w:div>
    <w:div w:id="50033585">
      <w:bodyDiv w:val="1"/>
      <w:marLeft w:val="0"/>
      <w:marRight w:val="0"/>
      <w:marTop w:val="0"/>
      <w:marBottom w:val="0"/>
      <w:divBdr>
        <w:top w:val="none" w:sz="0" w:space="0" w:color="auto"/>
        <w:left w:val="none" w:sz="0" w:space="0" w:color="auto"/>
        <w:bottom w:val="none" w:sz="0" w:space="0" w:color="auto"/>
        <w:right w:val="none" w:sz="0" w:space="0" w:color="auto"/>
      </w:divBdr>
    </w:div>
    <w:div w:id="52047010">
      <w:bodyDiv w:val="1"/>
      <w:marLeft w:val="0"/>
      <w:marRight w:val="0"/>
      <w:marTop w:val="0"/>
      <w:marBottom w:val="0"/>
      <w:divBdr>
        <w:top w:val="none" w:sz="0" w:space="0" w:color="auto"/>
        <w:left w:val="none" w:sz="0" w:space="0" w:color="auto"/>
        <w:bottom w:val="none" w:sz="0" w:space="0" w:color="auto"/>
        <w:right w:val="none" w:sz="0" w:space="0" w:color="auto"/>
      </w:divBdr>
    </w:div>
    <w:div w:id="61998417">
      <w:bodyDiv w:val="1"/>
      <w:marLeft w:val="0"/>
      <w:marRight w:val="0"/>
      <w:marTop w:val="0"/>
      <w:marBottom w:val="0"/>
      <w:divBdr>
        <w:top w:val="none" w:sz="0" w:space="0" w:color="auto"/>
        <w:left w:val="none" w:sz="0" w:space="0" w:color="auto"/>
        <w:bottom w:val="none" w:sz="0" w:space="0" w:color="auto"/>
        <w:right w:val="none" w:sz="0" w:space="0" w:color="auto"/>
      </w:divBdr>
    </w:div>
    <w:div w:id="64183111">
      <w:bodyDiv w:val="1"/>
      <w:marLeft w:val="0"/>
      <w:marRight w:val="0"/>
      <w:marTop w:val="0"/>
      <w:marBottom w:val="0"/>
      <w:divBdr>
        <w:top w:val="none" w:sz="0" w:space="0" w:color="auto"/>
        <w:left w:val="none" w:sz="0" w:space="0" w:color="auto"/>
        <w:bottom w:val="none" w:sz="0" w:space="0" w:color="auto"/>
        <w:right w:val="none" w:sz="0" w:space="0" w:color="auto"/>
      </w:divBdr>
    </w:div>
    <w:div w:id="64229952">
      <w:bodyDiv w:val="1"/>
      <w:marLeft w:val="0"/>
      <w:marRight w:val="0"/>
      <w:marTop w:val="0"/>
      <w:marBottom w:val="0"/>
      <w:divBdr>
        <w:top w:val="none" w:sz="0" w:space="0" w:color="auto"/>
        <w:left w:val="none" w:sz="0" w:space="0" w:color="auto"/>
        <w:bottom w:val="none" w:sz="0" w:space="0" w:color="auto"/>
        <w:right w:val="none" w:sz="0" w:space="0" w:color="auto"/>
      </w:divBdr>
    </w:div>
    <w:div w:id="66075663">
      <w:bodyDiv w:val="1"/>
      <w:marLeft w:val="0"/>
      <w:marRight w:val="0"/>
      <w:marTop w:val="0"/>
      <w:marBottom w:val="0"/>
      <w:divBdr>
        <w:top w:val="none" w:sz="0" w:space="0" w:color="auto"/>
        <w:left w:val="none" w:sz="0" w:space="0" w:color="auto"/>
        <w:bottom w:val="none" w:sz="0" w:space="0" w:color="auto"/>
        <w:right w:val="none" w:sz="0" w:space="0" w:color="auto"/>
      </w:divBdr>
    </w:div>
    <w:div w:id="70086128">
      <w:bodyDiv w:val="1"/>
      <w:marLeft w:val="0"/>
      <w:marRight w:val="0"/>
      <w:marTop w:val="0"/>
      <w:marBottom w:val="0"/>
      <w:divBdr>
        <w:top w:val="none" w:sz="0" w:space="0" w:color="auto"/>
        <w:left w:val="none" w:sz="0" w:space="0" w:color="auto"/>
        <w:bottom w:val="none" w:sz="0" w:space="0" w:color="auto"/>
        <w:right w:val="none" w:sz="0" w:space="0" w:color="auto"/>
      </w:divBdr>
    </w:div>
    <w:div w:id="77293834">
      <w:bodyDiv w:val="1"/>
      <w:marLeft w:val="0"/>
      <w:marRight w:val="0"/>
      <w:marTop w:val="0"/>
      <w:marBottom w:val="0"/>
      <w:divBdr>
        <w:top w:val="none" w:sz="0" w:space="0" w:color="auto"/>
        <w:left w:val="none" w:sz="0" w:space="0" w:color="auto"/>
        <w:bottom w:val="none" w:sz="0" w:space="0" w:color="auto"/>
        <w:right w:val="none" w:sz="0" w:space="0" w:color="auto"/>
      </w:divBdr>
    </w:div>
    <w:div w:id="80415308">
      <w:bodyDiv w:val="1"/>
      <w:marLeft w:val="0"/>
      <w:marRight w:val="0"/>
      <w:marTop w:val="0"/>
      <w:marBottom w:val="0"/>
      <w:divBdr>
        <w:top w:val="none" w:sz="0" w:space="0" w:color="auto"/>
        <w:left w:val="none" w:sz="0" w:space="0" w:color="auto"/>
        <w:bottom w:val="none" w:sz="0" w:space="0" w:color="auto"/>
        <w:right w:val="none" w:sz="0" w:space="0" w:color="auto"/>
      </w:divBdr>
    </w:div>
    <w:div w:id="100614663">
      <w:bodyDiv w:val="1"/>
      <w:marLeft w:val="0"/>
      <w:marRight w:val="0"/>
      <w:marTop w:val="0"/>
      <w:marBottom w:val="0"/>
      <w:divBdr>
        <w:top w:val="none" w:sz="0" w:space="0" w:color="auto"/>
        <w:left w:val="none" w:sz="0" w:space="0" w:color="auto"/>
        <w:bottom w:val="none" w:sz="0" w:space="0" w:color="auto"/>
        <w:right w:val="none" w:sz="0" w:space="0" w:color="auto"/>
      </w:divBdr>
    </w:div>
    <w:div w:id="109858732">
      <w:bodyDiv w:val="1"/>
      <w:marLeft w:val="0"/>
      <w:marRight w:val="0"/>
      <w:marTop w:val="0"/>
      <w:marBottom w:val="0"/>
      <w:divBdr>
        <w:top w:val="none" w:sz="0" w:space="0" w:color="auto"/>
        <w:left w:val="none" w:sz="0" w:space="0" w:color="auto"/>
        <w:bottom w:val="none" w:sz="0" w:space="0" w:color="auto"/>
        <w:right w:val="none" w:sz="0" w:space="0" w:color="auto"/>
      </w:divBdr>
    </w:div>
    <w:div w:id="112211938">
      <w:bodyDiv w:val="1"/>
      <w:marLeft w:val="0"/>
      <w:marRight w:val="0"/>
      <w:marTop w:val="0"/>
      <w:marBottom w:val="0"/>
      <w:divBdr>
        <w:top w:val="none" w:sz="0" w:space="0" w:color="auto"/>
        <w:left w:val="none" w:sz="0" w:space="0" w:color="auto"/>
        <w:bottom w:val="none" w:sz="0" w:space="0" w:color="auto"/>
        <w:right w:val="none" w:sz="0" w:space="0" w:color="auto"/>
      </w:divBdr>
    </w:div>
    <w:div w:id="115299032">
      <w:bodyDiv w:val="1"/>
      <w:marLeft w:val="0"/>
      <w:marRight w:val="0"/>
      <w:marTop w:val="0"/>
      <w:marBottom w:val="0"/>
      <w:divBdr>
        <w:top w:val="none" w:sz="0" w:space="0" w:color="auto"/>
        <w:left w:val="none" w:sz="0" w:space="0" w:color="auto"/>
        <w:bottom w:val="none" w:sz="0" w:space="0" w:color="auto"/>
        <w:right w:val="none" w:sz="0" w:space="0" w:color="auto"/>
      </w:divBdr>
    </w:div>
    <w:div w:id="125201852">
      <w:bodyDiv w:val="1"/>
      <w:marLeft w:val="0"/>
      <w:marRight w:val="0"/>
      <w:marTop w:val="0"/>
      <w:marBottom w:val="0"/>
      <w:divBdr>
        <w:top w:val="none" w:sz="0" w:space="0" w:color="auto"/>
        <w:left w:val="none" w:sz="0" w:space="0" w:color="auto"/>
        <w:bottom w:val="none" w:sz="0" w:space="0" w:color="auto"/>
        <w:right w:val="none" w:sz="0" w:space="0" w:color="auto"/>
      </w:divBdr>
    </w:div>
    <w:div w:id="126165530">
      <w:bodyDiv w:val="1"/>
      <w:marLeft w:val="0"/>
      <w:marRight w:val="0"/>
      <w:marTop w:val="0"/>
      <w:marBottom w:val="0"/>
      <w:divBdr>
        <w:top w:val="none" w:sz="0" w:space="0" w:color="auto"/>
        <w:left w:val="none" w:sz="0" w:space="0" w:color="auto"/>
        <w:bottom w:val="none" w:sz="0" w:space="0" w:color="auto"/>
        <w:right w:val="none" w:sz="0" w:space="0" w:color="auto"/>
      </w:divBdr>
    </w:div>
    <w:div w:id="128280843">
      <w:bodyDiv w:val="1"/>
      <w:marLeft w:val="0"/>
      <w:marRight w:val="0"/>
      <w:marTop w:val="0"/>
      <w:marBottom w:val="0"/>
      <w:divBdr>
        <w:top w:val="none" w:sz="0" w:space="0" w:color="auto"/>
        <w:left w:val="none" w:sz="0" w:space="0" w:color="auto"/>
        <w:bottom w:val="none" w:sz="0" w:space="0" w:color="auto"/>
        <w:right w:val="none" w:sz="0" w:space="0" w:color="auto"/>
      </w:divBdr>
    </w:div>
    <w:div w:id="128406636">
      <w:bodyDiv w:val="1"/>
      <w:marLeft w:val="0"/>
      <w:marRight w:val="0"/>
      <w:marTop w:val="0"/>
      <w:marBottom w:val="0"/>
      <w:divBdr>
        <w:top w:val="none" w:sz="0" w:space="0" w:color="auto"/>
        <w:left w:val="none" w:sz="0" w:space="0" w:color="auto"/>
        <w:bottom w:val="none" w:sz="0" w:space="0" w:color="auto"/>
        <w:right w:val="none" w:sz="0" w:space="0" w:color="auto"/>
      </w:divBdr>
    </w:div>
    <w:div w:id="129519807">
      <w:bodyDiv w:val="1"/>
      <w:marLeft w:val="0"/>
      <w:marRight w:val="0"/>
      <w:marTop w:val="0"/>
      <w:marBottom w:val="0"/>
      <w:divBdr>
        <w:top w:val="none" w:sz="0" w:space="0" w:color="auto"/>
        <w:left w:val="none" w:sz="0" w:space="0" w:color="auto"/>
        <w:bottom w:val="none" w:sz="0" w:space="0" w:color="auto"/>
        <w:right w:val="none" w:sz="0" w:space="0" w:color="auto"/>
      </w:divBdr>
    </w:div>
    <w:div w:id="130291161">
      <w:bodyDiv w:val="1"/>
      <w:marLeft w:val="0"/>
      <w:marRight w:val="0"/>
      <w:marTop w:val="0"/>
      <w:marBottom w:val="0"/>
      <w:divBdr>
        <w:top w:val="none" w:sz="0" w:space="0" w:color="auto"/>
        <w:left w:val="none" w:sz="0" w:space="0" w:color="auto"/>
        <w:bottom w:val="none" w:sz="0" w:space="0" w:color="auto"/>
        <w:right w:val="none" w:sz="0" w:space="0" w:color="auto"/>
      </w:divBdr>
    </w:div>
    <w:div w:id="132448354">
      <w:bodyDiv w:val="1"/>
      <w:marLeft w:val="0"/>
      <w:marRight w:val="0"/>
      <w:marTop w:val="0"/>
      <w:marBottom w:val="0"/>
      <w:divBdr>
        <w:top w:val="none" w:sz="0" w:space="0" w:color="auto"/>
        <w:left w:val="none" w:sz="0" w:space="0" w:color="auto"/>
        <w:bottom w:val="none" w:sz="0" w:space="0" w:color="auto"/>
        <w:right w:val="none" w:sz="0" w:space="0" w:color="auto"/>
      </w:divBdr>
    </w:div>
    <w:div w:id="134225173">
      <w:bodyDiv w:val="1"/>
      <w:marLeft w:val="0"/>
      <w:marRight w:val="0"/>
      <w:marTop w:val="0"/>
      <w:marBottom w:val="0"/>
      <w:divBdr>
        <w:top w:val="none" w:sz="0" w:space="0" w:color="auto"/>
        <w:left w:val="none" w:sz="0" w:space="0" w:color="auto"/>
        <w:bottom w:val="none" w:sz="0" w:space="0" w:color="auto"/>
        <w:right w:val="none" w:sz="0" w:space="0" w:color="auto"/>
      </w:divBdr>
    </w:div>
    <w:div w:id="137967184">
      <w:bodyDiv w:val="1"/>
      <w:marLeft w:val="0"/>
      <w:marRight w:val="0"/>
      <w:marTop w:val="0"/>
      <w:marBottom w:val="0"/>
      <w:divBdr>
        <w:top w:val="none" w:sz="0" w:space="0" w:color="auto"/>
        <w:left w:val="none" w:sz="0" w:space="0" w:color="auto"/>
        <w:bottom w:val="none" w:sz="0" w:space="0" w:color="auto"/>
        <w:right w:val="none" w:sz="0" w:space="0" w:color="auto"/>
      </w:divBdr>
    </w:div>
    <w:div w:id="140076894">
      <w:bodyDiv w:val="1"/>
      <w:marLeft w:val="0"/>
      <w:marRight w:val="0"/>
      <w:marTop w:val="0"/>
      <w:marBottom w:val="0"/>
      <w:divBdr>
        <w:top w:val="none" w:sz="0" w:space="0" w:color="auto"/>
        <w:left w:val="none" w:sz="0" w:space="0" w:color="auto"/>
        <w:bottom w:val="none" w:sz="0" w:space="0" w:color="auto"/>
        <w:right w:val="none" w:sz="0" w:space="0" w:color="auto"/>
      </w:divBdr>
    </w:div>
    <w:div w:id="142352580">
      <w:bodyDiv w:val="1"/>
      <w:marLeft w:val="0"/>
      <w:marRight w:val="0"/>
      <w:marTop w:val="0"/>
      <w:marBottom w:val="0"/>
      <w:divBdr>
        <w:top w:val="none" w:sz="0" w:space="0" w:color="auto"/>
        <w:left w:val="none" w:sz="0" w:space="0" w:color="auto"/>
        <w:bottom w:val="none" w:sz="0" w:space="0" w:color="auto"/>
        <w:right w:val="none" w:sz="0" w:space="0" w:color="auto"/>
      </w:divBdr>
    </w:div>
    <w:div w:id="151026676">
      <w:bodyDiv w:val="1"/>
      <w:marLeft w:val="0"/>
      <w:marRight w:val="0"/>
      <w:marTop w:val="0"/>
      <w:marBottom w:val="0"/>
      <w:divBdr>
        <w:top w:val="none" w:sz="0" w:space="0" w:color="auto"/>
        <w:left w:val="none" w:sz="0" w:space="0" w:color="auto"/>
        <w:bottom w:val="none" w:sz="0" w:space="0" w:color="auto"/>
        <w:right w:val="none" w:sz="0" w:space="0" w:color="auto"/>
      </w:divBdr>
    </w:div>
    <w:div w:id="155072422">
      <w:bodyDiv w:val="1"/>
      <w:marLeft w:val="0"/>
      <w:marRight w:val="0"/>
      <w:marTop w:val="0"/>
      <w:marBottom w:val="0"/>
      <w:divBdr>
        <w:top w:val="none" w:sz="0" w:space="0" w:color="auto"/>
        <w:left w:val="none" w:sz="0" w:space="0" w:color="auto"/>
        <w:bottom w:val="none" w:sz="0" w:space="0" w:color="auto"/>
        <w:right w:val="none" w:sz="0" w:space="0" w:color="auto"/>
      </w:divBdr>
    </w:div>
    <w:div w:id="173768203">
      <w:bodyDiv w:val="1"/>
      <w:marLeft w:val="0"/>
      <w:marRight w:val="0"/>
      <w:marTop w:val="0"/>
      <w:marBottom w:val="0"/>
      <w:divBdr>
        <w:top w:val="none" w:sz="0" w:space="0" w:color="auto"/>
        <w:left w:val="none" w:sz="0" w:space="0" w:color="auto"/>
        <w:bottom w:val="none" w:sz="0" w:space="0" w:color="auto"/>
        <w:right w:val="none" w:sz="0" w:space="0" w:color="auto"/>
      </w:divBdr>
    </w:div>
    <w:div w:id="176386519">
      <w:bodyDiv w:val="1"/>
      <w:marLeft w:val="0"/>
      <w:marRight w:val="0"/>
      <w:marTop w:val="0"/>
      <w:marBottom w:val="0"/>
      <w:divBdr>
        <w:top w:val="none" w:sz="0" w:space="0" w:color="auto"/>
        <w:left w:val="none" w:sz="0" w:space="0" w:color="auto"/>
        <w:bottom w:val="none" w:sz="0" w:space="0" w:color="auto"/>
        <w:right w:val="none" w:sz="0" w:space="0" w:color="auto"/>
      </w:divBdr>
    </w:div>
    <w:div w:id="177041044">
      <w:bodyDiv w:val="1"/>
      <w:marLeft w:val="0"/>
      <w:marRight w:val="0"/>
      <w:marTop w:val="0"/>
      <w:marBottom w:val="0"/>
      <w:divBdr>
        <w:top w:val="none" w:sz="0" w:space="0" w:color="auto"/>
        <w:left w:val="none" w:sz="0" w:space="0" w:color="auto"/>
        <w:bottom w:val="none" w:sz="0" w:space="0" w:color="auto"/>
        <w:right w:val="none" w:sz="0" w:space="0" w:color="auto"/>
      </w:divBdr>
    </w:div>
    <w:div w:id="183248735">
      <w:bodyDiv w:val="1"/>
      <w:marLeft w:val="0"/>
      <w:marRight w:val="0"/>
      <w:marTop w:val="0"/>
      <w:marBottom w:val="0"/>
      <w:divBdr>
        <w:top w:val="none" w:sz="0" w:space="0" w:color="auto"/>
        <w:left w:val="none" w:sz="0" w:space="0" w:color="auto"/>
        <w:bottom w:val="none" w:sz="0" w:space="0" w:color="auto"/>
        <w:right w:val="none" w:sz="0" w:space="0" w:color="auto"/>
      </w:divBdr>
    </w:div>
    <w:div w:id="184952417">
      <w:bodyDiv w:val="1"/>
      <w:marLeft w:val="0"/>
      <w:marRight w:val="0"/>
      <w:marTop w:val="0"/>
      <w:marBottom w:val="0"/>
      <w:divBdr>
        <w:top w:val="none" w:sz="0" w:space="0" w:color="auto"/>
        <w:left w:val="none" w:sz="0" w:space="0" w:color="auto"/>
        <w:bottom w:val="none" w:sz="0" w:space="0" w:color="auto"/>
        <w:right w:val="none" w:sz="0" w:space="0" w:color="auto"/>
      </w:divBdr>
    </w:div>
    <w:div w:id="192305376">
      <w:bodyDiv w:val="1"/>
      <w:marLeft w:val="0"/>
      <w:marRight w:val="0"/>
      <w:marTop w:val="0"/>
      <w:marBottom w:val="0"/>
      <w:divBdr>
        <w:top w:val="none" w:sz="0" w:space="0" w:color="auto"/>
        <w:left w:val="none" w:sz="0" w:space="0" w:color="auto"/>
        <w:bottom w:val="none" w:sz="0" w:space="0" w:color="auto"/>
        <w:right w:val="none" w:sz="0" w:space="0" w:color="auto"/>
      </w:divBdr>
    </w:div>
    <w:div w:id="195315764">
      <w:bodyDiv w:val="1"/>
      <w:marLeft w:val="0"/>
      <w:marRight w:val="0"/>
      <w:marTop w:val="0"/>
      <w:marBottom w:val="0"/>
      <w:divBdr>
        <w:top w:val="none" w:sz="0" w:space="0" w:color="auto"/>
        <w:left w:val="none" w:sz="0" w:space="0" w:color="auto"/>
        <w:bottom w:val="none" w:sz="0" w:space="0" w:color="auto"/>
        <w:right w:val="none" w:sz="0" w:space="0" w:color="auto"/>
      </w:divBdr>
    </w:div>
    <w:div w:id="195508010">
      <w:bodyDiv w:val="1"/>
      <w:marLeft w:val="0"/>
      <w:marRight w:val="0"/>
      <w:marTop w:val="0"/>
      <w:marBottom w:val="0"/>
      <w:divBdr>
        <w:top w:val="none" w:sz="0" w:space="0" w:color="auto"/>
        <w:left w:val="none" w:sz="0" w:space="0" w:color="auto"/>
        <w:bottom w:val="none" w:sz="0" w:space="0" w:color="auto"/>
        <w:right w:val="none" w:sz="0" w:space="0" w:color="auto"/>
      </w:divBdr>
    </w:div>
    <w:div w:id="199822967">
      <w:bodyDiv w:val="1"/>
      <w:marLeft w:val="0"/>
      <w:marRight w:val="0"/>
      <w:marTop w:val="0"/>
      <w:marBottom w:val="0"/>
      <w:divBdr>
        <w:top w:val="none" w:sz="0" w:space="0" w:color="auto"/>
        <w:left w:val="none" w:sz="0" w:space="0" w:color="auto"/>
        <w:bottom w:val="none" w:sz="0" w:space="0" w:color="auto"/>
        <w:right w:val="none" w:sz="0" w:space="0" w:color="auto"/>
      </w:divBdr>
    </w:div>
    <w:div w:id="204558977">
      <w:bodyDiv w:val="1"/>
      <w:marLeft w:val="0"/>
      <w:marRight w:val="0"/>
      <w:marTop w:val="0"/>
      <w:marBottom w:val="0"/>
      <w:divBdr>
        <w:top w:val="none" w:sz="0" w:space="0" w:color="auto"/>
        <w:left w:val="none" w:sz="0" w:space="0" w:color="auto"/>
        <w:bottom w:val="none" w:sz="0" w:space="0" w:color="auto"/>
        <w:right w:val="none" w:sz="0" w:space="0" w:color="auto"/>
      </w:divBdr>
    </w:div>
    <w:div w:id="213202936">
      <w:bodyDiv w:val="1"/>
      <w:marLeft w:val="0"/>
      <w:marRight w:val="0"/>
      <w:marTop w:val="0"/>
      <w:marBottom w:val="0"/>
      <w:divBdr>
        <w:top w:val="none" w:sz="0" w:space="0" w:color="auto"/>
        <w:left w:val="none" w:sz="0" w:space="0" w:color="auto"/>
        <w:bottom w:val="none" w:sz="0" w:space="0" w:color="auto"/>
        <w:right w:val="none" w:sz="0" w:space="0" w:color="auto"/>
      </w:divBdr>
    </w:div>
    <w:div w:id="218249535">
      <w:bodyDiv w:val="1"/>
      <w:marLeft w:val="0"/>
      <w:marRight w:val="0"/>
      <w:marTop w:val="0"/>
      <w:marBottom w:val="0"/>
      <w:divBdr>
        <w:top w:val="none" w:sz="0" w:space="0" w:color="auto"/>
        <w:left w:val="none" w:sz="0" w:space="0" w:color="auto"/>
        <w:bottom w:val="none" w:sz="0" w:space="0" w:color="auto"/>
        <w:right w:val="none" w:sz="0" w:space="0" w:color="auto"/>
      </w:divBdr>
    </w:div>
    <w:div w:id="218708711">
      <w:bodyDiv w:val="1"/>
      <w:marLeft w:val="0"/>
      <w:marRight w:val="0"/>
      <w:marTop w:val="0"/>
      <w:marBottom w:val="0"/>
      <w:divBdr>
        <w:top w:val="none" w:sz="0" w:space="0" w:color="auto"/>
        <w:left w:val="none" w:sz="0" w:space="0" w:color="auto"/>
        <w:bottom w:val="none" w:sz="0" w:space="0" w:color="auto"/>
        <w:right w:val="none" w:sz="0" w:space="0" w:color="auto"/>
      </w:divBdr>
    </w:div>
    <w:div w:id="220020094">
      <w:bodyDiv w:val="1"/>
      <w:marLeft w:val="0"/>
      <w:marRight w:val="0"/>
      <w:marTop w:val="0"/>
      <w:marBottom w:val="0"/>
      <w:divBdr>
        <w:top w:val="none" w:sz="0" w:space="0" w:color="auto"/>
        <w:left w:val="none" w:sz="0" w:space="0" w:color="auto"/>
        <w:bottom w:val="none" w:sz="0" w:space="0" w:color="auto"/>
        <w:right w:val="none" w:sz="0" w:space="0" w:color="auto"/>
      </w:divBdr>
    </w:div>
    <w:div w:id="230045124">
      <w:bodyDiv w:val="1"/>
      <w:marLeft w:val="0"/>
      <w:marRight w:val="0"/>
      <w:marTop w:val="0"/>
      <w:marBottom w:val="0"/>
      <w:divBdr>
        <w:top w:val="none" w:sz="0" w:space="0" w:color="auto"/>
        <w:left w:val="none" w:sz="0" w:space="0" w:color="auto"/>
        <w:bottom w:val="none" w:sz="0" w:space="0" w:color="auto"/>
        <w:right w:val="none" w:sz="0" w:space="0" w:color="auto"/>
      </w:divBdr>
    </w:div>
    <w:div w:id="230116769">
      <w:bodyDiv w:val="1"/>
      <w:marLeft w:val="0"/>
      <w:marRight w:val="0"/>
      <w:marTop w:val="0"/>
      <w:marBottom w:val="0"/>
      <w:divBdr>
        <w:top w:val="none" w:sz="0" w:space="0" w:color="auto"/>
        <w:left w:val="none" w:sz="0" w:space="0" w:color="auto"/>
        <w:bottom w:val="none" w:sz="0" w:space="0" w:color="auto"/>
        <w:right w:val="none" w:sz="0" w:space="0" w:color="auto"/>
      </w:divBdr>
    </w:div>
    <w:div w:id="236785945">
      <w:bodyDiv w:val="1"/>
      <w:marLeft w:val="0"/>
      <w:marRight w:val="0"/>
      <w:marTop w:val="0"/>
      <w:marBottom w:val="0"/>
      <w:divBdr>
        <w:top w:val="none" w:sz="0" w:space="0" w:color="auto"/>
        <w:left w:val="none" w:sz="0" w:space="0" w:color="auto"/>
        <w:bottom w:val="none" w:sz="0" w:space="0" w:color="auto"/>
        <w:right w:val="none" w:sz="0" w:space="0" w:color="auto"/>
      </w:divBdr>
    </w:div>
    <w:div w:id="236865561">
      <w:bodyDiv w:val="1"/>
      <w:marLeft w:val="0"/>
      <w:marRight w:val="0"/>
      <w:marTop w:val="0"/>
      <w:marBottom w:val="0"/>
      <w:divBdr>
        <w:top w:val="none" w:sz="0" w:space="0" w:color="auto"/>
        <w:left w:val="none" w:sz="0" w:space="0" w:color="auto"/>
        <w:bottom w:val="none" w:sz="0" w:space="0" w:color="auto"/>
        <w:right w:val="none" w:sz="0" w:space="0" w:color="auto"/>
      </w:divBdr>
    </w:div>
    <w:div w:id="241188242">
      <w:bodyDiv w:val="1"/>
      <w:marLeft w:val="0"/>
      <w:marRight w:val="0"/>
      <w:marTop w:val="0"/>
      <w:marBottom w:val="0"/>
      <w:divBdr>
        <w:top w:val="none" w:sz="0" w:space="0" w:color="auto"/>
        <w:left w:val="none" w:sz="0" w:space="0" w:color="auto"/>
        <w:bottom w:val="none" w:sz="0" w:space="0" w:color="auto"/>
        <w:right w:val="none" w:sz="0" w:space="0" w:color="auto"/>
      </w:divBdr>
    </w:div>
    <w:div w:id="255137763">
      <w:bodyDiv w:val="1"/>
      <w:marLeft w:val="0"/>
      <w:marRight w:val="0"/>
      <w:marTop w:val="0"/>
      <w:marBottom w:val="0"/>
      <w:divBdr>
        <w:top w:val="none" w:sz="0" w:space="0" w:color="auto"/>
        <w:left w:val="none" w:sz="0" w:space="0" w:color="auto"/>
        <w:bottom w:val="none" w:sz="0" w:space="0" w:color="auto"/>
        <w:right w:val="none" w:sz="0" w:space="0" w:color="auto"/>
      </w:divBdr>
    </w:div>
    <w:div w:id="258804909">
      <w:bodyDiv w:val="1"/>
      <w:marLeft w:val="0"/>
      <w:marRight w:val="0"/>
      <w:marTop w:val="0"/>
      <w:marBottom w:val="0"/>
      <w:divBdr>
        <w:top w:val="none" w:sz="0" w:space="0" w:color="auto"/>
        <w:left w:val="none" w:sz="0" w:space="0" w:color="auto"/>
        <w:bottom w:val="none" w:sz="0" w:space="0" w:color="auto"/>
        <w:right w:val="none" w:sz="0" w:space="0" w:color="auto"/>
      </w:divBdr>
    </w:div>
    <w:div w:id="261569786">
      <w:bodyDiv w:val="1"/>
      <w:marLeft w:val="0"/>
      <w:marRight w:val="0"/>
      <w:marTop w:val="0"/>
      <w:marBottom w:val="0"/>
      <w:divBdr>
        <w:top w:val="none" w:sz="0" w:space="0" w:color="auto"/>
        <w:left w:val="none" w:sz="0" w:space="0" w:color="auto"/>
        <w:bottom w:val="none" w:sz="0" w:space="0" w:color="auto"/>
        <w:right w:val="none" w:sz="0" w:space="0" w:color="auto"/>
      </w:divBdr>
    </w:div>
    <w:div w:id="263464028">
      <w:bodyDiv w:val="1"/>
      <w:marLeft w:val="0"/>
      <w:marRight w:val="0"/>
      <w:marTop w:val="0"/>
      <w:marBottom w:val="0"/>
      <w:divBdr>
        <w:top w:val="none" w:sz="0" w:space="0" w:color="auto"/>
        <w:left w:val="none" w:sz="0" w:space="0" w:color="auto"/>
        <w:bottom w:val="none" w:sz="0" w:space="0" w:color="auto"/>
        <w:right w:val="none" w:sz="0" w:space="0" w:color="auto"/>
      </w:divBdr>
    </w:div>
    <w:div w:id="267080782">
      <w:bodyDiv w:val="1"/>
      <w:marLeft w:val="0"/>
      <w:marRight w:val="0"/>
      <w:marTop w:val="0"/>
      <w:marBottom w:val="0"/>
      <w:divBdr>
        <w:top w:val="none" w:sz="0" w:space="0" w:color="auto"/>
        <w:left w:val="none" w:sz="0" w:space="0" w:color="auto"/>
        <w:bottom w:val="none" w:sz="0" w:space="0" w:color="auto"/>
        <w:right w:val="none" w:sz="0" w:space="0" w:color="auto"/>
      </w:divBdr>
    </w:div>
    <w:div w:id="269318489">
      <w:bodyDiv w:val="1"/>
      <w:marLeft w:val="0"/>
      <w:marRight w:val="0"/>
      <w:marTop w:val="0"/>
      <w:marBottom w:val="0"/>
      <w:divBdr>
        <w:top w:val="none" w:sz="0" w:space="0" w:color="auto"/>
        <w:left w:val="none" w:sz="0" w:space="0" w:color="auto"/>
        <w:bottom w:val="none" w:sz="0" w:space="0" w:color="auto"/>
        <w:right w:val="none" w:sz="0" w:space="0" w:color="auto"/>
      </w:divBdr>
    </w:div>
    <w:div w:id="274213412">
      <w:bodyDiv w:val="1"/>
      <w:marLeft w:val="0"/>
      <w:marRight w:val="0"/>
      <w:marTop w:val="0"/>
      <w:marBottom w:val="0"/>
      <w:divBdr>
        <w:top w:val="none" w:sz="0" w:space="0" w:color="auto"/>
        <w:left w:val="none" w:sz="0" w:space="0" w:color="auto"/>
        <w:bottom w:val="none" w:sz="0" w:space="0" w:color="auto"/>
        <w:right w:val="none" w:sz="0" w:space="0" w:color="auto"/>
      </w:divBdr>
    </w:div>
    <w:div w:id="276834922">
      <w:bodyDiv w:val="1"/>
      <w:marLeft w:val="0"/>
      <w:marRight w:val="0"/>
      <w:marTop w:val="0"/>
      <w:marBottom w:val="0"/>
      <w:divBdr>
        <w:top w:val="none" w:sz="0" w:space="0" w:color="auto"/>
        <w:left w:val="none" w:sz="0" w:space="0" w:color="auto"/>
        <w:bottom w:val="none" w:sz="0" w:space="0" w:color="auto"/>
        <w:right w:val="none" w:sz="0" w:space="0" w:color="auto"/>
      </w:divBdr>
    </w:div>
    <w:div w:id="283969673">
      <w:bodyDiv w:val="1"/>
      <w:marLeft w:val="0"/>
      <w:marRight w:val="0"/>
      <w:marTop w:val="0"/>
      <w:marBottom w:val="0"/>
      <w:divBdr>
        <w:top w:val="none" w:sz="0" w:space="0" w:color="auto"/>
        <w:left w:val="none" w:sz="0" w:space="0" w:color="auto"/>
        <w:bottom w:val="none" w:sz="0" w:space="0" w:color="auto"/>
        <w:right w:val="none" w:sz="0" w:space="0" w:color="auto"/>
      </w:divBdr>
    </w:div>
    <w:div w:id="287787031">
      <w:bodyDiv w:val="1"/>
      <w:marLeft w:val="0"/>
      <w:marRight w:val="0"/>
      <w:marTop w:val="0"/>
      <w:marBottom w:val="0"/>
      <w:divBdr>
        <w:top w:val="none" w:sz="0" w:space="0" w:color="auto"/>
        <w:left w:val="none" w:sz="0" w:space="0" w:color="auto"/>
        <w:bottom w:val="none" w:sz="0" w:space="0" w:color="auto"/>
        <w:right w:val="none" w:sz="0" w:space="0" w:color="auto"/>
      </w:divBdr>
    </w:div>
    <w:div w:id="288634019">
      <w:bodyDiv w:val="1"/>
      <w:marLeft w:val="0"/>
      <w:marRight w:val="0"/>
      <w:marTop w:val="0"/>
      <w:marBottom w:val="0"/>
      <w:divBdr>
        <w:top w:val="none" w:sz="0" w:space="0" w:color="auto"/>
        <w:left w:val="none" w:sz="0" w:space="0" w:color="auto"/>
        <w:bottom w:val="none" w:sz="0" w:space="0" w:color="auto"/>
        <w:right w:val="none" w:sz="0" w:space="0" w:color="auto"/>
      </w:divBdr>
    </w:div>
    <w:div w:id="296302802">
      <w:bodyDiv w:val="1"/>
      <w:marLeft w:val="0"/>
      <w:marRight w:val="0"/>
      <w:marTop w:val="0"/>
      <w:marBottom w:val="0"/>
      <w:divBdr>
        <w:top w:val="none" w:sz="0" w:space="0" w:color="auto"/>
        <w:left w:val="none" w:sz="0" w:space="0" w:color="auto"/>
        <w:bottom w:val="none" w:sz="0" w:space="0" w:color="auto"/>
        <w:right w:val="none" w:sz="0" w:space="0" w:color="auto"/>
      </w:divBdr>
    </w:div>
    <w:div w:id="306323181">
      <w:bodyDiv w:val="1"/>
      <w:marLeft w:val="0"/>
      <w:marRight w:val="0"/>
      <w:marTop w:val="0"/>
      <w:marBottom w:val="0"/>
      <w:divBdr>
        <w:top w:val="none" w:sz="0" w:space="0" w:color="auto"/>
        <w:left w:val="none" w:sz="0" w:space="0" w:color="auto"/>
        <w:bottom w:val="none" w:sz="0" w:space="0" w:color="auto"/>
        <w:right w:val="none" w:sz="0" w:space="0" w:color="auto"/>
      </w:divBdr>
    </w:div>
    <w:div w:id="312569322">
      <w:bodyDiv w:val="1"/>
      <w:marLeft w:val="0"/>
      <w:marRight w:val="0"/>
      <w:marTop w:val="0"/>
      <w:marBottom w:val="0"/>
      <w:divBdr>
        <w:top w:val="none" w:sz="0" w:space="0" w:color="auto"/>
        <w:left w:val="none" w:sz="0" w:space="0" w:color="auto"/>
        <w:bottom w:val="none" w:sz="0" w:space="0" w:color="auto"/>
        <w:right w:val="none" w:sz="0" w:space="0" w:color="auto"/>
      </w:divBdr>
    </w:div>
    <w:div w:id="316613464">
      <w:bodyDiv w:val="1"/>
      <w:marLeft w:val="0"/>
      <w:marRight w:val="0"/>
      <w:marTop w:val="0"/>
      <w:marBottom w:val="0"/>
      <w:divBdr>
        <w:top w:val="none" w:sz="0" w:space="0" w:color="auto"/>
        <w:left w:val="none" w:sz="0" w:space="0" w:color="auto"/>
        <w:bottom w:val="none" w:sz="0" w:space="0" w:color="auto"/>
        <w:right w:val="none" w:sz="0" w:space="0" w:color="auto"/>
      </w:divBdr>
    </w:div>
    <w:div w:id="322706447">
      <w:bodyDiv w:val="1"/>
      <w:marLeft w:val="0"/>
      <w:marRight w:val="0"/>
      <w:marTop w:val="0"/>
      <w:marBottom w:val="0"/>
      <w:divBdr>
        <w:top w:val="none" w:sz="0" w:space="0" w:color="auto"/>
        <w:left w:val="none" w:sz="0" w:space="0" w:color="auto"/>
        <w:bottom w:val="none" w:sz="0" w:space="0" w:color="auto"/>
        <w:right w:val="none" w:sz="0" w:space="0" w:color="auto"/>
      </w:divBdr>
    </w:div>
    <w:div w:id="323558343">
      <w:bodyDiv w:val="1"/>
      <w:marLeft w:val="0"/>
      <w:marRight w:val="0"/>
      <w:marTop w:val="0"/>
      <w:marBottom w:val="0"/>
      <w:divBdr>
        <w:top w:val="none" w:sz="0" w:space="0" w:color="auto"/>
        <w:left w:val="none" w:sz="0" w:space="0" w:color="auto"/>
        <w:bottom w:val="none" w:sz="0" w:space="0" w:color="auto"/>
        <w:right w:val="none" w:sz="0" w:space="0" w:color="auto"/>
      </w:divBdr>
    </w:div>
    <w:div w:id="333726672">
      <w:bodyDiv w:val="1"/>
      <w:marLeft w:val="0"/>
      <w:marRight w:val="0"/>
      <w:marTop w:val="0"/>
      <w:marBottom w:val="0"/>
      <w:divBdr>
        <w:top w:val="none" w:sz="0" w:space="0" w:color="auto"/>
        <w:left w:val="none" w:sz="0" w:space="0" w:color="auto"/>
        <w:bottom w:val="none" w:sz="0" w:space="0" w:color="auto"/>
        <w:right w:val="none" w:sz="0" w:space="0" w:color="auto"/>
      </w:divBdr>
    </w:div>
    <w:div w:id="338317044">
      <w:bodyDiv w:val="1"/>
      <w:marLeft w:val="0"/>
      <w:marRight w:val="0"/>
      <w:marTop w:val="0"/>
      <w:marBottom w:val="0"/>
      <w:divBdr>
        <w:top w:val="none" w:sz="0" w:space="0" w:color="auto"/>
        <w:left w:val="none" w:sz="0" w:space="0" w:color="auto"/>
        <w:bottom w:val="none" w:sz="0" w:space="0" w:color="auto"/>
        <w:right w:val="none" w:sz="0" w:space="0" w:color="auto"/>
      </w:divBdr>
    </w:div>
    <w:div w:id="338890269">
      <w:bodyDiv w:val="1"/>
      <w:marLeft w:val="0"/>
      <w:marRight w:val="0"/>
      <w:marTop w:val="0"/>
      <w:marBottom w:val="0"/>
      <w:divBdr>
        <w:top w:val="none" w:sz="0" w:space="0" w:color="auto"/>
        <w:left w:val="none" w:sz="0" w:space="0" w:color="auto"/>
        <w:bottom w:val="none" w:sz="0" w:space="0" w:color="auto"/>
        <w:right w:val="none" w:sz="0" w:space="0" w:color="auto"/>
      </w:divBdr>
    </w:div>
    <w:div w:id="347757162">
      <w:bodyDiv w:val="1"/>
      <w:marLeft w:val="0"/>
      <w:marRight w:val="0"/>
      <w:marTop w:val="0"/>
      <w:marBottom w:val="0"/>
      <w:divBdr>
        <w:top w:val="none" w:sz="0" w:space="0" w:color="auto"/>
        <w:left w:val="none" w:sz="0" w:space="0" w:color="auto"/>
        <w:bottom w:val="none" w:sz="0" w:space="0" w:color="auto"/>
        <w:right w:val="none" w:sz="0" w:space="0" w:color="auto"/>
      </w:divBdr>
    </w:div>
    <w:div w:id="355086065">
      <w:bodyDiv w:val="1"/>
      <w:marLeft w:val="0"/>
      <w:marRight w:val="0"/>
      <w:marTop w:val="0"/>
      <w:marBottom w:val="0"/>
      <w:divBdr>
        <w:top w:val="none" w:sz="0" w:space="0" w:color="auto"/>
        <w:left w:val="none" w:sz="0" w:space="0" w:color="auto"/>
        <w:bottom w:val="none" w:sz="0" w:space="0" w:color="auto"/>
        <w:right w:val="none" w:sz="0" w:space="0" w:color="auto"/>
      </w:divBdr>
    </w:div>
    <w:div w:id="357967284">
      <w:bodyDiv w:val="1"/>
      <w:marLeft w:val="0"/>
      <w:marRight w:val="0"/>
      <w:marTop w:val="0"/>
      <w:marBottom w:val="0"/>
      <w:divBdr>
        <w:top w:val="none" w:sz="0" w:space="0" w:color="auto"/>
        <w:left w:val="none" w:sz="0" w:space="0" w:color="auto"/>
        <w:bottom w:val="none" w:sz="0" w:space="0" w:color="auto"/>
        <w:right w:val="none" w:sz="0" w:space="0" w:color="auto"/>
      </w:divBdr>
    </w:div>
    <w:div w:id="359209353">
      <w:bodyDiv w:val="1"/>
      <w:marLeft w:val="0"/>
      <w:marRight w:val="0"/>
      <w:marTop w:val="0"/>
      <w:marBottom w:val="0"/>
      <w:divBdr>
        <w:top w:val="none" w:sz="0" w:space="0" w:color="auto"/>
        <w:left w:val="none" w:sz="0" w:space="0" w:color="auto"/>
        <w:bottom w:val="none" w:sz="0" w:space="0" w:color="auto"/>
        <w:right w:val="none" w:sz="0" w:space="0" w:color="auto"/>
      </w:divBdr>
    </w:div>
    <w:div w:id="367032628">
      <w:bodyDiv w:val="1"/>
      <w:marLeft w:val="0"/>
      <w:marRight w:val="0"/>
      <w:marTop w:val="0"/>
      <w:marBottom w:val="0"/>
      <w:divBdr>
        <w:top w:val="none" w:sz="0" w:space="0" w:color="auto"/>
        <w:left w:val="none" w:sz="0" w:space="0" w:color="auto"/>
        <w:bottom w:val="none" w:sz="0" w:space="0" w:color="auto"/>
        <w:right w:val="none" w:sz="0" w:space="0" w:color="auto"/>
      </w:divBdr>
    </w:div>
    <w:div w:id="367874511">
      <w:bodyDiv w:val="1"/>
      <w:marLeft w:val="0"/>
      <w:marRight w:val="0"/>
      <w:marTop w:val="0"/>
      <w:marBottom w:val="0"/>
      <w:divBdr>
        <w:top w:val="none" w:sz="0" w:space="0" w:color="auto"/>
        <w:left w:val="none" w:sz="0" w:space="0" w:color="auto"/>
        <w:bottom w:val="none" w:sz="0" w:space="0" w:color="auto"/>
        <w:right w:val="none" w:sz="0" w:space="0" w:color="auto"/>
      </w:divBdr>
    </w:div>
    <w:div w:id="369040760">
      <w:bodyDiv w:val="1"/>
      <w:marLeft w:val="0"/>
      <w:marRight w:val="0"/>
      <w:marTop w:val="0"/>
      <w:marBottom w:val="0"/>
      <w:divBdr>
        <w:top w:val="none" w:sz="0" w:space="0" w:color="auto"/>
        <w:left w:val="none" w:sz="0" w:space="0" w:color="auto"/>
        <w:bottom w:val="none" w:sz="0" w:space="0" w:color="auto"/>
        <w:right w:val="none" w:sz="0" w:space="0" w:color="auto"/>
      </w:divBdr>
    </w:div>
    <w:div w:id="369644696">
      <w:bodyDiv w:val="1"/>
      <w:marLeft w:val="0"/>
      <w:marRight w:val="0"/>
      <w:marTop w:val="0"/>
      <w:marBottom w:val="0"/>
      <w:divBdr>
        <w:top w:val="none" w:sz="0" w:space="0" w:color="auto"/>
        <w:left w:val="none" w:sz="0" w:space="0" w:color="auto"/>
        <w:bottom w:val="none" w:sz="0" w:space="0" w:color="auto"/>
        <w:right w:val="none" w:sz="0" w:space="0" w:color="auto"/>
      </w:divBdr>
    </w:div>
    <w:div w:id="372273745">
      <w:bodyDiv w:val="1"/>
      <w:marLeft w:val="0"/>
      <w:marRight w:val="0"/>
      <w:marTop w:val="0"/>
      <w:marBottom w:val="0"/>
      <w:divBdr>
        <w:top w:val="none" w:sz="0" w:space="0" w:color="auto"/>
        <w:left w:val="none" w:sz="0" w:space="0" w:color="auto"/>
        <w:bottom w:val="none" w:sz="0" w:space="0" w:color="auto"/>
        <w:right w:val="none" w:sz="0" w:space="0" w:color="auto"/>
      </w:divBdr>
    </w:div>
    <w:div w:id="383793855">
      <w:bodyDiv w:val="1"/>
      <w:marLeft w:val="0"/>
      <w:marRight w:val="0"/>
      <w:marTop w:val="0"/>
      <w:marBottom w:val="0"/>
      <w:divBdr>
        <w:top w:val="none" w:sz="0" w:space="0" w:color="auto"/>
        <w:left w:val="none" w:sz="0" w:space="0" w:color="auto"/>
        <w:bottom w:val="none" w:sz="0" w:space="0" w:color="auto"/>
        <w:right w:val="none" w:sz="0" w:space="0" w:color="auto"/>
      </w:divBdr>
    </w:div>
    <w:div w:id="383918901">
      <w:bodyDiv w:val="1"/>
      <w:marLeft w:val="0"/>
      <w:marRight w:val="0"/>
      <w:marTop w:val="0"/>
      <w:marBottom w:val="0"/>
      <w:divBdr>
        <w:top w:val="none" w:sz="0" w:space="0" w:color="auto"/>
        <w:left w:val="none" w:sz="0" w:space="0" w:color="auto"/>
        <w:bottom w:val="none" w:sz="0" w:space="0" w:color="auto"/>
        <w:right w:val="none" w:sz="0" w:space="0" w:color="auto"/>
      </w:divBdr>
    </w:div>
    <w:div w:id="398752932">
      <w:bodyDiv w:val="1"/>
      <w:marLeft w:val="0"/>
      <w:marRight w:val="0"/>
      <w:marTop w:val="0"/>
      <w:marBottom w:val="0"/>
      <w:divBdr>
        <w:top w:val="none" w:sz="0" w:space="0" w:color="auto"/>
        <w:left w:val="none" w:sz="0" w:space="0" w:color="auto"/>
        <w:bottom w:val="none" w:sz="0" w:space="0" w:color="auto"/>
        <w:right w:val="none" w:sz="0" w:space="0" w:color="auto"/>
      </w:divBdr>
    </w:div>
    <w:div w:id="400295598">
      <w:bodyDiv w:val="1"/>
      <w:marLeft w:val="0"/>
      <w:marRight w:val="0"/>
      <w:marTop w:val="0"/>
      <w:marBottom w:val="0"/>
      <w:divBdr>
        <w:top w:val="none" w:sz="0" w:space="0" w:color="auto"/>
        <w:left w:val="none" w:sz="0" w:space="0" w:color="auto"/>
        <w:bottom w:val="none" w:sz="0" w:space="0" w:color="auto"/>
        <w:right w:val="none" w:sz="0" w:space="0" w:color="auto"/>
      </w:divBdr>
    </w:div>
    <w:div w:id="401294478">
      <w:bodyDiv w:val="1"/>
      <w:marLeft w:val="0"/>
      <w:marRight w:val="0"/>
      <w:marTop w:val="0"/>
      <w:marBottom w:val="0"/>
      <w:divBdr>
        <w:top w:val="none" w:sz="0" w:space="0" w:color="auto"/>
        <w:left w:val="none" w:sz="0" w:space="0" w:color="auto"/>
        <w:bottom w:val="none" w:sz="0" w:space="0" w:color="auto"/>
        <w:right w:val="none" w:sz="0" w:space="0" w:color="auto"/>
      </w:divBdr>
    </w:div>
    <w:div w:id="405108139">
      <w:bodyDiv w:val="1"/>
      <w:marLeft w:val="0"/>
      <w:marRight w:val="0"/>
      <w:marTop w:val="0"/>
      <w:marBottom w:val="0"/>
      <w:divBdr>
        <w:top w:val="none" w:sz="0" w:space="0" w:color="auto"/>
        <w:left w:val="none" w:sz="0" w:space="0" w:color="auto"/>
        <w:bottom w:val="none" w:sz="0" w:space="0" w:color="auto"/>
        <w:right w:val="none" w:sz="0" w:space="0" w:color="auto"/>
      </w:divBdr>
    </w:div>
    <w:div w:id="410393988">
      <w:bodyDiv w:val="1"/>
      <w:marLeft w:val="0"/>
      <w:marRight w:val="0"/>
      <w:marTop w:val="0"/>
      <w:marBottom w:val="0"/>
      <w:divBdr>
        <w:top w:val="none" w:sz="0" w:space="0" w:color="auto"/>
        <w:left w:val="none" w:sz="0" w:space="0" w:color="auto"/>
        <w:bottom w:val="none" w:sz="0" w:space="0" w:color="auto"/>
        <w:right w:val="none" w:sz="0" w:space="0" w:color="auto"/>
      </w:divBdr>
    </w:div>
    <w:div w:id="420151717">
      <w:bodyDiv w:val="1"/>
      <w:marLeft w:val="0"/>
      <w:marRight w:val="0"/>
      <w:marTop w:val="0"/>
      <w:marBottom w:val="0"/>
      <w:divBdr>
        <w:top w:val="none" w:sz="0" w:space="0" w:color="auto"/>
        <w:left w:val="none" w:sz="0" w:space="0" w:color="auto"/>
        <w:bottom w:val="none" w:sz="0" w:space="0" w:color="auto"/>
        <w:right w:val="none" w:sz="0" w:space="0" w:color="auto"/>
      </w:divBdr>
    </w:div>
    <w:div w:id="420223769">
      <w:bodyDiv w:val="1"/>
      <w:marLeft w:val="0"/>
      <w:marRight w:val="0"/>
      <w:marTop w:val="0"/>
      <w:marBottom w:val="0"/>
      <w:divBdr>
        <w:top w:val="none" w:sz="0" w:space="0" w:color="auto"/>
        <w:left w:val="none" w:sz="0" w:space="0" w:color="auto"/>
        <w:bottom w:val="none" w:sz="0" w:space="0" w:color="auto"/>
        <w:right w:val="none" w:sz="0" w:space="0" w:color="auto"/>
      </w:divBdr>
    </w:div>
    <w:div w:id="423956345">
      <w:bodyDiv w:val="1"/>
      <w:marLeft w:val="0"/>
      <w:marRight w:val="0"/>
      <w:marTop w:val="0"/>
      <w:marBottom w:val="0"/>
      <w:divBdr>
        <w:top w:val="none" w:sz="0" w:space="0" w:color="auto"/>
        <w:left w:val="none" w:sz="0" w:space="0" w:color="auto"/>
        <w:bottom w:val="none" w:sz="0" w:space="0" w:color="auto"/>
        <w:right w:val="none" w:sz="0" w:space="0" w:color="auto"/>
      </w:divBdr>
    </w:div>
    <w:div w:id="428351240">
      <w:bodyDiv w:val="1"/>
      <w:marLeft w:val="0"/>
      <w:marRight w:val="0"/>
      <w:marTop w:val="0"/>
      <w:marBottom w:val="0"/>
      <w:divBdr>
        <w:top w:val="none" w:sz="0" w:space="0" w:color="auto"/>
        <w:left w:val="none" w:sz="0" w:space="0" w:color="auto"/>
        <w:bottom w:val="none" w:sz="0" w:space="0" w:color="auto"/>
        <w:right w:val="none" w:sz="0" w:space="0" w:color="auto"/>
      </w:divBdr>
    </w:div>
    <w:div w:id="442774488">
      <w:bodyDiv w:val="1"/>
      <w:marLeft w:val="0"/>
      <w:marRight w:val="0"/>
      <w:marTop w:val="0"/>
      <w:marBottom w:val="0"/>
      <w:divBdr>
        <w:top w:val="none" w:sz="0" w:space="0" w:color="auto"/>
        <w:left w:val="none" w:sz="0" w:space="0" w:color="auto"/>
        <w:bottom w:val="none" w:sz="0" w:space="0" w:color="auto"/>
        <w:right w:val="none" w:sz="0" w:space="0" w:color="auto"/>
      </w:divBdr>
    </w:div>
    <w:div w:id="444738095">
      <w:marLeft w:val="0"/>
      <w:marRight w:val="0"/>
      <w:marTop w:val="0"/>
      <w:marBottom w:val="0"/>
      <w:divBdr>
        <w:top w:val="none" w:sz="0" w:space="0" w:color="auto"/>
        <w:left w:val="none" w:sz="0" w:space="0" w:color="auto"/>
        <w:bottom w:val="none" w:sz="0" w:space="0" w:color="auto"/>
        <w:right w:val="none" w:sz="0" w:space="0" w:color="auto"/>
      </w:divBdr>
      <w:divsChild>
        <w:div w:id="104738722">
          <w:marLeft w:val="0"/>
          <w:marRight w:val="0"/>
          <w:marTop w:val="0"/>
          <w:marBottom w:val="0"/>
          <w:divBdr>
            <w:top w:val="none" w:sz="0" w:space="0" w:color="auto"/>
            <w:left w:val="none" w:sz="0" w:space="0" w:color="auto"/>
            <w:bottom w:val="none" w:sz="0" w:space="0" w:color="auto"/>
            <w:right w:val="none" w:sz="0" w:space="0" w:color="auto"/>
          </w:divBdr>
        </w:div>
        <w:div w:id="138807093">
          <w:marLeft w:val="0"/>
          <w:marRight w:val="0"/>
          <w:marTop w:val="0"/>
          <w:marBottom w:val="0"/>
          <w:divBdr>
            <w:top w:val="none" w:sz="0" w:space="0" w:color="auto"/>
            <w:left w:val="none" w:sz="0" w:space="0" w:color="auto"/>
            <w:bottom w:val="none" w:sz="0" w:space="0" w:color="auto"/>
            <w:right w:val="none" w:sz="0" w:space="0" w:color="auto"/>
          </w:divBdr>
        </w:div>
        <w:div w:id="901986725">
          <w:marLeft w:val="0"/>
          <w:marRight w:val="0"/>
          <w:marTop w:val="0"/>
          <w:marBottom w:val="0"/>
          <w:divBdr>
            <w:top w:val="none" w:sz="0" w:space="0" w:color="auto"/>
            <w:left w:val="none" w:sz="0" w:space="0" w:color="auto"/>
            <w:bottom w:val="none" w:sz="0" w:space="0" w:color="auto"/>
            <w:right w:val="none" w:sz="0" w:space="0" w:color="auto"/>
          </w:divBdr>
        </w:div>
        <w:div w:id="1564218653">
          <w:marLeft w:val="120"/>
          <w:marRight w:val="0"/>
          <w:marTop w:val="0"/>
          <w:marBottom w:val="0"/>
          <w:divBdr>
            <w:top w:val="none" w:sz="0" w:space="0" w:color="auto"/>
            <w:left w:val="none" w:sz="0" w:space="0" w:color="auto"/>
            <w:bottom w:val="none" w:sz="0" w:space="0" w:color="auto"/>
            <w:right w:val="none" w:sz="0" w:space="0" w:color="auto"/>
          </w:divBdr>
          <w:divsChild>
            <w:div w:id="528880850">
              <w:marLeft w:val="0"/>
              <w:marRight w:val="0"/>
              <w:marTop w:val="75"/>
              <w:marBottom w:val="75"/>
              <w:divBdr>
                <w:top w:val="none" w:sz="0" w:space="0" w:color="auto"/>
                <w:left w:val="none" w:sz="0" w:space="0" w:color="auto"/>
                <w:bottom w:val="none" w:sz="0" w:space="0" w:color="auto"/>
                <w:right w:val="none" w:sz="0" w:space="0" w:color="auto"/>
              </w:divBdr>
              <w:divsChild>
                <w:div w:id="1019117317">
                  <w:marLeft w:val="0"/>
                  <w:marRight w:val="0"/>
                  <w:marTop w:val="0"/>
                  <w:marBottom w:val="0"/>
                  <w:divBdr>
                    <w:top w:val="none" w:sz="0" w:space="0" w:color="auto"/>
                    <w:left w:val="none" w:sz="0" w:space="0" w:color="auto"/>
                    <w:bottom w:val="none" w:sz="0" w:space="0" w:color="auto"/>
                    <w:right w:val="none" w:sz="0" w:space="0" w:color="auto"/>
                  </w:divBdr>
                  <w:divsChild>
                    <w:div w:id="1278485925">
                      <w:marLeft w:val="0"/>
                      <w:marRight w:val="0"/>
                      <w:marTop w:val="0"/>
                      <w:marBottom w:val="0"/>
                      <w:divBdr>
                        <w:top w:val="single" w:sz="6" w:space="3" w:color="CCCCCC"/>
                        <w:left w:val="none" w:sz="0" w:space="0" w:color="auto"/>
                        <w:bottom w:val="single" w:sz="6" w:space="3" w:color="CCCCCC"/>
                        <w:right w:val="single" w:sz="6" w:space="0" w:color="CCCCCC"/>
                      </w:divBdr>
                    </w:div>
                    <w:div w:id="1315448750">
                      <w:marLeft w:val="0"/>
                      <w:marRight w:val="0"/>
                      <w:marTop w:val="0"/>
                      <w:marBottom w:val="0"/>
                      <w:divBdr>
                        <w:top w:val="single" w:sz="6" w:space="3" w:color="CCCCCC"/>
                        <w:left w:val="single" w:sz="6" w:space="7" w:color="CCCCCC"/>
                        <w:bottom w:val="single" w:sz="6" w:space="2" w:color="CCCCCC"/>
                        <w:right w:val="single" w:sz="6" w:space="2" w:color="CCCCCC"/>
                      </w:divBdr>
                      <w:divsChild>
                        <w:div w:id="129831296">
                          <w:marLeft w:val="0"/>
                          <w:marRight w:val="210"/>
                          <w:marTop w:val="0"/>
                          <w:marBottom w:val="0"/>
                          <w:divBdr>
                            <w:top w:val="none" w:sz="0" w:space="0" w:color="auto"/>
                            <w:left w:val="none" w:sz="0" w:space="0" w:color="auto"/>
                            <w:bottom w:val="none" w:sz="0" w:space="0" w:color="auto"/>
                            <w:right w:val="none" w:sz="0" w:space="0" w:color="auto"/>
                          </w:divBdr>
                        </w:div>
                        <w:div w:id="1081610151">
                          <w:marLeft w:val="0"/>
                          <w:marRight w:val="210"/>
                          <w:marTop w:val="0"/>
                          <w:marBottom w:val="0"/>
                          <w:divBdr>
                            <w:top w:val="none" w:sz="0" w:space="0" w:color="auto"/>
                            <w:left w:val="none" w:sz="0" w:space="0" w:color="auto"/>
                            <w:bottom w:val="none" w:sz="0" w:space="0" w:color="auto"/>
                            <w:right w:val="none" w:sz="0" w:space="0" w:color="auto"/>
                          </w:divBdr>
                        </w:div>
                        <w:div w:id="1815175230">
                          <w:marLeft w:val="0"/>
                          <w:marRight w:val="210"/>
                          <w:marTop w:val="0"/>
                          <w:marBottom w:val="0"/>
                          <w:divBdr>
                            <w:top w:val="none" w:sz="0" w:space="0" w:color="auto"/>
                            <w:left w:val="none" w:sz="0" w:space="0" w:color="auto"/>
                            <w:bottom w:val="none" w:sz="0" w:space="0" w:color="auto"/>
                            <w:right w:val="none" w:sz="0" w:space="0" w:color="auto"/>
                          </w:divBdr>
                        </w:div>
                        <w:div w:id="2054579125">
                          <w:marLeft w:val="0"/>
                          <w:marRight w:val="21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4506042">
          <w:marLeft w:val="90"/>
          <w:marRight w:val="0"/>
          <w:marTop w:val="180"/>
          <w:marBottom w:val="0"/>
          <w:divBdr>
            <w:top w:val="none" w:sz="0" w:space="0" w:color="auto"/>
            <w:left w:val="none" w:sz="0" w:space="0" w:color="auto"/>
            <w:bottom w:val="none" w:sz="0" w:space="0" w:color="auto"/>
            <w:right w:val="none" w:sz="0" w:space="0" w:color="auto"/>
          </w:divBdr>
        </w:div>
        <w:div w:id="1735353159">
          <w:marLeft w:val="90"/>
          <w:marRight w:val="0"/>
          <w:marTop w:val="0"/>
          <w:marBottom w:val="90"/>
          <w:divBdr>
            <w:top w:val="none" w:sz="0" w:space="0" w:color="auto"/>
            <w:left w:val="none" w:sz="0" w:space="0" w:color="auto"/>
            <w:bottom w:val="none" w:sz="0" w:space="0" w:color="auto"/>
            <w:right w:val="none" w:sz="0" w:space="0" w:color="auto"/>
          </w:divBdr>
        </w:div>
        <w:div w:id="1999840338">
          <w:marLeft w:val="0"/>
          <w:marRight w:val="0"/>
          <w:marTop w:val="0"/>
          <w:marBottom w:val="0"/>
          <w:divBdr>
            <w:top w:val="none" w:sz="0" w:space="0" w:color="auto"/>
            <w:left w:val="none" w:sz="0" w:space="0" w:color="auto"/>
            <w:bottom w:val="none" w:sz="0" w:space="0" w:color="auto"/>
            <w:right w:val="none" w:sz="0" w:space="0" w:color="auto"/>
          </w:divBdr>
          <w:divsChild>
            <w:div w:id="2130658836">
              <w:marLeft w:val="0"/>
              <w:marRight w:val="210"/>
              <w:marTop w:val="0"/>
              <w:marBottom w:val="0"/>
              <w:divBdr>
                <w:top w:val="none" w:sz="0" w:space="0" w:color="auto"/>
                <w:left w:val="none" w:sz="0" w:space="0" w:color="auto"/>
                <w:bottom w:val="none" w:sz="0" w:space="0" w:color="auto"/>
                <w:right w:val="none" w:sz="0" w:space="0" w:color="auto"/>
              </w:divBdr>
            </w:div>
          </w:divsChild>
        </w:div>
      </w:divsChild>
    </w:div>
    <w:div w:id="448939663">
      <w:bodyDiv w:val="1"/>
      <w:marLeft w:val="0"/>
      <w:marRight w:val="0"/>
      <w:marTop w:val="0"/>
      <w:marBottom w:val="0"/>
      <w:divBdr>
        <w:top w:val="none" w:sz="0" w:space="0" w:color="auto"/>
        <w:left w:val="none" w:sz="0" w:space="0" w:color="auto"/>
        <w:bottom w:val="none" w:sz="0" w:space="0" w:color="auto"/>
        <w:right w:val="none" w:sz="0" w:space="0" w:color="auto"/>
      </w:divBdr>
    </w:div>
    <w:div w:id="449596511">
      <w:bodyDiv w:val="1"/>
      <w:marLeft w:val="0"/>
      <w:marRight w:val="0"/>
      <w:marTop w:val="0"/>
      <w:marBottom w:val="0"/>
      <w:divBdr>
        <w:top w:val="none" w:sz="0" w:space="0" w:color="auto"/>
        <w:left w:val="none" w:sz="0" w:space="0" w:color="auto"/>
        <w:bottom w:val="none" w:sz="0" w:space="0" w:color="auto"/>
        <w:right w:val="none" w:sz="0" w:space="0" w:color="auto"/>
      </w:divBdr>
    </w:div>
    <w:div w:id="455754945">
      <w:bodyDiv w:val="1"/>
      <w:marLeft w:val="0"/>
      <w:marRight w:val="0"/>
      <w:marTop w:val="0"/>
      <w:marBottom w:val="0"/>
      <w:divBdr>
        <w:top w:val="none" w:sz="0" w:space="0" w:color="auto"/>
        <w:left w:val="none" w:sz="0" w:space="0" w:color="auto"/>
        <w:bottom w:val="none" w:sz="0" w:space="0" w:color="auto"/>
        <w:right w:val="none" w:sz="0" w:space="0" w:color="auto"/>
      </w:divBdr>
    </w:div>
    <w:div w:id="458105732">
      <w:bodyDiv w:val="1"/>
      <w:marLeft w:val="0"/>
      <w:marRight w:val="0"/>
      <w:marTop w:val="0"/>
      <w:marBottom w:val="0"/>
      <w:divBdr>
        <w:top w:val="none" w:sz="0" w:space="0" w:color="auto"/>
        <w:left w:val="none" w:sz="0" w:space="0" w:color="auto"/>
        <w:bottom w:val="none" w:sz="0" w:space="0" w:color="auto"/>
        <w:right w:val="none" w:sz="0" w:space="0" w:color="auto"/>
      </w:divBdr>
    </w:div>
    <w:div w:id="469056813">
      <w:bodyDiv w:val="1"/>
      <w:marLeft w:val="0"/>
      <w:marRight w:val="0"/>
      <w:marTop w:val="0"/>
      <w:marBottom w:val="0"/>
      <w:divBdr>
        <w:top w:val="none" w:sz="0" w:space="0" w:color="auto"/>
        <w:left w:val="none" w:sz="0" w:space="0" w:color="auto"/>
        <w:bottom w:val="none" w:sz="0" w:space="0" w:color="auto"/>
        <w:right w:val="none" w:sz="0" w:space="0" w:color="auto"/>
      </w:divBdr>
    </w:div>
    <w:div w:id="469172574">
      <w:bodyDiv w:val="1"/>
      <w:marLeft w:val="0"/>
      <w:marRight w:val="0"/>
      <w:marTop w:val="0"/>
      <w:marBottom w:val="0"/>
      <w:divBdr>
        <w:top w:val="none" w:sz="0" w:space="0" w:color="auto"/>
        <w:left w:val="none" w:sz="0" w:space="0" w:color="auto"/>
        <w:bottom w:val="none" w:sz="0" w:space="0" w:color="auto"/>
        <w:right w:val="none" w:sz="0" w:space="0" w:color="auto"/>
      </w:divBdr>
    </w:div>
    <w:div w:id="470027365">
      <w:bodyDiv w:val="1"/>
      <w:marLeft w:val="0"/>
      <w:marRight w:val="0"/>
      <w:marTop w:val="0"/>
      <w:marBottom w:val="0"/>
      <w:divBdr>
        <w:top w:val="none" w:sz="0" w:space="0" w:color="auto"/>
        <w:left w:val="none" w:sz="0" w:space="0" w:color="auto"/>
        <w:bottom w:val="none" w:sz="0" w:space="0" w:color="auto"/>
        <w:right w:val="none" w:sz="0" w:space="0" w:color="auto"/>
      </w:divBdr>
    </w:div>
    <w:div w:id="470559663">
      <w:bodyDiv w:val="1"/>
      <w:marLeft w:val="0"/>
      <w:marRight w:val="0"/>
      <w:marTop w:val="0"/>
      <w:marBottom w:val="0"/>
      <w:divBdr>
        <w:top w:val="none" w:sz="0" w:space="0" w:color="auto"/>
        <w:left w:val="none" w:sz="0" w:space="0" w:color="auto"/>
        <w:bottom w:val="none" w:sz="0" w:space="0" w:color="auto"/>
        <w:right w:val="none" w:sz="0" w:space="0" w:color="auto"/>
      </w:divBdr>
    </w:div>
    <w:div w:id="476800701">
      <w:bodyDiv w:val="1"/>
      <w:marLeft w:val="0"/>
      <w:marRight w:val="0"/>
      <w:marTop w:val="0"/>
      <w:marBottom w:val="0"/>
      <w:divBdr>
        <w:top w:val="none" w:sz="0" w:space="0" w:color="auto"/>
        <w:left w:val="none" w:sz="0" w:space="0" w:color="auto"/>
        <w:bottom w:val="none" w:sz="0" w:space="0" w:color="auto"/>
        <w:right w:val="none" w:sz="0" w:space="0" w:color="auto"/>
      </w:divBdr>
    </w:div>
    <w:div w:id="478496998">
      <w:bodyDiv w:val="1"/>
      <w:marLeft w:val="0"/>
      <w:marRight w:val="0"/>
      <w:marTop w:val="0"/>
      <w:marBottom w:val="0"/>
      <w:divBdr>
        <w:top w:val="none" w:sz="0" w:space="0" w:color="auto"/>
        <w:left w:val="none" w:sz="0" w:space="0" w:color="auto"/>
        <w:bottom w:val="none" w:sz="0" w:space="0" w:color="auto"/>
        <w:right w:val="none" w:sz="0" w:space="0" w:color="auto"/>
      </w:divBdr>
    </w:div>
    <w:div w:id="481041988">
      <w:bodyDiv w:val="1"/>
      <w:marLeft w:val="0"/>
      <w:marRight w:val="0"/>
      <w:marTop w:val="0"/>
      <w:marBottom w:val="0"/>
      <w:divBdr>
        <w:top w:val="none" w:sz="0" w:space="0" w:color="auto"/>
        <w:left w:val="none" w:sz="0" w:space="0" w:color="auto"/>
        <w:bottom w:val="none" w:sz="0" w:space="0" w:color="auto"/>
        <w:right w:val="none" w:sz="0" w:space="0" w:color="auto"/>
      </w:divBdr>
    </w:div>
    <w:div w:id="482238196">
      <w:bodyDiv w:val="1"/>
      <w:marLeft w:val="0"/>
      <w:marRight w:val="0"/>
      <w:marTop w:val="0"/>
      <w:marBottom w:val="0"/>
      <w:divBdr>
        <w:top w:val="none" w:sz="0" w:space="0" w:color="auto"/>
        <w:left w:val="none" w:sz="0" w:space="0" w:color="auto"/>
        <w:bottom w:val="none" w:sz="0" w:space="0" w:color="auto"/>
        <w:right w:val="none" w:sz="0" w:space="0" w:color="auto"/>
      </w:divBdr>
    </w:div>
    <w:div w:id="489324461">
      <w:bodyDiv w:val="1"/>
      <w:marLeft w:val="0"/>
      <w:marRight w:val="0"/>
      <w:marTop w:val="0"/>
      <w:marBottom w:val="0"/>
      <w:divBdr>
        <w:top w:val="none" w:sz="0" w:space="0" w:color="auto"/>
        <w:left w:val="none" w:sz="0" w:space="0" w:color="auto"/>
        <w:bottom w:val="none" w:sz="0" w:space="0" w:color="auto"/>
        <w:right w:val="none" w:sz="0" w:space="0" w:color="auto"/>
      </w:divBdr>
    </w:div>
    <w:div w:id="489492691">
      <w:bodyDiv w:val="1"/>
      <w:marLeft w:val="0"/>
      <w:marRight w:val="0"/>
      <w:marTop w:val="0"/>
      <w:marBottom w:val="0"/>
      <w:divBdr>
        <w:top w:val="none" w:sz="0" w:space="0" w:color="auto"/>
        <w:left w:val="none" w:sz="0" w:space="0" w:color="auto"/>
        <w:bottom w:val="none" w:sz="0" w:space="0" w:color="auto"/>
        <w:right w:val="none" w:sz="0" w:space="0" w:color="auto"/>
      </w:divBdr>
    </w:div>
    <w:div w:id="504173507">
      <w:bodyDiv w:val="1"/>
      <w:marLeft w:val="0"/>
      <w:marRight w:val="0"/>
      <w:marTop w:val="0"/>
      <w:marBottom w:val="0"/>
      <w:divBdr>
        <w:top w:val="none" w:sz="0" w:space="0" w:color="auto"/>
        <w:left w:val="none" w:sz="0" w:space="0" w:color="auto"/>
        <w:bottom w:val="none" w:sz="0" w:space="0" w:color="auto"/>
        <w:right w:val="none" w:sz="0" w:space="0" w:color="auto"/>
      </w:divBdr>
    </w:div>
    <w:div w:id="504248908">
      <w:bodyDiv w:val="1"/>
      <w:marLeft w:val="0"/>
      <w:marRight w:val="0"/>
      <w:marTop w:val="0"/>
      <w:marBottom w:val="0"/>
      <w:divBdr>
        <w:top w:val="none" w:sz="0" w:space="0" w:color="auto"/>
        <w:left w:val="none" w:sz="0" w:space="0" w:color="auto"/>
        <w:bottom w:val="none" w:sz="0" w:space="0" w:color="auto"/>
        <w:right w:val="none" w:sz="0" w:space="0" w:color="auto"/>
      </w:divBdr>
    </w:div>
    <w:div w:id="508184074">
      <w:bodyDiv w:val="1"/>
      <w:marLeft w:val="0"/>
      <w:marRight w:val="0"/>
      <w:marTop w:val="0"/>
      <w:marBottom w:val="0"/>
      <w:divBdr>
        <w:top w:val="none" w:sz="0" w:space="0" w:color="auto"/>
        <w:left w:val="none" w:sz="0" w:space="0" w:color="auto"/>
        <w:bottom w:val="none" w:sz="0" w:space="0" w:color="auto"/>
        <w:right w:val="none" w:sz="0" w:space="0" w:color="auto"/>
      </w:divBdr>
    </w:div>
    <w:div w:id="508719249">
      <w:bodyDiv w:val="1"/>
      <w:marLeft w:val="0"/>
      <w:marRight w:val="0"/>
      <w:marTop w:val="0"/>
      <w:marBottom w:val="0"/>
      <w:divBdr>
        <w:top w:val="none" w:sz="0" w:space="0" w:color="auto"/>
        <w:left w:val="none" w:sz="0" w:space="0" w:color="auto"/>
        <w:bottom w:val="none" w:sz="0" w:space="0" w:color="auto"/>
        <w:right w:val="none" w:sz="0" w:space="0" w:color="auto"/>
      </w:divBdr>
    </w:div>
    <w:div w:id="513350614">
      <w:bodyDiv w:val="1"/>
      <w:marLeft w:val="0"/>
      <w:marRight w:val="0"/>
      <w:marTop w:val="0"/>
      <w:marBottom w:val="0"/>
      <w:divBdr>
        <w:top w:val="none" w:sz="0" w:space="0" w:color="auto"/>
        <w:left w:val="none" w:sz="0" w:space="0" w:color="auto"/>
        <w:bottom w:val="none" w:sz="0" w:space="0" w:color="auto"/>
        <w:right w:val="none" w:sz="0" w:space="0" w:color="auto"/>
      </w:divBdr>
    </w:div>
    <w:div w:id="514543136">
      <w:bodyDiv w:val="1"/>
      <w:marLeft w:val="0"/>
      <w:marRight w:val="0"/>
      <w:marTop w:val="0"/>
      <w:marBottom w:val="0"/>
      <w:divBdr>
        <w:top w:val="none" w:sz="0" w:space="0" w:color="auto"/>
        <w:left w:val="none" w:sz="0" w:space="0" w:color="auto"/>
        <w:bottom w:val="none" w:sz="0" w:space="0" w:color="auto"/>
        <w:right w:val="none" w:sz="0" w:space="0" w:color="auto"/>
      </w:divBdr>
    </w:div>
    <w:div w:id="514925334">
      <w:bodyDiv w:val="1"/>
      <w:marLeft w:val="0"/>
      <w:marRight w:val="0"/>
      <w:marTop w:val="0"/>
      <w:marBottom w:val="0"/>
      <w:divBdr>
        <w:top w:val="none" w:sz="0" w:space="0" w:color="auto"/>
        <w:left w:val="none" w:sz="0" w:space="0" w:color="auto"/>
        <w:bottom w:val="none" w:sz="0" w:space="0" w:color="auto"/>
        <w:right w:val="none" w:sz="0" w:space="0" w:color="auto"/>
      </w:divBdr>
    </w:div>
    <w:div w:id="515073249">
      <w:bodyDiv w:val="1"/>
      <w:marLeft w:val="0"/>
      <w:marRight w:val="0"/>
      <w:marTop w:val="0"/>
      <w:marBottom w:val="0"/>
      <w:divBdr>
        <w:top w:val="none" w:sz="0" w:space="0" w:color="auto"/>
        <w:left w:val="none" w:sz="0" w:space="0" w:color="auto"/>
        <w:bottom w:val="none" w:sz="0" w:space="0" w:color="auto"/>
        <w:right w:val="none" w:sz="0" w:space="0" w:color="auto"/>
      </w:divBdr>
    </w:div>
    <w:div w:id="516584743">
      <w:bodyDiv w:val="1"/>
      <w:marLeft w:val="0"/>
      <w:marRight w:val="0"/>
      <w:marTop w:val="0"/>
      <w:marBottom w:val="0"/>
      <w:divBdr>
        <w:top w:val="none" w:sz="0" w:space="0" w:color="auto"/>
        <w:left w:val="none" w:sz="0" w:space="0" w:color="auto"/>
        <w:bottom w:val="none" w:sz="0" w:space="0" w:color="auto"/>
        <w:right w:val="none" w:sz="0" w:space="0" w:color="auto"/>
      </w:divBdr>
    </w:div>
    <w:div w:id="520778783">
      <w:bodyDiv w:val="1"/>
      <w:marLeft w:val="0"/>
      <w:marRight w:val="0"/>
      <w:marTop w:val="0"/>
      <w:marBottom w:val="0"/>
      <w:divBdr>
        <w:top w:val="none" w:sz="0" w:space="0" w:color="auto"/>
        <w:left w:val="none" w:sz="0" w:space="0" w:color="auto"/>
        <w:bottom w:val="none" w:sz="0" w:space="0" w:color="auto"/>
        <w:right w:val="none" w:sz="0" w:space="0" w:color="auto"/>
      </w:divBdr>
    </w:div>
    <w:div w:id="521742800">
      <w:bodyDiv w:val="1"/>
      <w:marLeft w:val="0"/>
      <w:marRight w:val="0"/>
      <w:marTop w:val="0"/>
      <w:marBottom w:val="0"/>
      <w:divBdr>
        <w:top w:val="none" w:sz="0" w:space="0" w:color="auto"/>
        <w:left w:val="none" w:sz="0" w:space="0" w:color="auto"/>
        <w:bottom w:val="none" w:sz="0" w:space="0" w:color="auto"/>
        <w:right w:val="none" w:sz="0" w:space="0" w:color="auto"/>
      </w:divBdr>
    </w:div>
    <w:div w:id="524027872">
      <w:bodyDiv w:val="1"/>
      <w:marLeft w:val="0"/>
      <w:marRight w:val="0"/>
      <w:marTop w:val="0"/>
      <w:marBottom w:val="0"/>
      <w:divBdr>
        <w:top w:val="none" w:sz="0" w:space="0" w:color="auto"/>
        <w:left w:val="none" w:sz="0" w:space="0" w:color="auto"/>
        <w:bottom w:val="none" w:sz="0" w:space="0" w:color="auto"/>
        <w:right w:val="none" w:sz="0" w:space="0" w:color="auto"/>
      </w:divBdr>
    </w:div>
    <w:div w:id="527960002">
      <w:bodyDiv w:val="1"/>
      <w:marLeft w:val="0"/>
      <w:marRight w:val="0"/>
      <w:marTop w:val="0"/>
      <w:marBottom w:val="0"/>
      <w:divBdr>
        <w:top w:val="none" w:sz="0" w:space="0" w:color="auto"/>
        <w:left w:val="none" w:sz="0" w:space="0" w:color="auto"/>
        <w:bottom w:val="none" w:sz="0" w:space="0" w:color="auto"/>
        <w:right w:val="none" w:sz="0" w:space="0" w:color="auto"/>
      </w:divBdr>
    </w:div>
    <w:div w:id="531651511">
      <w:bodyDiv w:val="1"/>
      <w:marLeft w:val="0"/>
      <w:marRight w:val="0"/>
      <w:marTop w:val="0"/>
      <w:marBottom w:val="0"/>
      <w:divBdr>
        <w:top w:val="none" w:sz="0" w:space="0" w:color="auto"/>
        <w:left w:val="none" w:sz="0" w:space="0" w:color="auto"/>
        <w:bottom w:val="none" w:sz="0" w:space="0" w:color="auto"/>
        <w:right w:val="none" w:sz="0" w:space="0" w:color="auto"/>
      </w:divBdr>
    </w:div>
    <w:div w:id="531844470">
      <w:bodyDiv w:val="1"/>
      <w:marLeft w:val="0"/>
      <w:marRight w:val="0"/>
      <w:marTop w:val="0"/>
      <w:marBottom w:val="0"/>
      <w:divBdr>
        <w:top w:val="none" w:sz="0" w:space="0" w:color="auto"/>
        <w:left w:val="none" w:sz="0" w:space="0" w:color="auto"/>
        <w:bottom w:val="none" w:sz="0" w:space="0" w:color="auto"/>
        <w:right w:val="none" w:sz="0" w:space="0" w:color="auto"/>
      </w:divBdr>
    </w:div>
    <w:div w:id="542600550">
      <w:bodyDiv w:val="1"/>
      <w:marLeft w:val="0"/>
      <w:marRight w:val="0"/>
      <w:marTop w:val="0"/>
      <w:marBottom w:val="0"/>
      <w:divBdr>
        <w:top w:val="none" w:sz="0" w:space="0" w:color="auto"/>
        <w:left w:val="none" w:sz="0" w:space="0" w:color="auto"/>
        <w:bottom w:val="none" w:sz="0" w:space="0" w:color="auto"/>
        <w:right w:val="none" w:sz="0" w:space="0" w:color="auto"/>
      </w:divBdr>
    </w:div>
    <w:div w:id="543062617">
      <w:bodyDiv w:val="1"/>
      <w:marLeft w:val="0"/>
      <w:marRight w:val="0"/>
      <w:marTop w:val="0"/>
      <w:marBottom w:val="0"/>
      <w:divBdr>
        <w:top w:val="none" w:sz="0" w:space="0" w:color="auto"/>
        <w:left w:val="none" w:sz="0" w:space="0" w:color="auto"/>
        <w:bottom w:val="none" w:sz="0" w:space="0" w:color="auto"/>
        <w:right w:val="none" w:sz="0" w:space="0" w:color="auto"/>
      </w:divBdr>
    </w:div>
    <w:div w:id="546649689">
      <w:bodyDiv w:val="1"/>
      <w:marLeft w:val="0"/>
      <w:marRight w:val="0"/>
      <w:marTop w:val="0"/>
      <w:marBottom w:val="0"/>
      <w:divBdr>
        <w:top w:val="none" w:sz="0" w:space="0" w:color="auto"/>
        <w:left w:val="none" w:sz="0" w:space="0" w:color="auto"/>
        <w:bottom w:val="none" w:sz="0" w:space="0" w:color="auto"/>
        <w:right w:val="none" w:sz="0" w:space="0" w:color="auto"/>
      </w:divBdr>
    </w:div>
    <w:div w:id="547844242">
      <w:bodyDiv w:val="1"/>
      <w:marLeft w:val="0"/>
      <w:marRight w:val="0"/>
      <w:marTop w:val="0"/>
      <w:marBottom w:val="0"/>
      <w:divBdr>
        <w:top w:val="none" w:sz="0" w:space="0" w:color="auto"/>
        <w:left w:val="none" w:sz="0" w:space="0" w:color="auto"/>
        <w:bottom w:val="none" w:sz="0" w:space="0" w:color="auto"/>
        <w:right w:val="none" w:sz="0" w:space="0" w:color="auto"/>
      </w:divBdr>
    </w:div>
    <w:div w:id="551159591">
      <w:bodyDiv w:val="1"/>
      <w:marLeft w:val="0"/>
      <w:marRight w:val="0"/>
      <w:marTop w:val="0"/>
      <w:marBottom w:val="0"/>
      <w:divBdr>
        <w:top w:val="none" w:sz="0" w:space="0" w:color="auto"/>
        <w:left w:val="none" w:sz="0" w:space="0" w:color="auto"/>
        <w:bottom w:val="none" w:sz="0" w:space="0" w:color="auto"/>
        <w:right w:val="none" w:sz="0" w:space="0" w:color="auto"/>
      </w:divBdr>
    </w:div>
    <w:div w:id="552618325">
      <w:bodyDiv w:val="1"/>
      <w:marLeft w:val="0"/>
      <w:marRight w:val="0"/>
      <w:marTop w:val="0"/>
      <w:marBottom w:val="0"/>
      <w:divBdr>
        <w:top w:val="none" w:sz="0" w:space="0" w:color="auto"/>
        <w:left w:val="none" w:sz="0" w:space="0" w:color="auto"/>
        <w:bottom w:val="none" w:sz="0" w:space="0" w:color="auto"/>
        <w:right w:val="none" w:sz="0" w:space="0" w:color="auto"/>
      </w:divBdr>
    </w:div>
    <w:div w:id="556749654">
      <w:bodyDiv w:val="1"/>
      <w:marLeft w:val="0"/>
      <w:marRight w:val="0"/>
      <w:marTop w:val="0"/>
      <w:marBottom w:val="0"/>
      <w:divBdr>
        <w:top w:val="none" w:sz="0" w:space="0" w:color="auto"/>
        <w:left w:val="none" w:sz="0" w:space="0" w:color="auto"/>
        <w:bottom w:val="none" w:sz="0" w:space="0" w:color="auto"/>
        <w:right w:val="none" w:sz="0" w:space="0" w:color="auto"/>
      </w:divBdr>
    </w:div>
    <w:div w:id="562370594">
      <w:bodyDiv w:val="1"/>
      <w:marLeft w:val="0"/>
      <w:marRight w:val="0"/>
      <w:marTop w:val="0"/>
      <w:marBottom w:val="0"/>
      <w:divBdr>
        <w:top w:val="none" w:sz="0" w:space="0" w:color="auto"/>
        <w:left w:val="none" w:sz="0" w:space="0" w:color="auto"/>
        <w:bottom w:val="none" w:sz="0" w:space="0" w:color="auto"/>
        <w:right w:val="none" w:sz="0" w:space="0" w:color="auto"/>
      </w:divBdr>
    </w:div>
    <w:div w:id="562835938">
      <w:bodyDiv w:val="1"/>
      <w:marLeft w:val="0"/>
      <w:marRight w:val="0"/>
      <w:marTop w:val="0"/>
      <w:marBottom w:val="0"/>
      <w:divBdr>
        <w:top w:val="none" w:sz="0" w:space="0" w:color="auto"/>
        <w:left w:val="none" w:sz="0" w:space="0" w:color="auto"/>
        <w:bottom w:val="none" w:sz="0" w:space="0" w:color="auto"/>
        <w:right w:val="none" w:sz="0" w:space="0" w:color="auto"/>
      </w:divBdr>
    </w:div>
    <w:div w:id="564727271">
      <w:bodyDiv w:val="1"/>
      <w:marLeft w:val="0"/>
      <w:marRight w:val="0"/>
      <w:marTop w:val="0"/>
      <w:marBottom w:val="0"/>
      <w:divBdr>
        <w:top w:val="none" w:sz="0" w:space="0" w:color="auto"/>
        <w:left w:val="none" w:sz="0" w:space="0" w:color="auto"/>
        <w:bottom w:val="none" w:sz="0" w:space="0" w:color="auto"/>
        <w:right w:val="none" w:sz="0" w:space="0" w:color="auto"/>
      </w:divBdr>
    </w:div>
    <w:div w:id="565532854">
      <w:bodyDiv w:val="1"/>
      <w:marLeft w:val="0"/>
      <w:marRight w:val="0"/>
      <w:marTop w:val="0"/>
      <w:marBottom w:val="0"/>
      <w:divBdr>
        <w:top w:val="none" w:sz="0" w:space="0" w:color="auto"/>
        <w:left w:val="none" w:sz="0" w:space="0" w:color="auto"/>
        <w:bottom w:val="none" w:sz="0" w:space="0" w:color="auto"/>
        <w:right w:val="none" w:sz="0" w:space="0" w:color="auto"/>
      </w:divBdr>
    </w:div>
    <w:div w:id="566380408">
      <w:bodyDiv w:val="1"/>
      <w:marLeft w:val="0"/>
      <w:marRight w:val="0"/>
      <w:marTop w:val="0"/>
      <w:marBottom w:val="0"/>
      <w:divBdr>
        <w:top w:val="none" w:sz="0" w:space="0" w:color="auto"/>
        <w:left w:val="none" w:sz="0" w:space="0" w:color="auto"/>
        <w:bottom w:val="none" w:sz="0" w:space="0" w:color="auto"/>
        <w:right w:val="none" w:sz="0" w:space="0" w:color="auto"/>
      </w:divBdr>
    </w:div>
    <w:div w:id="569851392">
      <w:bodyDiv w:val="1"/>
      <w:marLeft w:val="0"/>
      <w:marRight w:val="0"/>
      <w:marTop w:val="0"/>
      <w:marBottom w:val="0"/>
      <w:divBdr>
        <w:top w:val="none" w:sz="0" w:space="0" w:color="auto"/>
        <w:left w:val="none" w:sz="0" w:space="0" w:color="auto"/>
        <w:bottom w:val="none" w:sz="0" w:space="0" w:color="auto"/>
        <w:right w:val="none" w:sz="0" w:space="0" w:color="auto"/>
      </w:divBdr>
    </w:div>
    <w:div w:id="574978056">
      <w:bodyDiv w:val="1"/>
      <w:marLeft w:val="0"/>
      <w:marRight w:val="0"/>
      <w:marTop w:val="0"/>
      <w:marBottom w:val="0"/>
      <w:divBdr>
        <w:top w:val="none" w:sz="0" w:space="0" w:color="auto"/>
        <w:left w:val="none" w:sz="0" w:space="0" w:color="auto"/>
        <w:bottom w:val="none" w:sz="0" w:space="0" w:color="auto"/>
        <w:right w:val="none" w:sz="0" w:space="0" w:color="auto"/>
      </w:divBdr>
    </w:div>
    <w:div w:id="583997470">
      <w:bodyDiv w:val="1"/>
      <w:marLeft w:val="0"/>
      <w:marRight w:val="0"/>
      <w:marTop w:val="0"/>
      <w:marBottom w:val="0"/>
      <w:divBdr>
        <w:top w:val="none" w:sz="0" w:space="0" w:color="auto"/>
        <w:left w:val="none" w:sz="0" w:space="0" w:color="auto"/>
        <w:bottom w:val="none" w:sz="0" w:space="0" w:color="auto"/>
        <w:right w:val="none" w:sz="0" w:space="0" w:color="auto"/>
      </w:divBdr>
    </w:div>
    <w:div w:id="587737260">
      <w:bodyDiv w:val="1"/>
      <w:marLeft w:val="0"/>
      <w:marRight w:val="0"/>
      <w:marTop w:val="0"/>
      <w:marBottom w:val="0"/>
      <w:divBdr>
        <w:top w:val="none" w:sz="0" w:space="0" w:color="auto"/>
        <w:left w:val="none" w:sz="0" w:space="0" w:color="auto"/>
        <w:bottom w:val="none" w:sz="0" w:space="0" w:color="auto"/>
        <w:right w:val="none" w:sz="0" w:space="0" w:color="auto"/>
      </w:divBdr>
    </w:div>
    <w:div w:id="588806372">
      <w:bodyDiv w:val="1"/>
      <w:marLeft w:val="0"/>
      <w:marRight w:val="0"/>
      <w:marTop w:val="0"/>
      <w:marBottom w:val="0"/>
      <w:divBdr>
        <w:top w:val="none" w:sz="0" w:space="0" w:color="auto"/>
        <w:left w:val="none" w:sz="0" w:space="0" w:color="auto"/>
        <w:bottom w:val="none" w:sz="0" w:space="0" w:color="auto"/>
        <w:right w:val="none" w:sz="0" w:space="0" w:color="auto"/>
      </w:divBdr>
    </w:div>
    <w:div w:id="591208308">
      <w:bodyDiv w:val="1"/>
      <w:marLeft w:val="0"/>
      <w:marRight w:val="0"/>
      <w:marTop w:val="0"/>
      <w:marBottom w:val="0"/>
      <w:divBdr>
        <w:top w:val="none" w:sz="0" w:space="0" w:color="auto"/>
        <w:left w:val="none" w:sz="0" w:space="0" w:color="auto"/>
        <w:bottom w:val="none" w:sz="0" w:space="0" w:color="auto"/>
        <w:right w:val="none" w:sz="0" w:space="0" w:color="auto"/>
      </w:divBdr>
    </w:div>
    <w:div w:id="592664699">
      <w:bodyDiv w:val="1"/>
      <w:marLeft w:val="0"/>
      <w:marRight w:val="0"/>
      <w:marTop w:val="0"/>
      <w:marBottom w:val="0"/>
      <w:divBdr>
        <w:top w:val="none" w:sz="0" w:space="0" w:color="auto"/>
        <w:left w:val="none" w:sz="0" w:space="0" w:color="auto"/>
        <w:bottom w:val="none" w:sz="0" w:space="0" w:color="auto"/>
        <w:right w:val="none" w:sz="0" w:space="0" w:color="auto"/>
      </w:divBdr>
    </w:div>
    <w:div w:id="593513106">
      <w:bodyDiv w:val="1"/>
      <w:marLeft w:val="0"/>
      <w:marRight w:val="0"/>
      <w:marTop w:val="0"/>
      <w:marBottom w:val="0"/>
      <w:divBdr>
        <w:top w:val="none" w:sz="0" w:space="0" w:color="auto"/>
        <w:left w:val="none" w:sz="0" w:space="0" w:color="auto"/>
        <w:bottom w:val="none" w:sz="0" w:space="0" w:color="auto"/>
        <w:right w:val="none" w:sz="0" w:space="0" w:color="auto"/>
      </w:divBdr>
    </w:div>
    <w:div w:id="599334545">
      <w:bodyDiv w:val="1"/>
      <w:marLeft w:val="0"/>
      <w:marRight w:val="0"/>
      <w:marTop w:val="0"/>
      <w:marBottom w:val="0"/>
      <w:divBdr>
        <w:top w:val="none" w:sz="0" w:space="0" w:color="auto"/>
        <w:left w:val="none" w:sz="0" w:space="0" w:color="auto"/>
        <w:bottom w:val="none" w:sz="0" w:space="0" w:color="auto"/>
        <w:right w:val="none" w:sz="0" w:space="0" w:color="auto"/>
      </w:divBdr>
    </w:div>
    <w:div w:id="599335213">
      <w:bodyDiv w:val="1"/>
      <w:marLeft w:val="0"/>
      <w:marRight w:val="0"/>
      <w:marTop w:val="0"/>
      <w:marBottom w:val="0"/>
      <w:divBdr>
        <w:top w:val="none" w:sz="0" w:space="0" w:color="auto"/>
        <w:left w:val="none" w:sz="0" w:space="0" w:color="auto"/>
        <w:bottom w:val="none" w:sz="0" w:space="0" w:color="auto"/>
        <w:right w:val="none" w:sz="0" w:space="0" w:color="auto"/>
      </w:divBdr>
    </w:div>
    <w:div w:id="600650376">
      <w:bodyDiv w:val="1"/>
      <w:marLeft w:val="0"/>
      <w:marRight w:val="0"/>
      <w:marTop w:val="0"/>
      <w:marBottom w:val="0"/>
      <w:divBdr>
        <w:top w:val="none" w:sz="0" w:space="0" w:color="auto"/>
        <w:left w:val="none" w:sz="0" w:space="0" w:color="auto"/>
        <w:bottom w:val="none" w:sz="0" w:space="0" w:color="auto"/>
        <w:right w:val="none" w:sz="0" w:space="0" w:color="auto"/>
      </w:divBdr>
    </w:div>
    <w:div w:id="602879680">
      <w:bodyDiv w:val="1"/>
      <w:marLeft w:val="0"/>
      <w:marRight w:val="0"/>
      <w:marTop w:val="0"/>
      <w:marBottom w:val="0"/>
      <w:divBdr>
        <w:top w:val="none" w:sz="0" w:space="0" w:color="auto"/>
        <w:left w:val="none" w:sz="0" w:space="0" w:color="auto"/>
        <w:bottom w:val="none" w:sz="0" w:space="0" w:color="auto"/>
        <w:right w:val="none" w:sz="0" w:space="0" w:color="auto"/>
      </w:divBdr>
    </w:div>
    <w:div w:id="603074582">
      <w:bodyDiv w:val="1"/>
      <w:marLeft w:val="0"/>
      <w:marRight w:val="0"/>
      <w:marTop w:val="0"/>
      <w:marBottom w:val="0"/>
      <w:divBdr>
        <w:top w:val="none" w:sz="0" w:space="0" w:color="auto"/>
        <w:left w:val="none" w:sz="0" w:space="0" w:color="auto"/>
        <w:bottom w:val="none" w:sz="0" w:space="0" w:color="auto"/>
        <w:right w:val="none" w:sz="0" w:space="0" w:color="auto"/>
      </w:divBdr>
    </w:div>
    <w:div w:id="603080273">
      <w:bodyDiv w:val="1"/>
      <w:marLeft w:val="0"/>
      <w:marRight w:val="0"/>
      <w:marTop w:val="0"/>
      <w:marBottom w:val="0"/>
      <w:divBdr>
        <w:top w:val="none" w:sz="0" w:space="0" w:color="auto"/>
        <w:left w:val="none" w:sz="0" w:space="0" w:color="auto"/>
        <w:bottom w:val="none" w:sz="0" w:space="0" w:color="auto"/>
        <w:right w:val="none" w:sz="0" w:space="0" w:color="auto"/>
      </w:divBdr>
    </w:div>
    <w:div w:id="604196175">
      <w:bodyDiv w:val="1"/>
      <w:marLeft w:val="0"/>
      <w:marRight w:val="0"/>
      <w:marTop w:val="0"/>
      <w:marBottom w:val="0"/>
      <w:divBdr>
        <w:top w:val="none" w:sz="0" w:space="0" w:color="auto"/>
        <w:left w:val="none" w:sz="0" w:space="0" w:color="auto"/>
        <w:bottom w:val="none" w:sz="0" w:space="0" w:color="auto"/>
        <w:right w:val="none" w:sz="0" w:space="0" w:color="auto"/>
      </w:divBdr>
    </w:div>
    <w:div w:id="610429536">
      <w:bodyDiv w:val="1"/>
      <w:marLeft w:val="0"/>
      <w:marRight w:val="0"/>
      <w:marTop w:val="0"/>
      <w:marBottom w:val="0"/>
      <w:divBdr>
        <w:top w:val="none" w:sz="0" w:space="0" w:color="auto"/>
        <w:left w:val="none" w:sz="0" w:space="0" w:color="auto"/>
        <w:bottom w:val="none" w:sz="0" w:space="0" w:color="auto"/>
        <w:right w:val="none" w:sz="0" w:space="0" w:color="auto"/>
      </w:divBdr>
    </w:div>
    <w:div w:id="611978822">
      <w:bodyDiv w:val="1"/>
      <w:marLeft w:val="0"/>
      <w:marRight w:val="0"/>
      <w:marTop w:val="0"/>
      <w:marBottom w:val="0"/>
      <w:divBdr>
        <w:top w:val="none" w:sz="0" w:space="0" w:color="auto"/>
        <w:left w:val="none" w:sz="0" w:space="0" w:color="auto"/>
        <w:bottom w:val="none" w:sz="0" w:space="0" w:color="auto"/>
        <w:right w:val="none" w:sz="0" w:space="0" w:color="auto"/>
      </w:divBdr>
    </w:div>
    <w:div w:id="623387147">
      <w:bodyDiv w:val="1"/>
      <w:marLeft w:val="0"/>
      <w:marRight w:val="0"/>
      <w:marTop w:val="0"/>
      <w:marBottom w:val="0"/>
      <w:divBdr>
        <w:top w:val="none" w:sz="0" w:space="0" w:color="auto"/>
        <w:left w:val="none" w:sz="0" w:space="0" w:color="auto"/>
        <w:bottom w:val="none" w:sz="0" w:space="0" w:color="auto"/>
        <w:right w:val="none" w:sz="0" w:space="0" w:color="auto"/>
      </w:divBdr>
    </w:div>
    <w:div w:id="629479555">
      <w:bodyDiv w:val="1"/>
      <w:marLeft w:val="0"/>
      <w:marRight w:val="0"/>
      <w:marTop w:val="0"/>
      <w:marBottom w:val="0"/>
      <w:divBdr>
        <w:top w:val="none" w:sz="0" w:space="0" w:color="auto"/>
        <w:left w:val="none" w:sz="0" w:space="0" w:color="auto"/>
        <w:bottom w:val="none" w:sz="0" w:space="0" w:color="auto"/>
        <w:right w:val="none" w:sz="0" w:space="0" w:color="auto"/>
      </w:divBdr>
    </w:div>
    <w:div w:id="632447700">
      <w:bodyDiv w:val="1"/>
      <w:marLeft w:val="0"/>
      <w:marRight w:val="0"/>
      <w:marTop w:val="0"/>
      <w:marBottom w:val="0"/>
      <w:divBdr>
        <w:top w:val="none" w:sz="0" w:space="0" w:color="auto"/>
        <w:left w:val="none" w:sz="0" w:space="0" w:color="auto"/>
        <w:bottom w:val="none" w:sz="0" w:space="0" w:color="auto"/>
        <w:right w:val="none" w:sz="0" w:space="0" w:color="auto"/>
      </w:divBdr>
    </w:div>
    <w:div w:id="640695638">
      <w:bodyDiv w:val="1"/>
      <w:marLeft w:val="0"/>
      <w:marRight w:val="0"/>
      <w:marTop w:val="0"/>
      <w:marBottom w:val="0"/>
      <w:divBdr>
        <w:top w:val="none" w:sz="0" w:space="0" w:color="auto"/>
        <w:left w:val="none" w:sz="0" w:space="0" w:color="auto"/>
        <w:bottom w:val="none" w:sz="0" w:space="0" w:color="auto"/>
        <w:right w:val="none" w:sz="0" w:space="0" w:color="auto"/>
      </w:divBdr>
    </w:div>
    <w:div w:id="640766989">
      <w:bodyDiv w:val="1"/>
      <w:marLeft w:val="0"/>
      <w:marRight w:val="0"/>
      <w:marTop w:val="0"/>
      <w:marBottom w:val="0"/>
      <w:divBdr>
        <w:top w:val="none" w:sz="0" w:space="0" w:color="auto"/>
        <w:left w:val="none" w:sz="0" w:space="0" w:color="auto"/>
        <w:bottom w:val="none" w:sz="0" w:space="0" w:color="auto"/>
        <w:right w:val="none" w:sz="0" w:space="0" w:color="auto"/>
      </w:divBdr>
    </w:div>
    <w:div w:id="662196040">
      <w:bodyDiv w:val="1"/>
      <w:marLeft w:val="0"/>
      <w:marRight w:val="0"/>
      <w:marTop w:val="0"/>
      <w:marBottom w:val="0"/>
      <w:divBdr>
        <w:top w:val="none" w:sz="0" w:space="0" w:color="auto"/>
        <w:left w:val="none" w:sz="0" w:space="0" w:color="auto"/>
        <w:bottom w:val="none" w:sz="0" w:space="0" w:color="auto"/>
        <w:right w:val="none" w:sz="0" w:space="0" w:color="auto"/>
      </w:divBdr>
    </w:div>
    <w:div w:id="673340612">
      <w:bodyDiv w:val="1"/>
      <w:marLeft w:val="0"/>
      <w:marRight w:val="0"/>
      <w:marTop w:val="0"/>
      <w:marBottom w:val="0"/>
      <w:divBdr>
        <w:top w:val="none" w:sz="0" w:space="0" w:color="auto"/>
        <w:left w:val="none" w:sz="0" w:space="0" w:color="auto"/>
        <w:bottom w:val="none" w:sz="0" w:space="0" w:color="auto"/>
        <w:right w:val="none" w:sz="0" w:space="0" w:color="auto"/>
      </w:divBdr>
    </w:div>
    <w:div w:id="675498335">
      <w:bodyDiv w:val="1"/>
      <w:marLeft w:val="0"/>
      <w:marRight w:val="0"/>
      <w:marTop w:val="0"/>
      <w:marBottom w:val="0"/>
      <w:divBdr>
        <w:top w:val="none" w:sz="0" w:space="0" w:color="auto"/>
        <w:left w:val="none" w:sz="0" w:space="0" w:color="auto"/>
        <w:bottom w:val="none" w:sz="0" w:space="0" w:color="auto"/>
        <w:right w:val="none" w:sz="0" w:space="0" w:color="auto"/>
      </w:divBdr>
    </w:div>
    <w:div w:id="691153822">
      <w:bodyDiv w:val="1"/>
      <w:marLeft w:val="0"/>
      <w:marRight w:val="0"/>
      <w:marTop w:val="0"/>
      <w:marBottom w:val="0"/>
      <w:divBdr>
        <w:top w:val="none" w:sz="0" w:space="0" w:color="auto"/>
        <w:left w:val="none" w:sz="0" w:space="0" w:color="auto"/>
        <w:bottom w:val="none" w:sz="0" w:space="0" w:color="auto"/>
        <w:right w:val="none" w:sz="0" w:space="0" w:color="auto"/>
      </w:divBdr>
    </w:div>
    <w:div w:id="691808373">
      <w:bodyDiv w:val="1"/>
      <w:marLeft w:val="0"/>
      <w:marRight w:val="0"/>
      <w:marTop w:val="0"/>
      <w:marBottom w:val="0"/>
      <w:divBdr>
        <w:top w:val="none" w:sz="0" w:space="0" w:color="auto"/>
        <w:left w:val="none" w:sz="0" w:space="0" w:color="auto"/>
        <w:bottom w:val="none" w:sz="0" w:space="0" w:color="auto"/>
        <w:right w:val="none" w:sz="0" w:space="0" w:color="auto"/>
      </w:divBdr>
    </w:div>
    <w:div w:id="691956539">
      <w:bodyDiv w:val="1"/>
      <w:marLeft w:val="0"/>
      <w:marRight w:val="0"/>
      <w:marTop w:val="0"/>
      <w:marBottom w:val="0"/>
      <w:divBdr>
        <w:top w:val="none" w:sz="0" w:space="0" w:color="auto"/>
        <w:left w:val="none" w:sz="0" w:space="0" w:color="auto"/>
        <w:bottom w:val="none" w:sz="0" w:space="0" w:color="auto"/>
        <w:right w:val="none" w:sz="0" w:space="0" w:color="auto"/>
      </w:divBdr>
    </w:div>
    <w:div w:id="694620587">
      <w:bodyDiv w:val="1"/>
      <w:marLeft w:val="0"/>
      <w:marRight w:val="0"/>
      <w:marTop w:val="0"/>
      <w:marBottom w:val="0"/>
      <w:divBdr>
        <w:top w:val="none" w:sz="0" w:space="0" w:color="auto"/>
        <w:left w:val="none" w:sz="0" w:space="0" w:color="auto"/>
        <w:bottom w:val="none" w:sz="0" w:space="0" w:color="auto"/>
        <w:right w:val="none" w:sz="0" w:space="0" w:color="auto"/>
      </w:divBdr>
    </w:div>
    <w:div w:id="695736889">
      <w:bodyDiv w:val="1"/>
      <w:marLeft w:val="0"/>
      <w:marRight w:val="0"/>
      <w:marTop w:val="0"/>
      <w:marBottom w:val="0"/>
      <w:divBdr>
        <w:top w:val="none" w:sz="0" w:space="0" w:color="auto"/>
        <w:left w:val="none" w:sz="0" w:space="0" w:color="auto"/>
        <w:bottom w:val="none" w:sz="0" w:space="0" w:color="auto"/>
        <w:right w:val="none" w:sz="0" w:space="0" w:color="auto"/>
      </w:divBdr>
    </w:div>
    <w:div w:id="696783282">
      <w:bodyDiv w:val="1"/>
      <w:marLeft w:val="0"/>
      <w:marRight w:val="0"/>
      <w:marTop w:val="0"/>
      <w:marBottom w:val="0"/>
      <w:divBdr>
        <w:top w:val="none" w:sz="0" w:space="0" w:color="auto"/>
        <w:left w:val="none" w:sz="0" w:space="0" w:color="auto"/>
        <w:bottom w:val="none" w:sz="0" w:space="0" w:color="auto"/>
        <w:right w:val="none" w:sz="0" w:space="0" w:color="auto"/>
      </w:divBdr>
    </w:div>
    <w:div w:id="713426328">
      <w:bodyDiv w:val="1"/>
      <w:marLeft w:val="0"/>
      <w:marRight w:val="0"/>
      <w:marTop w:val="0"/>
      <w:marBottom w:val="0"/>
      <w:divBdr>
        <w:top w:val="none" w:sz="0" w:space="0" w:color="auto"/>
        <w:left w:val="none" w:sz="0" w:space="0" w:color="auto"/>
        <w:bottom w:val="none" w:sz="0" w:space="0" w:color="auto"/>
        <w:right w:val="none" w:sz="0" w:space="0" w:color="auto"/>
      </w:divBdr>
    </w:div>
    <w:div w:id="715080980">
      <w:bodyDiv w:val="1"/>
      <w:marLeft w:val="0"/>
      <w:marRight w:val="0"/>
      <w:marTop w:val="0"/>
      <w:marBottom w:val="0"/>
      <w:divBdr>
        <w:top w:val="none" w:sz="0" w:space="0" w:color="auto"/>
        <w:left w:val="none" w:sz="0" w:space="0" w:color="auto"/>
        <w:bottom w:val="none" w:sz="0" w:space="0" w:color="auto"/>
        <w:right w:val="none" w:sz="0" w:space="0" w:color="auto"/>
      </w:divBdr>
    </w:div>
    <w:div w:id="715275903">
      <w:bodyDiv w:val="1"/>
      <w:marLeft w:val="0"/>
      <w:marRight w:val="0"/>
      <w:marTop w:val="0"/>
      <w:marBottom w:val="0"/>
      <w:divBdr>
        <w:top w:val="none" w:sz="0" w:space="0" w:color="auto"/>
        <w:left w:val="none" w:sz="0" w:space="0" w:color="auto"/>
        <w:bottom w:val="none" w:sz="0" w:space="0" w:color="auto"/>
        <w:right w:val="none" w:sz="0" w:space="0" w:color="auto"/>
      </w:divBdr>
    </w:div>
    <w:div w:id="718631977">
      <w:bodyDiv w:val="1"/>
      <w:marLeft w:val="0"/>
      <w:marRight w:val="0"/>
      <w:marTop w:val="0"/>
      <w:marBottom w:val="0"/>
      <w:divBdr>
        <w:top w:val="none" w:sz="0" w:space="0" w:color="auto"/>
        <w:left w:val="none" w:sz="0" w:space="0" w:color="auto"/>
        <w:bottom w:val="none" w:sz="0" w:space="0" w:color="auto"/>
        <w:right w:val="none" w:sz="0" w:space="0" w:color="auto"/>
      </w:divBdr>
    </w:div>
    <w:div w:id="724448990">
      <w:bodyDiv w:val="1"/>
      <w:marLeft w:val="0"/>
      <w:marRight w:val="0"/>
      <w:marTop w:val="0"/>
      <w:marBottom w:val="0"/>
      <w:divBdr>
        <w:top w:val="none" w:sz="0" w:space="0" w:color="auto"/>
        <w:left w:val="none" w:sz="0" w:space="0" w:color="auto"/>
        <w:bottom w:val="none" w:sz="0" w:space="0" w:color="auto"/>
        <w:right w:val="none" w:sz="0" w:space="0" w:color="auto"/>
      </w:divBdr>
    </w:div>
    <w:div w:id="727260759">
      <w:bodyDiv w:val="1"/>
      <w:marLeft w:val="0"/>
      <w:marRight w:val="0"/>
      <w:marTop w:val="0"/>
      <w:marBottom w:val="0"/>
      <w:divBdr>
        <w:top w:val="none" w:sz="0" w:space="0" w:color="auto"/>
        <w:left w:val="none" w:sz="0" w:space="0" w:color="auto"/>
        <w:bottom w:val="none" w:sz="0" w:space="0" w:color="auto"/>
        <w:right w:val="none" w:sz="0" w:space="0" w:color="auto"/>
      </w:divBdr>
    </w:div>
    <w:div w:id="739598573">
      <w:bodyDiv w:val="1"/>
      <w:marLeft w:val="0"/>
      <w:marRight w:val="0"/>
      <w:marTop w:val="0"/>
      <w:marBottom w:val="0"/>
      <w:divBdr>
        <w:top w:val="none" w:sz="0" w:space="0" w:color="auto"/>
        <w:left w:val="none" w:sz="0" w:space="0" w:color="auto"/>
        <w:bottom w:val="none" w:sz="0" w:space="0" w:color="auto"/>
        <w:right w:val="none" w:sz="0" w:space="0" w:color="auto"/>
      </w:divBdr>
    </w:div>
    <w:div w:id="739790351">
      <w:bodyDiv w:val="1"/>
      <w:marLeft w:val="0"/>
      <w:marRight w:val="0"/>
      <w:marTop w:val="0"/>
      <w:marBottom w:val="0"/>
      <w:divBdr>
        <w:top w:val="none" w:sz="0" w:space="0" w:color="auto"/>
        <w:left w:val="none" w:sz="0" w:space="0" w:color="auto"/>
        <w:bottom w:val="none" w:sz="0" w:space="0" w:color="auto"/>
        <w:right w:val="none" w:sz="0" w:space="0" w:color="auto"/>
      </w:divBdr>
    </w:div>
    <w:div w:id="741875641">
      <w:bodyDiv w:val="1"/>
      <w:marLeft w:val="0"/>
      <w:marRight w:val="0"/>
      <w:marTop w:val="0"/>
      <w:marBottom w:val="0"/>
      <w:divBdr>
        <w:top w:val="none" w:sz="0" w:space="0" w:color="auto"/>
        <w:left w:val="none" w:sz="0" w:space="0" w:color="auto"/>
        <w:bottom w:val="none" w:sz="0" w:space="0" w:color="auto"/>
        <w:right w:val="none" w:sz="0" w:space="0" w:color="auto"/>
      </w:divBdr>
    </w:div>
    <w:div w:id="747535717">
      <w:bodyDiv w:val="1"/>
      <w:marLeft w:val="0"/>
      <w:marRight w:val="0"/>
      <w:marTop w:val="0"/>
      <w:marBottom w:val="0"/>
      <w:divBdr>
        <w:top w:val="none" w:sz="0" w:space="0" w:color="auto"/>
        <w:left w:val="none" w:sz="0" w:space="0" w:color="auto"/>
        <w:bottom w:val="none" w:sz="0" w:space="0" w:color="auto"/>
        <w:right w:val="none" w:sz="0" w:space="0" w:color="auto"/>
      </w:divBdr>
    </w:div>
    <w:div w:id="764495156">
      <w:bodyDiv w:val="1"/>
      <w:marLeft w:val="0"/>
      <w:marRight w:val="0"/>
      <w:marTop w:val="0"/>
      <w:marBottom w:val="0"/>
      <w:divBdr>
        <w:top w:val="none" w:sz="0" w:space="0" w:color="auto"/>
        <w:left w:val="none" w:sz="0" w:space="0" w:color="auto"/>
        <w:bottom w:val="none" w:sz="0" w:space="0" w:color="auto"/>
        <w:right w:val="none" w:sz="0" w:space="0" w:color="auto"/>
      </w:divBdr>
    </w:div>
    <w:div w:id="774253084">
      <w:bodyDiv w:val="1"/>
      <w:marLeft w:val="0"/>
      <w:marRight w:val="0"/>
      <w:marTop w:val="0"/>
      <w:marBottom w:val="0"/>
      <w:divBdr>
        <w:top w:val="none" w:sz="0" w:space="0" w:color="auto"/>
        <w:left w:val="none" w:sz="0" w:space="0" w:color="auto"/>
        <w:bottom w:val="none" w:sz="0" w:space="0" w:color="auto"/>
        <w:right w:val="none" w:sz="0" w:space="0" w:color="auto"/>
      </w:divBdr>
    </w:div>
    <w:div w:id="782109822">
      <w:bodyDiv w:val="1"/>
      <w:marLeft w:val="0"/>
      <w:marRight w:val="0"/>
      <w:marTop w:val="0"/>
      <w:marBottom w:val="0"/>
      <w:divBdr>
        <w:top w:val="none" w:sz="0" w:space="0" w:color="auto"/>
        <w:left w:val="none" w:sz="0" w:space="0" w:color="auto"/>
        <w:bottom w:val="none" w:sz="0" w:space="0" w:color="auto"/>
        <w:right w:val="none" w:sz="0" w:space="0" w:color="auto"/>
      </w:divBdr>
    </w:div>
    <w:div w:id="783617599">
      <w:bodyDiv w:val="1"/>
      <w:marLeft w:val="0"/>
      <w:marRight w:val="0"/>
      <w:marTop w:val="0"/>
      <w:marBottom w:val="0"/>
      <w:divBdr>
        <w:top w:val="none" w:sz="0" w:space="0" w:color="auto"/>
        <w:left w:val="none" w:sz="0" w:space="0" w:color="auto"/>
        <w:bottom w:val="none" w:sz="0" w:space="0" w:color="auto"/>
        <w:right w:val="none" w:sz="0" w:space="0" w:color="auto"/>
      </w:divBdr>
    </w:div>
    <w:div w:id="792750887">
      <w:bodyDiv w:val="1"/>
      <w:marLeft w:val="0"/>
      <w:marRight w:val="0"/>
      <w:marTop w:val="0"/>
      <w:marBottom w:val="0"/>
      <w:divBdr>
        <w:top w:val="none" w:sz="0" w:space="0" w:color="auto"/>
        <w:left w:val="none" w:sz="0" w:space="0" w:color="auto"/>
        <w:bottom w:val="none" w:sz="0" w:space="0" w:color="auto"/>
        <w:right w:val="none" w:sz="0" w:space="0" w:color="auto"/>
      </w:divBdr>
    </w:div>
    <w:div w:id="794174113">
      <w:bodyDiv w:val="1"/>
      <w:marLeft w:val="0"/>
      <w:marRight w:val="0"/>
      <w:marTop w:val="0"/>
      <w:marBottom w:val="0"/>
      <w:divBdr>
        <w:top w:val="none" w:sz="0" w:space="0" w:color="auto"/>
        <w:left w:val="none" w:sz="0" w:space="0" w:color="auto"/>
        <w:bottom w:val="none" w:sz="0" w:space="0" w:color="auto"/>
        <w:right w:val="none" w:sz="0" w:space="0" w:color="auto"/>
      </w:divBdr>
    </w:div>
    <w:div w:id="794909675">
      <w:bodyDiv w:val="1"/>
      <w:marLeft w:val="0"/>
      <w:marRight w:val="0"/>
      <w:marTop w:val="0"/>
      <w:marBottom w:val="0"/>
      <w:divBdr>
        <w:top w:val="none" w:sz="0" w:space="0" w:color="auto"/>
        <w:left w:val="none" w:sz="0" w:space="0" w:color="auto"/>
        <w:bottom w:val="none" w:sz="0" w:space="0" w:color="auto"/>
        <w:right w:val="none" w:sz="0" w:space="0" w:color="auto"/>
      </w:divBdr>
    </w:div>
    <w:div w:id="805273243">
      <w:bodyDiv w:val="1"/>
      <w:marLeft w:val="0"/>
      <w:marRight w:val="0"/>
      <w:marTop w:val="0"/>
      <w:marBottom w:val="0"/>
      <w:divBdr>
        <w:top w:val="none" w:sz="0" w:space="0" w:color="auto"/>
        <w:left w:val="none" w:sz="0" w:space="0" w:color="auto"/>
        <w:bottom w:val="none" w:sz="0" w:space="0" w:color="auto"/>
        <w:right w:val="none" w:sz="0" w:space="0" w:color="auto"/>
      </w:divBdr>
    </w:div>
    <w:div w:id="812720484">
      <w:bodyDiv w:val="1"/>
      <w:marLeft w:val="0"/>
      <w:marRight w:val="0"/>
      <w:marTop w:val="0"/>
      <w:marBottom w:val="0"/>
      <w:divBdr>
        <w:top w:val="none" w:sz="0" w:space="0" w:color="auto"/>
        <w:left w:val="none" w:sz="0" w:space="0" w:color="auto"/>
        <w:bottom w:val="none" w:sz="0" w:space="0" w:color="auto"/>
        <w:right w:val="none" w:sz="0" w:space="0" w:color="auto"/>
      </w:divBdr>
    </w:div>
    <w:div w:id="814034398">
      <w:bodyDiv w:val="1"/>
      <w:marLeft w:val="0"/>
      <w:marRight w:val="0"/>
      <w:marTop w:val="0"/>
      <w:marBottom w:val="0"/>
      <w:divBdr>
        <w:top w:val="none" w:sz="0" w:space="0" w:color="auto"/>
        <w:left w:val="none" w:sz="0" w:space="0" w:color="auto"/>
        <w:bottom w:val="none" w:sz="0" w:space="0" w:color="auto"/>
        <w:right w:val="none" w:sz="0" w:space="0" w:color="auto"/>
      </w:divBdr>
    </w:div>
    <w:div w:id="829757758">
      <w:bodyDiv w:val="1"/>
      <w:marLeft w:val="0"/>
      <w:marRight w:val="0"/>
      <w:marTop w:val="0"/>
      <w:marBottom w:val="0"/>
      <w:divBdr>
        <w:top w:val="none" w:sz="0" w:space="0" w:color="auto"/>
        <w:left w:val="none" w:sz="0" w:space="0" w:color="auto"/>
        <w:bottom w:val="none" w:sz="0" w:space="0" w:color="auto"/>
        <w:right w:val="none" w:sz="0" w:space="0" w:color="auto"/>
      </w:divBdr>
    </w:div>
    <w:div w:id="834035265">
      <w:bodyDiv w:val="1"/>
      <w:marLeft w:val="0"/>
      <w:marRight w:val="0"/>
      <w:marTop w:val="0"/>
      <w:marBottom w:val="0"/>
      <w:divBdr>
        <w:top w:val="none" w:sz="0" w:space="0" w:color="auto"/>
        <w:left w:val="none" w:sz="0" w:space="0" w:color="auto"/>
        <w:bottom w:val="none" w:sz="0" w:space="0" w:color="auto"/>
        <w:right w:val="none" w:sz="0" w:space="0" w:color="auto"/>
      </w:divBdr>
    </w:div>
    <w:div w:id="834689904">
      <w:bodyDiv w:val="1"/>
      <w:marLeft w:val="0"/>
      <w:marRight w:val="0"/>
      <w:marTop w:val="0"/>
      <w:marBottom w:val="0"/>
      <w:divBdr>
        <w:top w:val="none" w:sz="0" w:space="0" w:color="auto"/>
        <w:left w:val="none" w:sz="0" w:space="0" w:color="auto"/>
        <w:bottom w:val="none" w:sz="0" w:space="0" w:color="auto"/>
        <w:right w:val="none" w:sz="0" w:space="0" w:color="auto"/>
      </w:divBdr>
    </w:div>
    <w:div w:id="834950822">
      <w:bodyDiv w:val="1"/>
      <w:marLeft w:val="0"/>
      <w:marRight w:val="0"/>
      <w:marTop w:val="0"/>
      <w:marBottom w:val="0"/>
      <w:divBdr>
        <w:top w:val="none" w:sz="0" w:space="0" w:color="auto"/>
        <w:left w:val="none" w:sz="0" w:space="0" w:color="auto"/>
        <w:bottom w:val="none" w:sz="0" w:space="0" w:color="auto"/>
        <w:right w:val="none" w:sz="0" w:space="0" w:color="auto"/>
      </w:divBdr>
    </w:div>
    <w:div w:id="839778748">
      <w:bodyDiv w:val="1"/>
      <w:marLeft w:val="0"/>
      <w:marRight w:val="0"/>
      <w:marTop w:val="0"/>
      <w:marBottom w:val="0"/>
      <w:divBdr>
        <w:top w:val="none" w:sz="0" w:space="0" w:color="auto"/>
        <w:left w:val="none" w:sz="0" w:space="0" w:color="auto"/>
        <w:bottom w:val="none" w:sz="0" w:space="0" w:color="auto"/>
        <w:right w:val="none" w:sz="0" w:space="0" w:color="auto"/>
      </w:divBdr>
    </w:div>
    <w:div w:id="841242383">
      <w:bodyDiv w:val="1"/>
      <w:marLeft w:val="0"/>
      <w:marRight w:val="0"/>
      <w:marTop w:val="0"/>
      <w:marBottom w:val="0"/>
      <w:divBdr>
        <w:top w:val="none" w:sz="0" w:space="0" w:color="auto"/>
        <w:left w:val="none" w:sz="0" w:space="0" w:color="auto"/>
        <w:bottom w:val="none" w:sz="0" w:space="0" w:color="auto"/>
        <w:right w:val="none" w:sz="0" w:space="0" w:color="auto"/>
      </w:divBdr>
    </w:div>
    <w:div w:id="842549440">
      <w:bodyDiv w:val="1"/>
      <w:marLeft w:val="0"/>
      <w:marRight w:val="0"/>
      <w:marTop w:val="0"/>
      <w:marBottom w:val="0"/>
      <w:divBdr>
        <w:top w:val="none" w:sz="0" w:space="0" w:color="auto"/>
        <w:left w:val="none" w:sz="0" w:space="0" w:color="auto"/>
        <w:bottom w:val="none" w:sz="0" w:space="0" w:color="auto"/>
        <w:right w:val="none" w:sz="0" w:space="0" w:color="auto"/>
      </w:divBdr>
    </w:div>
    <w:div w:id="857623751">
      <w:bodyDiv w:val="1"/>
      <w:marLeft w:val="0"/>
      <w:marRight w:val="0"/>
      <w:marTop w:val="0"/>
      <w:marBottom w:val="0"/>
      <w:divBdr>
        <w:top w:val="none" w:sz="0" w:space="0" w:color="auto"/>
        <w:left w:val="none" w:sz="0" w:space="0" w:color="auto"/>
        <w:bottom w:val="none" w:sz="0" w:space="0" w:color="auto"/>
        <w:right w:val="none" w:sz="0" w:space="0" w:color="auto"/>
      </w:divBdr>
    </w:div>
    <w:div w:id="866217718">
      <w:bodyDiv w:val="1"/>
      <w:marLeft w:val="0"/>
      <w:marRight w:val="0"/>
      <w:marTop w:val="0"/>
      <w:marBottom w:val="0"/>
      <w:divBdr>
        <w:top w:val="none" w:sz="0" w:space="0" w:color="auto"/>
        <w:left w:val="none" w:sz="0" w:space="0" w:color="auto"/>
        <w:bottom w:val="none" w:sz="0" w:space="0" w:color="auto"/>
        <w:right w:val="none" w:sz="0" w:space="0" w:color="auto"/>
      </w:divBdr>
    </w:div>
    <w:div w:id="867328821">
      <w:marLeft w:val="0"/>
      <w:marRight w:val="0"/>
      <w:marTop w:val="0"/>
      <w:marBottom w:val="0"/>
      <w:divBdr>
        <w:top w:val="none" w:sz="0" w:space="0" w:color="auto"/>
        <w:left w:val="none" w:sz="0" w:space="0" w:color="auto"/>
        <w:bottom w:val="none" w:sz="0" w:space="0" w:color="auto"/>
        <w:right w:val="none" w:sz="0" w:space="0" w:color="auto"/>
      </w:divBdr>
      <w:divsChild>
        <w:div w:id="338890413">
          <w:marLeft w:val="0"/>
          <w:marRight w:val="0"/>
          <w:marTop w:val="0"/>
          <w:marBottom w:val="0"/>
          <w:divBdr>
            <w:top w:val="none" w:sz="0" w:space="0" w:color="auto"/>
            <w:left w:val="none" w:sz="0" w:space="0" w:color="auto"/>
            <w:bottom w:val="none" w:sz="0" w:space="0" w:color="auto"/>
            <w:right w:val="none" w:sz="0" w:space="0" w:color="auto"/>
          </w:divBdr>
          <w:divsChild>
            <w:div w:id="1563321879">
              <w:marLeft w:val="0"/>
              <w:marRight w:val="0"/>
              <w:marTop w:val="0"/>
              <w:marBottom w:val="0"/>
              <w:divBdr>
                <w:top w:val="none" w:sz="0" w:space="0" w:color="auto"/>
                <w:left w:val="none" w:sz="0" w:space="0" w:color="auto"/>
                <w:bottom w:val="none" w:sz="0" w:space="0" w:color="auto"/>
                <w:right w:val="none" w:sz="0" w:space="0" w:color="auto"/>
              </w:divBdr>
              <w:divsChild>
                <w:div w:id="1799640025">
                  <w:marLeft w:val="0"/>
                  <w:marRight w:val="0"/>
                  <w:marTop w:val="0"/>
                  <w:marBottom w:val="0"/>
                  <w:divBdr>
                    <w:top w:val="none" w:sz="0" w:space="0" w:color="auto"/>
                    <w:left w:val="none" w:sz="0" w:space="0" w:color="auto"/>
                    <w:bottom w:val="none" w:sz="0" w:space="0" w:color="auto"/>
                    <w:right w:val="none" w:sz="0" w:space="0" w:color="auto"/>
                  </w:divBdr>
                </w:div>
                <w:div w:id="2064982008">
                  <w:marLeft w:val="0"/>
                  <w:marRight w:val="0"/>
                  <w:marTop w:val="0"/>
                  <w:marBottom w:val="0"/>
                  <w:divBdr>
                    <w:top w:val="none" w:sz="0" w:space="0" w:color="auto"/>
                    <w:left w:val="none" w:sz="0" w:space="0" w:color="auto"/>
                    <w:bottom w:val="none" w:sz="0" w:space="0" w:color="auto"/>
                    <w:right w:val="none" w:sz="0" w:space="0" w:color="auto"/>
                  </w:divBdr>
                </w:div>
                <w:div w:id="2080663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8929709">
          <w:marLeft w:val="0"/>
          <w:marRight w:val="0"/>
          <w:marTop w:val="0"/>
          <w:marBottom w:val="0"/>
          <w:divBdr>
            <w:top w:val="none" w:sz="0" w:space="0" w:color="auto"/>
            <w:left w:val="none" w:sz="0" w:space="0" w:color="auto"/>
            <w:bottom w:val="none" w:sz="0" w:space="0" w:color="auto"/>
            <w:right w:val="none" w:sz="0" w:space="0" w:color="auto"/>
          </w:divBdr>
        </w:div>
        <w:div w:id="894387471">
          <w:marLeft w:val="0"/>
          <w:marRight w:val="0"/>
          <w:marTop w:val="0"/>
          <w:marBottom w:val="0"/>
          <w:divBdr>
            <w:top w:val="none" w:sz="0" w:space="0" w:color="auto"/>
            <w:left w:val="none" w:sz="0" w:space="0" w:color="auto"/>
            <w:bottom w:val="none" w:sz="0" w:space="0" w:color="auto"/>
            <w:right w:val="none" w:sz="0" w:space="0" w:color="auto"/>
          </w:divBdr>
          <w:divsChild>
            <w:div w:id="1799880949">
              <w:marLeft w:val="0"/>
              <w:marRight w:val="0"/>
              <w:marTop w:val="0"/>
              <w:marBottom w:val="0"/>
              <w:divBdr>
                <w:top w:val="none" w:sz="0" w:space="0" w:color="auto"/>
                <w:left w:val="none" w:sz="0" w:space="0" w:color="auto"/>
                <w:bottom w:val="none" w:sz="0" w:space="0" w:color="auto"/>
                <w:right w:val="none" w:sz="0" w:space="0" w:color="auto"/>
              </w:divBdr>
            </w:div>
          </w:divsChild>
        </w:div>
        <w:div w:id="1033918906">
          <w:marLeft w:val="0"/>
          <w:marRight w:val="0"/>
          <w:marTop w:val="0"/>
          <w:marBottom w:val="0"/>
          <w:divBdr>
            <w:top w:val="none" w:sz="0" w:space="0" w:color="auto"/>
            <w:left w:val="none" w:sz="0" w:space="0" w:color="auto"/>
            <w:bottom w:val="none" w:sz="0" w:space="0" w:color="auto"/>
            <w:right w:val="none" w:sz="0" w:space="0" w:color="auto"/>
          </w:divBdr>
          <w:divsChild>
            <w:div w:id="1149980098">
              <w:marLeft w:val="0"/>
              <w:marRight w:val="0"/>
              <w:marTop w:val="0"/>
              <w:marBottom w:val="0"/>
              <w:divBdr>
                <w:top w:val="none" w:sz="0" w:space="0" w:color="auto"/>
                <w:left w:val="none" w:sz="0" w:space="0" w:color="auto"/>
                <w:bottom w:val="none" w:sz="0" w:space="0" w:color="auto"/>
                <w:right w:val="none" w:sz="0" w:space="0" w:color="auto"/>
              </w:divBdr>
              <w:divsChild>
                <w:div w:id="590164300">
                  <w:marLeft w:val="0"/>
                  <w:marRight w:val="0"/>
                  <w:marTop w:val="0"/>
                  <w:marBottom w:val="0"/>
                  <w:divBdr>
                    <w:top w:val="none" w:sz="0" w:space="0" w:color="auto"/>
                    <w:left w:val="none" w:sz="0" w:space="0" w:color="auto"/>
                    <w:bottom w:val="none" w:sz="0" w:space="0" w:color="auto"/>
                    <w:right w:val="none" w:sz="0" w:space="0" w:color="auto"/>
                  </w:divBdr>
                  <w:divsChild>
                    <w:div w:id="1035544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990103">
          <w:marLeft w:val="0"/>
          <w:marRight w:val="0"/>
          <w:marTop w:val="0"/>
          <w:marBottom w:val="0"/>
          <w:divBdr>
            <w:top w:val="none" w:sz="0" w:space="0" w:color="auto"/>
            <w:left w:val="none" w:sz="0" w:space="0" w:color="auto"/>
            <w:bottom w:val="none" w:sz="0" w:space="0" w:color="auto"/>
            <w:right w:val="none" w:sz="0" w:space="0" w:color="auto"/>
          </w:divBdr>
          <w:divsChild>
            <w:div w:id="850070157">
              <w:marLeft w:val="0"/>
              <w:marRight w:val="0"/>
              <w:marTop w:val="0"/>
              <w:marBottom w:val="0"/>
              <w:divBdr>
                <w:top w:val="none" w:sz="0" w:space="0" w:color="auto"/>
                <w:left w:val="none" w:sz="0" w:space="0" w:color="auto"/>
                <w:bottom w:val="none" w:sz="0" w:space="0" w:color="auto"/>
                <w:right w:val="none" w:sz="0" w:space="0" w:color="auto"/>
              </w:divBdr>
              <w:divsChild>
                <w:div w:id="234828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847417">
          <w:marLeft w:val="0"/>
          <w:marRight w:val="0"/>
          <w:marTop w:val="0"/>
          <w:marBottom w:val="0"/>
          <w:divBdr>
            <w:top w:val="none" w:sz="0" w:space="0" w:color="auto"/>
            <w:left w:val="none" w:sz="0" w:space="0" w:color="auto"/>
            <w:bottom w:val="none" w:sz="0" w:space="0" w:color="auto"/>
            <w:right w:val="none" w:sz="0" w:space="0" w:color="auto"/>
          </w:divBdr>
          <w:divsChild>
            <w:div w:id="1480267843">
              <w:marLeft w:val="0"/>
              <w:marRight w:val="0"/>
              <w:marTop w:val="0"/>
              <w:marBottom w:val="0"/>
              <w:divBdr>
                <w:top w:val="none" w:sz="0" w:space="0" w:color="auto"/>
                <w:left w:val="none" w:sz="0" w:space="0" w:color="auto"/>
                <w:bottom w:val="none" w:sz="0" w:space="0" w:color="auto"/>
                <w:right w:val="none" w:sz="0" w:space="0" w:color="auto"/>
              </w:divBdr>
            </w:div>
          </w:divsChild>
        </w:div>
        <w:div w:id="1260522178">
          <w:marLeft w:val="0"/>
          <w:marRight w:val="0"/>
          <w:marTop w:val="0"/>
          <w:marBottom w:val="0"/>
          <w:divBdr>
            <w:top w:val="none" w:sz="0" w:space="0" w:color="auto"/>
            <w:left w:val="none" w:sz="0" w:space="0" w:color="auto"/>
            <w:bottom w:val="none" w:sz="0" w:space="0" w:color="auto"/>
            <w:right w:val="none" w:sz="0" w:space="0" w:color="auto"/>
          </w:divBdr>
          <w:divsChild>
            <w:div w:id="1528836101">
              <w:marLeft w:val="0"/>
              <w:marRight w:val="0"/>
              <w:marTop w:val="0"/>
              <w:marBottom w:val="0"/>
              <w:divBdr>
                <w:top w:val="none" w:sz="0" w:space="0" w:color="auto"/>
                <w:left w:val="none" w:sz="0" w:space="0" w:color="auto"/>
                <w:bottom w:val="none" w:sz="0" w:space="0" w:color="auto"/>
                <w:right w:val="none" w:sz="0" w:space="0" w:color="auto"/>
              </w:divBdr>
              <w:divsChild>
                <w:div w:id="283772273">
                  <w:marLeft w:val="0"/>
                  <w:marRight w:val="0"/>
                  <w:marTop w:val="0"/>
                  <w:marBottom w:val="0"/>
                  <w:divBdr>
                    <w:top w:val="none" w:sz="0" w:space="0" w:color="auto"/>
                    <w:left w:val="none" w:sz="0" w:space="0" w:color="auto"/>
                    <w:bottom w:val="none" w:sz="0" w:space="0" w:color="auto"/>
                    <w:right w:val="none" w:sz="0" w:space="0" w:color="auto"/>
                  </w:divBdr>
                </w:div>
                <w:div w:id="1151366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0338347">
      <w:bodyDiv w:val="1"/>
      <w:marLeft w:val="0"/>
      <w:marRight w:val="0"/>
      <w:marTop w:val="0"/>
      <w:marBottom w:val="0"/>
      <w:divBdr>
        <w:top w:val="none" w:sz="0" w:space="0" w:color="auto"/>
        <w:left w:val="none" w:sz="0" w:space="0" w:color="auto"/>
        <w:bottom w:val="none" w:sz="0" w:space="0" w:color="auto"/>
        <w:right w:val="none" w:sz="0" w:space="0" w:color="auto"/>
      </w:divBdr>
    </w:div>
    <w:div w:id="875894238">
      <w:bodyDiv w:val="1"/>
      <w:marLeft w:val="0"/>
      <w:marRight w:val="0"/>
      <w:marTop w:val="0"/>
      <w:marBottom w:val="0"/>
      <w:divBdr>
        <w:top w:val="none" w:sz="0" w:space="0" w:color="auto"/>
        <w:left w:val="none" w:sz="0" w:space="0" w:color="auto"/>
        <w:bottom w:val="none" w:sz="0" w:space="0" w:color="auto"/>
        <w:right w:val="none" w:sz="0" w:space="0" w:color="auto"/>
      </w:divBdr>
    </w:div>
    <w:div w:id="880944264">
      <w:bodyDiv w:val="1"/>
      <w:marLeft w:val="0"/>
      <w:marRight w:val="0"/>
      <w:marTop w:val="0"/>
      <w:marBottom w:val="0"/>
      <w:divBdr>
        <w:top w:val="none" w:sz="0" w:space="0" w:color="auto"/>
        <w:left w:val="none" w:sz="0" w:space="0" w:color="auto"/>
        <w:bottom w:val="none" w:sz="0" w:space="0" w:color="auto"/>
        <w:right w:val="none" w:sz="0" w:space="0" w:color="auto"/>
      </w:divBdr>
    </w:div>
    <w:div w:id="882445772">
      <w:bodyDiv w:val="1"/>
      <w:marLeft w:val="0"/>
      <w:marRight w:val="0"/>
      <w:marTop w:val="0"/>
      <w:marBottom w:val="0"/>
      <w:divBdr>
        <w:top w:val="none" w:sz="0" w:space="0" w:color="auto"/>
        <w:left w:val="none" w:sz="0" w:space="0" w:color="auto"/>
        <w:bottom w:val="none" w:sz="0" w:space="0" w:color="auto"/>
        <w:right w:val="none" w:sz="0" w:space="0" w:color="auto"/>
      </w:divBdr>
    </w:div>
    <w:div w:id="883716565">
      <w:bodyDiv w:val="1"/>
      <w:marLeft w:val="0"/>
      <w:marRight w:val="0"/>
      <w:marTop w:val="0"/>
      <w:marBottom w:val="0"/>
      <w:divBdr>
        <w:top w:val="none" w:sz="0" w:space="0" w:color="auto"/>
        <w:left w:val="none" w:sz="0" w:space="0" w:color="auto"/>
        <w:bottom w:val="none" w:sz="0" w:space="0" w:color="auto"/>
        <w:right w:val="none" w:sz="0" w:space="0" w:color="auto"/>
      </w:divBdr>
    </w:div>
    <w:div w:id="886648530">
      <w:bodyDiv w:val="1"/>
      <w:marLeft w:val="0"/>
      <w:marRight w:val="0"/>
      <w:marTop w:val="0"/>
      <w:marBottom w:val="0"/>
      <w:divBdr>
        <w:top w:val="none" w:sz="0" w:space="0" w:color="auto"/>
        <w:left w:val="none" w:sz="0" w:space="0" w:color="auto"/>
        <w:bottom w:val="none" w:sz="0" w:space="0" w:color="auto"/>
        <w:right w:val="none" w:sz="0" w:space="0" w:color="auto"/>
      </w:divBdr>
    </w:div>
    <w:div w:id="890926830">
      <w:bodyDiv w:val="1"/>
      <w:marLeft w:val="0"/>
      <w:marRight w:val="0"/>
      <w:marTop w:val="0"/>
      <w:marBottom w:val="0"/>
      <w:divBdr>
        <w:top w:val="none" w:sz="0" w:space="0" w:color="auto"/>
        <w:left w:val="none" w:sz="0" w:space="0" w:color="auto"/>
        <w:bottom w:val="none" w:sz="0" w:space="0" w:color="auto"/>
        <w:right w:val="none" w:sz="0" w:space="0" w:color="auto"/>
      </w:divBdr>
    </w:div>
    <w:div w:id="894390260">
      <w:bodyDiv w:val="1"/>
      <w:marLeft w:val="0"/>
      <w:marRight w:val="0"/>
      <w:marTop w:val="0"/>
      <w:marBottom w:val="0"/>
      <w:divBdr>
        <w:top w:val="none" w:sz="0" w:space="0" w:color="auto"/>
        <w:left w:val="none" w:sz="0" w:space="0" w:color="auto"/>
        <w:bottom w:val="none" w:sz="0" w:space="0" w:color="auto"/>
        <w:right w:val="none" w:sz="0" w:space="0" w:color="auto"/>
      </w:divBdr>
    </w:div>
    <w:div w:id="898133900">
      <w:bodyDiv w:val="1"/>
      <w:marLeft w:val="0"/>
      <w:marRight w:val="0"/>
      <w:marTop w:val="0"/>
      <w:marBottom w:val="0"/>
      <w:divBdr>
        <w:top w:val="none" w:sz="0" w:space="0" w:color="auto"/>
        <w:left w:val="none" w:sz="0" w:space="0" w:color="auto"/>
        <w:bottom w:val="none" w:sz="0" w:space="0" w:color="auto"/>
        <w:right w:val="none" w:sz="0" w:space="0" w:color="auto"/>
      </w:divBdr>
    </w:div>
    <w:div w:id="899098219">
      <w:bodyDiv w:val="1"/>
      <w:marLeft w:val="0"/>
      <w:marRight w:val="0"/>
      <w:marTop w:val="0"/>
      <w:marBottom w:val="0"/>
      <w:divBdr>
        <w:top w:val="none" w:sz="0" w:space="0" w:color="auto"/>
        <w:left w:val="none" w:sz="0" w:space="0" w:color="auto"/>
        <w:bottom w:val="none" w:sz="0" w:space="0" w:color="auto"/>
        <w:right w:val="none" w:sz="0" w:space="0" w:color="auto"/>
      </w:divBdr>
    </w:div>
    <w:div w:id="908348761">
      <w:bodyDiv w:val="1"/>
      <w:marLeft w:val="0"/>
      <w:marRight w:val="0"/>
      <w:marTop w:val="0"/>
      <w:marBottom w:val="0"/>
      <w:divBdr>
        <w:top w:val="none" w:sz="0" w:space="0" w:color="auto"/>
        <w:left w:val="none" w:sz="0" w:space="0" w:color="auto"/>
        <w:bottom w:val="none" w:sz="0" w:space="0" w:color="auto"/>
        <w:right w:val="none" w:sz="0" w:space="0" w:color="auto"/>
      </w:divBdr>
    </w:div>
    <w:div w:id="912197832">
      <w:bodyDiv w:val="1"/>
      <w:marLeft w:val="0"/>
      <w:marRight w:val="0"/>
      <w:marTop w:val="0"/>
      <w:marBottom w:val="0"/>
      <w:divBdr>
        <w:top w:val="none" w:sz="0" w:space="0" w:color="auto"/>
        <w:left w:val="none" w:sz="0" w:space="0" w:color="auto"/>
        <w:bottom w:val="none" w:sz="0" w:space="0" w:color="auto"/>
        <w:right w:val="none" w:sz="0" w:space="0" w:color="auto"/>
      </w:divBdr>
    </w:div>
    <w:div w:id="915237961">
      <w:bodyDiv w:val="1"/>
      <w:marLeft w:val="0"/>
      <w:marRight w:val="0"/>
      <w:marTop w:val="0"/>
      <w:marBottom w:val="0"/>
      <w:divBdr>
        <w:top w:val="none" w:sz="0" w:space="0" w:color="auto"/>
        <w:left w:val="none" w:sz="0" w:space="0" w:color="auto"/>
        <w:bottom w:val="none" w:sz="0" w:space="0" w:color="auto"/>
        <w:right w:val="none" w:sz="0" w:space="0" w:color="auto"/>
      </w:divBdr>
    </w:div>
    <w:div w:id="923759314">
      <w:bodyDiv w:val="1"/>
      <w:marLeft w:val="0"/>
      <w:marRight w:val="0"/>
      <w:marTop w:val="0"/>
      <w:marBottom w:val="0"/>
      <w:divBdr>
        <w:top w:val="none" w:sz="0" w:space="0" w:color="auto"/>
        <w:left w:val="none" w:sz="0" w:space="0" w:color="auto"/>
        <w:bottom w:val="none" w:sz="0" w:space="0" w:color="auto"/>
        <w:right w:val="none" w:sz="0" w:space="0" w:color="auto"/>
      </w:divBdr>
    </w:div>
    <w:div w:id="929116325">
      <w:bodyDiv w:val="1"/>
      <w:marLeft w:val="0"/>
      <w:marRight w:val="0"/>
      <w:marTop w:val="0"/>
      <w:marBottom w:val="0"/>
      <w:divBdr>
        <w:top w:val="none" w:sz="0" w:space="0" w:color="auto"/>
        <w:left w:val="none" w:sz="0" w:space="0" w:color="auto"/>
        <w:bottom w:val="none" w:sz="0" w:space="0" w:color="auto"/>
        <w:right w:val="none" w:sz="0" w:space="0" w:color="auto"/>
      </w:divBdr>
    </w:div>
    <w:div w:id="932861896">
      <w:bodyDiv w:val="1"/>
      <w:marLeft w:val="0"/>
      <w:marRight w:val="0"/>
      <w:marTop w:val="0"/>
      <w:marBottom w:val="0"/>
      <w:divBdr>
        <w:top w:val="none" w:sz="0" w:space="0" w:color="auto"/>
        <w:left w:val="none" w:sz="0" w:space="0" w:color="auto"/>
        <w:bottom w:val="none" w:sz="0" w:space="0" w:color="auto"/>
        <w:right w:val="none" w:sz="0" w:space="0" w:color="auto"/>
      </w:divBdr>
    </w:div>
    <w:div w:id="938491724">
      <w:bodyDiv w:val="1"/>
      <w:marLeft w:val="0"/>
      <w:marRight w:val="0"/>
      <w:marTop w:val="0"/>
      <w:marBottom w:val="0"/>
      <w:divBdr>
        <w:top w:val="none" w:sz="0" w:space="0" w:color="auto"/>
        <w:left w:val="none" w:sz="0" w:space="0" w:color="auto"/>
        <w:bottom w:val="none" w:sz="0" w:space="0" w:color="auto"/>
        <w:right w:val="none" w:sz="0" w:space="0" w:color="auto"/>
      </w:divBdr>
    </w:div>
    <w:div w:id="945694298">
      <w:bodyDiv w:val="1"/>
      <w:marLeft w:val="0"/>
      <w:marRight w:val="0"/>
      <w:marTop w:val="0"/>
      <w:marBottom w:val="0"/>
      <w:divBdr>
        <w:top w:val="none" w:sz="0" w:space="0" w:color="auto"/>
        <w:left w:val="none" w:sz="0" w:space="0" w:color="auto"/>
        <w:bottom w:val="none" w:sz="0" w:space="0" w:color="auto"/>
        <w:right w:val="none" w:sz="0" w:space="0" w:color="auto"/>
      </w:divBdr>
    </w:div>
    <w:div w:id="946086489">
      <w:bodyDiv w:val="1"/>
      <w:marLeft w:val="0"/>
      <w:marRight w:val="0"/>
      <w:marTop w:val="0"/>
      <w:marBottom w:val="0"/>
      <w:divBdr>
        <w:top w:val="none" w:sz="0" w:space="0" w:color="auto"/>
        <w:left w:val="none" w:sz="0" w:space="0" w:color="auto"/>
        <w:bottom w:val="none" w:sz="0" w:space="0" w:color="auto"/>
        <w:right w:val="none" w:sz="0" w:space="0" w:color="auto"/>
      </w:divBdr>
    </w:div>
    <w:div w:id="947665881">
      <w:bodyDiv w:val="1"/>
      <w:marLeft w:val="0"/>
      <w:marRight w:val="0"/>
      <w:marTop w:val="0"/>
      <w:marBottom w:val="0"/>
      <w:divBdr>
        <w:top w:val="none" w:sz="0" w:space="0" w:color="auto"/>
        <w:left w:val="none" w:sz="0" w:space="0" w:color="auto"/>
        <w:bottom w:val="none" w:sz="0" w:space="0" w:color="auto"/>
        <w:right w:val="none" w:sz="0" w:space="0" w:color="auto"/>
      </w:divBdr>
    </w:div>
    <w:div w:id="953246135">
      <w:bodyDiv w:val="1"/>
      <w:marLeft w:val="0"/>
      <w:marRight w:val="0"/>
      <w:marTop w:val="0"/>
      <w:marBottom w:val="0"/>
      <w:divBdr>
        <w:top w:val="none" w:sz="0" w:space="0" w:color="auto"/>
        <w:left w:val="none" w:sz="0" w:space="0" w:color="auto"/>
        <w:bottom w:val="none" w:sz="0" w:space="0" w:color="auto"/>
        <w:right w:val="none" w:sz="0" w:space="0" w:color="auto"/>
      </w:divBdr>
    </w:div>
    <w:div w:id="953487908">
      <w:bodyDiv w:val="1"/>
      <w:marLeft w:val="0"/>
      <w:marRight w:val="0"/>
      <w:marTop w:val="0"/>
      <w:marBottom w:val="0"/>
      <w:divBdr>
        <w:top w:val="none" w:sz="0" w:space="0" w:color="auto"/>
        <w:left w:val="none" w:sz="0" w:space="0" w:color="auto"/>
        <w:bottom w:val="none" w:sz="0" w:space="0" w:color="auto"/>
        <w:right w:val="none" w:sz="0" w:space="0" w:color="auto"/>
      </w:divBdr>
    </w:div>
    <w:div w:id="953705219">
      <w:bodyDiv w:val="1"/>
      <w:marLeft w:val="0"/>
      <w:marRight w:val="0"/>
      <w:marTop w:val="0"/>
      <w:marBottom w:val="0"/>
      <w:divBdr>
        <w:top w:val="none" w:sz="0" w:space="0" w:color="auto"/>
        <w:left w:val="none" w:sz="0" w:space="0" w:color="auto"/>
        <w:bottom w:val="none" w:sz="0" w:space="0" w:color="auto"/>
        <w:right w:val="none" w:sz="0" w:space="0" w:color="auto"/>
      </w:divBdr>
    </w:div>
    <w:div w:id="955066978">
      <w:bodyDiv w:val="1"/>
      <w:marLeft w:val="0"/>
      <w:marRight w:val="0"/>
      <w:marTop w:val="0"/>
      <w:marBottom w:val="0"/>
      <w:divBdr>
        <w:top w:val="none" w:sz="0" w:space="0" w:color="auto"/>
        <w:left w:val="none" w:sz="0" w:space="0" w:color="auto"/>
        <w:bottom w:val="none" w:sz="0" w:space="0" w:color="auto"/>
        <w:right w:val="none" w:sz="0" w:space="0" w:color="auto"/>
      </w:divBdr>
    </w:div>
    <w:div w:id="959452090">
      <w:bodyDiv w:val="1"/>
      <w:marLeft w:val="0"/>
      <w:marRight w:val="0"/>
      <w:marTop w:val="0"/>
      <w:marBottom w:val="0"/>
      <w:divBdr>
        <w:top w:val="none" w:sz="0" w:space="0" w:color="auto"/>
        <w:left w:val="none" w:sz="0" w:space="0" w:color="auto"/>
        <w:bottom w:val="none" w:sz="0" w:space="0" w:color="auto"/>
        <w:right w:val="none" w:sz="0" w:space="0" w:color="auto"/>
      </w:divBdr>
    </w:div>
    <w:div w:id="959804327">
      <w:bodyDiv w:val="1"/>
      <w:marLeft w:val="0"/>
      <w:marRight w:val="0"/>
      <w:marTop w:val="0"/>
      <w:marBottom w:val="0"/>
      <w:divBdr>
        <w:top w:val="none" w:sz="0" w:space="0" w:color="auto"/>
        <w:left w:val="none" w:sz="0" w:space="0" w:color="auto"/>
        <w:bottom w:val="none" w:sz="0" w:space="0" w:color="auto"/>
        <w:right w:val="none" w:sz="0" w:space="0" w:color="auto"/>
      </w:divBdr>
    </w:div>
    <w:div w:id="960648653">
      <w:bodyDiv w:val="1"/>
      <w:marLeft w:val="0"/>
      <w:marRight w:val="0"/>
      <w:marTop w:val="0"/>
      <w:marBottom w:val="0"/>
      <w:divBdr>
        <w:top w:val="none" w:sz="0" w:space="0" w:color="auto"/>
        <w:left w:val="none" w:sz="0" w:space="0" w:color="auto"/>
        <w:bottom w:val="none" w:sz="0" w:space="0" w:color="auto"/>
        <w:right w:val="none" w:sz="0" w:space="0" w:color="auto"/>
      </w:divBdr>
    </w:div>
    <w:div w:id="967514316">
      <w:bodyDiv w:val="1"/>
      <w:marLeft w:val="0"/>
      <w:marRight w:val="0"/>
      <w:marTop w:val="0"/>
      <w:marBottom w:val="0"/>
      <w:divBdr>
        <w:top w:val="none" w:sz="0" w:space="0" w:color="auto"/>
        <w:left w:val="none" w:sz="0" w:space="0" w:color="auto"/>
        <w:bottom w:val="none" w:sz="0" w:space="0" w:color="auto"/>
        <w:right w:val="none" w:sz="0" w:space="0" w:color="auto"/>
      </w:divBdr>
    </w:div>
    <w:div w:id="968050558">
      <w:bodyDiv w:val="1"/>
      <w:marLeft w:val="0"/>
      <w:marRight w:val="0"/>
      <w:marTop w:val="0"/>
      <w:marBottom w:val="0"/>
      <w:divBdr>
        <w:top w:val="none" w:sz="0" w:space="0" w:color="auto"/>
        <w:left w:val="none" w:sz="0" w:space="0" w:color="auto"/>
        <w:bottom w:val="none" w:sz="0" w:space="0" w:color="auto"/>
        <w:right w:val="none" w:sz="0" w:space="0" w:color="auto"/>
      </w:divBdr>
    </w:div>
    <w:div w:id="973675152">
      <w:bodyDiv w:val="1"/>
      <w:marLeft w:val="0"/>
      <w:marRight w:val="0"/>
      <w:marTop w:val="0"/>
      <w:marBottom w:val="0"/>
      <w:divBdr>
        <w:top w:val="none" w:sz="0" w:space="0" w:color="auto"/>
        <w:left w:val="none" w:sz="0" w:space="0" w:color="auto"/>
        <w:bottom w:val="none" w:sz="0" w:space="0" w:color="auto"/>
        <w:right w:val="none" w:sz="0" w:space="0" w:color="auto"/>
      </w:divBdr>
    </w:div>
    <w:div w:id="973944732">
      <w:bodyDiv w:val="1"/>
      <w:marLeft w:val="0"/>
      <w:marRight w:val="0"/>
      <w:marTop w:val="0"/>
      <w:marBottom w:val="0"/>
      <w:divBdr>
        <w:top w:val="none" w:sz="0" w:space="0" w:color="auto"/>
        <w:left w:val="none" w:sz="0" w:space="0" w:color="auto"/>
        <w:bottom w:val="none" w:sz="0" w:space="0" w:color="auto"/>
        <w:right w:val="none" w:sz="0" w:space="0" w:color="auto"/>
      </w:divBdr>
    </w:div>
    <w:div w:id="982078294">
      <w:bodyDiv w:val="1"/>
      <w:marLeft w:val="0"/>
      <w:marRight w:val="0"/>
      <w:marTop w:val="0"/>
      <w:marBottom w:val="0"/>
      <w:divBdr>
        <w:top w:val="none" w:sz="0" w:space="0" w:color="auto"/>
        <w:left w:val="none" w:sz="0" w:space="0" w:color="auto"/>
        <w:bottom w:val="none" w:sz="0" w:space="0" w:color="auto"/>
        <w:right w:val="none" w:sz="0" w:space="0" w:color="auto"/>
      </w:divBdr>
    </w:div>
    <w:div w:id="985430318">
      <w:bodyDiv w:val="1"/>
      <w:marLeft w:val="0"/>
      <w:marRight w:val="0"/>
      <w:marTop w:val="0"/>
      <w:marBottom w:val="0"/>
      <w:divBdr>
        <w:top w:val="none" w:sz="0" w:space="0" w:color="auto"/>
        <w:left w:val="none" w:sz="0" w:space="0" w:color="auto"/>
        <w:bottom w:val="none" w:sz="0" w:space="0" w:color="auto"/>
        <w:right w:val="none" w:sz="0" w:space="0" w:color="auto"/>
      </w:divBdr>
    </w:div>
    <w:div w:id="985626968">
      <w:bodyDiv w:val="1"/>
      <w:marLeft w:val="0"/>
      <w:marRight w:val="0"/>
      <w:marTop w:val="0"/>
      <w:marBottom w:val="0"/>
      <w:divBdr>
        <w:top w:val="none" w:sz="0" w:space="0" w:color="auto"/>
        <w:left w:val="none" w:sz="0" w:space="0" w:color="auto"/>
        <w:bottom w:val="none" w:sz="0" w:space="0" w:color="auto"/>
        <w:right w:val="none" w:sz="0" w:space="0" w:color="auto"/>
      </w:divBdr>
    </w:div>
    <w:div w:id="987898057">
      <w:bodyDiv w:val="1"/>
      <w:marLeft w:val="0"/>
      <w:marRight w:val="0"/>
      <w:marTop w:val="0"/>
      <w:marBottom w:val="0"/>
      <w:divBdr>
        <w:top w:val="none" w:sz="0" w:space="0" w:color="auto"/>
        <w:left w:val="none" w:sz="0" w:space="0" w:color="auto"/>
        <w:bottom w:val="none" w:sz="0" w:space="0" w:color="auto"/>
        <w:right w:val="none" w:sz="0" w:space="0" w:color="auto"/>
      </w:divBdr>
    </w:div>
    <w:div w:id="988363505">
      <w:bodyDiv w:val="1"/>
      <w:marLeft w:val="0"/>
      <w:marRight w:val="0"/>
      <w:marTop w:val="0"/>
      <w:marBottom w:val="0"/>
      <w:divBdr>
        <w:top w:val="none" w:sz="0" w:space="0" w:color="auto"/>
        <w:left w:val="none" w:sz="0" w:space="0" w:color="auto"/>
        <w:bottom w:val="none" w:sz="0" w:space="0" w:color="auto"/>
        <w:right w:val="none" w:sz="0" w:space="0" w:color="auto"/>
      </w:divBdr>
    </w:div>
    <w:div w:id="992030859">
      <w:bodyDiv w:val="1"/>
      <w:marLeft w:val="0"/>
      <w:marRight w:val="0"/>
      <w:marTop w:val="0"/>
      <w:marBottom w:val="0"/>
      <w:divBdr>
        <w:top w:val="none" w:sz="0" w:space="0" w:color="auto"/>
        <w:left w:val="none" w:sz="0" w:space="0" w:color="auto"/>
        <w:bottom w:val="none" w:sz="0" w:space="0" w:color="auto"/>
        <w:right w:val="none" w:sz="0" w:space="0" w:color="auto"/>
      </w:divBdr>
      <w:divsChild>
        <w:div w:id="1972636114">
          <w:marLeft w:val="0"/>
          <w:marRight w:val="0"/>
          <w:marTop w:val="0"/>
          <w:marBottom w:val="0"/>
          <w:divBdr>
            <w:top w:val="none" w:sz="0" w:space="0" w:color="auto"/>
            <w:left w:val="none" w:sz="0" w:space="0" w:color="auto"/>
            <w:bottom w:val="none" w:sz="0" w:space="0" w:color="auto"/>
            <w:right w:val="none" w:sz="0" w:space="0" w:color="auto"/>
          </w:divBdr>
          <w:divsChild>
            <w:div w:id="164981230">
              <w:marLeft w:val="0"/>
              <w:marRight w:val="0"/>
              <w:marTop w:val="0"/>
              <w:marBottom w:val="0"/>
              <w:divBdr>
                <w:top w:val="none" w:sz="0" w:space="0" w:color="auto"/>
                <w:left w:val="none" w:sz="0" w:space="0" w:color="auto"/>
                <w:bottom w:val="none" w:sz="0" w:space="0" w:color="auto"/>
                <w:right w:val="none" w:sz="0" w:space="0" w:color="auto"/>
              </w:divBdr>
              <w:divsChild>
                <w:div w:id="1924876937">
                  <w:marLeft w:val="0"/>
                  <w:marRight w:val="0"/>
                  <w:marTop w:val="0"/>
                  <w:marBottom w:val="0"/>
                  <w:divBdr>
                    <w:top w:val="none" w:sz="0" w:space="0" w:color="auto"/>
                    <w:left w:val="none" w:sz="0" w:space="0" w:color="auto"/>
                    <w:bottom w:val="none" w:sz="0" w:space="0" w:color="auto"/>
                    <w:right w:val="none" w:sz="0" w:space="0" w:color="auto"/>
                  </w:divBdr>
                  <w:divsChild>
                    <w:div w:id="1818374527">
                      <w:marLeft w:val="0"/>
                      <w:marRight w:val="0"/>
                      <w:marTop w:val="0"/>
                      <w:marBottom w:val="0"/>
                      <w:divBdr>
                        <w:top w:val="none" w:sz="0" w:space="0" w:color="auto"/>
                        <w:left w:val="none" w:sz="0" w:space="0" w:color="auto"/>
                        <w:bottom w:val="none" w:sz="0" w:space="0" w:color="auto"/>
                        <w:right w:val="none" w:sz="0" w:space="0" w:color="auto"/>
                      </w:divBdr>
                      <w:divsChild>
                        <w:div w:id="863246794">
                          <w:marLeft w:val="0"/>
                          <w:marRight w:val="0"/>
                          <w:marTop w:val="0"/>
                          <w:marBottom w:val="0"/>
                          <w:divBdr>
                            <w:top w:val="none" w:sz="0" w:space="0" w:color="auto"/>
                            <w:left w:val="none" w:sz="0" w:space="0" w:color="auto"/>
                            <w:bottom w:val="none" w:sz="0" w:space="0" w:color="auto"/>
                            <w:right w:val="none" w:sz="0" w:space="0" w:color="auto"/>
                          </w:divBdr>
                          <w:divsChild>
                            <w:div w:id="2071422384">
                              <w:marLeft w:val="15"/>
                              <w:marRight w:val="195"/>
                              <w:marTop w:val="0"/>
                              <w:marBottom w:val="0"/>
                              <w:divBdr>
                                <w:top w:val="none" w:sz="0" w:space="0" w:color="auto"/>
                                <w:left w:val="none" w:sz="0" w:space="0" w:color="auto"/>
                                <w:bottom w:val="none" w:sz="0" w:space="0" w:color="auto"/>
                                <w:right w:val="none" w:sz="0" w:space="0" w:color="auto"/>
                              </w:divBdr>
                              <w:divsChild>
                                <w:div w:id="2133596001">
                                  <w:marLeft w:val="0"/>
                                  <w:marRight w:val="0"/>
                                  <w:marTop w:val="0"/>
                                  <w:marBottom w:val="0"/>
                                  <w:divBdr>
                                    <w:top w:val="none" w:sz="0" w:space="0" w:color="auto"/>
                                    <w:left w:val="none" w:sz="0" w:space="0" w:color="auto"/>
                                    <w:bottom w:val="none" w:sz="0" w:space="0" w:color="auto"/>
                                    <w:right w:val="none" w:sz="0" w:space="0" w:color="auto"/>
                                  </w:divBdr>
                                  <w:divsChild>
                                    <w:div w:id="605845489">
                                      <w:marLeft w:val="0"/>
                                      <w:marRight w:val="0"/>
                                      <w:marTop w:val="0"/>
                                      <w:marBottom w:val="0"/>
                                      <w:divBdr>
                                        <w:top w:val="none" w:sz="0" w:space="0" w:color="auto"/>
                                        <w:left w:val="none" w:sz="0" w:space="0" w:color="auto"/>
                                        <w:bottom w:val="none" w:sz="0" w:space="0" w:color="auto"/>
                                        <w:right w:val="none" w:sz="0" w:space="0" w:color="auto"/>
                                      </w:divBdr>
                                      <w:divsChild>
                                        <w:div w:id="1810592670">
                                          <w:marLeft w:val="0"/>
                                          <w:marRight w:val="0"/>
                                          <w:marTop w:val="0"/>
                                          <w:marBottom w:val="0"/>
                                          <w:divBdr>
                                            <w:top w:val="none" w:sz="0" w:space="0" w:color="auto"/>
                                            <w:left w:val="none" w:sz="0" w:space="0" w:color="auto"/>
                                            <w:bottom w:val="none" w:sz="0" w:space="0" w:color="auto"/>
                                            <w:right w:val="none" w:sz="0" w:space="0" w:color="auto"/>
                                          </w:divBdr>
                                          <w:divsChild>
                                            <w:div w:id="840697819">
                                              <w:marLeft w:val="0"/>
                                              <w:marRight w:val="0"/>
                                              <w:marTop w:val="0"/>
                                              <w:marBottom w:val="0"/>
                                              <w:divBdr>
                                                <w:top w:val="none" w:sz="0" w:space="0" w:color="auto"/>
                                                <w:left w:val="none" w:sz="0" w:space="0" w:color="auto"/>
                                                <w:bottom w:val="none" w:sz="0" w:space="0" w:color="auto"/>
                                                <w:right w:val="none" w:sz="0" w:space="0" w:color="auto"/>
                                              </w:divBdr>
                                              <w:divsChild>
                                                <w:div w:id="1486242061">
                                                  <w:marLeft w:val="0"/>
                                                  <w:marRight w:val="0"/>
                                                  <w:marTop w:val="0"/>
                                                  <w:marBottom w:val="0"/>
                                                  <w:divBdr>
                                                    <w:top w:val="none" w:sz="0" w:space="0" w:color="auto"/>
                                                    <w:left w:val="none" w:sz="0" w:space="0" w:color="auto"/>
                                                    <w:bottom w:val="none" w:sz="0" w:space="0" w:color="auto"/>
                                                    <w:right w:val="none" w:sz="0" w:space="0" w:color="auto"/>
                                                  </w:divBdr>
                                                  <w:divsChild>
                                                    <w:div w:id="629944856">
                                                      <w:marLeft w:val="0"/>
                                                      <w:marRight w:val="0"/>
                                                      <w:marTop w:val="0"/>
                                                      <w:marBottom w:val="0"/>
                                                      <w:divBdr>
                                                        <w:top w:val="none" w:sz="0" w:space="0" w:color="auto"/>
                                                        <w:left w:val="none" w:sz="0" w:space="0" w:color="auto"/>
                                                        <w:bottom w:val="none" w:sz="0" w:space="0" w:color="auto"/>
                                                        <w:right w:val="none" w:sz="0" w:space="0" w:color="auto"/>
                                                      </w:divBdr>
                                                      <w:divsChild>
                                                        <w:div w:id="204611207">
                                                          <w:marLeft w:val="0"/>
                                                          <w:marRight w:val="0"/>
                                                          <w:marTop w:val="0"/>
                                                          <w:marBottom w:val="0"/>
                                                          <w:divBdr>
                                                            <w:top w:val="none" w:sz="0" w:space="0" w:color="auto"/>
                                                            <w:left w:val="none" w:sz="0" w:space="0" w:color="auto"/>
                                                            <w:bottom w:val="none" w:sz="0" w:space="0" w:color="auto"/>
                                                            <w:right w:val="none" w:sz="0" w:space="0" w:color="auto"/>
                                                          </w:divBdr>
                                                          <w:divsChild>
                                                            <w:div w:id="1648434568">
                                                              <w:marLeft w:val="0"/>
                                                              <w:marRight w:val="0"/>
                                                              <w:marTop w:val="0"/>
                                                              <w:marBottom w:val="0"/>
                                                              <w:divBdr>
                                                                <w:top w:val="none" w:sz="0" w:space="0" w:color="auto"/>
                                                                <w:left w:val="none" w:sz="0" w:space="0" w:color="auto"/>
                                                                <w:bottom w:val="none" w:sz="0" w:space="0" w:color="auto"/>
                                                                <w:right w:val="none" w:sz="0" w:space="0" w:color="auto"/>
                                                              </w:divBdr>
                                                              <w:divsChild>
                                                                <w:div w:id="182714851">
                                                                  <w:marLeft w:val="0"/>
                                                                  <w:marRight w:val="0"/>
                                                                  <w:marTop w:val="0"/>
                                                                  <w:marBottom w:val="0"/>
                                                                  <w:divBdr>
                                                                    <w:top w:val="none" w:sz="0" w:space="0" w:color="auto"/>
                                                                    <w:left w:val="none" w:sz="0" w:space="0" w:color="auto"/>
                                                                    <w:bottom w:val="none" w:sz="0" w:space="0" w:color="auto"/>
                                                                    <w:right w:val="none" w:sz="0" w:space="0" w:color="auto"/>
                                                                  </w:divBdr>
                                                                  <w:divsChild>
                                                                    <w:div w:id="1769962438">
                                                                      <w:marLeft w:val="405"/>
                                                                      <w:marRight w:val="0"/>
                                                                      <w:marTop w:val="0"/>
                                                                      <w:marBottom w:val="0"/>
                                                                      <w:divBdr>
                                                                        <w:top w:val="none" w:sz="0" w:space="0" w:color="auto"/>
                                                                        <w:left w:val="none" w:sz="0" w:space="0" w:color="auto"/>
                                                                        <w:bottom w:val="none" w:sz="0" w:space="0" w:color="auto"/>
                                                                        <w:right w:val="none" w:sz="0" w:space="0" w:color="auto"/>
                                                                      </w:divBdr>
                                                                      <w:divsChild>
                                                                        <w:div w:id="1916039936">
                                                                          <w:marLeft w:val="0"/>
                                                                          <w:marRight w:val="0"/>
                                                                          <w:marTop w:val="0"/>
                                                                          <w:marBottom w:val="0"/>
                                                                          <w:divBdr>
                                                                            <w:top w:val="none" w:sz="0" w:space="0" w:color="auto"/>
                                                                            <w:left w:val="none" w:sz="0" w:space="0" w:color="auto"/>
                                                                            <w:bottom w:val="none" w:sz="0" w:space="0" w:color="auto"/>
                                                                            <w:right w:val="none" w:sz="0" w:space="0" w:color="auto"/>
                                                                          </w:divBdr>
                                                                          <w:divsChild>
                                                                            <w:div w:id="224415352">
                                                                              <w:marLeft w:val="0"/>
                                                                              <w:marRight w:val="0"/>
                                                                              <w:marTop w:val="0"/>
                                                                              <w:marBottom w:val="0"/>
                                                                              <w:divBdr>
                                                                                <w:top w:val="none" w:sz="0" w:space="0" w:color="auto"/>
                                                                                <w:left w:val="none" w:sz="0" w:space="0" w:color="auto"/>
                                                                                <w:bottom w:val="none" w:sz="0" w:space="0" w:color="auto"/>
                                                                                <w:right w:val="none" w:sz="0" w:space="0" w:color="auto"/>
                                                                              </w:divBdr>
                                                                              <w:divsChild>
                                                                                <w:div w:id="1780758902">
                                                                                  <w:marLeft w:val="0"/>
                                                                                  <w:marRight w:val="0"/>
                                                                                  <w:marTop w:val="0"/>
                                                                                  <w:marBottom w:val="0"/>
                                                                                  <w:divBdr>
                                                                                    <w:top w:val="none" w:sz="0" w:space="0" w:color="auto"/>
                                                                                    <w:left w:val="none" w:sz="0" w:space="0" w:color="auto"/>
                                                                                    <w:bottom w:val="none" w:sz="0" w:space="0" w:color="auto"/>
                                                                                    <w:right w:val="none" w:sz="0" w:space="0" w:color="auto"/>
                                                                                  </w:divBdr>
                                                                                  <w:divsChild>
                                                                                    <w:div w:id="2114208428">
                                                                                      <w:marLeft w:val="0"/>
                                                                                      <w:marRight w:val="0"/>
                                                                                      <w:marTop w:val="0"/>
                                                                                      <w:marBottom w:val="0"/>
                                                                                      <w:divBdr>
                                                                                        <w:top w:val="none" w:sz="0" w:space="0" w:color="auto"/>
                                                                                        <w:left w:val="none" w:sz="0" w:space="0" w:color="auto"/>
                                                                                        <w:bottom w:val="none" w:sz="0" w:space="0" w:color="auto"/>
                                                                                        <w:right w:val="none" w:sz="0" w:space="0" w:color="auto"/>
                                                                                      </w:divBdr>
                                                                                      <w:divsChild>
                                                                                        <w:div w:id="48379584">
                                                                                          <w:marLeft w:val="0"/>
                                                                                          <w:marRight w:val="0"/>
                                                                                          <w:marTop w:val="0"/>
                                                                                          <w:marBottom w:val="0"/>
                                                                                          <w:divBdr>
                                                                                            <w:top w:val="none" w:sz="0" w:space="0" w:color="auto"/>
                                                                                            <w:left w:val="none" w:sz="0" w:space="0" w:color="auto"/>
                                                                                            <w:bottom w:val="none" w:sz="0" w:space="0" w:color="auto"/>
                                                                                            <w:right w:val="none" w:sz="0" w:space="0" w:color="auto"/>
                                                                                          </w:divBdr>
                                                                                          <w:divsChild>
                                                                                            <w:div w:id="100682794">
                                                                                              <w:marLeft w:val="0"/>
                                                                                              <w:marRight w:val="0"/>
                                                                                              <w:marTop w:val="0"/>
                                                                                              <w:marBottom w:val="0"/>
                                                                                              <w:divBdr>
                                                                                                <w:top w:val="none" w:sz="0" w:space="0" w:color="auto"/>
                                                                                                <w:left w:val="none" w:sz="0" w:space="0" w:color="auto"/>
                                                                                                <w:bottom w:val="none" w:sz="0" w:space="0" w:color="auto"/>
                                                                                                <w:right w:val="none" w:sz="0" w:space="0" w:color="auto"/>
                                                                                              </w:divBdr>
                                                                                              <w:divsChild>
                                                                                                <w:div w:id="383650443">
                                                                                                  <w:marLeft w:val="0"/>
                                                                                                  <w:marRight w:val="0"/>
                                                                                                  <w:marTop w:val="15"/>
                                                                                                  <w:marBottom w:val="0"/>
                                                                                                  <w:divBdr>
                                                                                                    <w:top w:val="none" w:sz="0" w:space="0" w:color="auto"/>
                                                                                                    <w:left w:val="none" w:sz="0" w:space="0" w:color="auto"/>
                                                                                                    <w:bottom w:val="single" w:sz="6" w:space="15" w:color="auto"/>
                                                                                                    <w:right w:val="none" w:sz="0" w:space="0" w:color="auto"/>
                                                                                                  </w:divBdr>
                                                                                                  <w:divsChild>
                                                                                                    <w:div w:id="380331279">
                                                                                                      <w:marLeft w:val="900"/>
                                                                                                      <w:marRight w:val="0"/>
                                                                                                      <w:marTop w:val="180"/>
                                                                                                      <w:marBottom w:val="0"/>
                                                                                                      <w:divBdr>
                                                                                                        <w:top w:val="none" w:sz="0" w:space="0" w:color="auto"/>
                                                                                                        <w:left w:val="none" w:sz="0" w:space="0" w:color="auto"/>
                                                                                                        <w:bottom w:val="none" w:sz="0" w:space="0" w:color="auto"/>
                                                                                                        <w:right w:val="none" w:sz="0" w:space="0" w:color="auto"/>
                                                                                                      </w:divBdr>
                                                                                                      <w:divsChild>
                                                                                                        <w:div w:id="1475023557">
                                                                                                          <w:marLeft w:val="0"/>
                                                                                                          <w:marRight w:val="0"/>
                                                                                                          <w:marTop w:val="0"/>
                                                                                                          <w:marBottom w:val="0"/>
                                                                                                          <w:divBdr>
                                                                                                            <w:top w:val="none" w:sz="0" w:space="0" w:color="auto"/>
                                                                                                            <w:left w:val="none" w:sz="0" w:space="0" w:color="auto"/>
                                                                                                            <w:bottom w:val="none" w:sz="0" w:space="0" w:color="auto"/>
                                                                                                            <w:right w:val="none" w:sz="0" w:space="0" w:color="auto"/>
                                                                                                          </w:divBdr>
                                                                                                          <w:divsChild>
                                                                                                            <w:div w:id="907884467">
                                                                                                              <w:marLeft w:val="0"/>
                                                                                                              <w:marRight w:val="0"/>
                                                                                                              <w:marTop w:val="0"/>
                                                                                                              <w:marBottom w:val="0"/>
                                                                                                              <w:divBdr>
                                                                                                                <w:top w:val="none" w:sz="0" w:space="0" w:color="auto"/>
                                                                                                                <w:left w:val="none" w:sz="0" w:space="0" w:color="auto"/>
                                                                                                                <w:bottom w:val="none" w:sz="0" w:space="0" w:color="auto"/>
                                                                                                                <w:right w:val="none" w:sz="0" w:space="0" w:color="auto"/>
                                                                                                              </w:divBdr>
                                                                                                              <w:divsChild>
                                                                                                                <w:div w:id="2065131862">
                                                                                                                  <w:marLeft w:val="0"/>
                                                                                                                  <w:marRight w:val="0"/>
                                                                                                                  <w:marTop w:val="30"/>
                                                                                                                  <w:marBottom w:val="0"/>
                                                                                                                  <w:divBdr>
                                                                                                                    <w:top w:val="none" w:sz="0" w:space="0" w:color="auto"/>
                                                                                                                    <w:left w:val="none" w:sz="0" w:space="0" w:color="auto"/>
                                                                                                                    <w:bottom w:val="none" w:sz="0" w:space="0" w:color="auto"/>
                                                                                                                    <w:right w:val="none" w:sz="0" w:space="0" w:color="auto"/>
                                                                                                                  </w:divBdr>
                                                                                                                  <w:divsChild>
                                                                                                                    <w:div w:id="461120578">
                                                                                                                      <w:marLeft w:val="0"/>
                                                                                                                      <w:marRight w:val="0"/>
                                                                                                                      <w:marTop w:val="0"/>
                                                                                                                      <w:marBottom w:val="0"/>
                                                                                                                      <w:divBdr>
                                                                                                                        <w:top w:val="none" w:sz="0" w:space="0" w:color="auto"/>
                                                                                                                        <w:left w:val="none" w:sz="0" w:space="0" w:color="auto"/>
                                                                                                                        <w:bottom w:val="none" w:sz="0" w:space="0" w:color="auto"/>
                                                                                                                        <w:right w:val="none" w:sz="0" w:space="0" w:color="auto"/>
                                                                                                                      </w:divBdr>
                                                                                                                      <w:divsChild>
                                                                                                                        <w:div w:id="686055488">
                                                                                                                          <w:marLeft w:val="0"/>
                                                                                                                          <w:marRight w:val="0"/>
                                                                                                                          <w:marTop w:val="0"/>
                                                                                                                          <w:marBottom w:val="0"/>
                                                                                                                          <w:divBdr>
                                                                                                                            <w:top w:val="none" w:sz="0" w:space="0" w:color="auto"/>
                                                                                                                            <w:left w:val="none" w:sz="0" w:space="0" w:color="auto"/>
                                                                                                                            <w:bottom w:val="none" w:sz="0" w:space="0" w:color="auto"/>
                                                                                                                            <w:right w:val="none" w:sz="0" w:space="0" w:color="auto"/>
                                                                                                                          </w:divBdr>
                                                                                                                          <w:divsChild>
                                                                                                                            <w:div w:id="1275288060">
                                                                                                                              <w:marLeft w:val="0"/>
                                                                                                                              <w:marRight w:val="0"/>
                                                                                                                              <w:marTop w:val="0"/>
                                                                                                                              <w:marBottom w:val="0"/>
                                                                                                                              <w:divBdr>
                                                                                                                                <w:top w:val="none" w:sz="0" w:space="0" w:color="auto"/>
                                                                                                                                <w:left w:val="none" w:sz="0" w:space="0" w:color="auto"/>
                                                                                                                                <w:bottom w:val="none" w:sz="0" w:space="0" w:color="auto"/>
                                                                                                                                <w:right w:val="none" w:sz="0" w:space="0" w:color="auto"/>
                                                                                                                              </w:divBdr>
                                                                                                                              <w:divsChild>
                                                                                                                                <w:div w:id="1968391975">
                                                                                                                                  <w:marLeft w:val="0"/>
                                                                                                                                  <w:marRight w:val="0"/>
                                                                                                                                  <w:marTop w:val="0"/>
                                                                                                                                  <w:marBottom w:val="0"/>
                                                                                                                                  <w:divBdr>
                                                                                                                                    <w:top w:val="none" w:sz="0" w:space="0" w:color="auto"/>
                                                                                                                                    <w:left w:val="none" w:sz="0" w:space="0" w:color="auto"/>
                                                                                                                                    <w:bottom w:val="none" w:sz="0" w:space="0" w:color="auto"/>
                                                                                                                                    <w:right w:val="none" w:sz="0" w:space="0" w:color="auto"/>
                                                                                                                                  </w:divBdr>
                                                                                                                                  <w:divsChild>
                                                                                                                                    <w:div w:id="1511801">
                                                                                                                                      <w:marLeft w:val="0"/>
                                                                                                                                      <w:marRight w:val="0"/>
                                                                                                                                      <w:marTop w:val="0"/>
                                                                                                                                      <w:marBottom w:val="0"/>
                                                                                                                                      <w:divBdr>
                                                                                                                                        <w:top w:val="none" w:sz="0" w:space="0" w:color="auto"/>
                                                                                                                                        <w:left w:val="none" w:sz="0" w:space="0" w:color="auto"/>
                                                                                                                                        <w:bottom w:val="none" w:sz="0" w:space="0" w:color="auto"/>
                                                                                                                                        <w:right w:val="none" w:sz="0" w:space="0" w:color="auto"/>
                                                                                                                                      </w:divBdr>
                                                                                                                                    </w:div>
                                                                                                                                    <w:div w:id="22097464">
                                                                                                                                      <w:marLeft w:val="0"/>
                                                                                                                                      <w:marRight w:val="0"/>
                                                                                                                                      <w:marTop w:val="0"/>
                                                                                                                                      <w:marBottom w:val="0"/>
                                                                                                                                      <w:divBdr>
                                                                                                                                        <w:top w:val="none" w:sz="0" w:space="0" w:color="auto"/>
                                                                                                                                        <w:left w:val="none" w:sz="0" w:space="0" w:color="auto"/>
                                                                                                                                        <w:bottom w:val="none" w:sz="0" w:space="0" w:color="auto"/>
                                                                                                                                        <w:right w:val="none" w:sz="0" w:space="0" w:color="auto"/>
                                                                                                                                      </w:divBdr>
                                                                                                                                    </w:div>
                                                                                                                                    <w:div w:id="27343541">
                                                                                                                                      <w:marLeft w:val="0"/>
                                                                                                                                      <w:marRight w:val="0"/>
                                                                                                                                      <w:marTop w:val="0"/>
                                                                                                                                      <w:marBottom w:val="0"/>
                                                                                                                                      <w:divBdr>
                                                                                                                                        <w:top w:val="none" w:sz="0" w:space="0" w:color="auto"/>
                                                                                                                                        <w:left w:val="none" w:sz="0" w:space="0" w:color="auto"/>
                                                                                                                                        <w:bottom w:val="none" w:sz="0" w:space="0" w:color="auto"/>
                                                                                                                                        <w:right w:val="none" w:sz="0" w:space="0" w:color="auto"/>
                                                                                                                                      </w:divBdr>
                                                                                                                                    </w:div>
                                                                                                                                    <w:div w:id="341860155">
                                                                                                                                      <w:marLeft w:val="0"/>
                                                                                                                                      <w:marRight w:val="0"/>
                                                                                                                                      <w:marTop w:val="0"/>
                                                                                                                                      <w:marBottom w:val="0"/>
                                                                                                                                      <w:divBdr>
                                                                                                                                        <w:top w:val="none" w:sz="0" w:space="0" w:color="auto"/>
                                                                                                                                        <w:left w:val="none" w:sz="0" w:space="0" w:color="auto"/>
                                                                                                                                        <w:bottom w:val="none" w:sz="0" w:space="0" w:color="auto"/>
                                                                                                                                        <w:right w:val="none" w:sz="0" w:space="0" w:color="auto"/>
                                                                                                                                      </w:divBdr>
                                                                                                                                    </w:div>
                                                                                                                                    <w:div w:id="399207947">
                                                                                                                                      <w:marLeft w:val="0"/>
                                                                                                                                      <w:marRight w:val="0"/>
                                                                                                                                      <w:marTop w:val="0"/>
                                                                                                                                      <w:marBottom w:val="0"/>
                                                                                                                                      <w:divBdr>
                                                                                                                                        <w:top w:val="none" w:sz="0" w:space="0" w:color="auto"/>
                                                                                                                                        <w:left w:val="none" w:sz="0" w:space="0" w:color="auto"/>
                                                                                                                                        <w:bottom w:val="none" w:sz="0" w:space="0" w:color="auto"/>
                                                                                                                                        <w:right w:val="none" w:sz="0" w:space="0" w:color="auto"/>
                                                                                                                                      </w:divBdr>
                                                                                                                                    </w:div>
                                                                                                                                    <w:div w:id="780606462">
                                                                                                                                      <w:marLeft w:val="0"/>
                                                                                                                                      <w:marRight w:val="0"/>
                                                                                                                                      <w:marTop w:val="0"/>
                                                                                                                                      <w:marBottom w:val="0"/>
                                                                                                                                      <w:divBdr>
                                                                                                                                        <w:top w:val="none" w:sz="0" w:space="0" w:color="auto"/>
                                                                                                                                        <w:left w:val="none" w:sz="0" w:space="0" w:color="auto"/>
                                                                                                                                        <w:bottom w:val="none" w:sz="0" w:space="0" w:color="auto"/>
                                                                                                                                        <w:right w:val="none" w:sz="0" w:space="0" w:color="auto"/>
                                                                                                                                      </w:divBdr>
                                                                                                                                    </w:div>
                                                                                                                                    <w:div w:id="848913852">
                                                                                                                                      <w:marLeft w:val="0"/>
                                                                                                                                      <w:marRight w:val="0"/>
                                                                                                                                      <w:marTop w:val="0"/>
                                                                                                                                      <w:marBottom w:val="0"/>
                                                                                                                                      <w:divBdr>
                                                                                                                                        <w:top w:val="none" w:sz="0" w:space="0" w:color="auto"/>
                                                                                                                                        <w:left w:val="none" w:sz="0" w:space="0" w:color="auto"/>
                                                                                                                                        <w:bottom w:val="none" w:sz="0" w:space="0" w:color="auto"/>
                                                                                                                                        <w:right w:val="none" w:sz="0" w:space="0" w:color="auto"/>
                                                                                                                                      </w:divBdr>
                                                                                                                                    </w:div>
                                                                                                                                    <w:div w:id="858011837">
                                                                                                                                      <w:marLeft w:val="0"/>
                                                                                                                                      <w:marRight w:val="0"/>
                                                                                                                                      <w:marTop w:val="0"/>
                                                                                                                                      <w:marBottom w:val="0"/>
                                                                                                                                      <w:divBdr>
                                                                                                                                        <w:top w:val="none" w:sz="0" w:space="0" w:color="auto"/>
                                                                                                                                        <w:left w:val="none" w:sz="0" w:space="0" w:color="auto"/>
                                                                                                                                        <w:bottom w:val="none" w:sz="0" w:space="0" w:color="auto"/>
                                                                                                                                        <w:right w:val="none" w:sz="0" w:space="0" w:color="auto"/>
                                                                                                                                      </w:divBdr>
                                                                                                                                    </w:div>
                                                                                                                                    <w:div w:id="1062681357">
                                                                                                                                      <w:marLeft w:val="0"/>
                                                                                                                                      <w:marRight w:val="0"/>
                                                                                                                                      <w:marTop w:val="0"/>
                                                                                                                                      <w:marBottom w:val="0"/>
                                                                                                                                      <w:divBdr>
                                                                                                                                        <w:top w:val="none" w:sz="0" w:space="0" w:color="auto"/>
                                                                                                                                        <w:left w:val="none" w:sz="0" w:space="0" w:color="auto"/>
                                                                                                                                        <w:bottom w:val="none" w:sz="0" w:space="0" w:color="auto"/>
                                                                                                                                        <w:right w:val="none" w:sz="0" w:space="0" w:color="auto"/>
                                                                                                                                      </w:divBdr>
                                                                                                                                    </w:div>
                                                                                                                                    <w:div w:id="1089157392">
                                                                                                                                      <w:marLeft w:val="0"/>
                                                                                                                                      <w:marRight w:val="0"/>
                                                                                                                                      <w:marTop w:val="0"/>
                                                                                                                                      <w:marBottom w:val="0"/>
                                                                                                                                      <w:divBdr>
                                                                                                                                        <w:top w:val="none" w:sz="0" w:space="0" w:color="auto"/>
                                                                                                                                        <w:left w:val="none" w:sz="0" w:space="0" w:color="auto"/>
                                                                                                                                        <w:bottom w:val="none" w:sz="0" w:space="0" w:color="auto"/>
                                                                                                                                        <w:right w:val="none" w:sz="0" w:space="0" w:color="auto"/>
                                                                                                                                      </w:divBdr>
                                                                                                                                    </w:div>
                                                                                                                                    <w:div w:id="1122118650">
                                                                                                                                      <w:marLeft w:val="0"/>
                                                                                                                                      <w:marRight w:val="0"/>
                                                                                                                                      <w:marTop w:val="0"/>
                                                                                                                                      <w:marBottom w:val="0"/>
                                                                                                                                      <w:divBdr>
                                                                                                                                        <w:top w:val="none" w:sz="0" w:space="0" w:color="auto"/>
                                                                                                                                        <w:left w:val="none" w:sz="0" w:space="0" w:color="auto"/>
                                                                                                                                        <w:bottom w:val="none" w:sz="0" w:space="0" w:color="auto"/>
                                                                                                                                        <w:right w:val="none" w:sz="0" w:space="0" w:color="auto"/>
                                                                                                                                      </w:divBdr>
                                                                                                                                    </w:div>
                                                                                                                                    <w:div w:id="1414817912">
                                                                                                                                      <w:marLeft w:val="0"/>
                                                                                                                                      <w:marRight w:val="0"/>
                                                                                                                                      <w:marTop w:val="0"/>
                                                                                                                                      <w:marBottom w:val="0"/>
                                                                                                                                      <w:divBdr>
                                                                                                                                        <w:top w:val="none" w:sz="0" w:space="0" w:color="auto"/>
                                                                                                                                        <w:left w:val="none" w:sz="0" w:space="0" w:color="auto"/>
                                                                                                                                        <w:bottom w:val="none" w:sz="0" w:space="0" w:color="auto"/>
                                                                                                                                        <w:right w:val="none" w:sz="0" w:space="0" w:color="auto"/>
                                                                                                                                      </w:divBdr>
                                                                                                                                    </w:div>
                                                                                                                                    <w:div w:id="1480345647">
                                                                                                                                      <w:marLeft w:val="0"/>
                                                                                                                                      <w:marRight w:val="0"/>
                                                                                                                                      <w:marTop w:val="0"/>
                                                                                                                                      <w:marBottom w:val="0"/>
                                                                                                                                      <w:divBdr>
                                                                                                                                        <w:top w:val="none" w:sz="0" w:space="0" w:color="auto"/>
                                                                                                                                        <w:left w:val="none" w:sz="0" w:space="0" w:color="auto"/>
                                                                                                                                        <w:bottom w:val="none" w:sz="0" w:space="0" w:color="auto"/>
                                                                                                                                        <w:right w:val="none" w:sz="0" w:space="0" w:color="auto"/>
                                                                                                                                      </w:divBdr>
                                                                                                                                    </w:div>
                                                                                                                                    <w:div w:id="1555266582">
                                                                                                                                      <w:marLeft w:val="0"/>
                                                                                                                                      <w:marRight w:val="0"/>
                                                                                                                                      <w:marTop w:val="0"/>
                                                                                                                                      <w:marBottom w:val="0"/>
                                                                                                                                      <w:divBdr>
                                                                                                                                        <w:top w:val="none" w:sz="0" w:space="0" w:color="auto"/>
                                                                                                                                        <w:left w:val="none" w:sz="0" w:space="0" w:color="auto"/>
                                                                                                                                        <w:bottom w:val="none" w:sz="0" w:space="0" w:color="auto"/>
                                                                                                                                        <w:right w:val="none" w:sz="0" w:space="0" w:color="auto"/>
                                                                                                                                      </w:divBdr>
                                                                                                                                    </w:div>
                                                                                                                                    <w:div w:id="1867522980">
                                                                                                                                      <w:marLeft w:val="0"/>
                                                                                                                                      <w:marRight w:val="0"/>
                                                                                                                                      <w:marTop w:val="0"/>
                                                                                                                                      <w:marBottom w:val="0"/>
                                                                                                                                      <w:divBdr>
                                                                                                                                        <w:top w:val="none" w:sz="0" w:space="0" w:color="auto"/>
                                                                                                                                        <w:left w:val="none" w:sz="0" w:space="0" w:color="auto"/>
                                                                                                                                        <w:bottom w:val="none" w:sz="0" w:space="0" w:color="auto"/>
                                                                                                                                        <w:right w:val="none" w:sz="0" w:space="0" w:color="auto"/>
                                                                                                                                      </w:divBdr>
                                                                                                                                    </w:div>
                                                                                                                                    <w:div w:id="2086603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96691793">
      <w:bodyDiv w:val="1"/>
      <w:marLeft w:val="0"/>
      <w:marRight w:val="0"/>
      <w:marTop w:val="0"/>
      <w:marBottom w:val="0"/>
      <w:divBdr>
        <w:top w:val="none" w:sz="0" w:space="0" w:color="auto"/>
        <w:left w:val="none" w:sz="0" w:space="0" w:color="auto"/>
        <w:bottom w:val="none" w:sz="0" w:space="0" w:color="auto"/>
        <w:right w:val="none" w:sz="0" w:space="0" w:color="auto"/>
      </w:divBdr>
    </w:div>
    <w:div w:id="997804533">
      <w:bodyDiv w:val="1"/>
      <w:marLeft w:val="0"/>
      <w:marRight w:val="0"/>
      <w:marTop w:val="0"/>
      <w:marBottom w:val="0"/>
      <w:divBdr>
        <w:top w:val="none" w:sz="0" w:space="0" w:color="auto"/>
        <w:left w:val="none" w:sz="0" w:space="0" w:color="auto"/>
        <w:bottom w:val="none" w:sz="0" w:space="0" w:color="auto"/>
        <w:right w:val="none" w:sz="0" w:space="0" w:color="auto"/>
      </w:divBdr>
    </w:div>
    <w:div w:id="999429372">
      <w:bodyDiv w:val="1"/>
      <w:marLeft w:val="0"/>
      <w:marRight w:val="0"/>
      <w:marTop w:val="0"/>
      <w:marBottom w:val="0"/>
      <w:divBdr>
        <w:top w:val="none" w:sz="0" w:space="0" w:color="auto"/>
        <w:left w:val="none" w:sz="0" w:space="0" w:color="auto"/>
        <w:bottom w:val="none" w:sz="0" w:space="0" w:color="auto"/>
        <w:right w:val="none" w:sz="0" w:space="0" w:color="auto"/>
      </w:divBdr>
    </w:div>
    <w:div w:id="1001203727">
      <w:bodyDiv w:val="1"/>
      <w:marLeft w:val="0"/>
      <w:marRight w:val="0"/>
      <w:marTop w:val="0"/>
      <w:marBottom w:val="0"/>
      <w:divBdr>
        <w:top w:val="none" w:sz="0" w:space="0" w:color="auto"/>
        <w:left w:val="none" w:sz="0" w:space="0" w:color="auto"/>
        <w:bottom w:val="none" w:sz="0" w:space="0" w:color="auto"/>
        <w:right w:val="none" w:sz="0" w:space="0" w:color="auto"/>
      </w:divBdr>
    </w:div>
    <w:div w:id="1007631444">
      <w:bodyDiv w:val="1"/>
      <w:marLeft w:val="0"/>
      <w:marRight w:val="0"/>
      <w:marTop w:val="0"/>
      <w:marBottom w:val="0"/>
      <w:divBdr>
        <w:top w:val="none" w:sz="0" w:space="0" w:color="auto"/>
        <w:left w:val="none" w:sz="0" w:space="0" w:color="auto"/>
        <w:bottom w:val="none" w:sz="0" w:space="0" w:color="auto"/>
        <w:right w:val="none" w:sz="0" w:space="0" w:color="auto"/>
      </w:divBdr>
    </w:div>
    <w:div w:id="1007946317">
      <w:bodyDiv w:val="1"/>
      <w:marLeft w:val="0"/>
      <w:marRight w:val="0"/>
      <w:marTop w:val="0"/>
      <w:marBottom w:val="0"/>
      <w:divBdr>
        <w:top w:val="none" w:sz="0" w:space="0" w:color="auto"/>
        <w:left w:val="none" w:sz="0" w:space="0" w:color="auto"/>
        <w:bottom w:val="none" w:sz="0" w:space="0" w:color="auto"/>
        <w:right w:val="none" w:sz="0" w:space="0" w:color="auto"/>
      </w:divBdr>
    </w:div>
    <w:div w:id="1019552767">
      <w:bodyDiv w:val="1"/>
      <w:marLeft w:val="0"/>
      <w:marRight w:val="0"/>
      <w:marTop w:val="0"/>
      <w:marBottom w:val="0"/>
      <w:divBdr>
        <w:top w:val="none" w:sz="0" w:space="0" w:color="auto"/>
        <w:left w:val="none" w:sz="0" w:space="0" w:color="auto"/>
        <w:bottom w:val="none" w:sz="0" w:space="0" w:color="auto"/>
        <w:right w:val="none" w:sz="0" w:space="0" w:color="auto"/>
      </w:divBdr>
    </w:div>
    <w:div w:id="1025521116">
      <w:bodyDiv w:val="1"/>
      <w:marLeft w:val="0"/>
      <w:marRight w:val="0"/>
      <w:marTop w:val="0"/>
      <w:marBottom w:val="0"/>
      <w:divBdr>
        <w:top w:val="none" w:sz="0" w:space="0" w:color="auto"/>
        <w:left w:val="none" w:sz="0" w:space="0" w:color="auto"/>
        <w:bottom w:val="none" w:sz="0" w:space="0" w:color="auto"/>
        <w:right w:val="none" w:sz="0" w:space="0" w:color="auto"/>
      </w:divBdr>
    </w:div>
    <w:div w:id="1029257404">
      <w:bodyDiv w:val="1"/>
      <w:marLeft w:val="0"/>
      <w:marRight w:val="0"/>
      <w:marTop w:val="0"/>
      <w:marBottom w:val="0"/>
      <w:divBdr>
        <w:top w:val="none" w:sz="0" w:space="0" w:color="auto"/>
        <w:left w:val="none" w:sz="0" w:space="0" w:color="auto"/>
        <w:bottom w:val="none" w:sz="0" w:space="0" w:color="auto"/>
        <w:right w:val="none" w:sz="0" w:space="0" w:color="auto"/>
      </w:divBdr>
    </w:div>
    <w:div w:id="1032731545">
      <w:bodyDiv w:val="1"/>
      <w:marLeft w:val="0"/>
      <w:marRight w:val="0"/>
      <w:marTop w:val="0"/>
      <w:marBottom w:val="0"/>
      <w:divBdr>
        <w:top w:val="none" w:sz="0" w:space="0" w:color="auto"/>
        <w:left w:val="none" w:sz="0" w:space="0" w:color="auto"/>
        <w:bottom w:val="none" w:sz="0" w:space="0" w:color="auto"/>
        <w:right w:val="none" w:sz="0" w:space="0" w:color="auto"/>
      </w:divBdr>
    </w:div>
    <w:div w:id="1033457292">
      <w:bodyDiv w:val="1"/>
      <w:marLeft w:val="0"/>
      <w:marRight w:val="0"/>
      <w:marTop w:val="0"/>
      <w:marBottom w:val="0"/>
      <w:divBdr>
        <w:top w:val="none" w:sz="0" w:space="0" w:color="auto"/>
        <w:left w:val="none" w:sz="0" w:space="0" w:color="auto"/>
        <w:bottom w:val="none" w:sz="0" w:space="0" w:color="auto"/>
        <w:right w:val="none" w:sz="0" w:space="0" w:color="auto"/>
      </w:divBdr>
    </w:div>
    <w:div w:id="1035081402">
      <w:bodyDiv w:val="1"/>
      <w:marLeft w:val="0"/>
      <w:marRight w:val="0"/>
      <w:marTop w:val="0"/>
      <w:marBottom w:val="0"/>
      <w:divBdr>
        <w:top w:val="none" w:sz="0" w:space="0" w:color="auto"/>
        <w:left w:val="none" w:sz="0" w:space="0" w:color="auto"/>
        <w:bottom w:val="none" w:sz="0" w:space="0" w:color="auto"/>
        <w:right w:val="none" w:sz="0" w:space="0" w:color="auto"/>
      </w:divBdr>
    </w:div>
    <w:div w:id="1038318101">
      <w:bodyDiv w:val="1"/>
      <w:marLeft w:val="0"/>
      <w:marRight w:val="0"/>
      <w:marTop w:val="0"/>
      <w:marBottom w:val="0"/>
      <w:divBdr>
        <w:top w:val="none" w:sz="0" w:space="0" w:color="auto"/>
        <w:left w:val="none" w:sz="0" w:space="0" w:color="auto"/>
        <w:bottom w:val="none" w:sz="0" w:space="0" w:color="auto"/>
        <w:right w:val="none" w:sz="0" w:space="0" w:color="auto"/>
      </w:divBdr>
    </w:div>
    <w:div w:id="1054038577">
      <w:bodyDiv w:val="1"/>
      <w:marLeft w:val="0"/>
      <w:marRight w:val="0"/>
      <w:marTop w:val="0"/>
      <w:marBottom w:val="0"/>
      <w:divBdr>
        <w:top w:val="none" w:sz="0" w:space="0" w:color="auto"/>
        <w:left w:val="none" w:sz="0" w:space="0" w:color="auto"/>
        <w:bottom w:val="none" w:sz="0" w:space="0" w:color="auto"/>
        <w:right w:val="none" w:sz="0" w:space="0" w:color="auto"/>
      </w:divBdr>
    </w:div>
    <w:div w:id="1059405938">
      <w:bodyDiv w:val="1"/>
      <w:marLeft w:val="0"/>
      <w:marRight w:val="0"/>
      <w:marTop w:val="0"/>
      <w:marBottom w:val="0"/>
      <w:divBdr>
        <w:top w:val="none" w:sz="0" w:space="0" w:color="auto"/>
        <w:left w:val="none" w:sz="0" w:space="0" w:color="auto"/>
        <w:bottom w:val="none" w:sz="0" w:space="0" w:color="auto"/>
        <w:right w:val="none" w:sz="0" w:space="0" w:color="auto"/>
      </w:divBdr>
    </w:div>
    <w:div w:id="1059979851">
      <w:bodyDiv w:val="1"/>
      <w:marLeft w:val="0"/>
      <w:marRight w:val="0"/>
      <w:marTop w:val="0"/>
      <w:marBottom w:val="0"/>
      <w:divBdr>
        <w:top w:val="none" w:sz="0" w:space="0" w:color="auto"/>
        <w:left w:val="none" w:sz="0" w:space="0" w:color="auto"/>
        <w:bottom w:val="none" w:sz="0" w:space="0" w:color="auto"/>
        <w:right w:val="none" w:sz="0" w:space="0" w:color="auto"/>
      </w:divBdr>
    </w:div>
    <w:div w:id="1063259893">
      <w:bodyDiv w:val="1"/>
      <w:marLeft w:val="0"/>
      <w:marRight w:val="0"/>
      <w:marTop w:val="0"/>
      <w:marBottom w:val="0"/>
      <w:divBdr>
        <w:top w:val="none" w:sz="0" w:space="0" w:color="auto"/>
        <w:left w:val="none" w:sz="0" w:space="0" w:color="auto"/>
        <w:bottom w:val="none" w:sz="0" w:space="0" w:color="auto"/>
        <w:right w:val="none" w:sz="0" w:space="0" w:color="auto"/>
      </w:divBdr>
    </w:div>
    <w:div w:id="1066565325">
      <w:marLeft w:val="0"/>
      <w:marRight w:val="0"/>
      <w:marTop w:val="0"/>
      <w:marBottom w:val="0"/>
      <w:divBdr>
        <w:top w:val="none" w:sz="0" w:space="0" w:color="auto"/>
        <w:left w:val="none" w:sz="0" w:space="0" w:color="auto"/>
        <w:bottom w:val="none" w:sz="0" w:space="0" w:color="auto"/>
        <w:right w:val="none" w:sz="0" w:space="0" w:color="auto"/>
      </w:divBdr>
    </w:div>
    <w:div w:id="1069888229">
      <w:bodyDiv w:val="1"/>
      <w:marLeft w:val="0"/>
      <w:marRight w:val="0"/>
      <w:marTop w:val="0"/>
      <w:marBottom w:val="0"/>
      <w:divBdr>
        <w:top w:val="none" w:sz="0" w:space="0" w:color="auto"/>
        <w:left w:val="none" w:sz="0" w:space="0" w:color="auto"/>
        <w:bottom w:val="none" w:sz="0" w:space="0" w:color="auto"/>
        <w:right w:val="none" w:sz="0" w:space="0" w:color="auto"/>
      </w:divBdr>
    </w:div>
    <w:div w:id="1077048936">
      <w:bodyDiv w:val="1"/>
      <w:marLeft w:val="0"/>
      <w:marRight w:val="0"/>
      <w:marTop w:val="0"/>
      <w:marBottom w:val="0"/>
      <w:divBdr>
        <w:top w:val="none" w:sz="0" w:space="0" w:color="auto"/>
        <w:left w:val="none" w:sz="0" w:space="0" w:color="auto"/>
        <w:bottom w:val="none" w:sz="0" w:space="0" w:color="auto"/>
        <w:right w:val="none" w:sz="0" w:space="0" w:color="auto"/>
      </w:divBdr>
    </w:div>
    <w:div w:id="1080833836">
      <w:bodyDiv w:val="1"/>
      <w:marLeft w:val="0"/>
      <w:marRight w:val="0"/>
      <w:marTop w:val="0"/>
      <w:marBottom w:val="0"/>
      <w:divBdr>
        <w:top w:val="none" w:sz="0" w:space="0" w:color="auto"/>
        <w:left w:val="none" w:sz="0" w:space="0" w:color="auto"/>
        <w:bottom w:val="none" w:sz="0" w:space="0" w:color="auto"/>
        <w:right w:val="none" w:sz="0" w:space="0" w:color="auto"/>
      </w:divBdr>
    </w:div>
    <w:div w:id="1093160851">
      <w:bodyDiv w:val="1"/>
      <w:marLeft w:val="0"/>
      <w:marRight w:val="0"/>
      <w:marTop w:val="0"/>
      <w:marBottom w:val="0"/>
      <w:divBdr>
        <w:top w:val="none" w:sz="0" w:space="0" w:color="auto"/>
        <w:left w:val="none" w:sz="0" w:space="0" w:color="auto"/>
        <w:bottom w:val="none" w:sz="0" w:space="0" w:color="auto"/>
        <w:right w:val="none" w:sz="0" w:space="0" w:color="auto"/>
      </w:divBdr>
    </w:div>
    <w:div w:id="1093207206">
      <w:bodyDiv w:val="1"/>
      <w:marLeft w:val="0"/>
      <w:marRight w:val="0"/>
      <w:marTop w:val="0"/>
      <w:marBottom w:val="0"/>
      <w:divBdr>
        <w:top w:val="none" w:sz="0" w:space="0" w:color="auto"/>
        <w:left w:val="none" w:sz="0" w:space="0" w:color="auto"/>
        <w:bottom w:val="none" w:sz="0" w:space="0" w:color="auto"/>
        <w:right w:val="none" w:sz="0" w:space="0" w:color="auto"/>
      </w:divBdr>
    </w:div>
    <w:div w:id="1093741328">
      <w:bodyDiv w:val="1"/>
      <w:marLeft w:val="0"/>
      <w:marRight w:val="0"/>
      <w:marTop w:val="0"/>
      <w:marBottom w:val="0"/>
      <w:divBdr>
        <w:top w:val="none" w:sz="0" w:space="0" w:color="auto"/>
        <w:left w:val="none" w:sz="0" w:space="0" w:color="auto"/>
        <w:bottom w:val="none" w:sz="0" w:space="0" w:color="auto"/>
        <w:right w:val="none" w:sz="0" w:space="0" w:color="auto"/>
      </w:divBdr>
    </w:div>
    <w:div w:id="1095633537">
      <w:bodyDiv w:val="1"/>
      <w:marLeft w:val="0"/>
      <w:marRight w:val="0"/>
      <w:marTop w:val="0"/>
      <w:marBottom w:val="0"/>
      <w:divBdr>
        <w:top w:val="none" w:sz="0" w:space="0" w:color="auto"/>
        <w:left w:val="none" w:sz="0" w:space="0" w:color="auto"/>
        <w:bottom w:val="none" w:sz="0" w:space="0" w:color="auto"/>
        <w:right w:val="none" w:sz="0" w:space="0" w:color="auto"/>
      </w:divBdr>
    </w:div>
    <w:div w:id="1098327692">
      <w:bodyDiv w:val="1"/>
      <w:marLeft w:val="0"/>
      <w:marRight w:val="0"/>
      <w:marTop w:val="0"/>
      <w:marBottom w:val="0"/>
      <w:divBdr>
        <w:top w:val="none" w:sz="0" w:space="0" w:color="auto"/>
        <w:left w:val="none" w:sz="0" w:space="0" w:color="auto"/>
        <w:bottom w:val="none" w:sz="0" w:space="0" w:color="auto"/>
        <w:right w:val="none" w:sz="0" w:space="0" w:color="auto"/>
      </w:divBdr>
    </w:div>
    <w:div w:id="1101797411">
      <w:bodyDiv w:val="1"/>
      <w:marLeft w:val="0"/>
      <w:marRight w:val="0"/>
      <w:marTop w:val="0"/>
      <w:marBottom w:val="0"/>
      <w:divBdr>
        <w:top w:val="none" w:sz="0" w:space="0" w:color="auto"/>
        <w:left w:val="none" w:sz="0" w:space="0" w:color="auto"/>
        <w:bottom w:val="none" w:sz="0" w:space="0" w:color="auto"/>
        <w:right w:val="none" w:sz="0" w:space="0" w:color="auto"/>
      </w:divBdr>
      <w:divsChild>
        <w:div w:id="182521966">
          <w:marLeft w:val="0"/>
          <w:marRight w:val="0"/>
          <w:marTop w:val="0"/>
          <w:marBottom w:val="0"/>
          <w:divBdr>
            <w:top w:val="none" w:sz="0" w:space="0" w:color="auto"/>
            <w:left w:val="none" w:sz="0" w:space="0" w:color="auto"/>
            <w:bottom w:val="none" w:sz="0" w:space="0" w:color="auto"/>
            <w:right w:val="none" w:sz="0" w:space="0" w:color="auto"/>
          </w:divBdr>
        </w:div>
        <w:div w:id="1105228032">
          <w:marLeft w:val="0"/>
          <w:marRight w:val="0"/>
          <w:marTop w:val="0"/>
          <w:marBottom w:val="0"/>
          <w:divBdr>
            <w:top w:val="none" w:sz="0" w:space="0" w:color="auto"/>
            <w:left w:val="none" w:sz="0" w:space="0" w:color="auto"/>
            <w:bottom w:val="none" w:sz="0" w:space="0" w:color="auto"/>
            <w:right w:val="none" w:sz="0" w:space="0" w:color="auto"/>
          </w:divBdr>
        </w:div>
      </w:divsChild>
    </w:div>
    <w:div w:id="1104498111">
      <w:bodyDiv w:val="1"/>
      <w:marLeft w:val="0"/>
      <w:marRight w:val="0"/>
      <w:marTop w:val="0"/>
      <w:marBottom w:val="0"/>
      <w:divBdr>
        <w:top w:val="none" w:sz="0" w:space="0" w:color="auto"/>
        <w:left w:val="none" w:sz="0" w:space="0" w:color="auto"/>
        <w:bottom w:val="none" w:sz="0" w:space="0" w:color="auto"/>
        <w:right w:val="none" w:sz="0" w:space="0" w:color="auto"/>
      </w:divBdr>
    </w:div>
    <w:div w:id="1108311579">
      <w:marLeft w:val="0"/>
      <w:marRight w:val="0"/>
      <w:marTop w:val="0"/>
      <w:marBottom w:val="0"/>
      <w:divBdr>
        <w:top w:val="none" w:sz="0" w:space="0" w:color="auto"/>
        <w:left w:val="none" w:sz="0" w:space="0" w:color="auto"/>
        <w:bottom w:val="none" w:sz="0" w:space="0" w:color="auto"/>
        <w:right w:val="none" w:sz="0" w:space="0" w:color="auto"/>
      </w:divBdr>
      <w:divsChild>
        <w:div w:id="222064299">
          <w:marLeft w:val="0"/>
          <w:marRight w:val="0"/>
          <w:marTop w:val="0"/>
          <w:marBottom w:val="0"/>
          <w:divBdr>
            <w:top w:val="none" w:sz="0" w:space="0" w:color="auto"/>
            <w:left w:val="none" w:sz="0" w:space="0" w:color="auto"/>
            <w:bottom w:val="none" w:sz="0" w:space="0" w:color="auto"/>
            <w:right w:val="none" w:sz="0" w:space="0" w:color="auto"/>
          </w:divBdr>
          <w:divsChild>
            <w:div w:id="1491748578">
              <w:marLeft w:val="0"/>
              <w:marRight w:val="0"/>
              <w:marTop w:val="0"/>
              <w:marBottom w:val="0"/>
              <w:divBdr>
                <w:top w:val="none" w:sz="0" w:space="0" w:color="auto"/>
                <w:left w:val="none" w:sz="0" w:space="0" w:color="auto"/>
                <w:bottom w:val="none" w:sz="0" w:space="0" w:color="auto"/>
                <w:right w:val="none" w:sz="0" w:space="0" w:color="auto"/>
              </w:divBdr>
            </w:div>
            <w:div w:id="2037658438">
              <w:marLeft w:val="0"/>
              <w:marRight w:val="0"/>
              <w:marTop w:val="0"/>
              <w:marBottom w:val="0"/>
              <w:divBdr>
                <w:top w:val="single" w:sz="6" w:space="0" w:color="CCCCCC"/>
                <w:left w:val="single" w:sz="6" w:space="0" w:color="CCCCCC"/>
                <w:bottom w:val="single" w:sz="24" w:space="0" w:color="CCCCCC"/>
                <w:right w:val="single" w:sz="6" w:space="0" w:color="CCCCCC"/>
              </w:divBdr>
              <w:divsChild>
                <w:div w:id="973606185">
                  <w:marLeft w:val="0"/>
                  <w:marRight w:val="0"/>
                  <w:marTop w:val="0"/>
                  <w:marBottom w:val="0"/>
                  <w:divBdr>
                    <w:top w:val="none" w:sz="0" w:space="0" w:color="auto"/>
                    <w:left w:val="none" w:sz="0" w:space="0" w:color="auto"/>
                    <w:bottom w:val="none" w:sz="0" w:space="0" w:color="auto"/>
                    <w:right w:val="none" w:sz="0" w:space="0" w:color="auto"/>
                  </w:divBdr>
                  <w:divsChild>
                    <w:div w:id="1034118036">
                      <w:marLeft w:val="0"/>
                      <w:marRight w:val="0"/>
                      <w:marTop w:val="0"/>
                      <w:marBottom w:val="0"/>
                      <w:divBdr>
                        <w:top w:val="none" w:sz="0" w:space="0" w:color="auto"/>
                        <w:left w:val="none" w:sz="0" w:space="0" w:color="auto"/>
                        <w:bottom w:val="none" w:sz="0" w:space="0" w:color="auto"/>
                        <w:right w:val="none" w:sz="0" w:space="0" w:color="auto"/>
                      </w:divBdr>
                      <w:divsChild>
                        <w:div w:id="990864759">
                          <w:marLeft w:val="0"/>
                          <w:marRight w:val="0"/>
                          <w:marTop w:val="0"/>
                          <w:marBottom w:val="0"/>
                          <w:divBdr>
                            <w:top w:val="none" w:sz="0" w:space="0" w:color="auto"/>
                            <w:left w:val="none" w:sz="0" w:space="0" w:color="auto"/>
                            <w:bottom w:val="none" w:sz="0" w:space="0" w:color="auto"/>
                            <w:right w:val="none" w:sz="0" w:space="0" w:color="auto"/>
                          </w:divBdr>
                          <w:divsChild>
                            <w:div w:id="234248496">
                              <w:marLeft w:val="0"/>
                              <w:marRight w:val="0"/>
                              <w:marTop w:val="0"/>
                              <w:marBottom w:val="0"/>
                              <w:divBdr>
                                <w:top w:val="none" w:sz="0" w:space="0" w:color="auto"/>
                                <w:left w:val="none" w:sz="0" w:space="0" w:color="auto"/>
                                <w:bottom w:val="none" w:sz="0" w:space="0" w:color="auto"/>
                                <w:right w:val="none" w:sz="0" w:space="0" w:color="auto"/>
                              </w:divBdr>
                              <w:divsChild>
                                <w:div w:id="374699273">
                                  <w:marLeft w:val="0"/>
                                  <w:marRight w:val="0"/>
                                  <w:marTop w:val="0"/>
                                  <w:marBottom w:val="0"/>
                                  <w:divBdr>
                                    <w:top w:val="none" w:sz="0" w:space="0" w:color="auto"/>
                                    <w:left w:val="none" w:sz="0" w:space="0" w:color="auto"/>
                                    <w:bottom w:val="none" w:sz="0" w:space="0" w:color="auto"/>
                                    <w:right w:val="none" w:sz="0" w:space="0" w:color="auto"/>
                                  </w:divBdr>
                                </w:div>
                                <w:div w:id="1232546482">
                                  <w:marLeft w:val="0"/>
                                  <w:marRight w:val="0"/>
                                  <w:marTop w:val="0"/>
                                  <w:marBottom w:val="0"/>
                                  <w:divBdr>
                                    <w:top w:val="none" w:sz="0" w:space="0" w:color="auto"/>
                                    <w:left w:val="none" w:sz="0" w:space="0" w:color="auto"/>
                                    <w:bottom w:val="none" w:sz="0" w:space="0" w:color="auto"/>
                                    <w:right w:val="none" w:sz="0" w:space="0" w:color="auto"/>
                                  </w:divBdr>
                                </w:div>
                              </w:divsChild>
                            </w:div>
                            <w:div w:id="454103955">
                              <w:marLeft w:val="0"/>
                              <w:marRight w:val="0"/>
                              <w:marTop w:val="0"/>
                              <w:marBottom w:val="0"/>
                              <w:divBdr>
                                <w:top w:val="none" w:sz="0" w:space="0" w:color="auto"/>
                                <w:left w:val="none" w:sz="0" w:space="0" w:color="auto"/>
                                <w:bottom w:val="none" w:sz="0" w:space="0" w:color="auto"/>
                                <w:right w:val="none" w:sz="0" w:space="0" w:color="auto"/>
                              </w:divBdr>
                              <w:divsChild>
                                <w:div w:id="1279410101">
                                  <w:marLeft w:val="0"/>
                                  <w:marRight w:val="0"/>
                                  <w:marTop w:val="0"/>
                                  <w:marBottom w:val="0"/>
                                  <w:divBdr>
                                    <w:top w:val="none" w:sz="0" w:space="0" w:color="auto"/>
                                    <w:left w:val="none" w:sz="0" w:space="0" w:color="auto"/>
                                    <w:bottom w:val="none" w:sz="0" w:space="0" w:color="auto"/>
                                    <w:right w:val="none" w:sz="0" w:space="0" w:color="auto"/>
                                  </w:divBdr>
                                </w:div>
                                <w:div w:id="1565221310">
                                  <w:marLeft w:val="0"/>
                                  <w:marRight w:val="0"/>
                                  <w:marTop w:val="0"/>
                                  <w:marBottom w:val="0"/>
                                  <w:divBdr>
                                    <w:top w:val="none" w:sz="0" w:space="0" w:color="auto"/>
                                    <w:left w:val="none" w:sz="0" w:space="0" w:color="auto"/>
                                    <w:bottom w:val="none" w:sz="0" w:space="0" w:color="auto"/>
                                    <w:right w:val="none" w:sz="0" w:space="0" w:color="auto"/>
                                  </w:divBdr>
                                </w:div>
                              </w:divsChild>
                            </w:div>
                            <w:div w:id="653610369">
                              <w:marLeft w:val="0"/>
                              <w:marRight w:val="0"/>
                              <w:marTop w:val="0"/>
                              <w:marBottom w:val="0"/>
                              <w:divBdr>
                                <w:top w:val="none" w:sz="0" w:space="0" w:color="auto"/>
                                <w:left w:val="none" w:sz="0" w:space="0" w:color="auto"/>
                                <w:bottom w:val="none" w:sz="0" w:space="0" w:color="auto"/>
                                <w:right w:val="none" w:sz="0" w:space="0" w:color="auto"/>
                              </w:divBdr>
                              <w:divsChild>
                                <w:div w:id="998391047">
                                  <w:marLeft w:val="0"/>
                                  <w:marRight w:val="0"/>
                                  <w:marTop w:val="0"/>
                                  <w:marBottom w:val="0"/>
                                  <w:divBdr>
                                    <w:top w:val="none" w:sz="0" w:space="0" w:color="auto"/>
                                    <w:left w:val="none" w:sz="0" w:space="0" w:color="auto"/>
                                    <w:bottom w:val="none" w:sz="0" w:space="0" w:color="auto"/>
                                    <w:right w:val="none" w:sz="0" w:space="0" w:color="auto"/>
                                  </w:divBdr>
                                </w:div>
                                <w:div w:id="1042172777">
                                  <w:marLeft w:val="0"/>
                                  <w:marRight w:val="0"/>
                                  <w:marTop w:val="0"/>
                                  <w:marBottom w:val="0"/>
                                  <w:divBdr>
                                    <w:top w:val="none" w:sz="0" w:space="0" w:color="auto"/>
                                    <w:left w:val="none" w:sz="0" w:space="0" w:color="auto"/>
                                    <w:bottom w:val="none" w:sz="0" w:space="0" w:color="auto"/>
                                    <w:right w:val="none" w:sz="0" w:space="0" w:color="auto"/>
                                  </w:divBdr>
                                </w:div>
                              </w:divsChild>
                            </w:div>
                            <w:div w:id="1452439851">
                              <w:marLeft w:val="0"/>
                              <w:marRight w:val="0"/>
                              <w:marTop w:val="0"/>
                              <w:marBottom w:val="0"/>
                              <w:divBdr>
                                <w:top w:val="none" w:sz="0" w:space="0" w:color="auto"/>
                                <w:left w:val="none" w:sz="0" w:space="0" w:color="auto"/>
                                <w:bottom w:val="none" w:sz="0" w:space="0" w:color="auto"/>
                                <w:right w:val="none" w:sz="0" w:space="0" w:color="auto"/>
                              </w:divBdr>
                              <w:divsChild>
                                <w:div w:id="163282628">
                                  <w:marLeft w:val="0"/>
                                  <w:marRight w:val="0"/>
                                  <w:marTop w:val="0"/>
                                  <w:marBottom w:val="0"/>
                                  <w:divBdr>
                                    <w:top w:val="none" w:sz="0" w:space="0" w:color="auto"/>
                                    <w:left w:val="none" w:sz="0" w:space="0" w:color="auto"/>
                                    <w:bottom w:val="none" w:sz="0" w:space="0" w:color="auto"/>
                                    <w:right w:val="none" w:sz="0" w:space="0" w:color="auto"/>
                                  </w:divBdr>
                                </w:div>
                                <w:div w:id="1338996237">
                                  <w:marLeft w:val="0"/>
                                  <w:marRight w:val="0"/>
                                  <w:marTop w:val="0"/>
                                  <w:marBottom w:val="0"/>
                                  <w:divBdr>
                                    <w:top w:val="none" w:sz="0" w:space="0" w:color="auto"/>
                                    <w:left w:val="none" w:sz="0" w:space="0" w:color="auto"/>
                                    <w:bottom w:val="none" w:sz="0" w:space="0" w:color="auto"/>
                                    <w:right w:val="none" w:sz="0" w:space="0" w:color="auto"/>
                                  </w:divBdr>
                                </w:div>
                              </w:divsChild>
                            </w:div>
                            <w:div w:id="1554342908">
                              <w:marLeft w:val="0"/>
                              <w:marRight w:val="0"/>
                              <w:marTop w:val="0"/>
                              <w:marBottom w:val="0"/>
                              <w:divBdr>
                                <w:top w:val="none" w:sz="0" w:space="0" w:color="auto"/>
                                <w:left w:val="none" w:sz="0" w:space="0" w:color="auto"/>
                                <w:bottom w:val="none" w:sz="0" w:space="0" w:color="auto"/>
                                <w:right w:val="none" w:sz="0" w:space="0" w:color="auto"/>
                              </w:divBdr>
                              <w:divsChild>
                                <w:div w:id="448819047">
                                  <w:marLeft w:val="0"/>
                                  <w:marRight w:val="0"/>
                                  <w:marTop w:val="0"/>
                                  <w:marBottom w:val="0"/>
                                  <w:divBdr>
                                    <w:top w:val="none" w:sz="0" w:space="0" w:color="auto"/>
                                    <w:left w:val="none" w:sz="0" w:space="0" w:color="auto"/>
                                    <w:bottom w:val="none" w:sz="0" w:space="0" w:color="auto"/>
                                    <w:right w:val="none" w:sz="0" w:space="0" w:color="auto"/>
                                  </w:divBdr>
                                </w:div>
                                <w:div w:id="1961909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6347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885991">
                  <w:marLeft w:val="0"/>
                  <w:marRight w:val="0"/>
                  <w:marTop w:val="0"/>
                  <w:marBottom w:val="0"/>
                  <w:divBdr>
                    <w:top w:val="none" w:sz="0" w:space="0" w:color="auto"/>
                    <w:left w:val="none" w:sz="0" w:space="0" w:color="auto"/>
                    <w:bottom w:val="none" w:sz="0" w:space="0" w:color="auto"/>
                    <w:right w:val="none" w:sz="0" w:space="0" w:color="auto"/>
                  </w:divBdr>
                </w:div>
                <w:div w:id="1918127749">
                  <w:marLeft w:val="0"/>
                  <w:marRight w:val="0"/>
                  <w:marTop w:val="0"/>
                  <w:marBottom w:val="0"/>
                  <w:divBdr>
                    <w:top w:val="none" w:sz="0" w:space="0" w:color="auto"/>
                    <w:left w:val="none" w:sz="0" w:space="0" w:color="auto"/>
                    <w:bottom w:val="none" w:sz="0" w:space="0" w:color="auto"/>
                    <w:right w:val="none" w:sz="0" w:space="0" w:color="auto"/>
                  </w:divBdr>
                  <w:divsChild>
                    <w:div w:id="1078290893">
                      <w:marLeft w:val="0"/>
                      <w:marRight w:val="0"/>
                      <w:marTop w:val="0"/>
                      <w:marBottom w:val="0"/>
                      <w:divBdr>
                        <w:top w:val="none" w:sz="0" w:space="0" w:color="auto"/>
                        <w:left w:val="none" w:sz="0" w:space="0" w:color="auto"/>
                        <w:bottom w:val="none" w:sz="0" w:space="0" w:color="auto"/>
                        <w:right w:val="none" w:sz="0" w:space="0" w:color="auto"/>
                      </w:divBdr>
                      <w:divsChild>
                        <w:div w:id="638072529">
                          <w:marLeft w:val="0"/>
                          <w:marRight w:val="0"/>
                          <w:marTop w:val="0"/>
                          <w:marBottom w:val="0"/>
                          <w:divBdr>
                            <w:top w:val="none" w:sz="0" w:space="0" w:color="auto"/>
                            <w:left w:val="none" w:sz="0" w:space="0" w:color="auto"/>
                            <w:bottom w:val="none" w:sz="0" w:space="0" w:color="auto"/>
                            <w:right w:val="none" w:sz="0" w:space="0" w:color="auto"/>
                          </w:divBdr>
                        </w:div>
                        <w:div w:id="2105764696">
                          <w:marLeft w:val="0"/>
                          <w:marRight w:val="0"/>
                          <w:marTop w:val="0"/>
                          <w:marBottom w:val="0"/>
                          <w:divBdr>
                            <w:top w:val="none" w:sz="0" w:space="0" w:color="auto"/>
                            <w:left w:val="none" w:sz="0" w:space="0" w:color="auto"/>
                            <w:bottom w:val="none" w:sz="0" w:space="0" w:color="auto"/>
                            <w:right w:val="none" w:sz="0" w:space="0" w:color="auto"/>
                          </w:divBdr>
                          <w:divsChild>
                            <w:div w:id="207382240">
                              <w:marLeft w:val="0"/>
                              <w:marRight w:val="0"/>
                              <w:marTop w:val="0"/>
                              <w:marBottom w:val="0"/>
                              <w:divBdr>
                                <w:top w:val="none" w:sz="0" w:space="0" w:color="auto"/>
                                <w:left w:val="none" w:sz="0" w:space="0" w:color="auto"/>
                                <w:bottom w:val="none" w:sz="0" w:space="0" w:color="auto"/>
                                <w:right w:val="none" w:sz="0" w:space="0" w:color="auto"/>
                              </w:divBdr>
                              <w:divsChild>
                                <w:div w:id="224993406">
                                  <w:marLeft w:val="0"/>
                                  <w:marRight w:val="0"/>
                                  <w:marTop w:val="0"/>
                                  <w:marBottom w:val="0"/>
                                  <w:divBdr>
                                    <w:top w:val="none" w:sz="0" w:space="0" w:color="auto"/>
                                    <w:left w:val="none" w:sz="0" w:space="0" w:color="auto"/>
                                    <w:bottom w:val="none" w:sz="0" w:space="0" w:color="auto"/>
                                    <w:right w:val="none" w:sz="0" w:space="0" w:color="auto"/>
                                  </w:divBdr>
                                </w:div>
                              </w:divsChild>
                            </w:div>
                            <w:div w:id="1202480002">
                              <w:marLeft w:val="0"/>
                              <w:marRight w:val="0"/>
                              <w:marTop w:val="0"/>
                              <w:marBottom w:val="0"/>
                              <w:divBdr>
                                <w:top w:val="none" w:sz="0" w:space="0" w:color="auto"/>
                                <w:left w:val="none" w:sz="0" w:space="0" w:color="auto"/>
                                <w:bottom w:val="none" w:sz="0" w:space="0" w:color="auto"/>
                                <w:right w:val="none" w:sz="0" w:space="0" w:color="auto"/>
                              </w:divBdr>
                              <w:divsChild>
                                <w:div w:id="60906181">
                                  <w:marLeft w:val="0"/>
                                  <w:marRight w:val="0"/>
                                  <w:marTop w:val="0"/>
                                  <w:marBottom w:val="0"/>
                                  <w:divBdr>
                                    <w:top w:val="none" w:sz="0" w:space="0" w:color="auto"/>
                                    <w:left w:val="none" w:sz="0" w:space="0" w:color="auto"/>
                                    <w:bottom w:val="none" w:sz="0" w:space="0" w:color="auto"/>
                                    <w:right w:val="none" w:sz="0" w:space="0" w:color="auto"/>
                                  </w:divBdr>
                                </w:div>
                              </w:divsChild>
                            </w:div>
                            <w:div w:id="1330403467">
                              <w:marLeft w:val="0"/>
                              <w:marRight w:val="0"/>
                              <w:marTop w:val="0"/>
                              <w:marBottom w:val="0"/>
                              <w:divBdr>
                                <w:top w:val="none" w:sz="0" w:space="0" w:color="auto"/>
                                <w:left w:val="none" w:sz="0" w:space="0" w:color="auto"/>
                                <w:bottom w:val="none" w:sz="0" w:space="0" w:color="auto"/>
                                <w:right w:val="none" w:sz="0" w:space="0" w:color="auto"/>
                              </w:divBdr>
                              <w:divsChild>
                                <w:div w:id="1031885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7214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401986">
      <w:bodyDiv w:val="1"/>
      <w:marLeft w:val="0"/>
      <w:marRight w:val="0"/>
      <w:marTop w:val="0"/>
      <w:marBottom w:val="0"/>
      <w:divBdr>
        <w:top w:val="none" w:sz="0" w:space="0" w:color="auto"/>
        <w:left w:val="none" w:sz="0" w:space="0" w:color="auto"/>
        <w:bottom w:val="none" w:sz="0" w:space="0" w:color="auto"/>
        <w:right w:val="none" w:sz="0" w:space="0" w:color="auto"/>
      </w:divBdr>
    </w:div>
    <w:div w:id="1114011276">
      <w:bodyDiv w:val="1"/>
      <w:marLeft w:val="0"/>
      <w:marRight w:val="0"/>
      <w:marTop w:val="0"/>
      <w:marBottom w:val="0"/>
      <w:divBdr>
        <w:top w:val="none" w:sz="0" w:space="0" w:color="auto"/>
        <w:left w:val="none" w:sz="0" w:space="0" w:color="auto"/>
        <w:bottom w:val="none" w:sz="0" w:space="0" w:color="auto"/>
        <w:right w:val="none" w:sz="0" w:space="0" w:color="auto"/>
      </w:divBdr>
    </w:div>
    <w:div w:id="1119301051">
      <w:bodyDiv w:val="1"/>
      <w:marLeft w:val="0"/>
      <w:marRight w:val="0"/>
      <w:marTop w:val="0"/>
      <w:marBottom w:val="0"/>
      <w:divBdr>
        <w:top w:val="none" w:sz="0" w:space="0" w:color="auto"/>
        <w:left w:val="none" w:sz="0" w:space="0" w:color="auto"/>
        <w:bottom w:val="none" w:sz="0" w:space="0" w:color="auto"/>
        <w:right w:val="none" w:sz="0" w:space="0" w:color="auto"/>
      </w:divBdr>
    </w:div>
    <w:div w:id="1123693111">
      <w:bodyDiv w:val="1"/>
      <w:marLeft w:val="0"/>
      <w:marRight w:val="0"/>
      <w:marTop w:val="0"/>
      <w:marBottom w:val="0"/>
      <w:divBdr>
        <w:top w:val="none" w:sz="0" w:space="0" w:color="auto"/>
        <w:left w:val="none" w:sz="0" w:space="0" w:color="auto"/>
        <w:bottom w:val="none" w:sz="0" w:space="0" w:color="auto"/>
        <w:right w:val="none" w:sz="0" w:space="0" w:color="auto"/>
      </w:divBdr>
    </w:div>
    <w:div w:id="1128083115">
      <w:bodyDiv w:val="1"/>
      <w:marLeft w:val="0"/>
      <w:marRight w:val="0"/>
      <w:marTop w:val="0"/>
      <w:marBottom w:val="0"/>
      <w:divBdr>
        <w:top w:val="none" w:sz="0" w:space="0" w:color="auto"/>
        <w:left w:val="none" w:sz="0" w:space="0" w:color="auto"/>
        <w:bottom w:val="none" w:sz="0" w:space="0" w:color="auto"/>
        <w:right w:val="none" w:sz="0" w:space="0" w:color="auto"/>
      </w:divBdr>
    </w:div>
    <w:div w:id="1128815844">
      <w:bodyDiv w:val="1"/>
      <w:marLeft w:val="0"/>
      <w:marRight w:val="0"/>
      <w:marTop w:val="0"/>
      <w:marBottom w:val="0"/>
      <w:divBdr>
        <w:top w:val="none" w:sz="0" w:space="0" w:color="auto"/>
        <w:left w:val="none" w:sz="0" w:space="0" w:color="auto"/>
        <w:bottom w:val="none" w:sz="0" w:space="0" w:color="auto"/>
        <w:right w:val="none" w:sz="0" w:space="0" w:color="auto"/>
      </w:divBdr>
    </w:div>
    <w:div w:id="1132405067">
      <w:bodyDiv w:val="1"/>
      <w:marLeft w:val="0"/>
      <w:marRight w:val="0"/>
      <w:marTop w:val="0"/>
      <w:marBottom w:val="0"/>
      <w:divBdr>
        <w:top w:val="none" w:sz="0" w:space="0" w:color="auto"/>
        <w:left w:val="none" w:sz="0" w:space="0" w:color="auto"/>
        <w:bottom w:val="none" w:sz="0" w:space="0" w:color="auto"/>
        <w:right w:val="none" w:sz="0" w:space="0" w:color="auto"/>
      </w:divBdr>
    </w:div>
    <w:div w:id="1133254093">
      <w:bodyDiv w:val="1"/>
      <w:marLeft w:val="0"/>
      <w:marRight w:val="0"/>
      <w:marTop w:val="0"/>
      <w:marBottom w:val="0"/>
      <w:divBdr>
        <w:top w:val="none" w:sz="0" w:space="0" w:color="auto"/>
        <w:left w:val="none" w:sz="0" w:space="0" w:color="auto"/>
        <w:bottom w:val="none" w:sz="0" w:space="0" w:color="auto"/>
        <w:right w:val="none" w:sz="0" w:space="0" w:color="auto"/>
      </w:divBdr>
    </w:div>
    <w:div w:id="1139615733">
      <w:bodyDiv w:val="1"/>
      <w:marLeft w:val="0"/>
      <w:marRight w:val="0"/>
      <w:marTop w:val="0"/>
      <w:marBottom w:val="0"/>
      <w:divBdr>
        <w:top w:val="none" w:sz="0" w:space="0" w:color="auto"/>
        <w:left w:val="none" w:sz="0" w:space="0" w:color="auto"/>
        <w:bottom w:val="none" w:sz="0" w:space="0" w:color="auto"/>
        <w:right w:val="none" w:sz="0" w:space="0" w:color="auto"/>
      </w:divBdr>
    </w:div>
    <w:div w:id="1145126855">
      <w:bodyDiv w:val="1"/>
      <w:marLeft w:val="0"/>
      <w:marRight w:val="0"/>
      <w:marTop w:val="0"/>
      <w:marBottom w:val="0"/>
      <w:divBdr>
        <w:top w:val="none" w:sz="0" w:space="0" w:color="auto"/>
        <w:left w:val="none" w:sz="0" w:space="0" w:color="auto"/>
        <w:bottom w:val="none" w:sz="0" w:space="0" w:color="auto"/>
        <w:right w:val="none" w:sz="0" w:space="0" w:color="auto"/>
      </w:divBdr>
    </w:div>
    <w:div w:id="1147435074">
      <w:bodyDiv w:val="1"/>
      <w:marLeft w:val="0"/>
      <w:marRight w:val="0"/>
      <w:marTop w:val="0"/>
      <w:marBottom w:val="0"/>
      <w:divBdr>
        <w:top w:val="none" w:sz="0" w:space="0" w:color="auto"/>
        <w:left w:val="none" w:sz="0" w:space="0" w:color="auto"/>
        <w:bottom w:val="none" w:sz="0" w:space="0" w:color="auto"/>
        <w:right w:val="none" w:sz="0" w:space="0" w:color="auto"/>
      </w:divBdr>
    </w:div>
    <w:div w:id="1149590607">
      <w:bodyDiv w:val="1"/>
      <w:marLeft w:val="0"/>
      <w:marRight w:val="0"/>
      <w:marTop w:val="0"/>
      <w:marBottom w:val="0"/>
      <w:divBdr>
        <w:top w:val="none" w:sz="0" w:space="0" w:color="auto"/>
        <w:left w:val="none" w:sz="0" w:space="0" w:color="auto"/>
        <w:bottom w:val="none" w:sz="0" w:space="0" w:color="auto"/>
        <w:right w:val="none" w:sz="0" w:space="0" w:color="auto"/>
      </w:divBdr>
    </w:div>
    <w:div w:id="1152674835">
      <w:bodyDiv w:val="1"/>
      <w:marLeft w:val="0"/>
      <w:marRight w:val="0"/>
      <w:marTop w:val="0"/>
      <w:marBottom w:val="0"/>
      <w:divBdr>
        <w:top w:val="none" w:sz="0" w:space="0" w:color="auto"/>
        <w:left w:val="none" w:sz="0" w:space="0" w:color="auto"/>
        <w:bottom w:val="none" w:sz="0" w:space="0" w:color="auto"/>
        <w:right w:val="none" w:sz="0" w:space="0" w:color="auto"/>
      </w:divBdr>
    </w:div>
    <w:div w:id="1155681819">
      <w:bodyDiv w:val="1"/>
      <w:marLeft w:val="0"/>
      <w:marRight w:val="0"/>
      <w:marTop w:val="0"/>
      <w:marBottom w:val="0"/>
      <w:divBdr>
        <w:top w:val="none" w:sz="0" w:space="0" w:color="auto"/>
        <w:left w:val="none" w:sz="0" w:space="0" w:color="auto"/>
        <w:bottom w:val="none" w:sz="0" w:space="0" w:color="auto"/>
        <w:right w:val="none" w:sz="0" w:space="0" w:color="auto"/>
      </w:divBdr>
    </w:div>
    <w:div w:id="1158111027">
      <w:bodyDiv w:val="1"/>
      <w:marLeft w:val="0"/>
      <w:marRight w:val="0"/>
      <w:marTop w:val="0"/>
      <w:marBottom w:val="0"/>
      <w:divBdr>
        <w:top w:val="none" w:sz="0" w:space="0" w:color="auto"/>
        <w:left w:val="none" w:sz="0" w:space="0" w:color="auto"/>
        <w:bottom w:val="none" w:sz="0" w:space="0" w:color="auto"/>
        <w:right w:val="none" w:sz="0" w:space="0" w:color="auto"/>
      </w:divBdr>
    </w:div>
    <w:div w:id="1159999076">
      <w:bodyDiv w:val="1"/>
      <w:marLeft w:val="0"/>
      <w:marRight w:val="0"/>
      <w:marTop w:val="0"/>
      <w:marBottom w:val="0"/>
      <w:divBdr>
        <w:top w:val="none" w:sz="0" w:space="0" w:color="auto"/>
        <w:left w:val="none" w:sz="0" w:space="0" w:color="auto"/>
        <w:bottom w:val="none" w:sz="0" w:space="0" w:color="auto"/>
        <w:right w:val="none" w:sz="0" w:space="0" w:color="auto"/>
      </w:divBdr>
    </w:div>
    <w:div w:id="1166626957">
      <w:bodyDiv w:val="1"/>
      <w:marLeft w:val="0"/>
      <w:marRight w:val="0"/>
      <w:marTop w:val="0"/>
      <w:marBottom w:val="0"/>
      <w:divBdr>
        <w:top w:val="none" w:sz="0" w:space="0" w:color="auto"/>
        <w:left w:val="none" w:sz="0" w:space="0" w:color="auto"/>
        <w:bottom w:val="none" w:sz="0" w:space="0" w:color="auto"/>
        <w:right w:val="none" w:sz="0" w:space="0" w:color="auto"/>
      </w:divBdr>
    </w:div>
    <w:div w:id="1171137275">
      <w:bodyDiv w:val="1"/>
      <w:marLeft w:val="0"/>
      <w:marRight w:val="0"/>
      <w:marTop w:val="0"/>
      <w:marBottom w:val="0"/>
      <w:divBdr>
        <w:top w:val="none" w:sz="0" w:space="0" w:color="auto"/>
        <w:left w:val="none" w:sz="0" w:space="0" w:color="auto"/>
        <w:bottom w:val="none" w:sz="0" w:space="0" w:color="auto"/>
        <w:right w:val="none" w:sz="0" w:space="0" w:color="auto"/>
      </w:divBdr>
    </w:div>
    <w:div w:id="1171600192">
      <w:bodyDiv w:val="1"/>
      <w:marLeft w:val="0"/>
      <w:marRight w:val="0"/>
      <w:marTop w:val="0"/>
      <w:marBottom w:val="0"/>
      <w:divBdr>
        <w:top w:val="none" w:sz="0" w:space="0" w:color="auto"/>
        <w:left w:val="none" w:sz="0" w:space="0" w:color="auto"/>
        <w:bottom w:val="none" w:sz="0" w:space="0" w:color="auto"/>
        <w:right w:val="none" w:sz="0" w:space="0" w:color="auto"/>
      </w:divBdr>
    </w:div>
    <w:div w:id="1175268549">
      <w:bodyDiv w:val="1"/>
      <w:marLeft w:val="0"/>
      <w:marRight w:val="0"/>
      <w:marTop w:val="0"/>
      <w:marBottom w:val="0"/>
      <w:divBdr>
        <w:top w:val="none" w:sz="0" w:space="0" w:color="auto"/>
        <w:left w:val="none" w:sz="0" w:space="0" w:color="auto"/>
        <w:bottom w:val="none" w:sz="0" w:space="0" w:color="auto"/>
        <w:right w:val="none" w:sz="0" w:space="0" w:color="auto"/>
      </w:divBdr>
    </w:div>
    <w:div w:id="1176185638">
      <w:bodyDiv w:val="1"/>
      <w:marLeft w:val="0"/>
      <w:marRight w:val="0"/>
      <w:marTop w:val="0"/>
      <w:marBottom w:val="0"/>
      <w:divBdr>
        <w:top w:val="none" w:sz="0" w:space="0" w:color="auto"/>
        <w:left w:val="none" w:sz="0" w:space="0" w:color="auto"/>
        <w:bottom w:val="none" w:sz="0" w:space="0" w:color="auto"/>
        <w:right w:val="none" w:sz="0" w:space="0" w:color="auto"/>
      </w:divBdr>
    </w:div>
    <w:div w:id="1176502852">
      <w:bodyDiv w:val="1"/>
      <w:marLeft w:val="0"/>
      <w:marRight w:val="0"/>
      <w:marTop w:val="0"/>
      <w:marBottom w:val="0"/>
      <w:divBdr>
        <w:top w:val="none" w:sz="0" w:space="0" w:color="auto"/>
        <w:left w:val="none" w:sz="0" w:space="0" w:color="auto"/>
        <w:bottom w:val="none" w:sz="0" w:space="0" w:color="auto"/>
        <w:right w:val="none" w:sz="0" w:space="0" w:color="auto"/>
      </w:divBdr>
    </w:div>
    <w:div w:id="1182357238">
      <w:bodyDiv w:val="1"/>
      <w:marLeft w:val="0"/>
      <w:marRight w:val="0"/>
      <w:marTop w:val="0"/>
      <w:marBottom w:val="0"/>
      <w:divBdr>
        <w:top w:val="none" w:sz="0" w:space="0" w:color="auto"/>
        <w:left w:val="none" w:sz="0" w:space="0" w:color="auto"/>
        <w:bottom w:val="none" w:sz="0" w:space="0" w:color="auto"/>
        <w:right w:val="none" w:sz="0" w:space="0" w:color="auto"/>
      </w:divBdr>
    </w:div>
    <w:div w:id="1185098695">
      <w:bodyDiv w:val="1"/>
      <w:marLeft w:val="0"/>
      <w:marRight w:val="0"/>
      <w:marTop w:val="0"/>
      <w:marBottom w:val="0"/>
      <w:divBdr>
        <w:top w:val="none" w:sz="0" w:space="0" w:color="auto"/>
        <w:left w:val="none" w:sz="0" w:space="0" w:color="auto"/>
        <w:bottom w:val="none" w:sz="0" w:space="0" w:color="auto"/>
        <w:right w:val="none" w:sz="0" w:space="0" w:color="auto"/>
      </w:divBdr>
    </w:div>
    <w:div w:id="1190609185">
      <w:bodyDiv w:val="1"/>
      <w:marLeft w:val="0"/>
      <w:marRight w:val="0"/>
      <w:marTop w:val="0"/>
      <w:marBottom w:val="0"/>
      <w:divBdr>
        <w:top w:val="none" w:sz="0" w:space="0" w:color="auto"/>
        <w:left w:val="none" w:sz="0" w:space="0" w:color="auto"/>
        <w:bottom w:val="none" w:sz="0" w:space="0" w:color="auto"/>
        <w:right w:val="none" w:sz="0" w:space="0" w:color="auto"/>
      </w:divBdr>
    </w:div>
    <w:div w:id="1192959942">
      <w:bodyDiv w:val="1"/>
      <w:marLeft w:val="0"/>
      <w:marRight w:val="0"/>
      <w:marTop w:val="0"/>
      <w:marBottom w:val="0"/>
      <w:divBdr>
        <w:top w:val="none" w:sz="0" w:space="0" w:color="auto"/>
        <w:left w:val="none" w:sz="0" w:space="0" w:color="auto"/>
        <w:bottom w:val="none" w:sz="0" w:space="0" w:color="auto"/>
        <w:right w:val="none" w:sz="0" w:space="0" w:color="auto"/>
      </w:divBdr>
    </w:div>
    <w:div w:id="1220170897">
      <w:bodyDiv w:val="1"/>
      <w:marLeft w:val="0"/>
      <w:marRight w:val="0"/>
      <w:marTop w:val="0"/>
      <w:marBottom w:val="0"/>
      <w:divBdr>
        <w:top w:val="none" w:sz="0" w:space="0" w:color="auto"/>
        <w:left w:val="none" w:sz="0" w:space="0" w:color="auto"/>
        <w:bottom w:val="none" w:sz="0" w:space="0" w:color="auto"/>
        <w:right w:val="none" w:sz="0" w:space="0" w:color="auto"/>
      </w:divBdr>
    </w:div>
    <w:div w:id="1223102209">
      <w:bodyDiv w:val="1"/>
      <w:marLeft w:val="0"/>
      <w:marRight w:val="0"/>
      <w:marTop w:val="0"/>
      <w:marBottom w:val="0"/>
      <w:divBdr>
        <w:top w:val="none" w:sz="0" w:space="0" w:color="auto"/>
        <w:left w:val="none" w:sz="0" w:space="0" w:color="auto"/>
        <w:bottom w:val="none" w:sz="0" w:space="0" w:color="auto"/>
        <w:right w:val="none" w:sz="0" w:space="0" w:color="auto"/>
      </w:divBdr>
    </w:div>
    <w:div w:id="1226840488">
      <w:bodyDiv w:val="1"/>
      <w:marLeft w:val="0"/>
      <w:marRight w:val="0"/>
      <w:marTop w:val="0"/>
      <w:marBottom w:val="0"/>
      <w:divBdr>
        <w:top w:val="none" w:sz="0" w:space="0" w:color="auto"/>
        <w:left w:val="none" w:sz="0" w:space="0" w:color="auto"/>
        <w:bottom w:val="none" w:sz="0" w:space="0" w:color="auto"/>
        <w:right w:val="none" w:sz="0" w:space="0" w:color="auto"/>
      </w:divBdr>
    </w:div>
    <w:div w:id="1227228061">
      <w:bodyDiv w:val="1"/>
      <w:marLeft w:val="0"/>
      <w:marRight w:val="0"/>
      <w:marTop w:val="0"/>
      <w:marBottom w:val="0"/>
      <w:divBdr>
        <w:top w:val="none" w:sz="0" w:space="0" w:color="auto"/>
        <w:left w:val="none" w:sz="0" w:space="0" w:color="auto"/>
        <w:bottom w:val="none" w:sz="0" w:space="0" w:color="auto"/>
        <w:right w:val="none" w:sz="0" w:space="0" w:color="auto"/>
      </w:divBdr>
    </w:div>
    <w:div w:id="1231383358">
      <w:bodyDiv w:val="1"/>
      <w:marLeft w:val="0"/>
      <w:marRight w:val="0"/>
      <w:marTop w:val="0"/>
      <w:marBottom w:val="0"/>
      <w:divBdr>
        <w:top w:val="none" w:sz="0" w:space="0" w:color="auto"/>
        <w:left w:val="none" w:sz="0" w:space="0" w:color="auto"/>
        <w:bottom w:val="none" w:sz="0" w:space="0" w:color="auto"/>
        <w:right w:val="none" w:sz="0" w:space="0" w:color="auto"/>
      </w:divBdr>
    </w:div>
    <w:div w:id="1234120359">
      <w:bodyDiv w:val="1"/>
      <w:marLeft w:val="0"/>
      <w:marRight w:val="0"/>
      <w:marTop w:val="0"/>
      <w:marBottom w:val="0"/>
      <w:divBdr>
        <w:top w:val="none" w:sz="0" w:space="0" w:color="auto"/>
        <w:left w:val="none" w:sz="0" w:space="0" w:color="auto"/>
        <w:bottom w:val="none" w:sz="0" w:space="0" w:color="auto"/>
        <w:right w:val="none" w:sz="0" w:space="0" w:color="auto"/>
      </w:divBdr>
    </w:div>
    <w:div w:id="1234395896">
      <w:bodyDiv w:val="1"/>
      <w:marLeft w:val="0"/>
      <w:marRight w:val="0"/>
      <w:marTop w:val="0"/>
      <w:marBottom w:val="0"/>
      <w:divBdr>
        <w:top w:val="none" w:sz="0" w:space="0" w:color="auto"/>
        <w:left w:val="none" w:sz="0" w:space="0" w:color="auto"/>
        <w:bottom w:val="none" w:sz="0" w:space="0" w:color="auto"/>
        <w:right w:val="none" w:sz="0" w:space="0" w:color="auto"/>
      </w:divBdr>
    </w:div>
    <w:div w:id="1236864509">
      <w:bodyDiv w:val="1"/>
      <w:marLeft w:val="0"/>
      <w:marRight w:val="0"/>
      <w:marTop w:val="0"/>
      <w:marBottom w:val="0"/>
      <w:divBdr>
        <w:top w:val="none" w:sz="0" w:space="0" w:color="auto"/>
        <w:left w:val="none" w:sz="0" w:space="0" w:color="auto"/>
        <w:bottom w:val="none" w:sz="0" w:space="0" w:color="auto"/>
        <w:right w:val="none" w:sz="0" w:space="0" w:color="auto"/>
      </w:divBdr>
    </w:div>
    <w:div w:id="1239055569">
      <w:bodyDiv w:val="1"/>
      <w:marLeft w:val="0"/>
      <w:marRight w:val="0"/>
      <w:marTop w:val="0"/>
      <w:marBottom w:val="0"/>
      <w:divBdr>
        <w:top w:val="none" w:sz="0" w:space="0" w:color="auto"/>
        <w:left w:val="none" w:sz="0" w:space="0" w:color="auto"/>
        <w:bottom w:val="none" w:sz="0" w:space="0" w:color="auto"/>
        <w:right w:val="none" w:sz="0" w:space="0" w:color="auto"/>
      </w:divBdr>
    </w:div>
    <w:div w:id="1250382877">
      <w:bodyDiv w:val="1"/>
      <w:marLeft w:val="0"/>
      <w:marRight w:val="0"/>
      <w:marTop w:val="0"/>
      <w:marBottom w:val="0"/>
      <w:divBdr>
        <w:top w:val="none" w:sz="0" w:space="0" w:color="auto"/>
        <w:left w:val="none" w:sz="0" w:space="0" w:color="auto"/>
        <w:bottom w:val="none" w:sz="0" w:space="0" w:color="auto"/>
        <w:right w:val="none" w:sz="0" w:space="0" w:color="auto"/>
      </w:divBdr>
    </w:div>
    <w:div w:id="1259483536">
      <w:bodyDiv w:val="1"/>
      <w:marLeft w:val="0"/>
      <w:marRight w:val="0"/>
      <w:marTop w:val="0"/>
      <w:marBottom w:val="0"/>
      <w:divBdr>
        <w:top w:val="none" w:sz="0" w:space="0" w:color="auto"/>
        <w:left w:val="none" w:sz="0" w:space="0" w:color="auto"/>
        <w:bottom w:val="none" w:sz="0" w:space="0" w:color="auto"/>
        <w:right w:val="none" w:sz="0" w:space="0" w:color="auto"/>
      </w:divBdr>
    </w:div>
    <w:div w:id="1260286267">
      <w:bodyDiv w:val="1"/>
      <w:marLeft w:val="0"/>
      <w:marRight w:val="0"/>
      <w:marTop w:val="0"/>
      <w:marBottom w:val="0"/>
      <w:divBdr>
        <w:top w:val="none" w:sz="0" w:space="0" w:color="auto"/>
        <w:left w:val="none" w:sz="0" w:space="0" w:color="auto"/>
        <w:bottom w:val="none" w:sz="0" w:space="0" w:color="auto"/>
        <w:right w:val="none" w:sz="0" w:space="0" w:color="auto"/>
      </w:divBdr>
    </w:div>
    <w:div w:id="1260413322">
      <w:marLeft w:val="0"/>
      <w:marRight w:val="0"/>
      <w:marTop w:val="0"/>
      <w:marBottom w:val="0"/>
      <w:divBdr>
        <w:top w:val="none" w:sz="0" w:space="0" w:color="auto"/>
        <w:left w:val="none" w:sz="0" w:space="0" w:color="auto"/>
        <w:bottom w:val="none" w:sz="0" w:space="0" w:color="auto"/>
        <w:right w:val="none" w:sz="0" w:space="0" w:color="auto"/>
      </w:divBdr>
      <w:divsChild>
        <w:div w:id="683168135">
          <w:marLeft w:val="0"/>
          <w:marRight w:val="0"/>
          <w:marTop w:val="0"/>
          <w:marBottom w:val="0"/>
          <w:divBdr>
            <w:top w:val="none" w:sz="0" w:space="0" w:color="auto"/>
            <w:left w:val="none" w:sz="0" w:space="0" w:color="auto"/>
            <w:bottom w:val="none" w:sz="0" w:space="0" w:color="auto"/>
            <w:right w:val="none" w:sz="0" w:space="0" w:color="auto"/>
          </w:divBdr>
        </w:div>
      </w:divsChild>
    </w:div>
    <w:div w:id="1262298730">
      <w:bodyDiv w:val="1"/>
      <w:marLeft w:val="0"/>
      <w:marRight w:val="0"/>
      <w:marTop w:val="0"/>
      <w:marBottom w:val="0"/>
      <w:divBdr>
        <w:top w:val="none" w:sz="0" w:space="0" w:color="auto"/>
        <w:left w:val="none" w:sz="0" w:space="0" w:color="auto"/>
        <w:bottom w:val="none" w:sz="0" w:space="0" w:color="auto"/>
        <w:right w:val="none" w:sz="0" w:space="0" w:color="auto"/>
      </w:divBdr>
    </w:div>
    <w:div w:id="1282691467">
      <w:bodyDiv w:val="1"/>
      <w:marLeft w:val="0"/>
      <w:marRight w:val="0"/>
      <w:marTop w:val="0"/>
      <w:marBottom w:val="0"/>
      <w:divBdr>
        <w:top w:val="none" w:sz="0" w:space="0" w:color="auto"/>
        <w:left w:val="none" w:sz="0" w:space="0" w:color="auto"/>
        <w:bottom w:val="none" w:sz="0" w:space="0" w:color="auto"/>
        <w:right w:val="none" w:sz="0" w:space="0" w:color="auto"/>
      </w:divBdr>
    </w:div>
    <w:div w:id="1283196951">
      <w:bodyDiv w:val="1"/>
      <w:marLeft w:val="0"/>
      <w:marRight w:val="0"/>
      <w:marTop w:val="0"/>
      <w:marBottom w:val="0"/>
      <w:divBdr>
        <w:top w:val="none" w:sz="0" w:space="0" w:color="auto"/>
        <w:left w:val="none" w:sz="0" w:space="0" w:color="auto"/>
        <w:bottom w:val="none" w:sz="0" w:space="0" w:color="auto"/>
        <w:right w:val="none" w:sz="0" w:space="0" w:color="auto"/>
      </w:divBdr>
    </w:div>
    <w:div w:id="1292439505">
      <w:bodyDiv w:val="1"/>
      <w:marLeft w:val="0"/>
      <w:marRight w:val="0"/>
      <w:marTop w:val="0"/>
      <w:marBottom w:val="0"/>
      <w:divBdr>
        <w:top w:val="none" w:sz="0" w:space="0" w:color="auto"/>
        <w:left w:val="none" w:sz="0" w:space="0" w:color="auto"/>
        <w:bottom w:val="none" w:sz="0" w:space="0" w:color="auto"/>
        <w:right w:val="none" w:sz="0" w:space="0" w:color="auto"/>
      </w:divBdr>
    </w:div>
    <w:div w:id="1292906633">
      <w:bodyDiv w:val="1"/>
      <w:marLeft w:val="0"/>
      <w:marRight w:val="0"/>
      <w:marTop w:val="0"/>
      <w:marBottom w:val="0"/>
      <w:divBdr>
        <w:top w:val="none" w:sz="0" w:space="0" w:color="auto"/>
        <w:left w:val="none" w:sz="0" w:space="0" w:color="auto"/>
        <w:bottom w:val="none" w:sz="0" w:space="0" w:color="auto"/>
        <w:right w:val="none" w:sz="0" w:space="0" w:color="auto"/>
      </w:divBdr>
    </w:div>
    <w:div w:id="1296448621">
      <w:bodyDiv w:val="1"/>
      <w:marLeft w:val="0"/>
      <w:marRight w:val="0"/>
      <w:marTop w:val="0"/>
      <w:marBottom w:val="0"/>
      <w:divBdr>
        <w:top w:val="none" w:sz="0" w:space="0" w:color="auto"/>
        <w:left w:val="none" w:sz="0" w:space="0" w:color="auto"/>
        <w:bottom w:val="none" w:sz="0" w:space="0" w:color="auto"/>
        <w:right w:val="none" w:sz="0" w:space="0" w:color="auto"/>
      </w:divBdr>
    </w:div>
    <w:div w:id="1298150164">
      <w:bodyDiv w:val="1"/>
      <w:marLeft w:val="0"/>
      <w:marRight w:val="0"/>
      <w:marTop w:val="0"/>
      <w:marBottom w:val="0"/>
      <w:divBdr>
        <w:top w:val="none" w:sz="0" w:space="0" w:color="auto"/>
        <w:left w:val="none" w:sz="0" w:space="0" w:color="auto"/>
        <w:bottom w:val="none" w:sz="0" w:space="0" w:color="auto"/>
        <w:right w:val="none" w:sz="0" w:space="0" w:color="auto"/>
      </w:divBdr>
    </w:div>
    <w:div w:id="1298611016">
      <w:bodyDiv w:val="1"/>
      <w:marLeft w:val="0"/>
      <w:marRight w:val="0"/>
      <w:marTop w:val="0"/>
      <w:marBottom w:val="0"/>
      <w:divBdr>
        <w:top w:val="none" w:sz="0" w:space="0" w:color="auto"/>
        <w:left w:val="none" w:sz="0" w:space="0" w:color="auto"/>
        <w:bottom w:val="none" w:sz="0" w:space="0" w:color="auto"/>
        <w:right w:val="none" w:sz="0" w:space="0" w:color="auto"/>
      </w:divBdr>
    </w:div>
    <w:div w:id="1306932299">
      <w:bodyDiv w:val="1"/>
      <w:marLeft w:val="0"/>
      <w:marRight w:val="0"/>
      <w:marTop w:val="0"/>
      <w:marBottom w:val="0"/>
      <w:divBdr>
        <w:top w:val="none" w:sz="0" w:space="0" w:color="auto"/>
        <w:left w:val="none" w:sz="0" w:space="0" w:color="auto"/>
        <w:bottom w:val="none" w:sz="0" w:space="0" w:color="auto"/>
        <w:right w:val="none" w:sz="0" w:space="0" w:color="auto"/>
      </w:divBdr>
    </w:div>
    <w:div w:id="1313875126">
      <w:bodyDiv w:val="1"/>
      <w:marLeft w:val="0"/>
      <w:marRight w:val="0"/>
      <w:marTop w:val="0"/>
      <w:marBottom w:val="0"/>
      <w:divBdr>
        <w:top w:val="none" w:sz="0" w:space="0" w:color="auto"/>
        <w:left w:val="none" w:sz="0" w:space="0" w:color="auto"/>
        <w:bottom w:val="none" w:sz="0" w:space="0" w:color="auto"/>
        <w:right w:val="none" w:sz="0" w:space="0" w:color="auto"/>
      </w:divBdr>
    </w:div>
    <w:div w:id="1319575746">
      <w:bodyDiv w:val="1"/>
      <w:marLeft w:val="0"/>
      <w:marRight w:val="0"/>
      <w:marTop w:val="0"/>
      <w:marBottom w:val="0"/>
      <w:divBdr>
        <w:top w:val="none" w:sz="0" w:space="0" w:color="auto"/>
        <w:left w:val="none" w:sz="0" w:space="0" w:color="auto"/>
        <w:bottom w:val="none" w:sz="0" w:space="0" w:color="auto"/>
        <w:right w:val="none" w:sz="0" w:space="0" w:color="auto"/>
      </w:divBdr>
    </w:div>
    <w:div w:id="1322928081">
      <w:bodyDiv w:val="1"/>
      <w:marLeft w:val="0"/>
      <w:marRight w:val="0"/>
      <w:marTop w:val="0"/>
      <w:marBottom w:val="0"/>
      <w:divBdr>
        <w:top w:val="none" w:sz="0" w:space="0" w:color="auto"/>
        <w:left w:val="none" w:sz="0" w:space="0" w:color="auto"/>
        <w:bottom w:val="none" w:sz="0" w:space="0" w:color="auto"/>
        <w:right w:val="none" w:sz="0" w:space="0" w:color="auto"/>
      </w:divBdr>
    </w:div>
    <w:div w:id="1326473787">
      <w:bodyDiv w:val="1"/>
      <w:marLeft w:val="0"/>
      <w:marRight w:val="0"/>
      <w:marTop w:val="0"/>
      <w:marBottom w:val="0"/>
      <w:divBdr>
        <w:top w:val="none" w:sz="0" w:space="0" w:color="auto"/>
        <w:left w:val="none" w:sz="0" w:space="0" w:color="auto"/>
        <w:bottom w:val="none" w:sz="0" w:space="0" w:color="auto"/>
        <w:right w:val="none" w:sz="0" w:space="0" w:color="auto"/>
      </w:divBdr>
    </w:div>
    <w:div w:id="1329208251">
      <w:bodyDiv w:val="1"/>
      <w:marLeft w:val="0"/>
      <w:marRight w:val="0"/>
      <w:marTop w:val="0"/>
      <w:marBottom w:val="0"/>
      <w:divBdr>
        <w:top w:val="none" w:sz="0" w:space="0" w:color="auto"/>
        <w:left w:val="none" w:sz="0" w:space="0" w:color="auto"/>
        <w:bottom w:val="none" w:sz="0" w:space="0" w:color="auto"/>
        <w:right w:val="none" w:sz="0" w:space="0" w:color="auto"/>
      </w:divBdr>
    </w:div>
    <w:div w:id="1334260681">
      <w:bodyDiv w:val="1"/>
      <w:marLeft w:val="0"/>
      <w:marRight w:val="0"/>
      <w:marTop w:val="0"/>
      <w:marBottom w:val="0"/>
      <w:divBdr>
        <w:top w:val="none" w:sz="0" w:space="0" w:color="auto"/>
        <w:left w:val="none" w:sz="0" w:space="0" w:color="auto"/>
        <w:bottom w:val="none" w:sz="0" w:space="0" w:color="auto"/>
        <w:right w:val="none" w:sz="0" w:space="0" w:color="auto"/>
      </w:divBdr>
    </w:div>
    <w:div w:id="1334796939">
      <w:bodyDiv w:val="1"/>
      <w:marLeft w:val="0"/>
      <w:marRight w:val="0"/>
      <w:marTop w:val="0"/>
      <w:marBottom w:val="0"/>
      <w:divBdr>
        <w:top w:val="none" w:sz="0" w:space="0" w:color="auto"/>
        <w:left w:val="none" w:sz="0" w:space="0" w:color="auto"/>
        <w:bottom w:val="none" w:sz="0" w:space="0" w:color="auto"/>
        <w:right w:val="none" w:sz="0" w:space="0" w:color="auto"/>
      </w:divBdr>
    </w:div>
    <w:div w:id="1340277782">
      <w:bodyDiv w:val="1"/>
      <w:marLeft w:val="0"/>
      <w:marRight w:val="0"/>
      <w:marTop w:val="0"/>
      <w:marBottom w:val="0"/>
      <w:divBdr>
        <w:top w:val="none" w:sz="0" w:space="0" w:color="auto"/>
        <w:left w:val="none" w:sz="0" w:space="0" w:color="auto"/>
        <w:bottom w:val="none" w:sz="0" w:space="0" w:color="auto"/>
        <w:right w:val="none" w:sz="0" w:space="0" w:color="auto"/>
      </w:divBdr>
    </w:div>
    <w:div w:id="1341011486">
      <w:bodyDiv w:val="1"/>
      <w:marLeft w:val="0"/>
      <w:marRight w:val="0"/>
      <w:marTop w:val="0"/>
      <w:marBottom w:val="0"/>
      <w:divBdr>
        <w:top w:val="none" w:sz="0" w:space="0" w:color="auto"/>
        <w:left w:val="none" w:sz="0" w:space="0" w:color="auto"/>
        <w:bottom w:val="none" w:sz="0" w:space="0" w:color="auto"/>
        <w:right w:val="none" w:sz="0" w:space="0" w:color="auto"/>
      </w:divBdr>
    </w:div>
    <w:div w:id="1345788030">
      <w:bodyDiv w:val="1"/>
      <w:marLeft w:val="0"/>
      <w:marRight w:val="0"/>
      <w:marTop w:val="0"/>
      <w:marBottom w:val="0"/>
      <w:divBdr>
        <w:top w:val="none" w:sz="0" w:space="0" w:color="auto"/>
        <w:left w:val="none" w:sz="0" w:space="0" w:color="auto"/>
        <w:bottom w:val="none" w:sz="0" w:space="0" w:color="auto"/>
        <w:right w:val="none" w:sz="0" w:space="0" w:color="auto"/>
      </w:divBdr>
    </w:div>
    <w:div w:id="1350834308">
      <w:bodyDiv w:val="1"/>
      <w:marLeft w:val="0"/>
      <w:marRight w:val="0"/>
      <w:marTop w:val="0"/>
      <w:marBottom w:val="0"/>
      <w:divBdr>
        <w:top w:val="none" w:sz="0" w:space="0" w:color="auto"/>
        <w:left w:val="none" w:sz="0" w:space="0" w:color="auto"/>
        <w:bottom w:val="none" w:sz="0" w:space="0" w:color="auto"/>
        <w:right w:val="none" w:sz="0" w:space="0" w:color="auto"/>
      </w:divBdr>
    </w:div>
    <w:div w:id="1353872443">
      <w:bodyDiv w:val="1"/>
      <w:marLeft w:val="0"/>
      <w:marRight w:val="0"/>
      <w:marTop w:val="0"/>
      <w:marBottom w:val="0"/>
      <w:divBdr>
        <w:top w:val="none" w:sz="0" w:space="0" w:color="auto"/>
        <w:left w:val="none" w:sz="0" w:space="0" w:color="auto"/>
        <w:bottom w:val="none" w:sz="0" w:space="0" w:color="auto"/>
        <w:right w:val="none" w:sz="0" w:space="0" w:color="auto"/>
      </w:divBdr>
    </w:div>
    <w:div w:id="1358043943">
      <w:bodyDiv w:val="1"/>
      <w:marLeft w:val="0"/>
      <w:marRight w:val="0"/>
      <w:marTop w:val="0"/>
      <w:marBottom w:val="0"/>
      <w:divBdr>
        <w:top w:val="none" w:sz="0" w:space="0" w:color="auto"/>
        <w:left w:val="none" w:sz="0" w:space="0" w:color="auto"/>
        <w:bottom w:val="none" w:sz="0" w:space="0" w:color="auto"/>
        <w:right w:val="none" w:sz="0" w:space="0" w:color="auto"/>
      </w:divBdr>
    </w:div>
    <w:div w:id="1366179598">
      <w:bodyDiv w:val="1"/>
      <w:marLeft w:val="0"/>
      <w:marRight w:val="0"/>
      <w:marTop w:val="0"/>
      <w:marBottom w:val="0"/>
      <w:divBdr>
        <w:top w:val="none" w:sz="0" w:space="0" w:color="auto"/>
        <w:left w:val="none" w:sz="0" w:space="0" w:color="auto"/>
        <w:bottom w:val="none" w:sz="0" w:space="0" w:color="auto"/>
        <w:right w:val="none" w:sz="0" w:space="0" w:color="auto"/>
      </w:divBdr>
    </w:div>
    <w:div w:id="1373841005">
      <w:bodyDiv w:val="1"/>
      <w:marLeft w:val="0"/>
      <w:marRight w:val="0"/>
      <w:marTop w:val="0"/>
      <w:marBottom w:val="0"/>
      <w:divBdr>
        <w:top w:val="none" w:sz="0" w:space="0" w:color="auto"/>
        <w:left w:val="none" w:sz="0" w:space="0" w:color="auto"/>
        <w:bottom w:val="none" w:sz="0" w:space="0" w:color="auto"/>
        <w:right w:val="none" w:sz="0" w:space="0" w:color="auto"/>
      </w:divBdr>
    </w:div>
    <w:div w:id="1374229213">
      <w:bodyDiv w:val="1"/>
      <w:marLeft w:val="0"/>
      <w:marRight w:val="0"/>
      <w:marTop w:val="0"/>
      <w:marBottom w:val="0"/>
      <w:divBdr>
        <w:top w:val="none" w:sz="0" w:space="0" w:color="auto"/>
        <w:left w:val="none" w:sz="0" w:space="0" w:color="auto"/>
        <w:bottom w:val="none" w:sz="0" w:space="0" w:color="auto"/>
        <w:right w:val="none" w:sz="0" w:space="0" w:color="auto"/>
      </w:divBdr>
    </w:div>
    <w:div w:id="1382291107">
      <w:bodyDiv w:val="1"/>
      <w:marLeft w:val="0"/>
      <w:marRight w:val="0"/>
      <w:marTop w:val="0"/>
      <w:marBottom w:val="0"/>
      <w:divBdr>
        <w:top w:val="none" w:sz="0" w:space="0" w:color="auto"/>
        <w:left w:val="none" w:sz="0" w:space="0" w:color="auto"/>
        <w:bottom w:val="none" w:sz="0" w:space="0" w:color="auto"/>
        <w:right w:val="none" w:sz="0" w:space="0" w:color="auto"/>
      </w:divBdr>
    </w:div>
    <w:div w:id="1391419153">
      <w:bodyDiv w:val="1"/>
      <w:marLeft w:val="0"/>
      <w:marRight w:val="0"/>
      <w:marTop w:val="0"/>
      <w:marBottom w:val="0"/>
      <w:divBdr>
        <w:top w:val="none" w:sz="0" w:space="0" w:color="auto"/>
        <w:left w:val="none" w:sz="0" w:space="0" w:color="auto"/>
        <w:bottom w:val="none" w:sz="0" w:space="0" w:color="auto"/>
        <w:right w:val="none" w:sz="0" w:space="0" w:color="auto"/>
      </w:divBdr>
    </w:div>
    <w:div w:id="1393654656">
      <w:bodyDiv w:val="1"/>
      <w:marLeft w:val="0"/>
      <w:marRight w:val="0"/>
      <w:marTop w:val="0"/>
      <w:marBottom w:val="0"/>
      <w:divBdr>
        <w:top w:val="none" w:sz="0" w:space="0" w:color="auto"/>
        <w:left w:val="none" w:sz="0" w:space="0" w:color="auto"/>
        <w:bottom w:val="none" w:sz="0" w:space="0" w:color="auto"/>
        <w:right w:val="none" w:sz="0" w:space="0" w:color="auto"/>
      </w:divBdr>
    </w:div>
    <w:div w:id="1394696851">
      <w:bodyDiv w:val="1"/>
      <w:marLeft w:val="0"/>
      <w:marRight w:val="0"/>
      <w:marTop w:val="0"/>
      <w:marBottom w:val="0"/>
      <w:divBdr>
        <w:top w:val="none" w:sz="0" w:space="0" w:color="auto"/>
        <w:left w:val="none" w:sz="0" w:space="0" w:color="auto"/>
        <w:bottom w:val="none" w:sz="0" w:space="0" w:color="auto"/>
        <w:right w:val="none" w:sz="0" w:space="0" w:color="auto"/>
      </w:divBdr>
    </w:div>
    <w:div w:id="1400906287">
      <w:bodyDiv w:val="1"/>
      <w:marLeft w:val="0"/>
      <w:marRight w:val="0"/>
      <w:marTop w:val="0"/>
      <w:marBottom w:val="0"/>
      <w:divBdr>
        <w:top w:val="none" w:sz="0" w:space="0" w:color="auto"/>
        <w:left w:val="none" w:sz="0" w:space="0" w:color="auto"/>
        <w:bottom w:val="none" w:sz="0" w:space="0" w:color="auto"/>
        <w:right w:val="none" w:sz="0" w:space="0" w:color="auto"/>
      </w:divBdr>
    </w:div>
    <w:div w:id="1416050426">
      <w:bodyDiv w:val="1"/>
      <w:marLeft w:val="0"/>
      <w:marRight w:val="0"/>
      <w:marTop w:val="0"/>
      <w:marBottom w:val="0"/>
      <w:divBdr>
        <w:top w:val="none" w:sz="0" w:space="0" w:color="auto"/>
        <w:left w:val="none" w:sz="0" w:space="0" w:color="auto"/>
        <w:bottom w:val="none" w:sz="0" w:space="0" w:color="auto"/>
        <w:right w:val="none" w:sz="0" w:space="0" w:color="auto"/>
      </w:divBdr>
    </w:div>
    <w:div w:id="1417825006">
      <w:bodyDiv w:val="1"/>
      <w:marLeft w:val="0"/>
      <w:marRight w:val="0"/>
      <w:marTop w:val="0"/>
      <w:marBottom w:val="0"/>
      <w:divBdr>
        <w:top w:val="none" w:sz="0" w:space="0" w:color="auto"/>
        <w:left w:val="none" w:sz="0" w:space="0" w:color="auto"/>
        <w:bottom w:val="none" w:sz="0" w:space="0" w:color="auto"/>
        <w:right w:val="none" w:sz="0" w:space="0" w:color="auto"/>
      </w:divBdr>
      <w:divsChild>
        <w:div w:id="278338991">
          <w:marLeft w:val="0"/>
          <w:marRight w:val="0"/>
          <w:marTop w:val="0"/>
          <w:marBottom w:val="0"/>
          <w:divBdr>
            <w:top w:val="none" w:sz="0" w:space="0" w:color="auto"/>
            <w:left w:val="none" w:sz="0" w:space="0" w:color="auto"/>
            <w:bottom w:val="none" w:sz="0" w:space="0" w:color="auto"/>
            <w:right w:val="none" w:sz="0" w:space="0" w:color="auto"/>
          </w:divBdr>
          <w:divsChild>
            <w:div w:id="550776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026531">
      <w:bodyDiv w:val="1"/>
      <w:marLeft w:val="0"/>
      <w:marRight w:val="0"/>
      <w:marTop w:val="0"/>
      <w:marBottom w:val="0"/>
      <w:divBdr>
        <w:top w:val="none" w:sz="0" w:space="0" w:color="auto"/>
        <w:left w:val="none" w:sz="0" w:space="0" w:color="auto"/>
        <w:bottom w:val="none" w:sz="0" w:space="0" w:color="auto"/>
        <w:right w:val="none" w:sz="0" w:space="0" w:color="auto"/>
      </w:divBdr>
    </w:div>
    <w:div w:id="1441559787">
      <w:bodyDiv w:val="1"/>
      <w:marLeft w:val="0"/>
      <w:marRight w:val="0"/>
      <w:marTop w:val="0"/>
      <w:marBottom w:val="0"/>
      <w:divBdr>
        <w:top w:val="none" w:sz="0" w:space="0" w:color="auto"/>
        <w:left w:val="none" w:sz="0" w:space="0" w:color="auto"/>
        <w:bottom w:val="none" w:sz="0" w:space="0" w:color="auto"/>
        <w:right w:val="none" w:sz="0" w:space="0" w:color="auto"/>
      </w:divBdr>
    </w:div>
    <w:div w:id="1443302429">
      <w:bodyDiv w:val="1"/>
      <w:marLeft w:val="0"/>
      <w:marRight w:val="0"/>
      <w:marTop w:val="0"/>
      <w:marBottom w:val="0"/>
      <w:divBdr>
        <w:top w:val="none" w:sz="0" w:space="0" w:color="auto"/>
        <w:left w:val="none" w:sz="0" w:space="0" w:color="auto"/>
        <w:bottom w:val="none" w:sz="0" w:space="0" w:color="auto"/>
        <w:right w:val="none" w:sz="0" w:space="0" w:color="auto"/>
      </w:divBdr>
    </w:div>
    <w:div w:id="1444685832">
      <w:bodyDiv w:val="1"/>
      <w:marLeft w:val="0"/>
      <w:marRight w:val="0"/>
      <w:marTop w:val="0"/>
      <w:marBottom w:val="0"/>
      <w:divBdr>
        <w:top w:val="none" w:sz="0" w:space="0" w:color="auto"/>
        <w:left w:val="none" w:sz="0" w:space="0" w:color="auto"/>
        <w:bottom w:val="none" w:sz="0" w:space="0" w:color="auto"/>
        <w:right w:val="none" w:sz="0" w:space="0" w:color="auto"/>
      </w:divBdr>
    </w:div>
    <w:div w:id="1451778825">
      <w:bodyDiv w:val="1"/>
      <w:marLeft w:val="0"/>
      <w:marRight w:val="0"/>
      <w:marTop w:val="0"/>
      <w:marBottom w:val="0"/>
      <w:divBdr>
        <w:top w:val="none" w:sz="0" w:space="0" w:color="auto"/>
        <w:left w:val="none" w:sz="0" w:space="0" w:color="auto"/>
        <w:bottom w:val="none" w:sz="0" w:space="0" w:color="auto"/>
        <w:right w:val="none" w:sz="0" w:space="0" w:color="auto"/>
      </w:divBdr>
    </w:div>
    <w:div w:id="1457945367">
      <w:bodyDiv w:val="1"/>
      <w:marLeft w:val="0"/>
      <w:marRight w:val="0"/>
      <w:marTop w:val="0"/>
      <w:marBottom w:val="0"/>
      <w:divBdr>
        <w:top w:val="none" w:sz="0" w:space="0" w:color="auto"/>
        <w:left w:val="none" w:sz="0" w:space="0" w:color="auto"/>
        <w:bottom w:val="none" w:sz="0" w:space="0" w:color="auto"/>
        <w:right w:val="none" w:sz="0" w:space="0" w:color="auto"/>
      </w:divBdr>
    </w:div>
    <w:div w:id="1464620949">
      <w:bodyDiv w:val="1"/>
      <w:marLeft w:val="0"/>
      <w:marRight w:val="0"/>
      <w:marTop w:val="0"/>
      <w:marBottom w:val="0"/>
      <w:divBdr>
        <w:top w:val="none" w:sz="0" w:space="0" w:color="auto"/>
        <w:left w:val="none" w:sz="0" w:space="0" w:color="auto"/>
        <w:bottom w:val="none" w:sz="0" w:space="0" w:color="auto"/>
        <w:right w:val="none" w:sz="0" w:space="0" w:color="auto"/>
      </w:divBdr>
    </w:div>
    <w:div w:id="1470049192">
      <w:bodyDiv w:val="1"/>
      <w:marLeft w:val="0"/>
      <w:marRight w:val="0"/>
      <w:marTop w:val="0"/>
      <w:marBottom w:val="0"/>
      <w:divBdr>
        <w:top w:val="none" w:sz="0" w:space="0" w:color="auto"/>
        <w:left w:val="none" w:sz="0" w:space="0" w:color="auto"/>
        <w:bottom w:val="none" w:sz="0" w:space="0" w:color="auto"/>
        <w:right w:val="none" w:sz="0" w:space="0" w:color="auto"/>
      </w:divBdr>
    </w:div>
    <w:div w:id="1472291514">
      <w:bodyDiv w:val="1"/>
      <w:marLeft w:val="0"/>
      <w:marRight w:val="0"/>
      <w:marTop w:val="0"/>
      <w:marBottom w:val="0"/>
      <w:divBdr>
        <w:top w:val="none" w:sz="0" w:space="0" w:color="auto"/>
        <w:left w:val="none" w:sz="0" w:space="0" w:color="auto"/>
        <w:bottom w:val="none" w:sz="0" w:space="0" w:color="auto"/>
        <w:right w:val="none" w:sz="0" w:space="0" w:color="auto"/>
      </w:divBdr>
    </w:div>
    <w:div w:id="1474906671">
      <w:bodyDiv w:val="1"/>
      <w:marLeft w:val="0"/>
      <w:marRight w:val="0"/>
      <w:marTop w:val="0"/>
      <w:marBottom w:val="0"/>
      <w:divBdr>
        <w:top w:val="none" w:sz="0" w:space="0" w:color="auto"/>
        <w:left w:val="none" w:sz="0" w:space="0" w:color="auto"/>
        <w:bottom w:val="none" w:sz="0" w:space="0" w:color="auto"/>
        <w:right w:val="none" w:sz="0" w:space="0" w:color="auto"/>
      </w:divBdr>
    </w:div>
    <w:div w:id="1479345543">
      <w:bodyDiv w:val="1"/>
      <w:marLeft w:val="0"/>
      <w:marRight w:val="0"/>
      <w:marTop w:val="0"/>
      <w:marBottom w:val="0"/>
      <w:divBdr>
        <w:top w:val="none" w:sz="0" w:space="0" w:color="auto"/>
        <w:left w:val="none" w:sz="0" w:space="0" w:color="auto"/>
        <w:bottom w:val="none" w:sz="0" w:space="0" w:color="auto"/>
        <w:right w:val="none" w:sz="0" w:space="0" w:color="auto"/>
      </w:divBdr>
    </w:div>
    <w:div w:id="1480809451">
      <w:bodyDiv w:val="1"/>
      <w:marLeft w:val="0"/>
      <w:marRight w:val="0"/>
      <w:marTop w:val="0"/>
      <w:marBottom w:val="0"/>
      <w:divBdr>
        <w:top w:val="none" w:sz="0" w:space="0" w:color="auto"/>
        <w:left w:val="none" w:sz="0" w:space="0" w:color="auto"/>
        <w:bottom w:val="none" w:sz="0" w:space="0" w:color="auto"/>
        <w:right w:val="none" w:sz="0" w:space="0" w:color="auto"/>
      </w:divBdr>
    </w:div>
    <w:div w:id="1484852669">
      <w:bodyDiv w:val="1"/>
      <w:marLeft w:val="0"/>
      <w:marRight w:val="0"/>
      <w:marTop w:val="0"/>
      <w:marBottom w:val="0"/>
      <w:divBdr>
        <w:top w:val="none" w:sz="0" w:space="0" w:color="auto"/>
        <w:left w:val="none" w:sz="0" w:space="0" w:color="auto"/>
        <w:bottom w:val="none" w:sz="0" w:space="0" w:color="auto"/>
        <w:right w:val="none" w:sz="0" w:space="0" w:color="auto"/>
      </w:divBdr>
    </w:div>
    <w:div w:id="1498227865">
      <w:bodyDiv w:val="1"/>
      <w:marLeft w:val="0"/>
      <w:marRight w:val="0"/>
      <w:marTop w:val="0"/>
      <w:marBottom w:val="0"/>
      <w:divBdr>
        <w:top w:val="none" w:sz="0" w:space="0" w:color="auto"/>
        <w:left w:val="none" w:sz="0" w:space="0" w:color="auto"/>
        <w:bottom w:val="none" w:sz="0" w:space="0" w:color="auto"/>
        <w:right w:val="none" w:sz="0" w:space="0" w:color="auto"/>
      </w:divBdr>
    </w:div>
    <w:div w:id="1498763904">
      <w:bodyDiv w:val="1"/>
      <w:marLeft w:val="0"/>
      <w:marRight w:val="0"/>
      <w:marTop w:val="0"/>
      <w:marBottom w:val="0"/>
      <w:divBdr>
        <w:top w:val="none" w:sz="0" w:space="0" w:color="auto"/>
        <w:left w:val="none" w:sz="0" w:space="0" w:color="auto"/>
        <w:bottom w:val="none" w:sz="0" w:space="0" w:color="auto"/>
        <w:right w:val="none" w:sz="0" w:space="0" w:color="auto"/>
      </w:divBdr>
    </w:div>
    <w:div w:id="1500392607">
      <w:bodyDiv w:val="1"/>
      <w:marLeft w:val="0"/>
      <w:marRight w:val="0"/>
      <w:marTop w:val="0"/>
      <w:marBottom w:val="0"/>
      <w:divBdr>
        <w:top w:val="none" w:sz="0" w:space="0" w:color="auto"/>
        <w:left w:val="none" w:sz="0" w:space="0" w:color="auto"/>
        <w:bottom w:val="none" w:sz="0" w:space="0" w:color="auto"/>
        <w:right w:val="none" w:sz="0" w:space="0" w:color="auto"/>
      </w:divBdr>
    </w:div>
    <w:div w:id="1511679560">
      <w:bodyDiv w:val="1"/>
      <w:marLeft w:val="0"/>
      <w:marRight w:val="0"/>
      <w:marTop w:val="0"/>
      <w:marBottom w:val="0"/>
      <w:divBdr>
        <w:top w:val="none" w:sz="0" w:space="0" w:color="auto"/>
        <w:left w:val="none" w:sz="0" w:space="0" w:color="auto"/>
        <w:bottom w:val="none" w:sz="0" w:space="0" w:color="auto"/>
        <w:right w:val="none" w:sz="0" w:space="0" w:color="auto"/>
      </w:divBdr>
    </w:div>
    <w:div w:id="1521502727">
      <w:bodyDiv w:val="1"/>
      <w:marLeft w:val="0"/>
      <w:marRight w:val="0"/>
      <w:marTop w:val="0"/>
      <w:marBottom w:val="0"/>
      <w:divBdr>
        <w:top w:val="none" w:sz="0" w:space="0" w:color="auto"/>
        <w:left w:val="none" w:sz="0" w:space="0" w:color="auto"/>
        <w:bottom w:val="none" w:sz="0" w:space="0" w:color="auto"/>
        <w:right w:val="none" w:sz="0" w:space="0" w:color="auto"/>
      </w:divBdr>
    </w:div>
    <w:div w:id="1522939741">
      <w:bodyDiv w:val="1"/>
      <w:marLeft w:val="0"/>
      <w:marRight w:val="0"/>
      <w:marTop w:val="0"/>
      <w:marBottom w:val="0"/>
      <w:divBdr>
        <w:top w:val="none" w:sz="0" w:space="0" w:color="auto"/>
        <w:left w:val="none" w:sz="0" w:space="0" w:color="auto"/>
        <w:bottom w:val="none" w:sz="0" w:space="0" w:color="auto"/>
        <w:right w:val="none" w:sz="0" w:space="0" w:color="auto"/>
      </w:divBdr>
    </w:div>
    <w:div w:id="1527910331">
      <w:bodyDiv w:val="1"/>
      <w:marLeft w:val="0"/>
      <w:marRight w:val="0"/>
      <w:marTop w:val="0"/>
      <w:marBottom w:val="0"/>
      <w:divBdr>
        <w:top w:val="none" w:sz="0" w:space="0" w:color="auto"/>
        <w:left w:val="none" w:sz="0" w:space="0" w:color="auto"/>
        <w:bottom w:val="none" w:sz="0" w:space="0" w:color="auto"/>
        <w:right w:val="none" w:sz="0" w:space="0" w:color="auto"/>
      </w:divBdr>
    </w:div>
    <w:div w:id="1530101511">
      <w:bodyDiv w:val="1"/>
      <w:marLeft w:val="0"/>
      <w:marRight w:val="0"/>
      <w:marTop w:val="0"/>
      <w:marBottom w:val="0"/>
      <w:divBdr>
        <w:top w:val="none" w:sz="0" w:space="0" w:color="auto"/>
        <w:left w:val="none" w:sz="0" w:space="0" w:color="auto"/>
        <w:bottom w:val="none" w:sz="0" w:space="0" w:color="auto"/>
        <w:right w:val="none" w:sz="0" w:space="0" w:color="auto"/>
      </w:divBdr>
    </w:div>
    <w:div w:id="1533572144">
      <w:bodyDiv w:val="1"/>
      <w:marLeft w:val="0"/>
      <w:marRight w:val="0"/>
      <w:marTop w:val="0"/>
      <w:marBottom w:val="0"/>
      <w:divBdr>
        <w:top w:val="none" w:sz="0" w:space="0" w:color="auto"/>
        <w:left w:val="none" w:sz="0" w:space="0" w:color="auto"/>
        <w:bottom w:val="none" w:sz="0" w:space="0" w:color="auto"/>
        <w:right w:val="none" w:sz="0" w:space="0" w:color="auto"/>
      </w:divBdr>
    </w:div>
    <w:div w:id="1536113296">
      <w:bodyDiv w:val="1"/>
      <w:marLeft w:val="0"/>
      <w:marRight w:val="0"/>
      <w:marTop w:val="0"/>
      <w:marBottom w:val="0"/>
      <w:divBdr>
        <w:top w:val="none" w:sz="0" w:space="0" w:color="auto"/>
        <w:left w:val="none" w:sz="0" w:space="0" w:color="auto"/>
        <w:bottom w:val="none" w:sz="0" w:space="0" w:color="auto"/>
        <w:right w:val="none" w:sz="0" w:space="0" w:color="auto"/>
      </w:divBdr>
    </w:div>
    <w:div w:id="1542472955">
      <w:bodyDiv w:val="1"/>
      <w:marLeft w:val="0"/>
      <w:marRight w:val="0"/>
      <w:marTop w:val="0"/>
      <w:marBottom w:val="0"/>
      <w:divBdr>
        <w:top w:val="none" w:sz="0" w:space="0" w:color="auto"/>
        <w:left w:val="none" w:sz="0" w:space="0" w:color="auto"/>
        <w:bottom w:val="none" w:sz="0" w:space="0" w:color="auto"/>
        <w:right w:val="none" w:sz="0" w:space="0" w:color="auto"/>
      </w:divBdr>
    </w:div>
    <w:div w:id="1546987847">
      <w:bodyDiv w:val="1"/>
      <w:marLeft w:val="0"/>
      <w:marRight w:val="0"/>
      <w:marTop w:val="0"/>
      <w:marBottom w:val="0"/>
      <w:divBdr>
        <w:top w:val="none" w:sz="0" w:space="0" w:color="auto"/>
        <w:left w:val="none" w:sz="0" w:space="0" w:color="auto"/>
        <w:bottom w:val="none" w:sz="0" w:space="0" w:color="auto"/>
        <w:right w:val="none" w:sz="0" w:space="0" w:color="auto"/>
      </w:divBdr>
    </w:div>
    <w:div w:id="1567257048">
      <w:bodyDiv w:val="1"/>
      <w:marLeft w:val="0"/>
      <w:marRight w:val="0"/>
      <w:marTop w:val="0"/>
      <w:marBottom w:val="0"/>
      <w:divBdr>
        <w:top w:val="none" w:sz="0" w:space="0" w:color="auto"/>
        <w:left w:val="none" w:sz="0" w:space="0" w:color="auto"/>
        <w:bottom w:val="none" w:sz="0" w:space="0" w:color="auto"/>
        <w:right w:val="none" w:sz="0" w:space="0" w:color="auto"/>
      </w:divBdr>
    </w:div>
    <w:div w:id="1568806351">
      <w:bodyDiv w:val="1"/>
      <w:marLeft w:val="0"/>
      <w:marRight w:val="0"/>
      <w:marTop w:val="0"/>
      <w:marBottom w:val="0"/>
      <w:divBdr>
        <w:top w:val="none" w:sz="0" w:space="0" w:color="auto"/>
        <w:left w:val="none" w:sz="0" w:space="0" w:color="auto"/>
        <w:bottom w:val="none" w:sz="0" w:space="0" w:color="auto"/>
        <w:right w:val="none" w:sz="0" w:space="0" w:color="auto"/>
      </w:divBdr>
    </w:div>
    <w:div w:id="1569074773">
      <w:bodyDiv w:val="1"/>
      <w:marLeft w:val="0"/>
      <w:marRight w:val="0"/>
      <w:marTop w:val="0"/>
      <w:marBottom w:val="0"/>
      <w:divBdr>
        <w:top w:val="none" w:sz="0" w:space="0" w:color="auto"/>
        <w:left w:val="none" w:sz="0" w:space="0" w:color="auto"/>
        <w:bottom w:val="none" w:sz="0" w:space="0" w:color="auto"/>
        <w:right w:val="none" w:sz="0" w:space="0" w:color="auto"/>
      </w:divBdr>
    </w:div>
    <w:div w:id="1570723678">
      <w:bodyDiv w:val="1"/>
      <w:marLeft w:val="0"/>
      <w:marRight w:val="0"/>
      <w:marTop w:val="0"/>
      <w:marBottom w:val="0"/>
      <w:divBdr>
        <w:top w:val="none" w:sz="0" w:space="0" w:color="auto"/>
        <w:left w:val="none" w:sz="0" w:space="0" w:color="auto"/>
        <w:bottom w:val="none" w:sz="0" w:space="0" w:color="auto"/>
        <w:right w:val="none" w:sz="0" w:space="0" w:color="auto"/>
      </w:divBdr>
    </w:div>
    <w:div w:id="1571386360">
      <w:bodyDiv w:val="1"/>
      <w:marLeft w:val="0"/>
      <w:marRight w:val="0"/>
      <w:marTop w:val="0"/>
      <w:marBottom w:val="0"/>
      <w:divBdr>
        <w:top w:val="none" w:sz="0" w:space="0" w:color="auto"/>
        <w:left w:val="none" w:sz="0" w:space="0" w:color="auto"/>
        <w:bottom w:val="none" w:sz="0" w:space="0" w:color="auto"/>
        <w:right w:val="none" w:sz="0" w:space="0" w:color="auto"/>
      </w:divBdr>
    </w:div>
    <w:div w:id="1571844816">
      <w:bodyDiv w:val="1"/>
      <w:marLeft w:val="0"/>
      <w:marRight w:val="0"/>
      <w:marTop w:val="0"/>
      <w:marBottom w:val="0"/>
      <w:divBdr>
        <w:top w:val="none" w:sz="0" w:space="0" w:color="auto"/>
        <w:left w:val="none" w:sz="0" w:space="0" w:color="auto"/>
        <w:bottom w:val="none" w:sz="0" w:space="0" w:color="auto"/>
        <w:right w:val="none" w:sz="0" w:space="0" w:color="auto"/>
      </w:divBdr>
    </w:div>
    <w:div w:id="1578129998">
      <w:bodyDiv w:val="1"/>
      <w:marLeft w:val="0"/>
      <w:marRight w:val="0"/>
      <w:marTop w:val="0"/>
      <w:marBottom w:val="0"/>
      <w:divBdr>
        <w:top w:val="none" w:sz="0" w:space="0" w:color="auto"/>
        <w:left w:val="none" w:sz="0" w:space="0" w:color="auto"/>
        <w:bottom w:val="none" w:sz="0" w:space="0" w:color="auto"/>
        <w:right w:val="none" w:sz="0" w:space="0" w:color="auto"/>
      </w:divBdr>
    </w:div>
    <w:div w:id="1579167693">
      <w:bodyDiv w:val="1"/>
      <w:marLeft w:val="0"/>
      <w:marRight w:val="0"/>
      <w:marTop w:val="0"/>
      <w:marBottom w:val="0"/>
      <w:divBdr>
        <w:top w:val="none" w:sz="0" w:space="0" w:color="auto"/>
        <w:left w:val="none" w:sz="0" w:space="0" w:color="auto"/>
        <w:bottom w:val="none" w:sz="0" w:space="0" w:color="auto"/>
        <w:right w:val="none" w:sz="0" w:space="0" w:color="auto"/>
      </w:divBdr>
    </w:div>
    <w:div w:id="1586954815">
      <w:bodyDiv w:val="1"/>
      <w:marLeft w:val="0"/>
      <w:marRight w:val="0"/>
      <w:marTop w:val="0"/>
      <w:marBottom w:val="0"/>
      <w:divBdr>
        <w:top w:val="none" w:sz="0" w:space="0" w:color="auto"/>
        <w:left w:val="none" w:sz="0" w:space="0" w:color="auto"/>
        <w:bottom w:val="none" w:sz="0" w:space="0" w:color="auto"/>
        <w:right w:val="none" w:sz="0" w:space="0" w:color="auto"/>
      </w:divBdr>
    </w:div>
    <w:div w:id="1588540769">
      <w:bodyDiv w:val="1"/>
      <w:marLeft w:val="0"/>
      <w:marRight w:val="0"/>
      <w:marTop w:val="0"/>
      <w:marBottom w:val="0"/>
      <w:divBdr>
        <w:top w:val="none" w:sz="0" w:space="0" w:color="auto"/>
        <w:left w:val="none" w:sz="0" w:space="0" w:color="auto"/>
        <w:bottom w:val="none" w:sz="0" w:space="0" w:color="auto"/>
        <w:right w:val="none" w:sz="0" w:space="0" w:color="auto"/>
      </w:divBdr>
    </w:div>
    <w:div w:id="1590965479">
      <w:bodyDiv w:val="1"/>
      <w:marLeft w:val="0"/>
      <w:marRight w:val="0"/>
      <w:marTop w:val="0"/>
      <w:marBottom w:val="0"/>
      <w:divBdr>
        <w:top w:val="none" w:sz="0" w:space="0" w:color="auto"/>
        <w:left w:val="none" w:sz="0" w:space="0" w:color="auto"/>
        <w:bottom w:val="none" w:sz="0" w:space="0" w:color="auto"/>
        <w:right w:val="none" w:sz="0" w:space="0" w:color="auto"/>
      </w:divBdr>
    </w:div>
    <w:div w:id="1594969307">
      <w:bodyDiv w:val="1"/>
      <w:marLeft w:val="0"/>
      <w:marRight w:val="0"/>
      <w:marTop w:val="0"/>
      <w:marBottom w:val="0"/>
      <w:divBdr>
        <w:top w:val="none" w:sz="0" w:space="0" w:color="auto"/>
        <w:left w:val="none" w:sz="0" w:space="0" w:color="auto"/>
        <w:bottom w:val="none" w:sz="0" w:space="0" w:color="auto"/>
        <w:right w:val="none" w:sz="0" w:space="0" w:color="auto"/>
      </w:divBdr>
    </w:div>
    <w:div w:id="1596285155">
      <w:bodyDiv w:val="1"/>
      <w:marLeft w:val="0"/>
      <w:marRight w:val="0"/>
      <w:marTop w:val="0"/>
      <w:marBottom w:val="0"/>
      <w:divBdr>
        <w:top w:val="none" w:sz="0" w:space="0" w:color="auto"/>
        <w:left w:val="none" w:sz="0" w:space="0" w:color="auto"/>
        <w:bottom w:val="none" w:sz="0" w:space="0" w:color="auto"/>
        <w:right w:val="none" w:sz="0" w:space="0" w:color="auto"/>
      </w:divBdr>
    </w:div>
    <w:div w:id="1598516434">
      <w:bodyDiv w:val="1"/>
      <w:marLeft w:val="0"/>
      <w:marRight w:val="0"/>
      <w:marTop w:val="0"/>
      <w:marBottom w:val="0"/>
      <w:divBdr>
        <w:top w:val="none" w:sz="0" w:space="0" w:color="auto"/>
        <w:left w:val="none" w:sz="0" w:space="0" w:color="auto"/>
        <w:bottom w:val="none" w:sz="0" w:space="0" w:color="auto"/>
        <w:right w:val="none" w:sz="0" w:space="0" w:color="auto"/>
      </w:divBdr>
    </w:div>
    <w:div w:id="1600065720">
      <w:bodyDiv w:val="1"/>
      <w:marLeft w:val="0"/>
      <w:marRight w:val="0"/>
      <w:marTop w:val="0"/>
      <w:marBottom w:val="0"/>
      <w:divBdr>
        <w:top w:val="none" w:sz="0" w:space="0" w:color="auto"/>
        <w:left w:val="none" w:sz="0" w:space="0" w:color="auto"/>
        <w:bottom w:val="none" w:sz="0" w:space="0" w:color="auto"/>
        <w:right w:val="none" w:sz="0" w:space="0" w:color="auto"/>
      </w:divBdr>
    </w:div>
    <w:div w:id="1601331313">
      <w:bodyDiv w:val="1"/>
      <w:marLeft w:val="0"/>
      <w:marRight w:val="0"/>
      <w:marTop w:val="0"/>
      <w:marBottom w:val="0"/>
      <w:divBdr>
        <w:top w:val="none" w:sz="0" w:space="0" w:color="auto"/>
        <w:left w:val="none" w:sz="0" w:space="0" w:color="auto"/>
        <w:bottom w:val="none" w:sz="0" w:space="0" w:color="auto"/>
        <w:right w:val="none" w:sz="0" w:space="0" w:color="auto"/>
      </w:divBdr>
    </w:div>
    <w:div w:id="1601791218">
      <w:bodyDiv w:val="1"/>
      <w:marLeft w:val="0"/>
      <w:marRight w:val="0"/>
      <w:marTop w:val="0"/>
      <w:marBottom w:val="0"/>
      <w:divBdr>
        <w:top w:val="none" w:sz="0" w:space="0" w:color="auto"/>
        <w:left w:val="none" w:sz="0" w:space="0" w:color="auto"/>
        <w:bottom w:val="none" w:sz="0" w:space="0" w:color="auto"/>
        <w:right w:val="none" w:sz="0" w:space="0" w:color="auto"/>
      </w:divBdr>
    </w:div>
    <w:div w:id="1601834565">
      <w:bodyDiv w:val="1"/>
      <w:marLeft w:val="0"/>
      <w:marRight w:val="0"/>
      <w:marTop w:val="0"/>
      <w:marBottom w:val="0"/>
      <w:divBdr>
        <w:top w:val="none" w:sz="0" w:space="0" w:color="auto"/>
        <w:left w:val="none" w:sz="0" w:space="0" w:color="auto"/>
        <w:bottom w:val="none" w:sz="0" w:space="0" w:color="auto"/>
        <w:right w:val="none" w:sz="0" w:space="0" w:color="auto"/>
      </w:divBdr>
    </w:div>
    <w:div w:id="1607032649">
      <w:bodyDiv w:val="1"/>
      <w:marLeft w:val="0"/>
      <w:marRight w:val="0"/>
      <w:marTop w:val="0"/>
      <w:marBottom w:val="0"/>
      <w:divBdr>
        <w:top w:val="none" w:sz="0" w:space="0" w:color="auto"/>
        <w:left w:val="none" w:sz="0" w:space="0" w:color="auto"/>
        <w:bottom w:val="none" w:sz="0" w:space="0" w:color="auto"/>
        <w:right w:val="none" w:sz="0" w:space="0" w:color="auto"/>
      </w:divBdr>
    </w:div>
    <w:div w:id="1607232639">
      <w:bodyDiv w:val="1"/>
      <w:marLeft w:val="0"/>
      <w:marRight w:val="0"/>
      <w:marTop w:val="0"/>
      <w:marBottom w:val="0"/>
      <w:divBdr>
        <w:top w:val="none" w:sz="0" w:space="0" w:color="auto"/>
        <w:left w:val="none" w:sz="0" w:space="0" w:color="auto"/>
        <w:bottom w:val="none" w:sz="0" w:space="0" w:color="auto"/>
        <w:right w:val="none" w:sz="0" w:space="0" w:color="auto"/>
      </w:divBdr>
    </w:div>
    <w:div w:id="1609727732">
      <w:bodyDiv w:val="1"/>
      <w:marLeft w:val="0"/>
      <w:marRight w:val="0"/>
      <w:marTop w:val="0"/>
      <w:marBottom w:val="0"/>
      <w:divBdr>
        <w:top w:val="none" w:sz="0" w:space="0" w:color="auto"/>
        <w:left w:val="none" w:sz="0" w:space="0" w:color="auto"/>
        <w:bottom w:val="none" w:sz="0" w:space="0" w:color="auto"/>
        <w:right w:val="none" w:sz="0" w:space="0" w:color="auto"/>
      </w:divBdr>
    </w:div>
    <w:div w:id="1612859666">
      <w:bodyDiv w:val="1"/>
      <w:marLeft w:val="0"/>
      <w:marRight w:val="0"/>
      <w:marTop w:val="0"/>
      <w:marBottom w:val="0"/>
      <w:divBdr>
        <w:top w:val="none" w:sz="0" w:space="0" w:color="auto"/>
        <w:left w:val="none" w:sz="0" w:space="0" w:color="auto"/>
        <w:bottom w:val="none" w:sz="0" w:space="0" w:color="auto"/>
        <w:right w:val="none" w:sz="0" w:space="0" w:color="auto"/>
      </w:divBdr>
    </w:div>
    <w:div w:id="1615018219">
      <w:bodyDiv w:val="1"/>
      <w:marLeft w:val="0"/>
      <w:marRight w:val="0"/>
      <w:marTop w:val="0"/>
      <w:marBottom w:val="0"/>
      <w:divBdr>
        <w:top w:val="none" w:sz="0" w:space="0" w:color="auto"/>
        <w:left w:val="none" w:sz="0" w:space="0" w:color="auto"/>
        <w:bottom w:val="none" w:sz="0" w:space="0" w:color="auto"/>
        <w:right w:val="none" w:sz="0" w:space="0" w:color="auto"/>
      </w:divBdr>
    </w:div>
    <w:div w:id="1617364994">
      <w:bodyDiv w:val="1"/>
      <w:marLeft w:val="0"/>
      <w:marRight w:val="0"/>
      <w:marTop w:val="0"/>
      <w:marBottom w:val="0"/>
      <w:divBdr>
        <w:top w:val="none" w:sz="0" w:space="0" w:color="auto"/>
        <w:left w:val="none" w:sz="0" w:space="0" w:color="auto"/>
        <w:bottom w:val="none" w:sz="0" w:space="0" w:color="auto"/>
        <w:right w:val="none" w:sz="0" w:space="0" w:color="auto"/>
      </w:divBdr>
    </w:div>
    <w:div w:id="1621109811">
      <w:bodyDiv w:val="1"/>
      <w:marLeft w:val="0"/>
      <w:marRight w:val="0"/>
      <w:marTop w:val="0"/>
      <w:marBottom w:val="0"/>
      <w:divBdr>
        <w:top w:val="none" w:sz="0" w:space="0" w:color="auto"/>
        <w:left w:val="none" w:sz="0" w:space="0" w:color="auto"/>
        <w:bottom w:val="none" w:sz="0" w:space="0" w:color="auto"/>
        <w:right w:val="none" w:sz="0" w:space="0" w:color="auto"/>
      </w:divBdr>
    </w:div>
    <w:div w:id="1622345043">
      <w:bodyDiv w:val="1"/>
      <w:marLeft w:val="0"/>
      <w:marRight w:val="0"/>
      <w:marTop w:val="0"/>
      <w:marBottom w:val="0"/>
      <w:divBdr>
        <w:top w:val="none" w:sz="0" w:space="0" w:color="auto"/>
        <w:left w:val="none" w:sz="0" w:space="0" w:color="auto"/>
        <w:bottom w:val="none" w:sz="0" w:space="0" w:color="auto"/>
        <w:right w:val="none" w:sz="0" w:space="0" w:color="auto"/>
      </w:divBdr>
    </w:div>
    <w:div w:id="1623611690">
      <w:bodyDiv w:val="1"/>
      <w:marLeft w:val="0"/>
      <w:marRight w:val="0"/>
      <w:marTop w:val="0"/>
      <w:marBottom w:val="0"/>
      <w:divBdr>
        <w:top w:val="none" w:sz="0" w:space="0" w:color="auto"/>
        <w:left w:val="none" w:sz="0" w:space="0" w:color="auto"/>
        <w:bottom w:val="none" w:sz="0" w:space="0" w:color="auto"/>
        <w:right w:val="none" w:sz="0" w:space="0" w:color="auto"/>
      </w:divBdr>
    </w:div>
    <w:div w:id="1635410478">
      <w:bodyDiv w:val="1"/>
      <w:marLeft w:val="0"/>
      <w:marRight w:val="0"/>
      <w:marTop w:val="0"/>
      <w:marBottom w:val="0"/>
      <w:divBdr>
        <w:top w:val="none" w:sz="0" w:space="0" w:color="auto"/>
        <w:left w:val="none" w:sz="0" w:space="0" w:color="auto"/>
        <w:bottom w:val="none" w:sz="0" w:space="0" w:color="auto"/>
        <w:right w:val="none" w:sz="0" w:space="0" w:color="auto"/>
      </w:divBdr>
    </w:div>
    <w:div w:id="1645960879">
      <w:bodyDiv w:val="1"/>
      <w:marLeft w:val="0"/>
      <w:marRight w:val="0"/>
      <w:marTop w:val="0"/>
      <w:marBottom w:val="0"/>
      <w:divBdr>
        <w:top w:val="none" w:sz="0" w:space="0" w:color="auto"/>
        <w:left w:val="none" w:sz="0" w:space="0" w:color="auto"/>
        <w:bottom w:val="none" w:sz="0" w:space="0" w:color="auto"/>
        <w:right w:val="none" w:sz="0" w:space="0" w:color="auto"/>
      </w:divBdr>
    </w:div>
    <w:div w:id="1646542372">
      <w:bodyDiv w:val="1"/>
      <w:marLeft w:val="0"/>
      <w:marRight w:val="0"/>
      <w:marTop w:val="0"/>
      <w:marBottom w:val="0"/>
      <w:divBdr>
        <w:top w:val="none" w:sz="0" w:space="0" w:color="auto"/>
        <w:left w:val="none" w:sz="0" w:space="0" w:color="auto"/>
        <w:bottom w:val="none" w:sz="0" w:space="0" w:color="auto"/>
        <w:right w:val="none" w:sz="0" w:space="0" w:color="auto"/>
      </w:divBdr>
    </w:div>
    <w:div w:id="1653292068">
      <w:bodyDiv w:val="1"/>
      <w:marLeft w:val="0"/>
      <w:marRight w:val="0"/>
      <w:marTop w:val="0"/>
      <w:marBottom w:val="0"/>
      <w:divBdr>
        <w:top w:val="none" w:sz="0" w:space="0" w:color="auto"/>
        <w:left w:val="none" w:sz="0" w:space="0" w:color="auto"/>
        <w:bottom w:val="none" w:sz="0" w:space="0" w:color="auto"/>
        <w:right w:val="none" w:sz="0" w:space="0" w:color="auto"/>
      </w:divBdr>
    </w:div>
    <w:div w:id="1655333969">
      <w:bodyDiv w:val="1"/>
      <w:marLeft w:val="0"/>
      <w:marRight w:val="0"/>
      <w:marTop w:val="0"/>
      <w:marBottom w:val="0"/>
      <w:divBdr>
        <w:top w:val="none" w:sz="0" w:space="0" w:color="auto"/>
        <w:left w:val="none" w:sz="0" w:space="0" w:color="auto"/>
        <w:bottom w:val="none" w:sz="0" w:space="0" w:color="auto"/>
        <w:right w:val="none" w:sz="0" w:space="0" w:color="auto"/>
      </w:divBdr>
    </w:div>
    <w:div w:id="1663659224">
      <w:bodyDiv w:val="1"/>
      <w:marLeft w:val="0"/>
      <w:marRight w:val="0"/>
      <w:marTop w:val="0"/>
      <w:marBottom w:val="0"/>
      <w:divBdr>
        <w:top w:val="none" w:sz="0" w:space="0" w:color="auto"/>
        <w:left w:val="none" w:sz="0" w:space="0" w:color="auto"/>
        <w:bottom w:val="none" w:sz="0" w:space="0" w:color="auto"/>
        <w:right w:val="none" w:sz="0" w:space="0" w:color="auto"/>
      </w:divBdr>
    </w:div>
    <w:div w:id="1663662754">
      <w:bodyDiv w:val="1"/>
      <w:marLeft w:val="0"/>
      <w:marRight w:val="0"/>
      <w:marTop w:val="0"/>
      <w:marBottom w:val="0"/>
      <w:divBdr>
        <w:top w:val="none" w:sz="0" w:space="0" w:color="auto"/>
        <w:left w:val="none" w:sz="0" w:space="0" w:color="auto"/>
        <w:bottom w:val="none" w:sz="0" w:space="0" w:color="auto"/>
        <w:right w:val="none" w:sz="0" w:space="0" w:color="auto"/>
      </w:divBdr>
    </w:div>
    <w:div w:id="1666586448">
      <w:bodyDiv w:val="1"/>
      <w:marLeft w:val="0"/>
      <w:marRight w:val="0"/>
      <w:marTop w:val="0"/>
      <w:marBottom w:val="0"/>
      <w:divBdr>
        <w:top w:val="none" w:sz="0" w:space="0" w:color="auto"/>
        <w:left w:val="none" w:sz="0" w:space="0" w:color="auto"/>
        <w:bottom w:val="none" w:sz="0" w:space="0" w:color="auto"/>
        <w:right w:val="none" w:sz="0" w:space="0" w:color="auto"/>
      </w:divBdr>
    </w:div>
    <w:div w:id="1672370115">
      <w:bodyDiv w:val="1"/>
      <w:marLeft w:val="0"/>
      <w:marRight w:val="0"/>
      <w:marTop w:val="0"/>
      <w:marBottom w:val="0"/>
      <w:divBdr>
        <w:top w:val="none" w:sz="0" w:space="0" w:color="auto"/>
        <w:left w:val="none" w:sz="0" w:space="0" w:color="auto"/>
        <w:bottom w:val="none" w:sz="0" w:space="0" w:color="auto"/>
        <w:right w:val="none" w:sz="0" w:space="0" w:color="auto"/>
      </w:divBdr>
    </w:div>
    <w:div w:id="1681546342">
      <w:bodyDiv w:val="1"/>
      <w:marLeft w:val="0"/>
      <w:marRight w:val="0"/>
      <w:marTop w:val="0"/>
      <w:marBottom w:val="0"/>
      <w:divBdr>
        <w:top w:val="none" w:sz="0" w:space="0" w:color="auto"/>
        <w:left w:val="none" w:sz="0" w:space="0" w:color="auto"/>
        <w:bottom w:val="none" w:sz="0" w:space="0" w:color="auto"/>
        <w:right w:val="none" w:sz="0" w:space="0" w:color="auto"/>
      </w:divBdr>
    </w:div>
    <w:div w:id="1689336081">
      <w:bodyDiv w:val="1"/>
      <w:marLeft w:val="0"/>
      <w:marRight w:val="0"/>
      <w:marTop w:val="0"/>
      <w:marBottom w:val="0"/>
      <w:divBdr>
        <w:top w:val="none" w:sz="0" w:space="0" w:color="auto"/>
        <w:left w:val="none" w:sz="0" w:space="0" w:color="auto"/>
        <w:bottom w:val="none" w:sz="0" w:space="0" w:color="auto"/>
        <w:right w:val="none" w:sz="0" w:space="0" w:color="auto"/>
      </w:divBdr>
    </w:div>
    <w:div w:id="1706445169">
      <w:bodyDiv w:val="1"/>
      <w:marLeft w:val="0"/>
      <w:marRight w:val="0"/>
      <w:marTop w:val="0"/>
      <w:marBottom w:val="0"/>
      <w:divBdr>
        <w:top w:val="none" w:sz="0" w:space="0" w:color="auto"/>
        <w:left w:val="none" w:sz="0" w:space="0" w:color="auto"/>
        <w:bottom w:val="none" w:sz="0" w:space="0" w:color="auto"/>
        <w:right w:val="none" w:sz="0" w:space="0" w:color="auto"/>
      </w:divBdr>
    </w:div>
    <w:div w:id="1707675135">
      <w:bodyDiv w:val="1"/>
      <w:marLeft w:val="0"/>
      <w:marRight w:val="0"/>
      <w:marTop w:val="0"/>
      <w:marBottom w:val="0"/>
      <w:divBdr>
        <w:top w:val="none" w:sz="0" w:space="0" w:color="auto"/>
        <w:left w:val="none" w:sz="0" w:space="0" w:color="auto"/>
        <w:bottom w:val="none" w:sz="0" w:space="0" w:color="auto"/>
        <w:right w:val="none" w:sz="0" w:space="0" w:color="auto"/>
      </w:divBdr>
    </w:div>
    <w:div w:id="1708409411">
      <w:bodyDiv w:val="1"/>
      <w:marLeft w:val="0"/>
      <w:marRight w:val="0"/>
      <w:marTop w:val="0"/>
      <w:marBottom w:val="0"/>
      <w:divBdr>
        <w:top w:val="none" w:sz="0" w:space="0" w:color="auto"/>
        <w:left w:val="none" w:sz="0" w:space="0" w:color="auto"/>
        <w:bottom w:val="none" w:sz="0" w:space="0" w:color="auto"/>
        <w:right w:val="none" w:sz="0" w:space="0" w:color="auto"/>
      </w:divBdr>
    </w:div>
    <w:div w:id="1710451890">
      <w:bodyDiv w:val="1"/>
      <w:marLeft w:val="0"/>
      <w:marRight w:val="0"/>
      <w:marTop w:val="0"/>
      <w:marBottom w:val="0"/>
      <w:divBdr>
        <w:top w:val="none" w:sz="0" w:space="0" w:color="auto"/>
        <w:left w:val="none" w:sz="0" w:space="0" w:color="auto"/>
        <w:bottom w:val="none" w:sz="0" w:space="0" w:color="auto"/>
        <w:right w:val="none" w:sz="0" w:space="0" w:color="auto"/>
      </w:divBdr>
    </w:div>
    <w:div w:id="1723820756">
      <w:bodyDiv w:val="1"/>
      <w:marLeft w:val="0"/>
      <w:marRight w:val="0"/>
      <w:marTop w:val="0"/>
      <w:marBottom w:val="0"/>
      <w:divBdr>
        <w:top w:val="none" w:sz="0" w:space="0" w:color="auto"/>
        <w:left w:val="none" w:sz="0" w:space="0" w:color="auto"/>
        <w:bottom w:val="none" w:sz="0" w:space="0" w:color="auto"/>
        <w:right w:val="none" w:sz="0" w:space="0" w:color="auto"/>
      </w:divBdr>
    </w:div>
    <w:div w:id="1726104914">
      <w:bodyDiv w:val="1"/>
      <w:marLeft w:val="0"/>
      <w:marRight w:val="0"/>
      <w:marTop w:val="0"/>
      <w:marBottom w:val="0"/>
      <w:divBdr>
        <w:top w:val="none" w:sz="0" w:space="0" w:color="auto"/>
        <w:left w:val="none" w:sz="0" w:space="0" w:color="auto"/>
        <w:bottom w:val="none" w:sz="0" w:space="0" w:color="auto"/>
        <w:right w:val="none" w:sz="0" w:space="0" w:color="auto"/>
      </w:divBdr>
    </w:div>
    <w:div w:id="1728988956">
      <w:bodyDiv w:val="1"/>
      <w:marLeft w:val="0"/>
      <w:marRight w:val="0"/>
      <w:marTop w:val="0"/>
      <w:marBottom w:val="0"/>
      <w:divBdr>
        <w:top w:val="none" w:sz="0" w:space="0" w:color="auto"/>
        <w:left w:val="none" w:sz="0" w:space="0" w:color="auto"/>
        <w:bottom w:val="none" w:sz="0" w:space="0" w:color="auto"/>
        <w:right w:val="none" w:sz="0" w:space="0" w:color="auto"/>
      </w:divBdr>
    </w:div>
    <w:div w:id="1729839319">
      <w:bodyDiv w:val="1"/>
      <w:marLeft w:val="0"/>
      <w:marRight w:val="0"/>
      <w:marTop w:val="0"/>
      <w:marBottom w:val="0"/>
      <w:divBdr>
        <w:top w:val="none" w:sz="0" w:space="0" w:color="auto"/>
        <w:left w:val="none" w:sz="0" w:space="0" w:color="auto"/>
        <w:bottom w:val="none" w:sz="0" w:space="0" w:color="auto"/>
        <w:right w:val="none" w:sz="0" w:space="0" w:color="auto"/>
      </w:divBdr>
    </w:div>
    <w:div w:id="1730035423">
      <w:bodyDiv w:val="1"/>
      <w:marLeft w:val="0"/>
      <w:marRight w:val="0"/>
      <w:marTop w:val="0"/>
      <w:marBottom w:val="0"/>
      <w:divBdr>
        <w:top w:val="none" w:sz="0" w:space="0" w:color="auto"/>
        <w:left w:val="none" w:sz="0" w:space="0" w:color="auto"/>
        <w:bottom w:val="none" w:sz="0" w:space="0" w:color="auto"/>
        <w:right w:val="none" w:sz="0" w:space="0" w:color="auto"/>
      </w:divBdr>
    </w:div>
    <w:div w:id="1735350730">
      <w:bodyDiv w:val="1"/>
      <w:marLeft w:val="0"/>
      <w:marRight w:val="0"/>
      <w:marTop w:val="0"/>
      <w:marBottom w:val="0"/>
      <w:divBdr>
        <w:top w:val="none" w:sz="0" w:space="0" w:color="auto"/>
        <w:left w:val="none" w:sz="0" w:space="0" w:color="auto"/>
        <w:bottom w:val="none" w:sz="0" w:space="0" w:color="auto"/>
        <w:right w:val="none" w:sz="0" w:space="0" w:color="auto"/>
      </w:divBdr>
    </w:div>
    <w:div w:id="1738093289">
      <w:bodyDiv w:val="1"/>
      <w:marLeft w:val="0"/>
      <w:marRight w:val="0"/>
      <w:marTop w:val="0"/>
      <w:marBottom w:val="0"/>
      <w:divBdr>
        <w:top w:val="none" w:sz="0" w:space="0" w:color="auto"/>
        <w:left w:val="none" w:sz="0" w:space="0" w:color="auto"/>
        <w:bottom w:val="none" w:sz="0" w:space="0" w:color="auto"/>
        <w:right w:val="none" w:sz="0" w:space="0" w:color="auto"/>
      </w:divBdr>
    </w:div>
    <w:div w:id="1769544143">
      <w:bodyDiv w:val="1"/>
      <w:marLeft w:val="0"/>
      <w:marRight w:val="0"/>
      <w:marTop w:val="0"/>
      <w:marBottom w:val="0"/>
      <w:divBdr>
        <w:top w:val="none" w:sz="0" w:space="0" w:color="auto"/>
        <w:left w:val="none" w:sz="0" w:space="0" w:color="auto"/>
        <w:bottom w:val="none" w:sz="0" w:space="0" w:color="auto"/>
        <w:right w:val="none" w:sz="0" w:space="0" w:color="auto"/>
      </w:divBdr>
    </w:div>
    <w:div w:id="1776778897">
      <w:bodyDiv w:val="1"/>
      <w:marLeft w:val="0"/>
      <w:marRight w:val="0"/>
      <w:marTop w:val="0"/>
      <w:marBottom w:val="0"/>
      <w:divBdr>
        <w:top w:val="none" w:sz="0" w:space="0" w:color="auto"/>
        <w:left w:val="none" w:sz="0" w:space="0" w:color="auto"/>
        <w:bottom w:val="none" w:sz="0" w:space="0" w:color="auto"/>
        <w:right w:val="none" w:sz="0" w:space="0" w:color="auto"/>
      </w:divBdr>
    </w:div>
    <w:div w:id="1779642814">
      <w:bodyDiv w:val="1"/>
      <w:marLeft w:val="0"/>
      <w:marRight w:val="0"/>
      <w:marTop w:val="0"/>
      <w:marBottom w:val="0"/>
      <w:divBdr>
        <w:top w:val="none" w:sz="0" w:space="0" w:color="auto"/>
        <w:left w:val="none" w:sz="0" w:space="0" w:color="auto"/>
        <w:bottom w:val="none" w:sz="0" w:space="0" w:color="auto"/>
        <w:right w:val="none" w:sz="0" w:space="0" w:color="auto"/>
      </w:divBdr>
    </w:div>
    <w:div w:id="1799032232">
      <w:bodyDiv w:val="1"/>
      <w:marLeft w:val="0"/>
      <w:marRight w:val="0"/>
      <w:marTop w:val="0"/>
      <w:marBottom w:val="0"/>
      <w:divBdr>
        <w:top w:val="none" w:sz="0" w:space="0" w:color="auto"/>
        <w:left w:val="none" w:sz="0" w:space="0" w:color="auto"/>
        <w:bottom w:val="none" w:sz="0" w:space="0" w:color="auto"/>
        <w:right w:val="none" w:sz="0" w:space="0" w:color="auto"/>
      </w:divBdr>
    </w:div>
    <w:div w:id="1813063487">
      <w:bodyDiv w:val="1"/>
      <w:marLeft w:val="0"/>
      <w:marRight w:val="0"/>
      <w:marTop w:val="0"/>
      <w:marBottom w:val="0"/>
      <w:divBdr>
        <w:top w:val="none" w:sz="0" w:space="0" w:color="auto"/>
        <w:left w:val="none" w:sz="0" w:space="0" w:color="auto"/>
        <w:bottom w:val="none" w:sz="0" w:space="0" w:color="auto"/>
        <w:right w:val="none" w:sz="0" w:space="0" w:color="auto"/>
      </w:divBdr>
    </w:div>
    <w:div w:id="1822846869">
      <w:bodyDiv w:val="1"/>
      <w:marLeft w:val="0"/>
      <w:marRight w:val="0"/>
      <w:marTop w:val="0"/>
      <w:marBottom w:val="0"/>
      <w:divBdr>
        <w:top w:val="none" w:sz="0" w:space="0" w:color="auto"/>
        <w:left w:val="none" w:sz="0" w:space="0" w:color="auto"/>
        <w:bottom w:val="none" w:sz="0" w:space="0" w:color="auto"/>
        <w:right w:val="none" w:sz="0" w:space="0" w:color="auto"/>
      </w:divBdr>
    </w:div>
    <w:div w:id="1832674504">
      <w:bodyDiv w:val="1"/>
      <w:marLeft w:val="0"/>
      <w:marRight w:val="0"/>
      <w:marTop w:val="0"/>
      <w:marBottom w:val="0"/>
      <w:divBdr>
        <w:top w:val="none" w:sz="0" w:space="0" w:color="auto"/>
        <w:left w:val="none" w:sz="0" w:space="0" w:color="auto"/>
        <w:bottom w:val="none" w:sz="0" w:space="0" w:color="auto"/>
        <w:right w:val="none" w:sz="0" w:space="0" w:color="auto"/>
      </w:divBdr>
    </w:div>
    <w:div w:id="1835217846">
      <w:bodyDiv w:val="1"/>
      <w:marLeft w:val="0"/>
      <w:marRight w:val="0"/>
      <w:marTop w:val="0"/>
      <w:marBottom w:val="0"/>
      <w:divBdr>
        <w:top w:val="none" w:sz="0" w:space="0" w:color="auto"/>
        <w:left w:val="none" w:sz="0" w:space="0" w:color="auto"/>
        <w:bottom w:val="none" w:sz="0" w:space="0" w:color="auto"/>
        <w:right w:val="none" w:sz="0" w:space="0" w:color="auto"/>
      </w:divBdr>
    </w:div>
    <w:div w:id="1835533467">
      <w:bodyDiv w:val="1"/>
      <w:marLeft w:val="0"/>
      <w:marRight w:val="0"/>
      <w:marTop w:val="0"/>
      <w:marBottom w:val="0"/>
      <w:divBdr>
        <w:top w:val="none" w:sz="0" w:space="0" w:color="auto"/>
        <w:left w:val="none" w:sz="0" w:space="0" w:color="auto"/>
        <w:bottom w:val="none" w:sz="0" w:space="0" w:color="auto"/>
        <w:right w:val="none" w:sz="0" w:space="0" w:color="auto"/>
      </w:divBdr>
    </w:div>
    <w:div w:id="1836997138">
      <w:bodyDiv w:val="1"/>
      <w:marLeft w:val="0"/>
      <w:marRight w:val="0"/>
      <w:marTop w:val="0"/>
      <w:marBottom w:val="0"/>
      <w:divBdr>
        <w:top w:val="none" w:sz="0" w:space="0" w:color="auto"/>
        <w:left w:val="none" w:sz="0" w:space="0" w:color="auto"/>
        <w:bottom w:val="none" w:sz="0" w:space="0" w:color="auto"/>
        <w:right w:val="none" w:sz="0" w:space="0" w:color="auto"/>
      </w:divBdr>
    </w:div>
    <w:div w:id="1841507265">
      <w:bodyDiv w:val="1"/>
      <w:marLeft w:val="0"/>
      <w:marRight w:val="0"/>
      <w:marTop w:val="0"/>
      <w:marBottom w:val="0"/>
      <w:divBdr>
        <w:top w:val="none" w:sz="0" w:space="0" w:color="auto"/>
        <w:left w:val="none" w:sz="0" w:space="0" w:color="auto"/>
        <w:bottom w:val="none" w:sz="0" w:space="0" w:color="auto"/>
        <w:right w:val="none" w:sz="0" w:space="0" w:color="auto"/>
      </w:divBdr>
    </w:div>
    <w:div w:id="1845052179">
      <w:bodyDiv w:val="1"/>
      <w:marLeft w:val="0"/>
      <w:marRight w:val="0"/>
      <w:marTop w:val="0"/>
      <w:marBottom w:val="0"/>
      <w:divBdr>
        <w:top w:val="none" w:sz="0" w:space="0" w:color="auto"/>
        <w:left w:val="none" w:sz="0" w:space="0" w:color="auto"/>
        <w:bottom w:val="none" w:sz="0" w:space="0" w:color="auto"/>
        <w:right w:val="none" w:sz="0" w:space="0" w:color="auto"/>
      </w:divBdr>
    </w:div>
    <w:div w:id="1847749877">
      <w:bodyDiv w:val="1"/>
      <w:marLeft w:val="0"/>
      <w:marRight w:val="0"/>
      <w:marTop w:val="0"/>
      <w:marBottom w:val="0"/>
      <w:divBdr>
        <w:top w:val="none" w:sz="0" w:space="0" w:color="auto"/>
        <w:left w:val="none" w:sz="0" w:space="0" w:color="auto"/>
        <w:bottom w:val="none" w:sz="0" w:space="0" w:color="auto"/>
        <w:right w:val="none" w:sz="0" w:space="0" w:color="auto"/>
      </w:divBdr>
    </w:div>
    <w:div w:id="1850176769">
      <w:bodyDiv w:val="1"/>
      <w:marLeft w:val="0"/>
      <w:marRight w:val="0"/>
      <w:marTop w:val="0"/>
      <w:marBottom w:val="0"/>
      <w:divBdr>
        <w:top w:val="none" w:sz="0" w:space="0" w:color="auto"/>
        <w:left w:val="none" w:sz="0" w:space="0" w:color="auto"/>
        <w:bottom w:val="none" w:sz="0" w:space="0" w:color="auto"/>
        <w:right w:val="none" w:sz="0" w:space="0" w:color="auto"/>
      </w:divBdr>
    </w:div>
    <w:div w:id="1854955214">
      <w:bodyDiv w:val="1"/>
      <w:marLeft w:val="0"/>
      <w:marRight w:val="0"/>
      <w:marTop w:val="0"/>
      <w:marBottom w:val="0"/>
      <w:divBdr>
        <w:top w:val="none" w:sz="0" w:space="0" w:color="auto"/>
        <w:left w:val="none" w:sz="0" w:space="0" w:color="auto"/>
        <w:bottom w:val="none" w:sz="0" w:space="0" w:color="auto"/>
        <w:right w:val="none" w:sz="0" w:space="0" w:color="auto"/>
      </w:divBdr>
    </w:div>
    <w:div w:id="1855069263">
      <w:bodyDiv w:val="1"/>
      <w:marLeft w:val="0"/>
      <w:marRight w:val="0"/>
      <w:marTop w:val="0"/>
      <w:marBottom w:val="0"/>
      <w:divBdr>
        <w:top w:val="none" w:sz="0" w:space="0" w:color="auto"/>
        <w:left w:val="none" w:sz="0" w:space="0" w:color="auto"/>
        <w:bottom w:val="none" w:sz="0" w:space="0" w:color="auto"/>
        <w:right w:val="none" w:sz="0" w:space="0" w:color="auto"/>
      </w:divBdr>
    </w:div>
    <w:div w:id="1855486425">
      <w:marLeft w:val="0"/>
      <w:marRight w:val="0"/>
      <w:marTop w:val="0"/>
      <w:marBottom w:val="0"/>
      <w:divBdr>
        <w:top w:val="none" w:sz="0" w:space="0" w:color="auto"/>
        <w:left w:val="none" w:sz="0" w:space="0" w:color="auto"/>
        <w:bottom w:val="none" w:sz="0" w:space="0" w:color="auto"/>
        <w:right w:val="none" w:sz="0" w:space="0" w:color="auto"/>
      </w:divBdr>
      <w:divsChild>
        <w:div w:id="1508518511">
          <w:marLeft w:val="0"/>
          <w:marRight w:val="0"/>
          <w:marTop w:val="0"/>
          <w:marBottom w:val="0"/>
          <w:divBdr>
            <w:top w:val="none" w:sz="0" w:space="0" w:color="auto"/>
            <w:left w:val="none" w:sz="0" w:space="0" w:color="auto"/>
            <w:bottom w:val="none" w:sz="0" w:space="0" w:color="auto"/>
            <w:right w:val="none" w:sz="0" w:space="0" w:color="auto"/>
          </w:divBdr>
          <w:divsChild>
            <w:div w:id="237251425">
              <w:marLeft w:val="0"/>
              <w:marRight w:val="0"/>
              <w:marTop w:val="0"/>
              <w:marBottom w:val="480"/>
              <w:divBdr>
                <w:top w:val="none" w:sz="0" w:space="0" w:color="auto"/>
                <w:left w:val="none" w:sz="0" w:space="0" w:color="auto"/>
                <w:bottom w:val="none" w:sz="0" w:space="0" w:color="auto"/>
                <w:right w:val="none" w:sz="0" w:space="0" w:color="auto"/>
              </w:divBdr>
            </w:div>
            <w:div w:id="1130440639">
              <w:marLeft w:val="0"/>
              <w:marRight w:val="0"/>
              <w:marTop w:val="0"/>
              <w:marBottom w:val="0"/>
              <w:divBdr>
                <w:top w:val="none" w:sz="0" w:space="0" w:color="auto"/>
                <w:left w:val="none" w:sz="0" w:space="0" w:color="auto"/>
                <w:bottom w:val="none" w:sz="0" w:space="0" w:color="auto"/>
                <w:right w:val="none" w:sz="0" w:space="0" w:color="auto"/>
              </w:divBdr>
            </w:div>
            <w:div w:id="139331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434916">
      <w:bodyDiv w:val="1"/>
      <w:marLeft w:val="0"/>
      <w:marRight w:val="0"/>
      <w:marTop w:val="0"/>
      <w:marBottom w:val="0"/>
      <w:divBdr>
        <w:top w:val="none" w:sz="0" w:space="0" w:color="auto"/>
        <w:left w:val="none" w:sz="0" w:space="0" w:color="auto"/>
        <w:bottom w:val="none" w:sz="0" w:space="0" w:color="auto"/>
        <w:right w:val="none" w:sz="0" w:space="0" w:color="auto"/>
      </w:divBdr>
    </w:div>
    <w:div w:id="1866862780">
      <w:bodyDiv w:val="1"/>
      <w:marLeft w:val="0"/>
      <w:marRight w:val="0"/>
      <w:marTop w:val="0"/>
      <w:marBottom w:val="0"/>
      <w:divBdr>
        <w:top w:val="none" w:sz="0" w:space="0" w:color="auto"/>
        <w:left w:val="none" w:sz="0" w:space="0" w:color="auto"/>
        <w:bottom w:val="none" w:sz="0" w:space="0" w:color="auto"/>
        <w:right w:val="none" w:sz="0" w:space="0" w:color="auto"/>
      </w:divBdr>
    </w:div>
    <w:div w:id="1878471161">
      <w:bodyDiv w:val="1"/>
      <w:marLeft w:val="0"/>
      <w:marRight w:val="0"/>
      <w:marTop w:val="0"/>
      <w:marBottom w:val="0"/>
      <w:divBdr>
        <w:top w:val="none" w:sz="0" w:space="0" w:color="auto"/>
        <w:left w:val="none" w:sz="0" w:space="0" w:color="auto"/>
        <w:bottom w:val="none" w:sz="0" w:space="0" w:color="auto"/>
        <w:right w:val="none" w:sz="0" w:space="0" w:color="auto"/>
      </w:divBdr>
    </w:div>
    <w:div w:id="1883856431">
      <w:bodyDiv w:val="1"/>
      <w:marLeft w:val="0"/>
      <w:marRight w:val="0"/>
      <w:marTop w:val="0"/>
      <w:marBottom w:val="0"/>
      <w:divBdr>
        <w:top w:val="none" w:sz="0" w:space="0" w:color="auto"/>
        <w:left w:val="none" w:sz="0" w:space="0" w:color="auto"/>
        <w:bottom w:val="none" w:sz="0" w:space="0" w:color="auto"/>
        <w:right w:val="none" w:sz="0" w:space="0" w:color="auto"/>
      </w:divBdr>
    </w:div>
    <w:div w:id="1884100753">
      <w:bodyDiv w:val="1"/>
      <w:marLeft w:val="0"/>
      <w:marRight w:val="0"/>
      <w:marTop w:val="0"/>
      <w:marBottom w:val="0"/>
      <w:divBdr>
        <w:top w:val="none" w:sz="0" w:space="0" w:color="auto"/>
        <w:left w:val="none" w:sz="0" w:space="0" w:color="auto"/>
        <w:bottom w:val="none" w:sz="0" w:space="0" w:color="auto"/>
        <w:right w:val="none" w:sz="0" w:space="0" w:color="auto"/>
      </w:divBdr>
    </w:div>
    <w:div w:id="1884824941">
      <w:bodyDiv w:val="1"/>
      <w:marLeft w:val="0"/>
      <w:marRight w:val="0"/>
      <w:marTop w:val="0"/>
      <w:marBottom w:val="0"/>
      <w:divBdr>
        <w:top w:val="none" w:sz="0" w:space="0" w:color="auto"/>
        <w:left w:val="none" w:sz="0" w:space="0" w:color="auto"/>
        <w:bottom w:val="none" w:sz="0" w:space="0" w:color="auto"/>
        <w:right w:val="none" w:sz="0" w:space="0" w:color="auto"/>
      </w:divBdr>
    </w:div>
    <w:div w:id="1898977264">
      <w:bodyDiv w:val="1"/>
      <w:marLeft w:val="0"/>
      <w:marRight w:val="0"/>
      <w:marTop w:val="0"/>
      <w:marBottom w:val="0"/>
      <w:divBdr>
        <w:top w:val="none" w:sz="0" w:space="0" w:color="auto"/>
        <w:left w:val="none" w:sz="0" w:space="0" w:color="auto"/>
        <w:bottom w:val="none" w:sz="0" w:space="0" w:color="auto"/>
        <w:right w:val="none" w:sz="0" w:space="0" w:color="auto"/>
      </w:divBdr>
    </w:div>
    <w:div w:id="1900363312">
      <w:bodyDiv w:val="1"/>
      <w:marLeft w:val="0"/>
      <w:marRight w:val="0"/>
      <w:marTop w:val="0"/>
      <w:marBottom w:val="0"/>
      <w:divBdr>
        <w:top w:val="none" w:sz="0" w:space="0" w:color="auto"/>
        <w:left w:val="none" w:sz="0" w:space="0" w:color="auto"/>
        <w:bottom w:val="none" w:sz="0" w:space="0" w:color="auto"/>
        <w:right w:val="none" w:sz="0" w:space="0" w:color="auto"/>
      </w:divBdr>
    </w:div>
    <w:div w:id="1906454884">
      <w:bodyDiv w:val="1"/>
      <w:marLeft w:val="0"/>
      <w:marRight w:val="0"/>
      <w:marTop w:val="0"/>
      <w:marBottom w:val="0"/>
      <w:divBdr>
        <w:top w:val="none" w:sz="0" w:space="0" w:color="auto"/>
        <w:left w:val="none" w:sz="0" w:space="0" w:color="auto"/>
        <w:bottom w:val="none" w:sz="0" w:space="0" w:color="auto"/>
        <w:right w:val="none" w:sz="0" w:space="0" w:color="auto"/>
      </w:divBdr>
    </w:div>
    <w:div w:id="1907261361">
      <w:bodyDiv w:val="1"/>
      <w:marLeft w:val="0"/>
      <w:marRight w:val="0"/>
      <w:marTop w:val="0"/>
      <w:marBottom w:val="0"/>
      <w:divBdr>
        <w:top w:val="none" w:sz="0" w:space="0" w:color="auto"/>
        <w:left w:val="none" w:sz="0" w:space="0" w:color="auto"/>
        <w:bottom w:val="none" w:sz="0" w:space="0" w:color="auto"/>
        <w:right w:val="none" w:sz="0" w:space="0" w:color="auto"/>
      </w:divBdr>
    </w:div>
    <w:div w:id="1921593962">
      <w:bodyDiv w:val="1"/>
      <w:marLeft w:val="0"/>
      <w:marRight w:val="0"/>
      <w:marTop w:val="0"/>
      <w:marBottom w:val="0"/>
      <w:divBdr>
        <w:top w:val="none" w:sz="0" w:space="0" w:color="auto"/>
        <w:left w:val="none" w:sz="0" w:space="0" w:color="auto"/>
        <w:bottom w:val="none" w:sz="0" w:space="0" w:color="auto"/>
        <w:right w:val="none" w:sz="0" w:space="0" w:color="auto"/>
      </w:divBdr>
    </w:div>
    <w:div w:id="1922711920">
      <w:bodyDiv w:val="1"/>
      <w:marLeft w:val="0"/>
      <w:marRight w:val="0"/>
      <w:marTop w:val="0"/>
      <w:marBottom w:val="0"/>
      <w:divBdr>
        <w:top w:val="none" w:sz="0" w:space="0" w:color="auto"/>
        <w:left w:val="none" w:sz="0" w:space="0" w:color="auto"/>
        <w:bottom w:val="none" w:sz="0" w:space="0" w:color="auto"/>
        <w:right w:val="none" w:sz="0" w:space="0" w:color="auto"/>
      </w:divBdr>
    </w:div>
    <w:div w:id="1936479655">
      <w:bodyDiv w:val="1"/>
      <w:marLeft w:val="0"/>
      <w:marRight w:val="0"/>
      <w:marTop w:val="0"/>
      <w:marBottom w:val="0"/>
      <w:divBdr>
        <w:top w:val="none" w:sz="0" w:space="0" w:color="auto"/>
        <w:left w:val="none" w:sz="0" w:space="0" w:color="auto"/>
        <w:bottom w:val="none" w:sz="0" w:space="0" w:color="auto"/>
        <w:right w:val="none" w:sz="0" w:space="0" w:color="auto"/>
      </w:divBdr>
    </w:div>
    <w:div w:id="1938319005">
      <w:bodyDiv w:val="1"/>
      <w:marLeft w:val="0"/>
      <w:marRight w:val="0"/>
      <w:marTop w:val="0"/>
      <w:marBottom w:val="0"/>
      <w:divBdr>
        <w:top w:val="none" w:sz="0" w:space="0" w:color="auto"/>
        <w:left w:val="none" w:sz="0" w:space="0" w:color="auto"/>
        <w:bottom w:val="none" w:sz="0" w:space="0" w:color="auto"/>
        <w:right w:val="none" w:sz="0" w:space="0" w:color="auto"/>
      </w:divBdr>
    </w:div>
    <w:div w:id="1944878072">
      <w:bodyDiv w:val="1"/>
      <w:marLeft w:val="0"/>
      <w:marRight w:val="0"/>
      <w:marTop w:val="0"/>
      <w:marBottom w:val="0"/>
      <w:divBdr>
        <w:top w:val="none" w:sz="0" w:space="0" w:color="auto"/>
        <w:left w:val="none" w:sz="0" w:space="0" w:color="auto"/>
        <w:bottom w:val="none" w:sz="0" w:space="0" w:color="auto"/>
        <w:right w:val="none" w:sz="0" w:space="0" w:color="auto"/>
      </w:divBdr>
    </w:div>
    <w:div w:id="1945916729">
      <w:bodyDiv w:val="1"/>
      <w:marLeft w:val="0"/>
      <w:marRight w:val="0"/>
      <w:marTop w:val="0"/>
      <w:marBottom w:val="0"/>
      <w:divBdr>
        <w:top w:val="none" w:sz="0" w:space="0" w:color="auto"/>
        <w:left w:val="none" w:sz="0" w:space="0" w:color="auto"/>
        <w:bottom w:val="none" w:sz="0" w:space="0" w:color="auto"/>
        <w:right w:val="none" w:sz="0" w:space="0" w:color="auto"/>
      </w:divBdr>
    </w:div>
    <w:div w:id="1946695353">
      <w:bodyDiv w:val="1"/>
      <w:marLeft w:val="0"/>
      <w:marRight w:val="0"/>
      <w:marTop w:val="0"/>
      <w:marBottom w:val="0"/>
      <w:divBdr>
        <w:top w:val="none" w:sz="0" w:space="0" w:color="auto"/>
        <w:left w:val="none" w:sz="0" w:space="0" w:color="auto"/>
        <w:bottom w:val="none" w:sz="0" w:space="0" w:color="auto"/>
        <w:right w:val="none" w:sz="0" w:space="0" w:color="auto"/>
      </w:divBdr>
    </w:div>
    <w:div w:id="1948807214">
      <w:bodyDiv w:val="1"/>
      <w:marLeft w:val="0"/>
      <w:marRight w:val="0"/>
      <w:marTop w:val="0"/>
      <w:marBottom w:val="0"/>
      <w:divBdr>
        <w:top w:val="none" w:sz="0" w:space="0" w:color="auto"/>
        <w:left w:val="none" w:sz="0" w:space="0" w:color="auto"/>
        <w:bottom w:val="none" w:sz="0" w:space="0" w:color="auto"/>
        <w:right w:val="none" w:sz="0" w:space="0" w:color="auto"/>
      </w:divBdr>
    </w:div>
    <w:div w:id="1955673919">
      <w:bodyDiv w:val="1"/>
      <w:marLeft w:val="0"/>
      <w:marRight w:val="0"/>
      <w:marTop w:val="0"/>
      <w:marBottom w:val="0"/>
      <w:divBdr>
        <w:top w:val="none" w:sz="0" w:space="0" w:color="auto"/>
        <w:left w:val="none" w:sz="0" w:space="0" w:color="auto"/>
        <w:bottom w:val="none" w:sz="0" w:space="0" w:color="auto"/>
        <w:right w:val="none" w:sz="0" w:space="0" w:color="auto"/>
      </w:divBdr>
    </w:div>
    <w:div w:id="1956788832">
      <w:marLeft w:val="0"/>
      <w:marRight w:val="0"/>
      <w:marTop w:val="0"/>
      <w:marBottom w:val="0"/>
      <w:divBdr>
        <w:top w:val="none" w:sz="0" w:space="0" w:color="auto"/>
        <w:left w:val="none" w:sz="0" w:space="0" w:color="auto"/>
        <w:bottom w:val="none" w:sz="0" w:space="0" w:color="auto"/>
        <w:right w:val="none" w:sz="0" w:space="0" w:color="auto"/>
      </w:divBdr>
      <w:divsChild>
        <w:div w:id="1835026276">
          <w:marLeft w:val="0"/>
          <w:marRight w:val="0"/>
          <w:marTop w:val="0"/>
          <w:marBottom w:val="0"/>
          <w:divBdr>
            <w:top w:val="none" w:sz="0" w:space="0" w:color="auto"/>
            <w:left w:val="none" w:sz="0" w:space="0" w:color="auto"/>
            <w:bottom w:val="none" w:sz="0" w:space="0" w:color="auto"/>
            <w:right w:val="none" w:sz="0" w:space="0" w:color="auto"/>
          </w:divBdr>
        </w:div>
      </w:divsChild>
    </w:div>
    <w:div w:id="1962684374">
      <w:bodyDiv w:val="1"/>
      <w:marLeft w:val="0"/>
      <w:marRight w:val="0"/>
      <w:marTop w:val="0"/>
      <w:marBottom w:val="0"/>
      <w:divBdr>
        <w:top w:val="none" w:sz="0" w:space="0" w:color="auto"/>
        <w:left w:val="none" w:sz="0" w:space="0" w:color="auto"/>
        <w:bottom w:val="none" w:sz="0" w:space="0" w:color="auto"/>
        <w:right w:val="none" w:sz="0" w:space="0" w:color="auto"/>
      </w:divBdr>
    </w:div>
    <w:div w:id="1974796944">
      <w:bodyDiv w:val="1"/>
      <w:marLeft w:val="0"/>
      <w:marRight w:val="0"/>
      <w:marTop w:val="0"/>
      <w:marBottom w:val="0"/>
      <w:divBdr>
        <w:top w:val="none" w:sz="0" w:space="0" w:color="auto"/>
        <w:left w:val="none" w:sz="0" w:space="0" w:color="auto"/>
        <w:bottom w:val="none" w:sz="0" w:space="0" w:color="auto"/>
        <w:right w:val="none" w:sz="0" w:space="0" w:color="auto"/>
      </w:divBdr>
    </w:div>
    <w:div w:id="1975214063">
      <w:bodyDiv w:val="1"/>
      <w:marLeft w:val="0"/>
      <w:marRight w:val="0"/>
      <w:marTop w:val="0"/>
      <w:marBottom w:val="0"/>
      <w:divBdr>
        <w:top w:val="none" w:sz="0" w:space="0" w:color="auto"/>
        <w:left w:val="none" w:sz="0" w:space="0" w:color="auto"/>
        <w:bottom w:val="none" w:sz="0" w:space="0" w:color="auto"/>
        <w:right w:val="none" w:sz="0" w:space="0" w:color="auto"/>
      </w:divBdr>
    </w:div>
    <w:div w:id="1978412280">
      <w:bodyDiv w:val="1"/>
      <w:marLeft w:val="0"/>
      <w:marRight w:val="0"/>
      <w:marTop w:val="0"/>
      <w:marBottom w:val="0"/>
      <w:divBdr>
        <w:top w:val="none" w:sz="0" w:space="0" w:color="auto"/>
        <w:left w:val="none" w:sz="0" w:space="0" w:color="auto"/>
        <w:bottom w:val="none" w:sz="0" w:space="0" w:color="auto"/>
        <w:right w:val="none" w:sz="0" w:space="0" w:color="auto"/>
      </w:divBdr>
    </w:div>
    <w:div w:id="1982231357">
      <w:bodyDiv w:val="1"/>
      <w:marLeft w:val="0"/>
      <w:marRight w:val="0"/>
      <w:marTop w:val="0"/>
      <w:marBottom w:val="0"/>
      <w:divBdr>
        <w:top w:val="none" w:sz="0" w:space="0" w:color="auto"/>
        <w:left w:val="none" w:sz="0" w:space="0" w:color="auto"/>
        <w:bottom w:val="none" w:sz="0" w:space="0" w:color="auto"/>
        <w:right w:val="none" w:sz="0" w:space="0" w:color="auto"/>
      </w:divBdr>
    </w:div>
    <w:div w:id="1992713966">
      <w:bodyDiv w:val="1"/>
      <w:marLeft w:val="0"/>
      <w:marRight w:val="0"/>
      <w:marTop w:val="0"/>
      <w:marBottom w:val="0"/>
      <w:divBdr>
        <w:top w:val="none" w:sz="0" w:space="0" w:color="auto"/>
        <w:left w:val="none" w:sz="0" w:space="0" w:color="auto"/>
        <w:bottom w:val="none" w:sz="0" w:space="0" w:color="auto"/>
        <w:right w:val="none" w:sz="0" w:space="0" w:color="auto"/>
      </w:divBdr>
    </w:div>
    <w:div w:id="1997100113">
      <w:bodyDiv w:val="1"/>
      <w:marLeft w:val="0"/>
      <w:marRight w:val="0"/>
      <w:marTop w:val="0"/>
      <w:marBottom w:val="0"/>
      <w:divBdr>
        <w:top w:val="none" w:sz="0" w:space="0" w:color="auto"/>
        <w:left w:val="none" w:sz="0" w:space="0" w:color="auto"/>
        <w:bottom w:val="none" w:sz="0" w:space="0" w:color="auto"/>
        <w:right w:val="none" w:sz="0" w:space="0" w:color="auto"/>
      </w:divBdr>
    </w:div>
    <w:div w:id="2005935166">
      <w:bodyDiv w:val="1"/>
      <w:marLeft w:val="0"/>
      <w:marRight w:val="0"/>
      <w:marTop w:val="0"/>
      <w:marBottom w:val="0"/>
      <w:divBdr>
        <w:top w:val="none" w:sz="0" w:space="0" w:color="auto"/>
        <w:left w:val="none" w:sz="0" w:space="0" w:color="auto"/>
        <w:bottom w:val="none" w:sz="0" w:space="0" w:color="auto"/>
        <w:right w:val="none" w:sz="0" w:space="0" w:color="auto"/>
      </w:divBdr>
    </w:div>
    <w:div w:id="2007630152">
      <w:bodyDiv w:val="1"/>
      <w:marLeft w:val="0"/>
      <w:marRight w:val="0"/>
      <w:marTop w:val="0"/>
      <w:marBottom w:val="0"/>
      <w:divBdr>
        <w:top w:val="none" w:sz="0" w:space="0" w:color="auto"/>
        <w:left w:val="none" w:sz="0" w:space="0" w:color="auto"/>
        <w:bottom w:val="none" w:sz="0" w:space="0" w:color="auto"/>
        <w:right w:val="none" w:sz="0" w:space="0" w:color="auto"/>
      </w:divBdr>
    </w:div>
    <w:div w:id="2011171854">
      <w:bodyDiv w:val="1"/>
      <w:marLeft w:val="0"/>
      <w:marRight w:val="0"/>
      <w:marTop w:val="0"/>
      <w:marBottom w:val="0"/>
      <w:divBdr>
        <w:top w:val="none" w:sz="0" w:space="0" w:color="auto"/>
        <w:left w:val="none" w:sz="0" w:space="0" w:color="auto"/>
        <w:bottom w:val="none" w:sz="0" w:space="0" w:color="auto"/>
        <w:right w:val="none" w:sz="0" w:space="0" w:color="auto"/>
      </w:divBdr>
    </w:div>
    <w:div w:id="2011981723">
      <w:bodyDiv w:val="1"/>
      <w:marLeft w:val="0"/>
      <w:marRight w:val="0"/>
      <w:marTop w:val="0"/>
      <w:marBottom w:val="0"/>
      <w:divBdr>
        <w:top w:val="none" w:sz="0" w:space="0" w:color="auto"/>
        <w:left w:val="none" w:sz="0" w:space="0" w:color="auto"/>
        <w:bottom w:val="none" w:sz="0" w:space="0" w:color="auto"/>
        <w:right w:val="none" w:sz="0" w:space="0" w:color="auto"/>
      </w:divBdr>
    </w:div>
    <w:div w:id="2020764929">
      <w:bodyDiv w:val="1"/>
      <w:marLeft w:val="0"/>
      <w:marRight w:val="0"/>
      <w:marTop w:val="0"/>
      <w:marBottom w:val="0"/>
      <w:divBdr>
        <w:top w:val="none" w:sz="0" w:space="0" w:color="auto"/>
        <w:left w:val="none" w:sz="0" w:space="0" w:color="auto"/>
        <w:bottom w:val="none" w:sz="0" w:space="0" w:color="auto"/>
        <w:right w:val="none" w:sz="0" w:space="0" w:color="auto"/>
      </w:divBdr>
    </w:div>
    <w:div w:id="2023896031">
      <w:bodyDiv w:val="1"/>
      <w:marLeft w:val="0"/>
      <w:marRight w:val="0"/>
      <w:marTop w:val="0"/>
      <w:marBottom w:val="0"/>
      <w:divBdr>
        <w:top w:val="none" w:sz="0" w:space="0" w:color="auto"/>
        <w:left w:val="none" w:sz="0" w:space="0" w:color="auto"/>
        <w:bottom w:val="none" w:sz="0" w:space="0" w:color="auto"/>
        <w:right w:val="none" w:sz="0" w:space="0" w:color="auto"/>
      </w:divBdr>
    </w:div>
    <w:div w:id="2025085228">
      <w:bodyDiv w:val="1"/>
      <w:marLeft w:val="0"/>
      <w:marRight w:val="0"/>
      <w:marTop w:val="0"/>
      <w:marBottom w:val="0"/>
      <w:divBdr>
        <w:top w:val="none" w:sz="0" w:space="0" w:color="auto"/>
        <w:left w:val="none" w:sz="0" w:space="0" w:color="auto"/>
        <w:bottom w:val="none" w:sz="0" w:space="0" w:color="auto"/>
        <w:right w:val="none" w:sz="0" w:space="0" w:color="auto"/>
      </w:divBdr>
    </w:div>
    <w:div w:id="2026516716">
      <w:bodyDiv w:val="1"/>
      <w:marLeft w:val="0"/>
      <w:marRight w:val="0"/>
      <w:marTop w:val="0"/>
      <w:marBottom w:val="0"/>
      <w:divBdr>
        <w:top w:val="none" w:sz="0" w:space="0" w:color="auto"/>
        <w:left w:val="none" w:sz="0" w:space="0" w:color="auto"/>
        <w:bottom w:val="none" w:sz="0" w:space="0" w:color="auto"/>
        <w:right w:val="none" w:sz="0" w:space="0" w:color="auto"/>
      </w:divBdr>
    </w:div>
    <w:div w:id="2027319850">
      <w:bodyDiv w:val="1"/>
      <w:marLeft w:val="0"/>
      <w:marRight w:val="0"/>
      <w:marTop w:val="0"/>
      <w:marBottom w:val="0"/>
      <w:divBdr>
        <w:top w:val="none" w:sz="0" w:space="0" w:color="auto"/>
        <w:left w:val="none" w:sz="0" w:space="0" w:color="auto"/>
        <w:bottom w:val="none" w:sz="0" w:space="0" w:color="auto"/>
        <w:right w:val="none" w:sz="0" w:space="0" w:color="auto"/>
      </w:divBdr>
    </w:div>
    <w:div w:id="2028484849">
      <w:bodyDiv w:val="1"/>
      <w:marLeft w:val="0"/>
      <w:marRight w:val="0"/>
      <w:marTop w:val="0"/>
      <w:marBottom w:val="0"/>
      <w:divBdr>
        <w:top w:val="none" w:sz="0" w:space="0" w:color="auto"/>
        <w:left w:val="none" w:sz="0" w:space="0" w:color="auto"/>
        <w:bottom w:val="none" w:sz="0" w:space="0" w:color="auto"/>
        <w:right w:val="none" w:sz="0" w:space="0" w:color="auto"/>
      </w:divBdr>
    </w:div>
    <w:div w:id="2033408348">
      <w:bodyDiv w:val="1"/>
      <w:marLeft w:val="0"/>
      <w:marRight w:val="0"/>
      <w:marTop w:val="0"/>
      <w:marBottom w:val="0"/>
      <w:divBdr>
        <w:top w:val="none" w:sz="0" w:space="0" w:color="auto"/>
        <w:left w:val="none" w:sz="0" w:space="0" w:color="auto"/>
        <w:bottom w:val="none" w:sz="0" w:space="0" w:color="auto"/>
        <w:right w:val="none" w:sz="0" w:space="0" w:color="auto"/>
      </w:divBdr>
    </w:div>
    <w:div w:id="2036927565">
      <w:bodyDiv w:val="1"/>
      <w:marLeft w:val="0"/>
      <w:marRight w:val="0"/>
      <w:marTop w:val="0"/>
      <w:marBottom w:val="0"/>
      <w:divBdr>
        <w:top w:val="none" w:sz="0" w:space="0" w:color="auto"/>
        <w:left w:val="none" w:sz="0" w:space="0" w:color="auto"/>
        <w:bottom w:val="none" w:sz="0" w:space="0" w:color="auto"/>
        <w:right w:val="none" w:sz="0" w:space="0" w:color="auto"/>
      </w:divBdr>
    </w:div>
    <w:div w:id="2037150437">
      <w:bodyDiv w:val="1"/>
      <w:marLeft w:val="0"/>
      <w:marRight w:val="0"/>
      <w:marTop w:val="0"/>
      <w:marBottom w:val="0"/>
      <w:divBdr>
        <w:top w:val="none" w:sz="0" w:space="0" w:color="auto"/>
        <w:left w:val="none" w:sz="0" w:space="0" w:color="auto"/>
        <w:bottom w:val="none" w:sz="0" w:space="0" w:color="auto"/>
        <w:right w:val="none" w:sz="0" w:space="0" w:color="auto"/>
      </w:divBdr>
    </w:div>
    <w:div w:id="2039432605">
      <w:bodyDiv w:val="1"/>
      <w:marLeft w:val="0"/>
      <w:marRight w:val="0"/>
      <w:marTop w:val="0"/>
      <w:marBottom w:val="0"/>
      <w:divBdr>
        <w:top w:val="none" w:sz="0" w:space="0" w:color="auto"/>
        <w:left w:val="none" w:sz="0" w:space="0" w:color="auto"/>
        <w:bottom w:val="none" w:sz="0" w:space="0" w:color="auto"/>
        <w:right w:val="none" w:sz="0" w:space="0" w:color="auto"/>
      </w:divBdr>
    </w:div>
    <w:div w:id="2046832384">
      <w:bodyDiv w:val="1"/>
      <w:marLeft w:val="0"/>
      <w:marRight w:val="0"/>
      <w:marTop w:val="0"/>
      <w:marBottom w:val="0"/>
      <w:divBdr>
        <w:top w:val="none" w:sz="0" w:space="0" w:color="auto"/>
        <w:left w:val="none" w:sz="0" w:space="0" w:color="auto"/>
        <w:bottom w:val="none" w:sz="0" w:space="0" w:color="auto"/>
        <w:right w:val="none" w:sz="0" w:space="0" w:color="auto"/>
      </w:divBdr>
    </w:div>
    <w:div w:id="2047561049">
      <w:bodyDiv w:val="1"/>
      <w:marLeft w:val="0"/>
      <w:marRight w:val="0"/>
      <w:marTop w:val="0"/>
      <w:marBottom w:val="0"/>
      <w:divBdr>
        <w:top w:val="none" w:sz="0" w:space="0" w:color="auto"/>
        <w:left w:val="none" w:sz="0" w:space="0" w:color="auto"/>
        <w:bottom w:val="none" w:sz="0" w:space="0" w:color="auto"/>
        <w:right w:val="none" w:sz="0" w:space="0" w:color="auto"/>
      </w:divBdr>
    </w:div>
    <w:div w:id="2048678371">
      <w:bodyDiv w:val="1"/>
      <w:marLeft w:val="0"/>
      <w:marRight w:val="0"/>
      <w:marTop w:val="0"/>
      <w:marBottom w:val="0"/>
      <w:divBdr>
        <w:top w:val="none" w:sz="0" w:space="0" w:color="auto"/>
        <w:left w:val="none" w:sz="0" w:space="0" w:color="auto"/>
        <w:bottom w:val="none" w:sz="0" w:space="0" w:color="auto"/>
        <w:right w:val="none" w:sz="0" w:space="0" w:color="auto"/>
      </w:divBdr>
    </w:div>
    <w:div w:id="2049790686">
      <w:bodyDiv w:val="1"/>
      <w:marLeft w:val="0"/>
      <w:marRight w:val="0"/>
      <w:marTop w:val="0"/>
      <w:marBottom w:val="0"/>
      <w:divBdr>
        <w:top w:val="none" w:sz="0" w:space="0" w:color="auto"/>
        <w:left w:val="none" w:sz="0" w:space="0" w:color="auto"/>
        <w:bottom w:val="none" w:sz="0" w:space="0" w:color="auto"/>
        <w:right w:val="none" w:sz="0" w:space="0" w:color="auto"/>
      </w:divBdr>
    </w:div>
    <w:div w:id="2057776177">
      <w:bodyDiv w:val="1"/>
      <w:marLeft w:val="0"/>
      <w:marRight w:val="0"/>
      <w:marTop w:val="0"/>
      <w:marBottom w:val="0"/>
      <w:divBdr>
        <w:top w:val="none" w:sz="0" w:space="0" w:color="auto"/>
        <w:left w:val="none" w:sz="0" w:space="0" w:color="auto"/>
        <w:bottom w:val="none" w:sz="0" w:space="0" w:color="auto"/>
        <w:right w:val="none" w:sz="0" w:space="0" w:color="auto"/>
      </w:divBdr>
    </w:div>
    <w:div w:id="2071341136">
      <w:bodyDiv w:val="1"/>
      <w:marLeft w:val="0"/>
      <w:marRight w:val="0"/>
      <w:marTop w:val="0"/>
      <w:marBottom w:val="0"/>
      <w:divBdr>
        <w:top w:val="none" w:sz="0" w:space="0" w:color="auto"/>
        <w:left w:val="none" w:sz="0" w:space="0" w:color="auto"/>
        <w:bottom w:val="none" w:sz="0" w:space="0" w:color="auto"/>
        <w:right w:val="none" w:sz="0" w:space="0" w:color="auto"/>
      </w:divBdr>
    </w:div>
    <w:div w:id="2073964336">
      <w:bodyDiv w:val="1"/>
      <w:marLeft w:val="0"/>
      <w:marRight w:val="0"/>
      <w:marTop w:val="0"/>
      <w:marBottom w:val="0"/>
      <w:divBdr>
        <w:top w:val="none" w:sz="0" w:space="0" w:color="auto"/>
        <w:left w:val="none" w:sz="0" w:space="0" w:color="auto"/>
        <w:bottom w:val="none" w:sz="0" w:space="0" w:color="auto"/>
        <w:right w:val="none" w:sz="0" w:space="0" w:color="auto"/>
      </w:divBdr>
    </w:div>
    <w:div w:id="2075348297">
      <w:bodyDiv w:val="1"/>
      <w:marLeft w:val="0"/>
      <w:marRight w:val="0"/>
      <w:marTop w:val="0"/>
      <w:marBottom w:val="0"/>
      <w:divBdr>
        <w:top w:val="none" w:sz="0" w:space="0" w:color="auto"/>
        <w:left w:val="none" w:sz="0" w:space="0" w:color="auto"/>
        <w:bottom w:val="none" w:sz="0" w:space="0" w:color="auto"/>
        <w:right w:val="none" w:sz="0" w:space="0" w:color="auto"/>
      </w:divBdr>
    </w:div>
    <w:div w:id="2082481121">
      <w:bodyDiv w:val="1"/>
      <w:marLeft w:val="0"/>
      <w:marRight w:val="0"/>
      <w:marTop w:val="0"/>
      <w:marBottom w:val="0"/>
      <w:divBdr>
        <w:top w:val="none" w:sz="0" w:space="0" w:color="auto"/>
        <w:left w:val="none" w:sz="0" w:space="0" w:color="auto"/>
        <w:bottom w:val="none" w:sz="0" w:space="0" w:color="auto"/>
        <w:right w:val="none" w:sz="0" w:space="0" w:color="auto"/>
      </w:divBdr>
    </w:div>
    <w:div w:id="2089689056">
      <w:bodyDiv w:val="1"/>
      <w:marLeft w:val="0"/>
      <w:marRight w:val="0"/>
      <w:marTop w:val="0"/>
      <w:marBottom w:val="0"/>
      <w:divBdr>
        <w:top w:val="none" w:sz="0" w:space="0" w:color="auto"/>
        <w:left w:val="none" w:sz="0" w:space="0" w:color="auto"/>
        <w:bottom w:val="none" w:sz="0" w:space="0" w:color="auto"/>
        <w:right w:val="none" w:sz="0" w:space="0" w:color="auto"/>
      </w:divBdr>
    </w:div>
    <w:div w:id="2095662613">
      <w:bodyDiv w:val="1"/>
      <w:marLeft w:val="0"/>
      <w:marRight w:val="0"/>
      <w:marTop w:val="0"/>
      <w:marBottom w:val="0"/>
      <w:divBdr>
        <w:top w:val="none" w:sz="0" w:space="0" w:color="auto"/>
        <w:left w:val="none" w:sz="0" w:space="0" w:color="auto"/>
        <w:bottom w:val="none" w:sz="0" w:space="0" w:color="auto"/>
        <w:right w:val="none" w:sz="0" w:space="0" w:color="auto"/>
      </w:divBdr>
    </w:div>
    <w:div w:id="2104841484">
      <w:bodyDiv w:val="1"/>
      <w:marLeft w:val="0"/>
      <w:marRight w:val="0"/>
      <w:marTop w:val="0"/>
      <w:marBottom w:val="0"/>
      <w:divBdr>
        <w:top w:val="none" w:sz="0" w:space="0" w:color="auto"/>
        <w:left w:val="none" w:sz="0" w:space="0" w:color="auto"/>
        <w:bottom w:val="none" w:sz="0" w:space="0" w:color="auto"/>
        <w:right w:val="none" w:sz="0" w:space="0" w:color="auto"/>
      </w:divBdr>
    </w:div>
    <w:div w:id="2107580776">
      <w:bodyDiv w:val="1"/>
      <w:marLeft w:val="0"/>
      <w:marRight w:val="0"/>
      <w:marTop w:val="0"/>
      <w:marBottom w:val="0"/>
      <w:divBdr>
        <w:top w:val="none" w:sz="0" w:space="0" w:color="auto"/>
        <w:left w:val="none" w:sz="0" w:space="0" w:color="auto"/>
        <w:bottom w:val="none" w:sz="0" w:space="0" w:color="auto"/>
        <w:right w:val="none" w:sz="0" w:space="0" w:color="auto"/>
      </w:divBdr>
    </w:div>
    <w:div w:id="2118257767">
      <w:bodyDiv w:val="1"/>
      <w:marLeft w:val="0"/>
      <w:marRight w:val="0"/>
      <w:marTop w:val="0"/>
      <w:marBottom w:val="0"/>
      <w:divBdr>
        <w:top w:val="none" w:sz="0" w:space="0" w:color="auto"/>
        <w:left w:val="none" w:sz="0" w:space="0" w:color="auto"/>
        <w:bottom w:val="none" w:sz="0" w:space="0" w:color="auto"/>
        <w:right w:val="none" w:sz="0" w:space="0" w:color="auto"/>
      </w:divBdr>
    </w:div>
    <w:div w:id="2127263761">
      <w:bodyDiv w:val="1"/>
      <w:marLeft w:val="0"/>
      <w:marRight w:val="0"/>
      <w:marTop w:val="0"/>
      <w:marBottom w:val="0"/>
      <w:divBdr>
        <w:top w:val="none" w:sz="0" w:space="0" w:color="auto"/>
        <w:left w:val="none" w:sz="0" w:space="0" w:color="auto"/>
        <w:bottom w:val="none" w:sz="0" w:space="0" w:color="auto"/>
        <w:right w:val="none" w:sz="0" w:space="0" w:color="auto"/>
      </w:divBdr>
    </w:div>
    <w:div w:id="2137478891">
      <w:bodyDiv w:val="1"/>
      <w:marLeft w:val="0"/>
      <w:marRight w:val="0"/>
      <w:marTop w:val="0"/>
      <w:marBottom w:val="0"/>
      <w:divBdr>
        <w:top w:val="none" w:sz="0" w:space="0" w:color="auto"/>
        <w:left w:val="none" w:sz="0" w:space="0" w:color="auto"/>
        <w:bottom w:val="none" w:sz="0" w:space="0" w:color="auto"/>
        <w:right w:val="none" w:sz="0" w:space="0" w:color="auto"/>
      </w:divBdr>
    </w:div>
    <w:div w:id="2139106909">
      <w:bodyDiv w:val="1"/>
      <w:marLeft w:val="0"/>
      <w:marRight w:val="0"/>
      <w:marTop w:val="0"/>
      <w:marBottom w:val="0"/>
      <w:divBdr>
        <w:top w:val="none" w:sz="0" w:space="0" w:color="auto"/>
        <w:left w:val="none" w:sz="0" w:space="0" w:color="auto"/>
        <w:bottom w:val="none" w:sz="0" w:space="0" w:color="auto"/>
        <w:right w:val="none" w:sz="0" w:space="0" w:color="auto"/>
      </w:divBdr>
    </w:div>
    <w:div w:id="2142964068">
      <w:bodyDiv w:val="1"/>
      <w:marLeft w:val="0"/>
      <w:marRight w:val="0"/>
      <w:marTop w:val="0"/>
      <w:marBottom w:val="0"/>
      <w:divBdr>
        <w:top w:val="none" w:sz="0" w:space="0" w:color="auto"/>
        <w:left w:val="none" w:sz="0" w:space="0" w:color="auto"/>
        <w:bottom w:val="none" w:sz="0" w:space="0" w:color="auto"/>
        <w:right w:val="none" w:sz="0" w:space="0" w:color="auto"/>
      </w:divBdr>
    </w:div>
    <w:div w:id="2145389511">
      <w:bodyDiv w:val="1"/>
      <w:marLeft w:val="0"/>
      <w:marRight w:val="0"/>
      <w:marTop w:val="0"/>
      <w:marBottom w:val="0"/>
      <w:divBdr>
        <w:top w:val="none" w:sz="0" w:space="0" w:color="auto"/>
        <w:left w:val="none" w:sz="0" w:space="0" w:color="auto"/>
        <w:bottom w:val="none" w:sz="0" w:space="0" w:color="auto"/>
        <w:right w:val="none" w:sz="0" w:space="0" w:color="auto"/>
      </w:divBdr>
    </w:div>
    <w:div w:id="2146239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7.emf"/><Relationship Id="rId26" Type="http://schemas.openxmlformats.org/officeDocument/2006/relationships/image" Target="media/image15.emf"/><Relationship Id="rId39" Type="http://schemas.openxmlformats.org/officeDocument/2006/relationships/image" Target="media/image27.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image" Target="media/image23.emf"/><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4.emf"/><Relationship Id="rId33" Type="http://schemas.openxmlformats.org/officeDocument/2006/relationships/image" Target="media/image22.emf"/><Relationship Id="rId38" Type="http://schemas.openxmlformats.org/officeDocument/2006/relationships/hyperlink" Target="http://www.firststepsforward2020.webs.com"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9.emf"/><Relationship Id="rId29" Type="http://schemas.openxmlformats.org/officeDocument/2006/relationships/image" Target="media/image18.emf"/><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emf"/><Relationship Id="rId32" Type="http://schemas.openxmlformats.org/officeDocument/2006/relationships/image" Target="media/image21.emf"/><Relationship Id="rId37" Type="http://schemas.openxmlformats.org/officeDocument/2006/relationships/image" Target="media/image26.emf"/><Relationship Id="rId40" Type="http://schemas.openxmlformats.org/officeDocument/2006/relationships/image" Target="media/image28.png"/><Relationship Id="rId5" Type="http://schemas.openxmlformats.org/officeDocument/2006/relationships/numbering" Target="numbering.xml"/><Relationship Id="rId15" Type="http://schemas.openxmlformats.org/officeDocument/2006/relationships/image" Target="media/image5.emf"/><Relationship Id="rId23" Type="http://schemas.openxmlformats.org/officeDocument/2006/relationships/image" Target="media/image12.emf"/><Relationship Id="rId28" Type="http://schemas.openxmlformats.org/officeDocument/2006/relationships/image" Target="media/image17.emf"/><Relationship Id="rId36" Type="http://schemas.openxmlformats.org/officeDocument/2006/relationships/image" Target="media/image25.emf"/><Relationship Id="rId10" Type="http://schemas.openxmlformats.org/officeDocument/2006/relationships/endnotes" Target="endnotes.xml"/><Relationship Id="rId19" Type="http://schemas.openxmlformats.org/officeDocument/2006/relationships/image" Target="media/image8.emf"/><Relationship Id="rId31" Type="http://schemas.openxmlformats.org/officeDocument/2006/relationships/image" Target="media/image20.emf"/><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6.emf"/><Relationship Id="rId30" Type="http://schemas.openxmlformats.org/officeDocument/2006/relationships/image" Target="media/image19.emf"/><Relationship Id="rId35" Type="http://schemas.openxmlformats.org/officeDocument/2006/relationships/image" Target="media/image24.emf"/><Relationship Id="rId43"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7EB7F8ED924B44AB79CF4FCF8C5A8BA"/>
        <w:category>
          <w:name w:val="General"/>
          <w:gallery w:val="placeholder"/>
        </w:category>
        <w:types>
          <w:type w:val="bbPlcHdr"/>
        </w:types>
        <w:behaviors>
          <w:behavior w:val="content"/>
        </w:behaviors>
        <w:guid w:val="{678AD9BC-D2EF-3A47-8A12-BFF5522FB443}"/>
      </w:docPartPr>
      <w:docPartBody>
        <w:p w:rsidR="00324E1C" w:rsidRDefault="00A0132D" w:rsidP="00A0132D">
          <w:pPr>
            <w:pStyle w:val="67EB7F8ED924B44AB79CF4FCF8C5A8BA"/>
          </w:pPr>
          <w:r w:rsidRPr="00204F5C">
            <w:t>Warm regards,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32D"/>
    <w:rsid w:val="00192EE8"/>
    <w:rsid w:val="001F2AAE"/>
    <w:rsid w:val="002E436D"/>
    <w:rsid w:val="002F490C"/>
    <w:rsid w:val="00324E1C"/>
    <w:rsid w:val="005366FA"/>
    <w:rsid w:val="006159BE"/>
    <w:rsid w:val="008328FD"/>
    <w:rsid w:val="0085480E"/>
    <w:rsid w:val="00A0132D"/>
    <w:rsid w:val="00AD71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7EB7F8ED924B44AB79CF4FCF8C5A8BA">
    <w:name w:val="67EB7F8ED924B44AB79CF4FCF8C5A8BA"/>
    <w:rsid w:val="00A0132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12" ma:contentTypeDescription="Create a new document." ma:contentTypeScope="" ma:versionID="2b56af0dc5f6bfbb61072b024b3358cc">
  <xsd:schema xmlns:xsd="http://www.w3.org/2001/XMLSchema" xmlns:xs="http://www.w3.org/2001/XMLSchema" xmlns:p="http://schemas.microsoft.com/office/2006/metadata/properties" xmlns:ns3="21682d76-7fed-41ad-9dab-ad3c63b4cd86" xmlns:ns4="7ac54d59-15ae-468f-8833-3c6b8f4d3013" targetNamespace="http://schemas.microsoft.com/office/2006/metadata/properties" ma:root="true" ma:fieldsID="04c8683bfa4f3bdfe94d6ce86d3f7a94" ns3:_="" ns4:_="">
    <xsd:import namespace="21682d76-7fed-41ad-9dab-ad3c63b4cd86"/>
    <xsd:import namespace="7ac54d59-15ae-468f-8833-3c6b8f4d3013"/>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682d76-7fed-41ad-9dab-ad3c63b4cd86"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Yel20</b:Tag>
    <b:SourceType>InternetSite</b:SourceType>
    <b:Guid>{31DE26A9-332A-40AD-94FF-ABEA923357C6}</b:Guid>
    <b:Author>
      <b:Author>
        <b:NameList>
          <b:Person>
            <b:Last>Yell.com</b:Last>
          </b:Person>
        </b:NameList>
      </b:Author>
    </b:Author>
    <b:Title>Disability Services</b:Title>
    <b:Year>2020</b:Year>
    <b:YearAccessed>2020</b:YearAccessed>
    <b:MonthAccessed>April</b:MonthAccessed>
    <b:DayAccessed>5th</b:DayAccessed>
    <b:URL>www.yell.com/disabilityservicesswansea</b:URL>
    <b:RefOrder>6</b:RefOrder>
  </b:Source>
  <b:Source>
    <b:Tag>The19</b:Tag>
    <b:SourceType>InternetSite</b:SourceType>
    <b:Guid>{54102D85-D5A1-46D5-B7A8-1ADD2264FF50}</b:Guid>
    <b:Author>
      <b:Author>
        <b:NameList>
          <b:Person>
            <b:Last>Company</b:Last>
            <b:First>The</b:First>
            <b:Middle>Stable</b:Middle>
          </b:Person>
        </b:NameList>
      </b:Author>
    </b:Author>
    <b:Title>Disabled grants for non profit organisations </b:Title>
    <b:Year>2019</b:Year>
    <b:YearAccessed>2020</b:YearAccessed>
    <b:MonthAccessed>April</b:MonthAccessed>
    <b:DayAccessed>5th</b:DayAccessed>
    <b:URL>https://www.thestablecompany.com/sources-of-funding/charities-voluntary-organisations</b:URL>
    <b:RefOrder>18</b:RefOrder>
  </b:Source>
  <b:Source>
    <b:Tag>Goo201</b:Tag>
    <b:SourceType>InternetSite</b:SourceType>
    <b:Guid>{634160C0-E3CB-41FB-9940-E0EAD638259C}</b:Guid>
    <b:Author>
      <b:Author>
        <b:NameList>
          <b:Person>
            <b:Last>Ads</b:Last>
            <b:First>Google</b:First>
          </b:Person>
        </b:NameList>
      </b:Author>
    </b:Author>
    <b:Title>Local Disabled day centres</b:Title>
    <b:Year>2020</b:Year>
    <b:YearAccessed>2020</b:YearAccessed>
    <b:MonthAccessed>April</b:MonthAccessed>
    <b:DayAccessed>5th</b:DayAccessed>
    <b:URL>https://www.google.co.uk/search?sxsrf=ALeKk01heleMGldLHFo7uLg_yEZaJxpdkg%3A1586100816552&amp;source=hp&amp;ei=UPqJXorIH4zjgwfRn7v4Cw&amp;q=disabled+day+centres+near+me&amp;oq=disabled+day+cen&amp;gs_lcp=CgZwc3ktYWIQARgBMgIIADICCAAyCAgAEBYQChAeMgYIABAWEB4yBQgAEM0COgcIIxDqAhAn</b:URL>
    <b:RefOrder>7</b:RefOrder>
  </b:Source>
  <b:Source>
    <b:Tag>Car201</b:Tag>
    <b:SourceType>Interview</b:SourceType>
    <b:Guid>{6F29B5F1-35D3-49E8-A972-7B4E3BBBA002}</b:Guid>
    <b:Author>
      <b:Author>
        <b:NameList>
          <b:Person>
            <b:Last>Wilkins</b:Last>
            <b:First>Carol</b:First>
            <b:Middle>Sayce</b:Middle>
          </b:Person>
        </b:NameList>
      </b:Author>
      <b:Interviewee>
        <b:NameList>
          <b:Person>
            <b:Last>Wilkins</b:Last>
            <b:First>Carol</b:First>
            <b:Middle>Sayce</b:Middle>
          </b:Person>
        </b:NameList>
      </b:Interviewee>
    </b:Author>
    <b:Title>Wednesdays Walkers and Wheelers</b:Title>
    <b:Year>2020</b:Year>
    <b:Month>April</b:Month>
    <b:Day>5th</b:Day>
    <b:RefOrder>1</b:RefOrder>
  </b:Source>
  <b:Source>
    <b:Tag>Pro19</b:Tag>
    <b:SourceType>InternetSite</b:SourceType>
    <b:Guid>{00A99893-7914-4423-A7E4-7E189BB737B6}</b:Guid>
    <b:Author>
      <b:Author>
        <b:NameList>
          <b:Person>
            <b:Last>Academy</b:Last>
            <b:First>Proffessional</b:First>
          </b:Person>
        </b:NameList>
      </b:Author>
    </b:Author>
    <b:Title>Maslow's Mareting Theory</b:Title>
    <b:Year>2019</b:Year>
    <b:YearAccessed>2020</b:YearAccessed>
    <b:MonthAccessed>May </b:MonthAccessed>
    <b:DayAccessed>3rd</b:DayAccessed>
    <b:URL>https://www.professionalacademy.com/blogs-and-advice/marketing-theories-maslows-hierarchy-of-needs</b:URL>
    <b:RefOrder>9</b:RefOrder>
  </b:Source>
  <b:Source>
    <b:Tag>Pau07</b:Tag>
    <b:SourceType>Book</b:SourceType>
    <b:Guid>{D592F5FB-BA2E-4B26-9B98-D8F746763148}</b:Guid>
    <b:Title>Marketing Strategy</b:Title>
    <b:Year>2007</b:Year>
    <b:Author>
      <b:Author>
        <b:NameList>
          <b:Person>
            <b:Last>Fifield</b:Last>
            <b:First>Paul</b:First>
          </b:Person>
        </b:NameList>
      </b:Author>
    </b:Author>
    <b:City>Burlington</b:City>
    <b:Publisher>Elsevier</b:Publisher>
    <b:Edition>3RD</b:Edition>
    <b:RefOrder>5</b:RefOrder>
  </b:Source>
  <b:Source>
    <b:Tag>Sim19</b:Tag>
    <b:SourceType>Book</b:SourceType>
    <b:Guid>{0D7D443B-5A33-4752-8635-8CB922D3F341}</b:Guid>
    <b:Author>
      <b:Author>
        <b:NameList>
          <b:Person>
            <b:Last>Kingsnorth</b:Last>
            <b:First>Simon</b:First>
          </b:Person>
        </b:NameList>
      </b:Author>
    </b:Author>
    <b:Title>Digital Marketing Strategy</b:Title>
    <b:Year>2019</b:Year>
    <b:City>London</b:City>
    <b:Publisher>Kogan page limited</b:Publisher>
    <b:Edition>2nd</b:Edition>
    <b:RefOrder>8</b:RefOrder>
  </b:Source>
  <b:Source>
    <b:Tag>Rob17</b:Tag>
    <b:SourceType>Book</b:SourceType>
    <b:Guid>{A794155D-E964-4E1A-937A-8F437F61C2AD}</b:Guid>
    <b:Author>
      <b:Author>
        <b:NameList>
          <b:Person>
            <b:Last>Sridhar</b:Last>
            <b:First>Robert</b:First>
            <b:Middle>W. Palmatier and Sharihari</b:Middle>
          </b:Person>
        </b:NameList>
      </b:Author>
    </b:Author>
    <b:Title>Marketing Strategy Data Analytics </b:Title>
    <b:Year>2017</b:Year>
    <b:City>London</b:City>
    <b:Publisher>Macmillan </b:Publisher>
    <b:Edition>1ST</b:Edition>
    <b:RefOrder>19</b:RefOrder>
  </b:Source>
  <b:Source>
    <b:Tag>Chr01</b:Tag>
    <b:SourceType>JournalArticle</b:SourceType>
    <b:Guid>{0FC26460-5312-42AA-A9EF-0785A1A01F57}</b:Guid>
    <b:Title>Adult Day Services and Social Inclusion</b:Title>
    <b:Year>2001</b:Year>
    <b:Author>
      <b:Author>
        <b:NameList>
          <b:Person>
            <b:Last>Clark</b:Last>
            <b:First>Chris</b:First>
            <b:Middle>L.</b:Middle>
          </b:Person>
        </b:NameList>
      </b:Author>
    </b:Author>
    <b:JournalName>Better Days</b:JournalName>
    <b:Pages>104- 110</b:Pages>
    <b:RefOrder>10</b:RefOrder>
  </b:Source>
  <b:Source>
    <b:Tag>Mcg09</b:Tag>
    <b:SourceType>DocumentFromInternetSite</b:SourceType>
    <b:Guid>{98BCEF33-B2A8-4D36-922A-F32CFA47357A}</b:Guid>
    <b:Title>Maslow's Hierachy</b:Title>
    <b:Year>2009</b:Year>
    <b:Author>
      <b:Author>
        <b:NameList>
          <b:Person>
            <b:Last>Mcguire</b:Last>
            <b:First>Kevin</b:First>
            <b:Middle>John</b:Middle>
          </b:Person>
        </b:NameList>
      </b:Author>
    </b:Author>
    <b:Month>September</b:Month>
    <b:YearAccessed>2020</b:YearAccessed>
    <b:MonthAccessed>May</b:MonthAccessed>
    <b:DayAccessed>3rd</b:DayAccessed>
    <b:URL>https://books.google.co.uk/books?id=_qw6LvpknKkC&amp;printsec=frontcover&amp;dq=maslow%27s+hierarchy+of+needs&amp;hl=en&amp;sa=X&amp;ved=0ahUKEwjNi8GdhZjpAhUKO8AKHa8XDvoQ6AEIMTAB#v=onepage&amp;q=maslow's%20hierarchy%20of%20needs&amp;f=false</b:URL>
    <b:RefOrder>20</b:RefOrder>
  </b:Source>
  <b:Source>
    <b:Tag>Swa191</b:Tag>
    <b:SourceType>InternetSite</b:SourceType>
    <b:Guid>{99B1475A-D01D-421B-B601-CA22DCF672B3}</b:Guid>
    <b:Author>
      <b:Author>
        <b:NameList>
          <b:Person>
            <b:Last>Swansea.gov.uk</b:Last>
          </b:Person>
        </b:NameList>
      </b:Author>
    </b:Author>
    <b:Title>Disabled Day Centres </b:Title>
    <b:Year>2019</b:Year>
    <b:YearAccessed>2020</b:YearAccessed>
    <b:MonthAccessed>April</b:MonthAccessed>
    <b:DayAccessed>5th</b:DayAccessed>
    <b:URL>https://www.swansea.gov.uk/article/5458/Information-resources-for-disabled-people</b:URL>
    <b:RefOrder>3</b:RefOrder>
  </b:Source>
  <b:Source>
    <b:Tag>Swa20</b:Tag>
    <b:SourceType>InternetSite</b:SourceType>
    <b:Guid>{2BF3A9DA-DF69-4E3E-B8AC-48B04ACE1D76}</b:Guid>
    <b:Author>
      <b:Author>
        <b:NameList>
          <b:Person>
            <b:Last>Swansea.gov.uk</b:Last>
          </b:Person>
        </b:NameList>
      </b:Author>
    </b:Author>
    <b:Title>Swansea Population and Demographics</b:Title>
    <b:Year>2020</b:Year>
    <b:YearAccessed>2020</b:YearAccessed>
    <b:MonthAccessed>May </b:MonthAccessed>
    <b:DayAccessed>7th</b:DayAccessed>
    <b:URL>https://worldpopulationreview.com/world-cities/swansea-population/</b:URL>
    <b:RefOrder>2</b:RefOrder>
  </b:Source>
  <b:Source>
    <b:Tag>WCV20</b:Tag>
    <b:SourceType>InternetSite</b:SourceType>
    <b:Guid>{6C876C2F-4331-4DC8-87B7-434120CC4356}</b:Guid>
    <b:Title>Funding Cymru</b:Title>
    <b:Year>2020</b:Year>
    <b:Author>
      <b:Author>
        <b:NameList>
          <b:Person>
            <b:Last>WCVA</b:Last>
          </b:Person>
        </b:NameList>
      </b:Author>
    </b:Author>
    <b:YearAccessed>2020</b:YearAccessed>
    <b:MonthAccessed>May</b:MonthAccessed>
    <b:DayAccessed>27th</b:DayAccessed>
    <b:URL>https://funding.cymru/</b:URL>
    <b:RefOrder>14</b:RefOrder>
  </b:Source>
  <b:Source>
    <b:Tag>Swa21</b:Tag>
    <b:SourceType>Report</b:SourceType>
    <b:Guid>{1A2459B3-7FA7-4702-8F94-414AAA4E435F}</b:Guid>
    <b:Title>Community Area Profile: Penderi</b:Title>
    <b:Year>2020</b:Year>
    <b:City>Swansea</b:City>
    <b:Publisher>Swansea Council</b:Publisher>
    <b:Author>
      <b:Author>
        <b:Corporate>Swansea Council Census</b:Corporate>
      </b:Author>
    </b:Author>
    <b:RefOrder>4</b:RefOrder>
  </b:Source>
  <b:Source>
    <b:Tag>Fun20</b:Tag>
    <b:SourceType>InternetSite</b:SourceType>
    <b:Guid>{3580742C-F63E-466C-A8A4-41028A277CC0}</b:Guid>
    <b:Title>Funding Wales</b:Title>
    <b:Year>2020</b:Year>
    <b:Author>
      <b:Author>
        <b:NameList>
          <b:Person>
            <b:Last>Cymru</b:Last>
            <b:First>Funding</b:First>
          </b:Person>
        </b:NameList>
      </b:Author>
    </b:Author>
    <b:YearAccessed>2020</b:YearAccessed>
    <b:MonthAccessed>May</b:MonthAccessed>
    <b:DayAccessed>7th</b:DayAccessed>
    <b:URL>https://funding.cymru/</b:URL>
    <b:RefOrder>11</b:RefOrder>
  </b:Source>
  <b:Source>
    <b:Tag>Nat20</b:Tag>
    <b:SourceType>InternetSite</b:SourceType>
    <b:Guid>{B63CD874-51C2-48CC-B527-D53539B84010}</b:Guid>
    <b:Author>
      <b:Author>
        <b:NameList>
          <b:Person>
            <b:Last>Funding</b:Last>
            <b:First>National</b:First>
            <b:Middle>Lottery Community</b:Middle>
          </b:Person>
        </b:NameList>
      </b:Author>
    </b:Author>
    <b:Title>Wales Community Funding </b:Title>
    <b:Year>2020</b:Year>
    <b:YearAccessed>2020</b:YearAccessed>
    <b:MonthAccessed>May </b:MonthAccessed>
    <b:DayAccessed>7th</b:DayAccessed>
    <b:URL>https://www.tnlcommunityfund.org.uk/</b:URL>
    <b:RefOrder>12</b:RefOrder>
  </b:Source>
  <b:Source>
    <b:Tag>Wel20</b:Tag>
    <b:SourceType>InternetSite</b:SourceType>
    <b:Guid>{D0D918B0-6CA9-47A2-90EC-3F9B9B9B28CA}</b:Guid>
    <b:Author>
      <b:Author>
        <b:NameList>
          <b:Person>
            <b:Last>Government</b:Last>
            <b:First>Welsh</b:First>
          </b:Person>
        </b:NameList>
      </b:Author>
    </b:Author>
    <b:Title>Business Wales</b:Title>
    <b:Year>2020</b:Year>
    <b:YearAccessed>2020</b:YearAccessed>
    <b:MonthAccessed>May</b:MonthAccessed>
    <b:DayAccessed>7th</b:DayAccessed>
    <b:URL>https://businesswales.gov.wales/businessfinance/finance-locator</b:URL>
    <b:RefOrder>21</b:RefOrder>
  </b:Source>
  <b:Source>
    <b:Tag>Pri20</b:Tag>
    <b:SourceType>InternetSite</b:SourceType>
    <b:Guid>{59379FBF-331B-4BE6-A3C5-ED1A45E98ABE}</b:Guid>
    <b:Author>
      <b:Author>
        <b:NameList>
          <b:Person>
            <b:Last>Trust</b:Last>
            <b:First>Prince's</b:First>
          </b:Person>
        </b:NameList>
      </b:Author>
    </b:Author>
    <b:Title>Financial Support</b:Title>
    <b:Year>2020</b:Year>
    <b:YearAccessed>2020</b:YearAccessed>
    <b:MonthAccessed>May</b:MonthAccessed>
    <b:DayAccessed>7th</b:DayAccessed>
    <b:URL>https://www.princes-trust.org.uk</b:URL>
    <b:RefOrder>13</b:RefOrder>
  </b:Source>
  <b:Source>
    <b:Tag>Joh16</b:Tag>
    <b:SourceType>Book</b:SourceType>
    <b:Guid>{9CBAC49C-44A1-4CEB-B34F-96BFA17A7504}</b:Guid>
    <b:Title>The Amazon Way of IoT: 10 Principles for Every Leader from the World's Leading Internet of Things Strategies</b:Title>
    <b:Year>2016</b:Year>
    <b:Author>
      <b:Author>
        <b:NameList>
          <b:Person>
            <b:Last>Rossman</b:Last>
            <b:First>John</b:First>
          </b:Person>
        </b:NameList>
      </b:Author>
    </b:Author>
    <b:City>Washington</b:City>
    <b:Publisher>Clyde Hill Publishing</b:Publisher>
    <b:RefOrder>15</b:RefOrder>
  </b:Source>
  <b:Source>
    <b:Tag>Jul06</b:Tag>
    <b:SourceType>Book</b:SourceType>
    <b:Guid>{644E9785-B500-48A6-BD70-BD29EA23A5A7}</b:Guid>
    <b:Author>
      <b:Author>
        <b:NameList>
          <b:Person>
            <b:Last>Behm</b:Last>
            <b:First>Juliane</b:First>
          </b:Person>
        </b:NameList>
      </b:Author>
    </b:Author>
    <b:Title>The AIDA Model - Wrong Spelling in Advertisements as an Attention-seeking Device</b:Title>
    <b:Year>2006</b:Year>
    <b:City>Norderstedt</b:City>
    <b:Publisher>GRIN Verlag</b:Publisher>
    <b:RefOrder>16</b:RefOrder>
  </b:Source>
  <b:Source>
    <b:Tag>Cha09</b:Tag>
    <b:SourceType>Book</b:SourceType>
    <b:Guid>{17B83A96-F226-4813-A5C5-B88C10EECF4C}</b:Guid>
    <b:Author>
      <b:Author>
        <b:NameList>
          <b:Person>
            <b:Last>Charles W. Lamb</b:Last>
            <b:First>Joe</b:First>
            <b:Middle>F. Hair, Carl McDaniel</b:Middle>
          </b:Person>
        </b:NameList>
      </b:Author>
    </b:Author>
    <b:Title>Essentials of Marketing</b:Title>
    <b:Year>2009</b:Year>
    <b:City>Mason, OH</b:City>
    <b:Publisher>South-Western Cengage Learning</b:Publisher>
    <b:Edition>6th</b:Edition>
    <b:RefOrder>17</b:RefOrder>
  </b:Source>
</b:Sources>
</file>

<file path=customXml/itemProps1.xml><?xml version="1.0" encoding="utf-8"?>
<ds:datastoreItem xmlns:ds="http://schemas.openxmlformats.org/officeDocument/2006/customXml" ds:itemID="{8D3B9B59-A381-4E3D-AF98-98224CAEA8BE}">
  <ds:schemaRefs>
    <ds:schemaRef ds:uri="7ac54d59-15ae-468f-8833-3c6b8f4d3013"/>
    <ds:schemaRef ds:uri="http://purl.org/dc/terms/"/>
    <ds:schemaRef ds:uri="http://schemas.microsoft.com/office/2006/documentManagement/types"/>
    <ds:schemaRef ds:uri="21682d76-7fed-41ad-9dab-ad3c63b4cd86"/>
    <ds:schemaRef ds:uri="http://purl.org/dc/elements/1.1/"/>
    <ds:schemaRef ds:uri="http://www.w3.org/XML/1998/namespace"/>
    <ds:schemaRef ds:uri="http://schemas.microsoft.com/office/infopath/2007/PartnerControls"/>
    <ds:schemaRef ds:uri="http://schemas.openxmlformats.org/package/2006/metadata/core-properties"/>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C5093E21-C3DA-4274-875B-DF7875540623}">
  <ds:schemaRefs>
    <ds:schemaRef ds:uri="http://schemas.microsoft.com/sharepoint/v3/contenttype/forms"/>
  </ds:schemaRefs>
</ds:datastoreItem>
</file>

<file path=customXml/itemProps3.xml><?xml version="1.0" encoding="utf-8"?>
<ds:datastoreItem xmlns:ds="http://schemas.openxmlformats.org/officeDocument/2006/customXml" ds:itemID="{9BC9D347-F603-499A-A058-D3723280CF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682d76-7fed-41ad-9dab-ad3c63b4cd86"/>
    <ds:schemaRef ds:uri="7ac54d59-15ae-468f-8833-3c6b8f4d30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17DE71A-40CD-49BD-B82E-5F10302065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42</Pages>
  <Words>5580</Words>
  <Characters>31645</Characters>
  <Application>Microsoft Office Word</Application>
  <DocSecurity>0</DocSecurity>
  <Lines>988</Lines>
  <Paragraphs>326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Hillam (P141233)</dc:creator>
  <cp:keywords/>
  <dc:description/>
  <cp:lastModifiedBy>max lord</cp:lastModifiedBy>
  <cp:revision>2</cp:revision>
  <dcterms:created xsi:type="dcterms:W3CDTF">2020-06-08T12:40:00Z</dcterms:created>
  <dcterms:modified xsi:type="dcterms:W3CDTF">2020-06-08T12:40:00Z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