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B1B480" w14:textId="41188473" w:rsidR="00744411" w:rsidRDefault="00832E13" w:rsidP="00832E13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 5       Imagery      25-03-2019</w:t>
      </w:r>
      <w:bookmarkStart w:id="0" w:name="_GoBack"/>
      <w:bookmarkEnd w:id="0"/>
    </w:p>
    <w:p w14:paraId="3A26FDFA" w14:textId="77777777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2A6B7B4A" w14:textId="04EA1FD0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shimmering summer evenings, we favoured</w:t>
      </w:r>
    </w:p>
    <w:p w14:paraId="3D7557A7" w14:textId="4DD7C799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abandoned oil tanker</w:t>
      </w:r>
      <w:r w:rsidR="000F2AD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 the wasteland,</w:t>
      </w:r>
    </w:p>
    <w:p w14:paraId="52C42EC3" w14:textId="013724CD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heat delicious on our fear-pocked skin</w:t>
      </w:r>
    </w:p>
    <w:p w14:paraId="152AF0E3" w14:textId="77777777" w:rsidR="000F2AD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time we re-emerged </w:t>
      </w:r>
    </w:p>
    <w:p w14:paraId="3B8B71DD" w14:textId="70369DB1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</w:t>
      </w:r>
      <w:r w:rsidR="006B6988">
        <w:rPr>
          <w:rFonts w:ascii="Arial" w:hAnsi="Arial" w:cs="Arial"/>
          <w:sz w:val="24"/>
          <w:szCs w:val="24"/>
        </w:rPr>
        <w:t xml:space="preserve">the dark </w:t>
      </w:r>
      <w:r>
        <w:rPr>
          <w:rFonts w:ascii="Arial" w:hAnsi="Arial" w:cs="Arial"/>
          <w:sz w:val="24"/>
          <w:szCs w:val="24"/>
        </w:rPr>
        <w:t>grave</w:t>
      </w:r>
      <w:r w:rsidR="006B6988">
        <w:rPr>
          <w:rFonts w:ascii="Arial" w:hAnsi="Arial" w:cs="Arial"/>
          <w:sz w:val="24"/>
          <w:szCs w:val="24"/>
        </w:rPr>
        <w:t xml:space="preserve"> of its</w:t>
      </w:r>
      <w:r>
        <w:rPr>
          <w:rFonts w:ascii="Arial" w:hAnsi="Arial" w:cs="Arial"/>
          <w:sz w:val="24"/>
          <w:szCs w:val="24"/>
        </w:rPr>
        <w:t xml:space="preserve"> hollow.</w:t>
      </w:r>
    </w:p>
    <w:p w14:paraId="2D9376E6" w14:textId="0D452163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301E7F8C" w14:textId="0BFDEF99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gang of us would go,</w:t>
      </w:r>
    </w:p>
    <w:p w14:paraId="27DD6B98" w14:textId="5CE0F8F4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decide through complicated ritual</w:t>
      </w:r>
    </w:p>
    <w:p w14:paraId="3DBB9656" w14:textId="306AAAC6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</w:t>
      </w:r>
      <w:r w:rsidR="000F2AD3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 </w:t>
      </w:r>
      <w:r w:rsidR="0024178F">
        <w:rPr>
          <w:rFonts w:ascii="Arial" w:hAnsi="Arial" w:cs="Arial"/>
          <w:sz w:val="24"/>
          <w:szCs w:val="24"/>
        </w:rPr>
        <w:t>went</w:t>
      </w:r>
      <w:r>
        <w:rPr>
          <w:rFonts w:ascii="Arial" w:hAnsi="Arial" w:cs="Arial"/>
          <w:sz w:val="24"/>
          <w:szCs w:val="24"/>
        </w:rPr>
        <w:t xml:space="preserve"> inside </w:t>
      </w:r>
      <w:r w:rsidR="000F2AD3">
        <w:rPr>
          <w:rFonts w:ascii="Arial" w:hAnsi="Arial" w:cs="Arial"/>
          <w:sz w:val="24"/>
          <w:szCs w:val="24"/>
        </w:rPr>
        <w:t>and who st</w:t>
      </w:r>
      <w:r w:rsidR="0024178F">
        <w:rPr>
          <w:rFonts w:ascii="Arial" w:hAnsi="Arial" w:cs="Arial"/>
          <w:sz w:val="24"/>
          <w:szCs w:val="24"/>
        </w:rPr>
        <w:t>oo</w:t>
      </w:r>
      <w:r w:rsidR="000F2AD3">
        <w:rPr>
          <w:rFonts w:ascii="Arial" w:hAnsi="Arial" w:cs="Arial"/>
          <w:sz w:val="24"/>
          <w:szCs w:val="24"/>
        </w:rPr>
        <w:t xml:space="preserve">d </w:t>
      </w:r>
      <w:proofErr w:type="gramStart"/>
      <w:r w:rsidR="000F2AD3">
        <w:rPr>
          <w:rFonts w:ascii="Arial" w:hAnsi="Arial" w:cs="Arial"/>
          <w:sz w:val="24"/>
          <w:szCs w:val="24"/>
        </w:rPr>
        <w:t>guard</w:t>
      </w:r>
      <w:proofErr w:type="gramEnd"/>
    </w:p>
    <w:p w14:paraId="19A2AB99" w14:textId="41A6BA0A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open and close the porthole</w:t>
      </w:r>
      <w:r w:rsidR="004B471F">
        <w:rPr>
          <w:rFonts w:ascii="Arial" w:hAnsi="Arial" w:cs="Arial"/>
          <w:sz w:val="24"/>
          <w:szCs w:val="24"/>
        </w:rPr>
        <w:t>,</w:t>
      </w:r>
    </w:p>
    <w:p w14:paraId="687DA1A2" w14:textId="798C499B" w:rsidR="0024178F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immovable from </w:t>
      </w:r>
      <w:r w:rsidR="0024178F">
        <w:rPr>
          <w:rFonts w:ascii="Arial" w:hAnsi="Arial" w:cs="Arial"/>
          <w:sz w:val="24"/>
          <w:szCs w:val="24"/>
        </w:rPr>
        <w:t>within</w:t>
      </w:r>
      <w:r w:rsidR="005F64FE">
        <w:rPr>
          <w:rFonts w:ascii="Arial" w:hAnsi="Arial" w:cs="Arial"/>
          <w:sz w:val="24"/>
          <w:szCs w:val="24"/>
        </w:rPr>
        <w:t xml:space="preserve"> -</w:t>
      </w:r>
    </w:p>
    <w:p w14:paraId="64C2652A" w14:textId="77777777" w:rsidR="006B6988" w:rsidRDefault="00D60E71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C02657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 xml:space="preserve"> </w:t>
      </w:r>
      <w:r w:rsidR="000F2AD3">
        <w:rPr>
          <w:rFonts w:ascii="Arial" w:hAnsi="Arial" w:cs="Arial"/>
          <w:sz w:val="24"/>
          <w:szCs w:val="24"/>
        </w:rPr>
        <w:t>games</w:t>
      </w:r>
      <w:r w:rsidR="00C02657">
        <w:rPr>
          <w:rFonts w:ascii="Arial" w:hAnsi="Arial" w:cs="Arial"/>
          <w:sz w:val="24"/>
          <w:szCs w:val="24"/>
        </w:rPr>
        <w:t>,</w:t>
      </w:r>
      <w:r w:rsidR="000F2AD3">
        <w:rPr>
          <w:rFonts w:ascii="Arial" w:hAnsi="Arial" w:cs="Arial"/>
          <w:sz w:val="24"/>
          <w:szCs w:val="24"/>
        </w:rPr>
        <w:t xml:space="preserve"> </w:t>
      </w:r>
    </w:p>
    <w:p w14:paraId="1D4D9506" w14:textId="18CF9FDE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made piquant</w:t>
      </w:r>
      <w:r w:rsidR="006B69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pushing against the</w:t>
      </w:r>
      <w:r w:rsidR="005F64F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dimensions</w:t>
      </w:r>
    </w:p>
    <w:p w14:paraId="190B6E8B" w14:textId="2475C2AE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 the tanker’s danger,</w:t>
      </w:r>
    </w:p>
    <w:p w14:paraId="628F10E2" w14:textId="0E435DC6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gave edges to</w:t>
      </w:r>
      <w:r w:rsidR="002417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our imagination</w:t>
      </w:r>
    </w:p>
    <w:p w14:paraId="0AF3F339" w14:textId="4BC67B5E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18779EB1" w14:textId="7A4DCE25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 that whether we were spies</w:t>
      </w:r>
      <w:r w:rsidR="00F31478">
        <w:rPr>
          <w:rFonts w:ascii="Arial" w:hAnsi="Arial" w:cs="Arial"/>
          <w:sz w:val="24"/>
          <w:szCs w:val="24"/>
        </w:rPr>
        <w:t>,</w:t>
      </w:r>
    </w:p>
    <w:p w14:paraId="0ABF56DE" w14:textId="2032BCB4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chose </w:t>
      </w:r>
      <w:r w:rsidR="00B7006F">
        <w:rPr>
          <w:rFonts w:ascii="Arial" w:hAnsi="Arial" w:cs="Arial"/>
          <w:sz w:val="24"/>
          <w:szCs w:val="24"/>
        </w:rPr>
        <w:t>the deep rust s</w:t>
      </w:r>
      <w:r w:rsidR="005D07C8">
        <w:rPr>
          <w:rFonts w:ascii="Arial" w:hAnsi="Arial" w:cs="Arial"/>
          <w:sz w:val="24"/>
          <w:szCs w:val="24"/>
        </w:rPr>
        <w:t>pots</w:t>
      </w:r>
      <w:r w:rsidR="00B7006F">
        <w:rPr>
          <w:rFonts w:ascii="Arial" w:hAnsi="Arial" w:cs="Arial"/>
          <w:sz w:val="24"/>
          <w:szCs w:val="24"/>
        </w:rPr>
        <w:t xml:space="preserve"> in its curved walls</w:t>
      </w:r>
    </w:p>
    <w:p w14:paraId="06BC09C1" w14:textId="77777777" w:rsidR="00C02657" w:rsidRDefault="00C02657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be</w:t>
      </w:r>
      <w:r w:rsidR="00F31478">
        <w:rPr>
          <w:rFonts w:ascii="Arial" w:hAnsi="Arial" w:cs="Arial"/>
          <w:sz w:val="24"/>
          <w:szCs w:val="24"/>
        </w:rPr>
        <w:t xml:space="preserve"> </w:t>
      </w:r>
      <w:r w:rsidR="00B7006F">
        <w:rPr>
          <w:rFonts w:ascii="Arial" w:hAnsi="Arial" w:cs="Arial"/>
          <w:sz w:val="24"/>
          <w:szCs w:val="24"/>
        </w:rPr>
        <w:t>reflections of watery depths</w:t>
      </w:r>
      <w:r w:rsidR="0024178F">
        <w:rPr>
          <w:rFonts w:ascii="Arial" w:hAnsi="Arial" w:cs="Arial"/>
          <w:sz w:val="24"/>
          <w:szCs w:val="24"/>
        </w:rPr>
        <w:t xml:space="preserve"> </w:t>
      </w:r>
    </w:p>
    <w:p w14:paraId="739F8477" w14:textId="5379E7BC" w:rsidR="00F31478" w:rsidRDefault="00F31478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which lay submerged,</w:t>
      </w:r>
    </w:p>
    <w:p w14:paraId="7A268AFF" w14:textId="7AB983B9" w:rsidR="00B7006F" w:rsidRDefault="00B7006F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</w:t>
      </w:r>
      <w:r w:rsidR="00F31478">
        <w:rPr>
          <w:rFonts w:ascii="Arial" w:hAnsi="Arial" w:cs="Arial"/>
          <w:sz w:val="24"/>
          <w:szCs w:val="24"/>
        </w:rPr>
        <w:t xml:space="preserve">were </w:t>
      </w:r>
      <w:r>
        <w:rPr>
          <w:rFonts w:ascii="Arial" w:hAnsi="Arial" w:cs="Arial"/>
          <w:sz w:val="24"/>
          <w:szCs w:val="24"/>
        </w:rPr>
        <w:t>hunkered down like soldiers</w:t>
      </w:r>
      <w:r w:rsidR="002417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 a warzone</w:t>
      </w:r>
      <w:r w:rsidR="00F3147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BD5315F" w14:textId="54CA3B59" w:rsidR="00B7006F" w:rsidRDefault="00B7006F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tone was kept by our fear of suffocation</w:t>
      </w:r>
      <w:r w:rsidR="0024178F">
        <w:rPr>
          <w:rFonts w:ascii="Arial" w:hAnsi="Arial" w:cs="Arial"/>
          <w:sz w:val="24"/>
          <w:szCs w:val="24"/>
        </w:rPr>
        <w:t>,</w:t>
      </w:r>
    </w:p>
    <w:p w14:paraId="493FAC74" w14:textId="092A34E3" w:rsidR="005D07C8" w:rsidRDefault="00F31478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turn </w:t>
      </w:r>
      <w:r w:rsidR="006B6988">
        <w:rPr>
          <w:rFonts w:ascii="Arial" w:hAnsi="Arial" w:cs="Arial"/>
          <w:sz w:val="24"/>
          <w:szCs w:val="24"/>
        </w:rPr>
        <w:t>was timed</w:t>
      </w:r>
      <w:r w:rsidR="00E12120">
        <w:rPr>
          <w:rFonts w:ascii="Arial" w:hAnsi="Arial" w:cs="Arial"/>
          <w:sz w:val="24"/>
          <w:szCs w:val="24"/>
        </w:rPr>
        <w:t>,</w:t>
      </w:r>
      <w:r w:rsidR="005D07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or we’d be</w:t>
      </w:r>
      <w:r w:rsidR="00B7006F">
        <w:rPr>
          <w:rFonts w:ascii="Arial" w:hAnsi="Arial" w:cs="Arial"/>
          <w:sz w:val="24"/>
          <w:szCs w:val="24"/>
        </w:rPr>
        <w:t xml:space="preserve"> trapped </w:t>
      </w:r>
    </w:p>
    <w:p w14:paraId="0DE522F0" w14:textId="2A79FFB8" w:rsidR="00E12120" w:rsidRDefault="00451F29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C02657">
        <w:rPr>
          <w:rFonts w:ascii="Arial" w:hAnsi="Arial" w:cs="Arial"/>
          <w:sz w:val="24"/>
          <w:szCs w:val="24"/>
        </w:rPr>
        <w:t xml:space="preserve">the wrong side of </w:t>
      </w:r>
      <w:r w:rsidR="00B7006F">
        <w:rPr>
          <w:rFonts w:ascii="Arial" w:hAnsi="Arial" w:cs="Arial"/>
          <w:sz w:val="24"/>
          <w:szCs w:val="24"/>
        </w:rPr>
        <w:t>the line we stepped</w:t>
      </w:r>
      <w:r w:rsidR="005D07C8">
        <w:rPr>
          <w:rFonts w:ascii="Arial" w:hAnsi="Arial" w:cs="Arial"/>
          <w:sz w:val="24"/>
          <w:szCs w:val="24"/>
        </w:rPr>
        <w:t xml:space="preserve"> </w:t>
      </w:r>
    </w:p>
    <w:p w14:paraId="1E82F287" w14:textId="77777777" w:rsidR="00E12120" w:rsidRDefault="00B7006F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between child’s play</w:t>
      </w:r>
      <w:r w:rsidR="00E12120">
        <w:rPr>
          <w:rFonts w:ascii="Arial" w:hAnsi="Arial" w:cs="Arial"/>
          <w:sz w:val="24"/>
          <w:szCs w:val="24"/>
        </w:rPr>
        <w:t xml:space="preserve"> </w:t>
      </w:r>
      <w:r w:rsidR="0024178F">
        <w:rPr>
          <w:rFonts w:ascii="Arial" w:hAnsi="Arial" w:cs="Arial"/>
          <w:sz w:val="24"/>
          <w:szCs w:val="24"/>
        </w:rPr>
        <w:t>and</w:t>
      </w:r>
      <w:r w:rsidR="00451F29">
        <w:rPr>
          <w:rFonts w:ascii="Arial" w:hAnsi="Arial" w:cs="Arial"/>
          <w:sz w:val="24"/>
          <w:szCs w:val="24"/>
        </w:rPr>
        <w:t xml:space="preserve"> the evocation</w:t>
      </w:r>
      <w:r w:rsidR="006B6988">
        <w:rPr>
          <w:rFonts w:ascii="Arial" w:hAnsi="Arial" w:cs="Arial"/>
          <w:sz w:val="24"/>
          <w:szCs w:val="24"/>
        </w:rPr>
        <w:t xml:space="preserve"> </w:t>
      </w:r>
    </w:p>
    <w:p w14:paraId="4B3BFB57" w14:textId="76EDDEA2" w:rsidR="00B7006F" w:rsidRDefault="00451F29" w:rsidP="00832E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 our mortality</w:t>
      </w:r>
      <w:r w:rsidR="0024178F">
        <w:rPr>
          <w:rFonts w:ascii="Arial" w:hAnsi="Arial" w:cs="Arial"/>
          <w:sz w:val="24"/>
          <w:szCs w:val="24"/>
        </w:rPr>
        <w:t>.</w:t>
      </w:r>
      <w:r w:rsidR="00B7006F">
        <w:rPr>
          <w:rFonts w:ascii="Arial" w:hAnsi="Arial" w:cs="Arial"/>
          <w:sz w:val="24"/>
          <w:szCs w:val="24"/>
        </w:rPr>
        <w:t xml:space="preserve"> </w:t>
      </w:r>
    </w:p>
    <w:p w14:paraId="3B02F162" w14:textId="7AF30A26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58D953EE" w14:textId="77777777" w:rsidR="000F2AD3" w:rsidRDefault="000F2AD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6765AF0E" w14:textId="77777777" w:rsidR="00832E13" w:rsidRDefault="00832E13" w:rsidP="00832E13">
      <w:pPr>
        <w:spacing w:line="240" w:lineRule="auto"/>
        <w:rPr>
          <w:rFonts w:ascii="Arial" w:hAnsi="Arial" w:cs="Arial"/>
          <w:sz w:val="24"/>
          <w:szCs w:val="24"/>
        </w:rPr>
      </w:pPr>
    </w:p>
    <w:p w14:paraId="51899469" w14:textId="6EF9A49B" w:rsidR="00832E13" w:rsidRDefault="00832E13">
      <w:pPr>
        <w:rPr>
          <w:rFonts w:ascii="Arial" w:hAnsi="Arial" w:cs="Arial"/>
          <w:sz w:val="24"/>
          <w:szCs w:val="24"/>
        </w:rPr>
      </w:pPr>
    </w:p>
    <w:p w14:paraId="0E13E98F" w14:textId="77777777" w:rsidR="00832E13" w:rsidRPr="00832E13" w:rsidRDefault="00832E13">
      <w:pPr>
        <w:rPr>
          <w:rFonts w:ascii="Arial" w:hAnsi="Arial" w:cs="Arial"/>
          <w:sz w:val="24"/>
          <w:szCs w:val="24"/>
        </w:rPr>
      </w:pPr>
    </w:p>
    <w:sectPr w:rsidR="00832E13" w:rsidRPr="00832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wMjI1sAQyLI0NDJR0lIJTi4sz8/NACgxrAc7uIEgsAAAA"/>
  </w:docVars>
  <w:rsids>
    <w:rsidRoot w:val="00832E13"/>
    <w:rsid w:val="000F2AD3"/>
    <w:rsid w:val="0024178F"/>
    <w:rsid w:val="00440BAA"/>
    <w:rsid w:val="00451F29"/>
    <w:rsid w:val="004B471F"/>
    <w:rsid w:val="005D07C8"/>
    <w:rsid w:val="005F64FE"/>
    <w:rsid w:val="006B6988"/>
    <w:rsid w:val="00744411"/>
    <w:rsid w:val="00832E13"/>
    <w:rsid w:val="00B7006F"/>
    <w:rsid w:val="00C02657"/>
    <w:rsid w:val="00D60E71"/>
    <w:rsid w:val="00E12120"/>
    <w:rsid w:val="00F31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CD383"/>
  <w15:chartTrackingRefBased/>
  <w15:docId w15:val="{7C717EE6-46BB-4CE2-8892-014EAC1AB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2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3</cp:revision>
  <dcterms:created xsi:type="dcterms:W3CDTF">2019-03-25T21:21:00Z</dcterms:created>
  <dcterms:modified xsi:type="dcterms:W3CDTF">2019-03-25T23:29:00Z</dcterms:modified>
</cp:coreProperties>
</file>