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FB5FF" w14:textId="77777777" w:rsidR="00C81987" w:rsidRPr="00C81987" w:rsidRDefault="00C81987" w:rsidP="00C81987">
      <w:pPr>
        <w:spacing w:line="360" w:lineRule="auto"/>
        <w:ind w:firstLine="720"/>
        <w:jc w:val="center"/>
        <w:rPr>
          <w:rFonts w:ascii="Arial" w:eastAsia="Calibri" w:hAnsi="Arial" w:cs="Arial"/>
          <w:i/>
          <w:iCs/>
          <w:sz w:val="24"/>
          <w:szCs w:val="24"/>
        </w:rPr>
      </w:pPr>
      <w:r w:rsidRPr="00C81987">
        <w:rPr>
          <w:rFonts w:ascii="Arial" w:eastAsia="Calibri" w:hAnsi="Arial" w:cs="Arial"/>
          <w:i/>
          <w:iCs/>
          <w:sz w:val="24"/>
          <w:szCs w:val="24"/>
        </w:rPr>
        <w:t>The University of Wales Trinity Saint David’s</w:t>
      </w:r>
    </w:p>
    <w:p w14:paraId="6705B719" w14:textId="77777777" w:rsidR="00C81987" w:rsidRPr="00C81987" w:rsidRDefault="00C81987" w:rsidP="00C81987">
      <w:pPr>
        <w:spacing w:line="360" w:lineRule="auto"/>
        <w:ind w:firstLine="720"/>
        <w:jc w:val="center"/>
        <w:rPr>
          <w:rFonts w:ascii="Arial" w:eastAsia="Calibri" w:hAnsi="Arial" w:cs="Arial"/>
          <w:sz w:val="24"/>
          <w:szCs w:val="24"/>
        </w:rPr>
      </w:pPr>
    </w:p>
    <w:p w14:paraId="614E3483" w14:textId="77777777" w:rsidR="00C81987" w:rsidRPr="00C81987" w:rsidRDefault="00C81987" w:rsidP="00C81987">
      <w:pPr>
        <w:spacing w:line="360" w:lineRule="auto"/>
        <w:ind w:firstLine="720"/>
        <w:jc w:val="center"/>
        <w:rPr>
          <w:rFonts w:ascii="Arial" w:eastAsia="Calibri" w:hAnsi="Arial" w:cs="Arial"/>
          <w:sz w:val="24"/>
          <w:szCs w:val="24"/>
        </w:rPr>
      </w:pPr>
    </w:p>
    <w:p w14:paraId="10417E27" w14:textId="77777777" w:rsidR="00C81987" w:rsidRPr="00C81987" w:rsidRDefault="00C81987" w:rsidP="00C81987">
      <w:pPr>
        <w:spacing w:line="360" w:lineRule="auto"/>
        <w:ind w:firstLine="720"/>
        <w:jc w:val="center"/>
        <w:rPr>
          <w:rFonts w:ascii="Arial" w:eastAsia="Calibri" w:hAnsi="Arial" w:cs="Arial"/>
          <w:sz w:val="24"/>
          <w:szCs w:val="24"/>
        </w:rPr>
      </w:pPr>
    </w:p>
    <w:p w14:paraId="3B915B9C" w14:textId="77777777" w:rsidR="00C81987" w:rsidRPr="00C81987" w:rsidRDefault="00C81987" w:rsidP="00C81987">
      <w:pPr>
        <w:spacing w:line="360" w:lineRule="auto"/>
        <w:ind w:firstLine="720"/>
        <w:jc w:val="center"/>
        <w:rPr>
          <w:rFonts w:ascii="Arial" w:eastAsia="Calibri" w:hAnsi="Arial" w:cs="Arial"/>
          <w:sz w:val="24"/>
          <w:szCs w:val="24"/>
        </w:rPr>
      </w:pPr>
    </w:p>
    <w:p w14:paraId="52744769" w14:textId="77777777" w:rsidR="00C81987" w:rsidRPr="00C81987" w:rsidRDefault="00C81987" w:rsidP="00C81987">
      <w:pPr>
        <w:pStyle w:val="NoSpacing"/>
        <w:jc w:val="center"/>
      </w:pPr>
    </w:p>
    <w:p w14:paraId="46953150" w14:textId="268B1D30" w:rsidR="00C81987" w:rsidRPr="00C81987" w:rsidRDefault="00C81987" w:rsidP="00C81987">
      <w:pPr>
        <w:pStyle w:val="NoSpacing"/>
        <w:jc w:val="center"/>
        <w:rPr>
          <w:rFonts w:ascii="Arial" w:hAnsi="Arial" w:cs="Arial"/>
          <w:b/>
          <w:bCs/>
          <w:i/>
          <w:iCs/>
          <w:sz w:val="28"/>
          <w:szCs w:val="28"/>
        </w:rPr>
      </w:pPr>
      <w:r w:rsidRPr="00C81987">
        <w:rPr>
          <w:rFonts w:ascii="Arial" w:hAnsi="Arial" w:cs="Arial"/>
          <w:b/>
          <w:bCs/>
          <w:i/>
          <w:iCs/>
          <w:sz w:val="28"/>
          <w:szCs w:val="28"/>
        </w:rPr>
        <w:t>What are the current challenges that the industry is facing</w:t>
      </w:r>
    </w:p>
    <w:p w14:paraId="6491AB3E" w14:textId="288761A5" w:rsidR="00C81987" w:rsidRPr="00C81987" w:rsidRDefault="00C81987" w:rsidP="00C81987">
      <w:pPr>
        <w:pStyle w:val="NoSpacing"/>
        <w:jc w:val="center"/>
        <w:rPr>
          <w:rFonts w:ascii="Arial" w:hAnsi="Arial" w:cs="Arial"/>
          <w:b/>
          <w:bCs/>
          <w:i/>
          <w:iCs/>
          <w:sz w:val="28"/>
          <w:szCs w:val="28"/>
        </w:rPr>
      </w:pPr>
      <w:r w:rsidRPr="00C81987">
        <w:rPr>
          <w:rFonts w:ascii="Arial" w:hAnsi="Arial" w:cs="Arial"/>
          <w:b/>
          <w:bCs/>
          <w:i/>
          <w:iCs/>
          <w:sz w:val="28"/>
          <w:szCs w:val="28"/>
        </w:rPr>
        <w:t xml:space="preserve">that is affecting employee recruitment and </w:t>
      </w:r>
      <w:r w:rsidR="00CF620E" w:rsidRPr="00C81987">
        <w:rPr>
          <w:rFonts w:ascii="Arial" w:hAnsi="Arial" w:cs="Arial"/>
          <w:b/>
          <w:bCs/>
          <w:i/>
          <w:iCs/>
          <w:sz w:val="28"/>
          <w:szCs w:val="28"/>
        </w:rPr>
        <w:t>retention</w:t>
      </w:r>
    </w:p>
    <w:p w14:paraId="436359EA" w14:textId="77777777" w:rsidR="00C81987" w:rsidRPr="00C81987" w:rsidRDefault="00C81987" w:rsidP="00C81987">
      <w:pPr>
        <w:pStyle w:val="NoSpacing"/>
        <w:jc w:val="center"/>
        <w:rPr>
          <w:rFonts w:ascii="Arial" w:hAnsi="Arial" w:cs="Arial"/>
          <w:b/>
          <w:bCs/>
          <w:i/>
          <w:iCs/>
          <w:sz w:val="28"/>
          <w:szCs w:val="28"/>
        </w:rPr>
      </w:pPr>
    </w:p>
    <w:p w14:paraId="557D5187" w14:textId="77777777" w:rsidR="00C81987" w:rsidRPr="00C81987" w:rsidRDefault="00C81987" w:rsidP="00C81987">
      <w:pPr>
        <w:pStyle w:val="NoSpacing"/>
        <w:jc w:val="center"/>
        <w:rPr>
          <w:rFonts w:ascii="Arial" w:hAnsi="Arial" w:cs="Arial"/>
          <w:b/>
          <w:bCs/>
          <w:sz w:val="28"/>
          <w:szCs w:val="28"/>
        </w:rPr>
      </w:pPr>
      <w:r w:rsidRPr="00C81987">
        <w:rPr>
          <w:rFonts w:ascii="Arial" w:hAnsi="Arial" w:cs="Arial"/>
          <w:b/>
          <w:bCs/>
          <w:sz w:val="28"/>
          <w:szCs w:val="28"/>
        </w:rPr>
        <w:t>REPORT -</w:t>
      </w:r>
    </w:p>
    <w:p w14:paraId="51E47BE2" w14:textId="404625E6" w:rsidR="00C81987" w:rsidRPr="00C81987" w:rsidRDefault="00C81987" w:rsidP="00C81987">
      <w:pPr>
        <w:pStyle w:val="NoSpacing"/>
        <w:jc w:val="center"/>
        <w:rPr>
          <w:rFonts w:ascii="Arial" w:hAnsi="Arial" w:cs="Arial"/>
          <w:b/>
          <w:bCs/>
          <w:sz w:val="28"/>
          <w:szCs w:val="28"/>
        </w:rPr>
      </w:pPr>
    </w:p>
    <w:p w14:paraId="5E28CFCE" w14:textId="5EB8F736" w:rsidR="00C81987" w:rsidRPr="00C81987" w:rsidRDefault="00C81987" w:rsidP="00C81987">
      <w:pPr>
        <w:spacing w:line="360" w:lineRule="auto"/>
        <w:ind w:firstLine="720"/>
        <w:jc w:val="center"/>
        <w:rPr>
          <w:rFonts w:ascii="Arial" w:eastAsia="Calibri" w:hAnsi="Arial" w:cs="Arial"/>
          <w:b/>
          <w:bCs/>
          <w:sz w:val="28"/>
          <w:szCs w:val="28"/>
        </w:rPr>
      </w:pPr>
    </w:p>
    <w:p w14:paraId="78F0C99A" w14:textId="487303DE" w:rsidR="00C81987" w:rsidRDefault="00C81987" w:rsidP="00C81987">
      <w:pPr>
        <w:spacing w:line="360" w:lineRule="auto"/>
        <w:ind w:firstLine="720"/>
        <w:jc w:val="center"/>
        <w:rPr>
          <w:rFonts w:ascii="Arial" w:eastAsia="Calibri" w:hAnsi="Arial" w:cs="Arial"/>
          <w:b/>
          <w:bCs/>
          <w:sz w:val="28"/>
          <w:szCs w:val="28"/>
        </w:rPr>
      </w:pPr>
    </w:p>
    <w:p w14:paraId="7F683D47" w14:textId="5D03C0A1" w:rsidR="00C81987" w:rsidRDefault="00C81987" w:rsidP="00C81987">
      <w:pPr>
        <w:spacing w:line="360" w:lineRule="auto"/>
        <w:ind w:firstLine="720"/>
        <w:jc w:val="center"/>
        <w:rPr>
          <w:rFonts w:ascii="Arial" w:eastAsia="Calibri" w:hAnsi="Arial" w:cs="Arial"/>
          <w:b/>
          <w:bCs/>
          <w:sz w:val="28"/>
          <w:szCs w:val="28"/>
        </w:rPr>
      </w:pPr>
    </w:p>
    <w:p w14:paraId="7401D9CB" w14:textId="77777777" w:rsidR="00C81987" w:rsidRPr="00C81987" w:rsidRDefault="00C81987" w:rsidP="00C81987">
      <w:pPr>
        <w:spacing w:line="360" w:lineRule="auto"/>
        <w:ind w:firstLine="720"/>
        <w:jc w:val="center"/>
        <w:rPr>
          <w:rFonts w:ascii="Arial" w:eastAsia="Calibri" w:hAnsi="Arial" w:cs="Arial"/>
          <w:b/>
          <w:bCs/>
          <w:sz w:val="28"/>
          <w:szCs w:val="28"/>
        </w:rPr>
      </w:pPr>
    </w:p>
    <w:p w14:paraId="457166CA" w14:textId="2A7975B1" w:rsidR="00C81987" w:rsidRDefault="00C81987" w:rsidP="00C81987">
      <w:pPr>
        <w:spacing w:line="360" w:lineRule="auto"/>
        <w:ind w:firstLine="720"/>
        <w:jc w:val="center"/>
        <w:rPr>
          <w:rFonts w:ascii="Arial" w:eastAsia="Calibri" w:hAnsi="Arial" w:cs="Arial"/>
          <w:sz w:val="24"/>
          <w:szCs w:val="24"/>
        </w:rPr>
      </w:pPr>
    </w:p>
    <w:p w14:paraId="10A4DCF2" w14:textId="1FBCFAFF" w:rsidR="00C81987" w:rsidRDefault="00C81987" w:rsidP="00C81987">
      <w:pPr>
        <w:spacing w:line="360" w:lineRule="auto"/>
        <w:ind w:firstLine="720"/>
        <w:jc w:val="center"/>
        <w:rPr>
          <w:rFonts w:ascii="Arial" w:eastAsia="Calibri" w:hAnsi="Arial" w:cs="Arial"/>
          <w:sz w:val="24"/>
          <w:szCs w:val="24"/>
        </w:rPr>
      </w:pPr>
    </w:p>
    <w:p w14:paraId="2FF5BC43" w14:textId="014435F4" w:rsidR="00C81987" w:rsidRDefault="00C81987" w:rsidP="00C81987">
      <w:pPr>
        <w:spacing w:line="360" w:lineRule="auto"/>
        <w:ind w:firstLine="720"/>
        <w:jc w:val="center"/>
        <w:rPr>
          <w:rFonts w:ascii="Arial" w:eastAsia="Calibri" w:hAnsi="Arial" w:cs="Arial"/>
          <w:sz w:val="24"/>
          <w:szCs w:val="24"/>
        </w:rPr>
      </w:pPr>
    </w:p>
    <w:p w14:paraId="30D67C6D" w14:textId="77777777" w:rsidR="00C81987" w:rsidRPr="00C81987" w:rsidRDefault="00C81987" w:rsidP="00C81987">
      <w:pPr>
        <w:spacing w:line="360" w:lineRule="auto"/>
        <w:ind w:firstLine="720"/>
        <w:jc w:val="center"/>
        <w:rPr>
          <w:rFonts w:ascii="Arial" w:eastAsia="Calibri" w:hAnsi="Arial" w:cs="Arial"/>
          <w:sz w:val="24"/>
          <w:szCs w:val="24"/>
        </w:rPr>
      </w:pPr>
    </w:p>
    <w:p w14:paraId="3B207951" w14:textId="5BDCCA34" w:rsidR="00C81987" w:rsidRPr="00C81987" w:rsidRDefault="00C81987" w:rsidP="00C81987">
      <w:pPr>
        <w:pStyle w:val="NoSpacing"/>
        <w:jc w:val="center"/>
        <w:rPr>
          <w:rFonts w:ascii="Arial" w:hAnsi="Arial" w:cs="Arial"/>
          <w:sz w:val="24"/>
          <w:szCs w:val="24"/>
        </w:rPr>
      </w:pPr>
      <w:r w:rsidRPr="00C81987">
        <w:rPr>
          <w:rFonts w:ascii="Arial" w:hAnsi="Arial" w:cs="Arial"/>
          <w:sz w:val="24"/>
          <w:szCs w:val="24"/>
        </w:rPr>
        <w:t>Personnel Resourcing and Development (BMIH5005)</w:t>
      </w:r>
    </w:p>
    <w:p w14:paraId="67DAE5E6" w14:textId="77777777" w:rsidR="00C81987" w:rsidRPr="00C81987" w:rsidRDefault="00C81987" w:rsidP="00C81987">
      <w:pPr>
        <w:pStyle w:val="NoSpacing"/>
        <w:jc w:val="center"/>
        <w:rPr>
          <w:rFonts w:ascii="Arial" w:hAnsi="Arial" w:cs="Arial"/>
          <w:sz w:val="24"/>
          <w:szCs w:val="24"/>
        </w:rPr>
      </w:pPr>
      <w:r w:rsidRPr="00C81987">
        <w:rPr>
          <w:rFonts w:ascii="Arial" w:hAnsi="Arial" w:cs="Arial"/>
          <w:sz w:val="24"/>
          <w:szCs w:val="24"/>
        </w:rPr>
        <w:t>Roxana Elena Belu (2120013)</w:t>
      </w:r>
    </w:p>
    <w:p w14:paraId="53B2A1B6" w14:textId="77777777" w:rsidR="00C81987" w:rsidRPr="00C81987" w:rsidRDefault="00C81987" w:rsidP="00C81987">
      <w:pPr>
        <w:pStyle w:val="NoSpacing"/>
        <w:jc w:val="center"/>
        <w:rPr>
          <w:rFonts w:ascii="Arial" w:hAnsi="Arial" w:cs="Arial"/>
          <w:sz w:val="24"/>
          <w:szCs w:val="24"/>
        </w:rPr>
      </w:pPr>
      <w:r w:rsidRPr="00C81987">
        <w:rPr>
          <w:rFonts w:ascii="Arial" w:hAnsi="Arial" w:cs="Arial"/>
          <w:sz w:val="24"/>
          <w:szCs w:val="24"/>
        </w:rPr>
        <w:t>Tutor: Charlotte Joyner</w:t>
      </w:r>
    </w:p>
    <w:p w14:paraId="12AE9EB3" w14:textId="2F703093" w:rsidR="00C81987" w:rsidRDefault="00C81987" w:rsidP="00C81987">
      <w:pPr>
        <w:pStyle w:val="NoSpacing"/>
        <w:jc w:val="center"/>
        <w:rPr>
          <w:rFonts w:ascii="Arial" w:hAnsi="Arial" w:cs="Arial"/>
          <w:sz w:val="24"/>
          <w:szCs w:val="24"/>
        </w:rPr>
      </w:pPr>
    </w:p>
    <w:p w14:paraId="7E04479C" w14:textId="053C29D1" w:rsidR="00C81987" w:rsidRDefault="00C81987" w:rsidP="00C81987">
      <w:pPr>
        <w:pStyle w:val="NoSpacing"/>
        <w:jc w:val="center"/>
        <w:rPr>
          <w:rFonts w:ascii="Arial" w:hAnsi="Arial" w:cs="Arial"/>
          <w:sz w:val="24"/>
          <w:szCs w:val="24"/>
        </w:rPr>
      </w:pPr>
    </w:p>
    <w:p w14:paraId="701CF5A3" w14:textId="22086FB1" w:rsidR="00C81987" w:rsidRDefault="00C81987" w:rsidP="00C81987">
      <w:pPr>
        <w:pStyle w:val="NoSpacing"/>
        <w:jc w:val="center"/>
        <w:rPr>
          <w:rFonts w:ascii="Arial" w:hAnsi="Arial" w:cs="Arial"/>
          <w:sz w:val="24"/>
          <w:szCs w:val="24"/>
        </w:rPr>
      </w:pPr>
    </w:p>
    <w:p w14:paraId="38B1AE58" w14:textId="137A4608" w:rsidR="00C81987" w:rsidRDefault="00C81987" w:rsidP="00C81987">
      <w:pPr>
        <w:pStyle w:val="NoSpacing"/>
        <w:jc w:val="center"/>
        <w:rPr>
          <w:rFonts w:ascii="Arial" w:hAnsi="Arial" w:cs="Arial"/>
          <w:sz w:val="24"/>
          <w:szCs w:val="24"/>
        </w:rPr>
      </w:pPr>
    </w:p>
    <w:p w14:paraId="54DD4F23" w14:textId="4931CE53" w:rsidR="00C81987" w:rsidRDefault="00C81987" w:rsidP="00C81987">
      <w:pPr>
        <w:pStyle w:val="NoSpacing"/>
        <w:jc w:val="center"/>
        <w:rPr>
          <w:rFonts w:ascii="Arial" w:hAnsi="Arial" w:cs="Arial"/>
          <w:sz w:val="24"/>
          <w:szCs w:val="24"/>
        </w:rPr>
      </w:pPr>
    </w:p>
    <w:p w14:paraId="16C5337A" w14:textId="26548353" w:rsidR="00C81987" w:rsidRDefault="00C81987" w:rsidP="00C81987">
      <w:pPr>
        <w:pStyle w:val="NoSpacing"/>
        <w:jc w:val="center"/>
        <w:rPr>
          <w:rFonts w:ascii="Arial" w:hAnsi="Arial" w:cs="Arial"/>
          <w:sz w:val="24"/>
          <w:szCs w:val="24"/>
        </w:rPr>
      </w:pPr>
    </w:p>
    <w:p w14:paraId="133EBCE1" w14:textId="68E0C047" w:rsidR="00C81987" w:rsidRDefault="00C81987" w:rsidP="00C81987">
      <w:pPr>
        <w:pStyle w:val="NoSpacing"/>
        <w:jc w:val="center"/>
        <w:rPr>
          <w:rFonts w:ascii="Arial" w:hAnsi="Arial" w:cs="Arial"/>
          <w:sz w:val="24"/>
          <w:szCs w:val="24"/>
        </w:rPr>
      </w:pPr>
    </w:p>
    <w:p w14:paraId="113D5B02" w14:textId="79D90ED3" w:rsidR="00C81987" w:rsidRDefault="00C81987" w:rsidP="00C81987">
      <w:pPr>
        <w:pStyle w:val="NoSpacing"/>
        <w:jc w:val="center"/>
        <w:rPr>
          <w:rFonts w:ascii="Arial" w:hAnsi="Arial" w:cs="Arial"/>
          <w:sz w:val="24"/>
          <w:szCs w:val="24"/>
        </w:rPr>
      </w:pPr>
    </w:p>
    <w:p w14:paraId="171AB036" w14:textId="75E6CF52" w:rsidR="00C81987" w:rsidRDefault="00C81987" w:rsidP="00C81987">
      <w:pPr>
        <w:pStyle w:val="NoSpacing"/>
        <w:jc w:val="center"/>
        <w:rPr>
          <w:rFonts w:ascii="Arial" w:hAnsi="Arial" w:cs="Arial"/>
          <w:sz w:val="24"/>
          <w:szCs w:val="24"/>
        </w:rPr>
      </w:pPr>
    </w:p>
    <w:p w14:paraId="32AC7679" w14:textId="1D49D933" w:rsidR="00C81987" w:rsidRDefault="00C81987" w:rsidP="00C81987">
      <w:pPr>
        <w:pStyle w:val="NoSpacing"/>
        <w:jc w:val="center"/>
        <w:rPr>
          <w:rFonts w:ascii="Arial" w:hAnsi="Arial" w:cs="Arial"/>
          <w:sz w:val="24"/>
          <w:szCs w:val="24"/>
        </w:rPr>
      </w:pPr>
    </w:p>
    <w:p w14:paraId="351E39D1" w14:textId="639CDAEB" w:rsidR="00C81987" w:rsidRDefault="00C81987" w:rsidP="00C81987">
      <w:pPr>
        <w:pStyle w:val="NoSpacing"/>
        <w:jc w:val="center"/>
        <w:rPr>
          <w:rFonts w:ascii="Arial" w:hAnsi="Arial" w:cs="Arial"/>
          <w:sz w:val="24"/>
          <w:szCs w:val="24"/>
        </w:rPr>
      </w:pPr>
    </w:p>
    <w:p w14:paraId="13875AF7" w14:textId="4AB9774B" w:rsidR="00C81987" w:rsidRDefault="00C81987" w:rsidP="00C81987">
      <w:pPr>
        <w:pStyle w:val="NoSpacing"/>
        <w:jc w:val="center"/>
        <w:rPr>
          <w:rFonts w:ascii="Arial" w:hAnsi="Arial" w:cs="Arial"/>
          <w:sz w:val="24"/>
          <w:szCs w:val="24"/>
        </w:rPr>
      </w:pPr>
    </w:p>
    <w:p w14:paraId="48224F9D" w14:textId="4ED64B9C" w:rsidR="00C81987" w:rsidRPr="004F6F48" w:rsidRDefault="004116EC" w:rsidP="00C81987">
      <w:pPr>
        <w:pStyle w:val="NoSpacing"/>
        <w:jc w:val="center"/>
        <w:rPr>
          <w:rFonts w:ascii="Arial" w:hAnsi="Arial" w:cs="Arial"/>
          <w:b/>
          <w:bCs/>
          <w:sz w:val="32"/>
          <w:szCs w:val="32"/>
        </w:rPr>
      </w:pPr>
      <w:r w:rsidRPr="004F6F48">
        <w:rPr>
          <w:rFonts w:ascii="Arial" w:hAnsi="Arial" w:cs="Arial"/>
          <w:b/>
          <w:bCs/>
          <w:sz w:val="32"/>
          <w:szCs w:val="32"/>
        </w:rPr>
        <w:lastRenderedPageBreak/>
        <w:t>Content</w:t>
      </w:r>
    </w:p>
    <w:p w14:paraId="671578D0" w14:textId="77777777" w:rsidR="004116EC" w:rsidRPr="00222DE0" w:rsidRDefault="004116EC" w:rsidP="00222DE0">
      <w:pPr>
        <w:jc w:val="both"/>
        <w:rPr>
          <w:rFonts w:ascii="Arial" w:hAnsi="Arial" w:cs="Arial"/>
          <w:sz w:val="24"/>
          <w:szCs w:val="24"/>
        </w:rPr>
      </w:pPr>
    </w:p>
    <w:p w14:paraId="5889D934" w14:textId="7C098418" w:rsidR="004116EC" w:rsidRDefault="00172CC4" w:rsidP="00222DE0">
      <w:pPr>
        <w:jc w:val="both"/>
        <w:rPr>
          <w:rFonts w:ascii="Arial" w:hAnsi="Arial" w:cs="Arial"/>
          <w:b/>
          <w:bCs/>
          <w:sz w:val="24"/>
          <w:szCs w:val="24"/>
        </w:rPr>
      </w:pPr>
      <w:r w:rsidRPr="00636220">
        <w:rPr>
          <w:rFonts w:ascii="Arial" w:hAnsi="Arial" w:cs="Arial"/>
          <w:b/>
          <w:bCs/>
          <w:sz w:val="24"/>
          <w:szCs w:val="24"/>
        </w:rPr>
        <w:t>Introduction………………………………………</w:t>
      </w:r>
      <w:r w:rsidR="00A03DC9">
        <w:rPr>
          <w:rFonts w:ascii="Arial" w:hAnsi="Arial" w:cs="Arial"/>
          <w:b/>
          <w:bCs/>
          <w:sz w:val="24"/>
          <w:szCs w:val="24"/>
        </w:rPr>
        <w:t>…</w:t>
      </w:r>
      <w:proofErr w:type="gramStart"/>
      <w:r w:rsidR="00A03DC9">
        <w:rPr>
          <w:rFonts w:ascii="Arial" w:hAnsi="Arial" w:cs="Arial"/>
          <w:b/>
          <w:bCs/>
          <w:sz w:val="24"/>
          <w:szCs w:val="24"/>
        </w:rPr>
        <w:t>…..</w:t>
      </w:r>
      <w:proofErr w:type="gramEnd"/>
      <w:r w:rsidRPr="00636220">
        <w:rPr>
          <w:rFonts w:ascii="Arial" w:hAnsi="Arial" w:cs="Arial"/>
          <w:b/>
          <w:bCs/>
          <w:sz w:val="24"/>
          <w:szCs w:val="24"/>
        </w:rPr>
        <w:t>………………………………….</w:t>
      </w:r>
      <w:r w:rsidR="00E6696C">
        <w:rPr>
          <w:rFonts w:ascii="Arial" w:hAnsi="Arial" w:cs="Arial"/>
          <w:b/>
          <w:bCs/>
          <w:sz w:val="24"/>
          <w:szCs w:val="24"/>
        </w:rPr>
        <w:t xml:space="preserve"> 3</w:t>
      </w:r>
    </w:p>
    <w:p w14:paraId="51D63DBD" w14:textId="77777777" w:rsidR="00F14B75" w:rsidRPr="00636220" w:rsidRDefault="00F14B75" w:rsidP="00222DE0">
      <w:pPr>
        <w:jc w:val="both"/>
        <w:rPr>
          <w:rFonts w:ascii="Arial" w:hAnsi="Arial" w:cs="Arial"/>
          <w:b/>
          <w:bCs/>
          <w:sz w:val="24"/>
          <w:szCs w:val="24"/>
        </w:rPr>
      </w:pPr>
    </w:p>
    <w:p w14:paraId="4ACCCD85" w14:textId="203B1F5D" w:rsidR="00172CC4" w:rsidRDefault="00172CC4" w:rsidP="00222DE0">
      <w:pPr>
        <w:jc w:val="both"/>
        <w:rPr>
          <w:rFonts w:ascii="Arial" w:hAnsi="Arial" w:cs="Arial"/>
          <w:b/>
          <w:bCs/>
          <w:sz w:val="24"/>
          <w:szCs w:val="24"/>
        </w:rPr>
      </w:pPr>
      <w:r w:rsidRPr="00636220">
        <w:rPr>
          <w:rFonts w:ascii="Arial" w:hAnsi="Arial" w:cs="Arial"/>
          <w:b/>
          <w:bCs/>
          <w:sz w:val="24"/>
          <w:szCs w:val="24"/>
        </w:rPr>
        <w:t>Background……………………………………</w:t>
      </w:r>
      <w:r w:rsidR="00A03DC9">
        <w:rPr>
          <w:rFonts w:ascii="Arial" w:hAnsi="Arial" w:cs="Arial"/>
          <w:b/>
          <w:bCs/>
          <w:sz w:val="24"/>
          <w:szCs w:val="24"/>
        </w:rPr>
        <w:t>…</w:t>
      </w:r>
      <w:proofErr w:type="gramStart"/>
      <w:r w:rsidR="00A03DC9">
        <w:rPr>
          <w:rFonts w:ascii="Arial" w:hAnsi="Arial" w:cs="Arial"/>
          <w:b/>
          <w:bCs/>
          <w:sz w:val="24"/>
          <w:szCs w:val="24"/>
        </w:rPr>
        <w:t>…..</w:t>
      </w:r>
      <w:proofErr w:type="gramEnd"/>
      <w:r w:rsidRPr="00636220">
        <w:rPr>
          <w:rFonts w:ascii="Arial" w:hAnsi="Arial" w:cs="Arial"/>
          <w:b/>
          <w:bCs/>
          <w:sz w:val="24"/>
          <w:szCs w:val="24"/>
        </w:rPr>
        <w:t>…………………………………….</w:t>
      </w:r>
      <w:r w:rsidR="008E1DED">
        <w:rPr>
          <w:rFonts w:ascii="Arial" w:hAnsi="Arial" w:cs="Arial"/>
          <w:b/>
          <w:bCs/>
          <w:sz w:val="24"/>
          <w:szCs w:val="24"/>
        </w:rPr>
        <w:t xml:space="preserve"> </w:t>
      </w:r>
      <w:r w:rsidR="00E6696C">
        <w:rPr>
          <w:rFonts w:ascii="Arial" w:hAnsi="Arial" w:cs="Arial"/>
          <w:b/>
          <w:bCs/>
          <w:sz w:val="24"/>
          <w:szCs w:val="24"/>
        </w:rPr>
        <w:t>3</w:t>
      </w:r>
    </w:p>
    <w:p w14:paraId="0762A414" w14:textId="77777777" w:rsidR="00F14B75" w:rsidRPr="00636220" w:rsidRDefault="00F14B75" w:rsidP="00222DE0">
      <w:pPr>
        <w:jc w:val="both"/>
        <w:rPr>
          <w:rFonts w:ascii="Arial" w:hAnsi="Arial" w:cs="Arial"/>
          <w:b/>
          <w:bCs/>
          <w:sz w:val="24"/>
          <w:szCs w:val="24"/>
        </w:rPr>
      </w:pPr>
    </w:p>
    <w:p w14:paraId="71199F72" w14:textId="1D275F52" w:rsidR="00172CC4" w:rsidRPr="00636220" w:rsidRDefault="00172CC4" w:rsidP="00222DE0">
      <w:pPr>
        <w:jc w:val="both"/>
        <w:rPr>
          <w:rFonts w:ascii="Arial" w:hAnsi="Arial" w:cs="Arial"/>
          <w:b/>
          <w:bCs/>
          <w:sz w:val="24"/>
          <w:szCs w:val="24"/>
        </w:rPr>
      </w:pPr>
      <w:r w:rsidRPr="00636220">
        <w:rPr>
          <w:rFonts w:ascii="Arial" w:hAnsi="Arial" w:cs="Arial"/>
          <w:b/>
          <w:bCs/>
          <w:sz w:val="24"/>
          <w:szCs w:val="24"/>
        </w:rPr>
        <w:t xml:space="preserve">Pestel </w:t>
      </w:r>
      <w:r w:rsidR="005E38A6" w:rsidRPr="00636220">
        <w:rPr>
          <w:rFonts w:ascii="Arial" w:hAnsi="Arial" w:cs="Arial"/>
          <w:b/>
          <w:bCs/>
          <w:sz w:val="24"/>
          <w:szCs w:val="24"/>
        </w:rPr>
        <w:t>analysis………………………………</w:t>
      </w:r>
      <w:r w:rsidR="00A03DC9">
        <w:rPr>
          <w:rFonts w:ascii="Arial" w:hAnsi="Arial" w:cs="Arial"/>
          <w:b/>
          <w:bCs/>
          <w:sz w:val="24"/>
          <w:szCs w:val="24"/>
        </w:rPr>
        <w:t>…</w:t>
      </w:r>
      <w:proofErr w:type="gramStart"/>
      <w:r w:rsidR="00A03DC9">
        <w:rPr>
          <w:rFonts w:ascii="Arial" w:hAnsi="Arial" w:cs="Arial"/>
          <w:b/>
          <w:bCs/>
          <w:sz w:val="24"/>
          <w:szCs w:val="24"/>
        </w:rPr>
        <w:t>…..</w:t>
      </w:r>
      <w:proofErr w:type="gramEnd"/>
      <w:r w:rsidR="005E38A6" w:rsidRPr="00636220">
        <w:rPr>
          <w:rFonts w:ascii="Arial" w:hAnsi="Arial" w:cs="Arial"/>
          <w:b/>
          <w:bCs/>
          <w:sz w:val="24"/>
          <w:szCs w:val="24"/>
        </w:rPr>
        <w:t>………………………………………</w:t>
      </w:r>
      <w:r w:rsidR="008E1DED">
        <w:rPr>
          <w:rFonts w:ascii="Arial" w:hAnsi="Arial" w:cs="Arial"/>
          <w:b/>
          <w:bCs/>
          <w:sz w:val="24"/>
          <w:szCs w:val="24"/>
        </w:rPr>
        <w:t xml:space="preserve"> 4</w:t>
      </w:r>
    </w:p>
    <w:p w14:paraId="7E37B14B" w14:textId="4FAC7056" w:rsidR="005E38A6" w:rsidRPr="00222DE0" w:rsidRDefault="005E38A6" w:rsidP="00F14B75">
      <w:pPr>
        <w:ind w:firstLine="720"/>
        <w:jc w:val="both"/>
        <w:rPr>
          <w:rFonts w:ascii="Arial" w:hAnsi="Arial" w:cs="Arial"/>
          <w:i/>
          <w:iCs/>
          <w:sz w:val="24"/>
          <w:szCs w:val="24"/>
        </w:rPr>
      </w:pPr>
      <w:r w:rsidRPr="00222DE0">
        <w:rPr>
          <w:rFonts w:ascii="Arial" w:hAnsi="Arial" w:cs="Arial"/>
          <w:i/>
          <w:iCs/>
          <w:sz w:val="24"/>
          <w:szCs w:val="24"/>
        </w:rPr>
        <w:t>Political Factors…………………</w:t>
      </w:r>
      <w:r w:rsidR="00A03DC9">
        <w:rPr>
          <w:rFonts w:ascii="Arial" w:hAnsi="Arial" w:cs="Arial"/>
          <w:i/>
          <w:iCs/>
          <w:sz w:val="24"/>
          <w:szCs w:val="24"/>
        </w:rPr>
        <w:t>…..</w:t>
      </w:r>
      <w:r w:rsidRPr="00222DE0">
        <w:rPr>
          <w:rFonts w:ascii="Arial" w:hAnsi="Arial" w:cs="Arial"/>
          <w:i/>
          <w:iCs/>
          <w:sz w:val="24"/>
          <w:szCs w:val="24"/>
        </w:rPr>
        <w:t>……………………………………………</w:t>
      </w:r>
      <w:r w:rsidR="008E1DED">
        <w:rPr>
          <w:rFonts w:ascii="Arial" w:hAnsi="Arial" w:cs="Arial"/>
          <w:i/>
          <w:iCs/>
          <w:sz w:val="24"/>
          <w:szCs w:val="24"/>
        </w:rPr>
        <w:t>….</w:t>
      </w:r>
      <w:r w:rsidR="00AD6AEF">
        <w:rPr>
          <w:rFonts w:ascii="Arial" w:hAnsi="Arial" w:cs="Arial"/>
          <w:i/>
          <w:iCs/>
          <w:sz w:val="24"/>
          <w:szCs w:val="24"/>
        </w:rPr>
        <w:t>4</w:t>
      </w:r>
    </w:p>
    <w:p w14:paraId="2A96459F" w14:textId="6C6DD2E6" w:rsidR="00ED268C" w:rsidRPr="00222DE0" w:rsidRDefault="00636220" w:rsidP="00F14B75">
      <w:pPr>
        <w:ind w:firstLine="720"/>
        <w:jc w:val="both"/>
        <w:rPr>
          <w:rFonts w:ascii="Arial" w:hAnsi="Arial" w:cs="Arial"/>
          <w:i/>
          <w:iCs/>
          <w:sz w:val="24"/>
          <w:szCs w:val="24"/>
        </w:rPr>
      </w:pPr>
      <w:r w:rsidRPr="00222DE0">
        <w:rPr>
          <w:rFonts w:ascii="Arial" w:hAnsi="Arial" w:cs="Arial"/>
          <w:i/>
          <w:iCs/>
          <w:sz w:val="24"/>
          <w:szCs w:val="24"/>
        </w:rPr>
        <w:t>Economic</w:t>
      </w:r>
      <w:r w:rsidR="00ED268C" w:rsidRPr="00222DE0">
        <w:rPr>
          <w:rFonts w:ascii="Arial" w:hAnsi="Arial" w:cs="Arial"/>
          <w:i/>
          <w:iCs/>
          <w:sz w:val="24"/>
          <w:szCs w:val="24"/>
        </w:rPr>
        <w:t xml:space="preserve"> factors………………</w:t>
      </w:r>
      <w:r w:rsidR="006F3714">
        <w:rPr>
          <w:rFonts w:ascii="Arial" w:hAnsi="Arial" w:cs="Arial"/>
          <w:i/>
          <w:iCs/>
          <w:sz w:val="24"/>
          <w:szCs w:val="24"/>
        </w:rPr>
        <w:t>……..</w:t>
      </w:r>
      <w:r w:rsidR="00ED268C" w:rsidRPr="00222DE0">
        <w:rPr>
          <w:rFonts w:ascii="Arial" w:hAnsi="Arial" w:cs="Arial"/>
          <w:i/>
          <w:iCs/>
          <w:sz w:val="24"/>
          <w:szCs w:val="24"/>
        </w:rPr>
        <w:t>………………………………………</w:t>
      </w:r>
      <w:r w:rsidR="00AD6AEF">
        <w:rPr>
          <w:rFonts w:ascii="Arial" w:hAnsi="Arial" w:cs="Arial"/>
          <w:i/>
          <w:iCs/>
          <w:sz w:val="24"/>
          <w:szCs w:val="24"/>
        </w:rPr>
        <w:t>……..</w:t>
      </w:r>
      <w:r w:rsidR="000028D4">
        <w:rPr>
          <w:rFonts w:ascii="Arial" w:hAnsi="Arial" w:cs="Arial"/>
          <w:i/>
          <w:iCs/>
          <w:sz w:val="24"/>
          <w:szCs w:val="24"/>
        </w:rPr>
        <w:t>4</w:t>
      </w:r>
    </w:p>
    <w:p w14:paraId="78B2BE53" w14:textId="54A8C373" w:rsidR="00ED268C" w:rsidRPr="00222DE0" w:rsidRDefault="00ED268C" w:rsidP="006F3714">
      <w:pPr>
        <w:ind w:firstLine="720"/>
        <w:jc w:val="both"/>
        <w:rPr>
          <w:rFonts w:ascii="Arial" w:hAnsi="Arial" w:cs="Arial"/>
          <w:i/>
          <w:iCs/>
          <w:sz w:val="24"/>
          <w:szCs w:val="24"/>
        </w:rPr>
      </w:pPr>
      <w:r w:rsidRPr="00222DE0">
        <w:rPr>
          <w:rFonts w:ascii="Arial" w:hAnsi="Arial" w:cs="Arial"/>
          <w:i/>
          <w:iCs/>
          <w:sz w:val="24"/>
          <w:szCs w:val="24"/>
        </w:rPr>
        <w:t>Social Factors………………</w:t>
      </w:r>
      <w:r w:rsidR="006F3714">
        <w:rPr>
          <w:rFonts w:ascii="Arial" w:hAnsi="Arial" w:cs="Arial"/>
          <w:i/>
          <w:iCs/>
          <w:sz w:val="24"/>
          <w:szCs w:val="24"/>
        </w:rPr>
        <w:t>……...</w:t>
      </w:r>
      <w:r w:rsidRPr="00222DE0">
        <w:rPr>
          <w:rFonts w:ascii="Arial" w:hAnsi="Arial" w:cs="Arial"/>
          <w:i/>
          <w:iCs/>
          <w:sz w:val="24"/>
          <w:szCs w:val="24"/>
        </w:rPr>
        <w:t>………………………………………………..</w:t>
      </w:r>
      <w:r w:rsidR="00AD6AEF">
        <w:rPr>
          <w:rFonts w:ascii="Arial" w:hAnsi="Arial" w:cs="Arial"/>
          <w:i/>
          <w:iCs/>
          <w:sz w:val="24"/>
          <w:szCs w:val="24"/>
        </w:rPr>
        <w:t xml:space="preserve"> 5</w:t>
      </w:r>
    </w:p>
    <w:p w14:paraId="3B2A3049" w14:textId="3D1466F1" w:rsidR="00ED268C" w:rsidRPr="00222DE0" w:rsidRDefault="00ED268C" w:rsidP="006F3714">
      <w:pPr>
        <w:ind w:firstLine="720"/>
        <w:jc w:val="both"/>
        <w:rPr>
          <w:rFonts w:ascii="Arial" w:hAnsi="Arial" w:cs="Arial"/>
          <w:i/>
          <w:iCs/>
          <w:sz w:val="24"/>
          <w:szCs w:val="24"/>
        </w:rPr>
      </w:pPr>
      <w:r w:rsidRPr="00222DE0">
        <w:rPr>
          <w:rFonts w:ascii="Arial" w:hAnsi="Arial" w:cs="Arial"/>
          <w:i/>
          <w:iCs/>
          <w:sz w:val="24"/>
          <w:szCs w:val="24"/>
        </w:rPr>
        <w:t>Technological Factors……………………</w:t>
      </w:r>
      <w:r w:rsidR="006F3714">
        <w:rPr>
          <w:rFonts w:ascii="Arial" w:hAnsi="Arial" w:cs="Arial"/>
          <w:i/>
          <w:iCs/>
          <w:sz w:val="24"/>
          <w:szCs w:val="24"/>
        </w:rPr>
        <w:t>…...</w:t>
      </w:r>
      <w:r w:rsidRPr="00222DE0">
        <w:rPr>
          <w:rFonts w:ascii="Arial" w:hAnsi="Arial" w:cs="Arial"/>
          <w:i/>
          <w:iCs/>
          <w:sz w:val="24"/>
          <w:szCs w:val="24"/>
        </w:rPr>
        <w:t>……………………………………</w:t>
      </w:r>
      <w:r w:rsidR="00AD6AEF">
        <w:rPr>
          <w:rFonts w:ascii="Arial" w:hAnsi="Arial" w:cs="Arial"/>
          <w:i/>
          <w:iCs/>
          <w:sz w:val="24"/>
          <w:szCs w:val="24"/>
        </w:rPr>
        <w:t>.</w:t>
      </w:r>
      <w:r w:rsidR="00316523">
        <w:rPr>
          <w:rFonts w:ascii="Arial" w:hAnsi="Arial" w:cs="Arial"/>
          <w:i/>
          <w:iCs/>
          <w:sz w:val="24"/>
          <w:szCs w:val="24"/>
        </w:rPr>
        <w:t>5</w:t>
      </w:r>
    </w:p>
    <w:p w14:paraId="463DF1CB" w14:textId="4C26039B" w:rsidR="00ED268C" w:rsidRPr="00222DE0" w:rsidRDefault="00E964E8" w:rsidP="006F3714">
      <w:pPr>
        <w:ind w:firstLine="720"/>
        <w:jc w:val="both"/>
        <w:rPr>
          <w:rFonts w:ascii="Arial" w:hAnsi="Arial" w:cs="Arial"/>
          <w:i/>
          <w:iCs/>
          <w:sz w:val="24"/>
          <w:szCs w:val="24"/>
        </w:rPr>
      </w:pPr>
      <w:r w:rsidRPr="00222DE0">
        <w:rPr>
          <w:rFonts w:ascii="Arial" w:hAnsi="Arial" w:cs="Arial"/>
          <w:i/>
          <w:iCs/>
          <w:sz w:val="24"/>
          <w:szCs w:val="24"/>
        </w:rPr>
        <w:t>Environmental Factors……………………………………………………………</w:t>
      </w:r>
      <w:r w:rsidR="00AD6AEF">
        <w:rPr>
          <w:rFonts w:ascii="Arial" w:hAnsi="Arial" w:cs="Arial"/>
          <w:i/>
          <w:iCs/>
          <w:sz w:val="24"/>
          <w:szCs w:val="24"/>
        </w:rPr>
        <w:t>…</w:t>
      </w:r>
      <w:r w:rsidR="00316523">
        <w:rPr>
          <w:rFonts w:ascii="Arial" w:hAnsi="Arial" w:cs="Arial"/>
          <w:i/>
          <w:iCs/>
          <w:sz w:val="24"/>
          <w:szCs w:val="24"/>
        </w:rPr>
        <w:t>6</w:t>
      </w:r>
    </w:p>
    <w:p w14:paraId="0A034CAD" w14:textId="6E74C565" w:rsidR="00E964E8" w:rsidRDefault="00222DE0" w:rsidP="006F3714">
      <w:pPr>
        <w:ind w:firstLine="720"/>
        <w:jc w:val="both"/>
        <w:rPr>
          <w:rFonts w:ascii="Arial" w:hAnsi="Arial" w:cs="Arial"/>
          <w:i/>
          <w:iCs/>
          <w:sz w:val="24"/>
          <w:szCs w:val="24"/>
        </w:rPr>
      </w:pPr>
      <w:r w:rsidRPr="00222DE0">
        <w:rPr>
          <w:rFonts w:ascii="Arial" w:hAnsi="Arial" w:cs="Arial"/>
          <w:i/>
          <w:iCs/>
          <w:sz w:val="24"/>
          <w:szCs w:val="24"/>
        </w:rPr>
        <w:t>Legal Factors………………………</w:t>
      </w:r>
      <w:r w:rsidR="006F3714">
        <w:rPr>
          <w:rFonts w:ascii="Arial" w:hAnsi="Arial" w:cs="Arial"/>
          <w:i/>
          <w:iCs/>
          <w:sz w:val="24"/>
          <w:szCs w:val="24"/>
        </w:rPr>
        <w:t>……...</w:t>
      </w:r>
      <w:r w:rsidRPr="00222DE0">
        <w:rPr>
          <w:rFonts w:ascii="Arial" w:hAnsi="Arial" w:cs="Arial"/>
          <w:i/>
          <w:iCs/>
          <w:sz w:val="24"/>
          <w:szCs w:val="24"/>
        </w:rPr>
        <w:t>………………………………………</w:t>
      </w:r>
      <w:r w:rsidR="000028D4">
        <w:rPr>
          <w:rFonts w:ascii="Arial" w:hAnsi="Arial" w:cs="Arial"/>
          <w:i/>
          <w:iCs/>
          <w:sz w:val="24"/>
          <w:szCs w:val="24"/>
        </w:rPr>
        <w:t>…6</w:t>
      </w:r>
    </w:p>
    <w:p w14:paraId="47B3E8AF" w14:textId="77777777" w:rsidR="00150357" w:rsidRDefault="00150357" w:rsidP="006F3714">
      <w:pPr>
        <w:ind w:firstLine="720"/>
        <w:jc w:val="both"/>
        <w:rPr>
          <w:rFonts w:ascii="Arial" w:hAnsi="Arial" w:cs="Arial"/>
          <w:i/>
          <w:iCs/>
          <w:sz w:val="24"/>
          <w:szCs w:val="24"/>
        </w:rPr>
      </w:pPr>
    </w:p>
    <w:p w14:paraId="6C229244" w14:textId="1856EBB9" w:rsidR="00636220" w:rsidRDefault="00636220" w:rsidP="00636220">
      <w:pPr>
        <w:pStyle w:val="NoSpacing"/>
        <w:spacing w:line="360" w:lineRule="auto"/>
        <w:jc w:val="both"/>
        <w:rPr>
          <w:rFonts w:ascii="Arial" w:hAnsi="Arial" w:cs="Arial"/>
          <w:b/>
          <w:bCs/>
          <w:sz w:val="24"/>
          <w:szCs w:val="24"/>
        </w:rPr>
      </w:pPr>
      <w:r w:rsidRPr="00056EE9">
        <w:rPr>
          <w:rFonts w:ascii="Arial" w:hAnsi="Arial" w:cs="Arial"/>
          <w:b/>
          <w:bCs/>
          <w:sz w:val="24"/>
          <w:szCs w:val="24"/>
        </w:rPr>
        <w:t>SWOT analyse of recruitment and retention</w:t>
      </w:r>
      <w:r>
        <w:rPr>
          <w:rFonts w:ascii="Arial" w:hAnsi="Arial" w:cs="Arial"/>
          <w:b/>
          <w:bCs/>
          <w:sz w:val="24"/>
          <w:szCs w:val="24"/>
        </w:rPr>
        <w:t>………………</w:t>
      </w:r>
      <w:r w:rsidR="00150357">
        <w:rPr>
          <w:rFonts w:ascii="Arial" w:hAnsi="Arial" w:cs="Arial"/>
          <w:b/>
          <w:bCs/>
          <w:sz w:val="24"/>
          <w:szCs w:val="24"/>
        </w:rPr>
        <w:t>……...</w:t>
      </w:r>
      <w:r>
        <w:rPr>
          <w:rFonts w:ascii="Arial" w:hAnsi="Arial" w:cs="Arial"/>
          <w:b/>
          <w:bCs/>
          <w:sz w:val="24"/>
          <w:szCs w:val="24"/>
        </w:rPr>
        <w:t>………………</w:t>
      </w:r>
      <w:r w:rsidR="000028D4">
        <w:rPr>
          <w:rFonts w:ascii="Arial" w:hAnsi="Arial" w:cs="Arial"/>
          <w:b/>
          <w:bCs/>
          <w:sz w:val="24"/>
          <w:szCs w:val="24"/>
        </w:rPr>
        <w:t xml:space="preserve">…. </w:t>
      </w:r>
      <w:r w:rsidR="00B10E61">
        <w:rPr>
          <w:rFonts w:ascii="Arial" w:hAnsi="Arial" w:cs="Arial"/>
          <w:b/>
          <w:bCs/>
          <w:sz w:val="24"/>
          <w:szCs w:val="24"/>
        </w:rPr>
        <w:t>7</w:t>
      </w:r>
    </w:p>
    <w:p w14:paraId="398E05E4" w14:textId="77777777" w:rsidR="00150357" w:rsidRDefault="00150357" w:rsidP="00636220">
      <w:pPr>
        <w:pStyle w:val="NoSpacing"/>
        <w:spacing w:line="360" w:lineRule="auto"/>
        <w:jc w:val="both"/>
        <w:rPr>
          <w:rFonts w:ascii="Arial" w:hAnsi="Arial" w:cs="Arial"/>
          <w:b/>
          <w:bCs/>
          <w:sz w:val="24"/>
          <w:szCs w:val="24"/>
        </w:rPr>
      </w:pPr>
    </w:p>
    <w:p w14:paraId="0D7DE2EE" w14:textId="6FEF4649" w:rsidR="00636220" w:rsidRDefault="00E6696C" w:rsidP="00636220">
      <w:pPr>
        <w:pStyle w:val="NoSpacing"/>
        <w:spacing w:line="360" w:lineRule="auto"/>
        <w:jc w:val="both"/>
        <w:rPr>
          <w:rFonts w:ascii="Arial" w:hAnsi="Arial" w:cs="Arial"/>
          <w:b/>
          <w:bCs/>
          <w:sz w:val="24"/>
          <w:szCs w:val="24"/>
        </w:rPr>
      </w:pPr>
      <w:r>
        <w:rPr>
          <w:rFonts w:ascii="Arial" w:hAnsi="Arial" w:cs="Arial"/>
          <w:b/>
          <w:bCs/>
          <w:sz w:val="24"/>
          <w:szCs w:val="24"/>
        </w:rPr>
        <w:t>Recommendations</w:t>
      </w:r>
      <w:r w:rsidR="00636220">
        <w:rPr>
          <w:rFonts w:ascii="Arial" w:hAnsi="Arial" w:cs="Arial"/>
          <w:b/>
          <w:bCs/>
          <w:sz w:val="24"/>
          <w:szCs w:val="24"/>
        </w:rPr>
        <w:t>……………………………………………………………</w:t>
      </w:r>
      <w:r w:rsidR="00150357">
        <w:rPr>
          <w:rFonts w:ascii="Arial" w:hAnsi="Arial" w:cs="Arial"/>
          <w:b/>
          <w:bCs/>
          <w:sz w:val="24"/>
          <w:szCs w:val="24"/>
        </w:rPr>
        <w:t>……..</w:t>
      </w:r>
      <w:r w:rsidR="00636220">
        <w:rPr>
          <w:rFonts w:ascii="Arial" w:hAnsi="Arial" w:cs="Arial"/>
          <w:b/>
          <w:bCs/>
          <w:sz w:val="24"/>
          <w:szCs w:val="24"/>
        </w:rPr>
        <w:t>…</w:t>
      </w:r>
      <w:r w:rsidR="000028D4">
        <w:rPr>
          <w:rFonts w:ascii="Arial" w:hAnsi="Arial" w:cs="Arial"/>
          <w:b/>
          <w:bCs/>
          <w:sz w:val="24"/>
          <w:szCs w:val="24"/>
        </w:rPr>
        <w:t>…</w:t>
      </w:r>
      <w:r w:rsidR="00474AB2">
        <w:rPr>
          <w:rFonts w:ascii="Arial" w:hAnsi="Arial" w:cs="Arial"/>
          <w:b/>
          <w:bCs/>
          <w:sz w:val="24"/>
          <w:szCs w:val="24"/>
        </w:rPr>
        <w:t>.7</w:t>
      </w:r>
    </w:p>
    <w:p w14:paraId="40EA74DA" w14:textId="77777777" w:rsidR="00150357" w:rsidRDefault="00150357" w:rsidP="00636220">
      <w:pPr>
        <w:pStyle w:val="NoSpacing"/>
        <w:spacing w:line="360" w:lineRule="auto"/>
        <w:jc w:val="both"/>
        <w:rPr>
          <w:rFonts w:ascii="Arial" w:hAnsi="Arial" w:cs="Arial"/>
          <w:b/>
          <w:bCs/>
          <w:sz w:val="24"/>
          <w:szCs w:val="24"/>
        </w:rPr>
      </w:pPr>
    </w:p>
    <w:p w14:paraId="3F880AC9" w14:textId="2FF01E4C" w:rsidR="00636220" w:rsidRDefault="00636220" w:rsidP="00636220">
      <w:pPr>
        <w:pStyle w:val="NoSpacing"/>
        <w:spacing w:line="360" w:lineRule="auto"/>
        <w:jc w:val="both"/>
        <w:rPr>
          <w:rFonts w:ascii="Arial" w:hAnsi="Arial" w:cs="Arial"/>
          <w:b/>
          <w:bCs/>
          <w:sz w:val="24"/>
          <w:szCs w:val="24"/>
        </w:rPr>
      </w:pPr>
      <w:r>
        <w:rPr>
          <w:rFonts w:ascii="Arial" w:hAnsi="Arial" w:cs="Arial"/>
          <w:b/>
          <w:bCs/>
          <w:sz w:val="24"/>
          <w:szCs w:val="24"/>
        </w:rPr>
        <w:t>Conclusion</w:t>
      </w:r>
      <w:r w:rsidR="00E6696C">
        <w:rPr>
          <w:rFonts w:ascii="Arial" w:hAnsi="Arial" w:cs="Arial"/>
          <w:b/>
          <w:bCs/>
          <w:sz w:val="24"/>
          <w:szCs w:val="24"/>
        </w:rPr>
        <w:t>s</w:t>
      </w:r>
      <w:r>
        <w:rPr>
          <w:rFonts w:ascii="Arial" w:hAnsi="Arial" w:cs="Arial"/>
          <w:b/>
          <w:bCs/>
          <w:sz w:val="24"/>
          <w:szCs w:val="24"/>
        </w:rPr>
        <w:t>…………………………………</w:t>
      </w:r>
      <w:r w:rsidR="004F6F48">
        <w:rPr>
          <w:rFonts w:ascii="Arial" w:hAnsi="Arial" w:cs="Arial"/>
          <w:b/>
          <w:bCs/>
          <w:sz w:val="24"/>
          <w:szCs w:val="24"/>
        </w:rPr>
        <w:t>……..</w:t>
      </w:r>
      <w:r>
        <w:rPr>
          <w:rFonts w:ascii="Arial" w:hAnsi="Arial" w:cs="Arial"/>
          <w:b/>
          <w:bCs/>
          <w:sz w:val="24"/>
          <w:szCs w:val="24"/>
        </w:rPr>
        <w:t>…………………………………</w:t>
      </w:r>
      <w:r w:rsidR="00474AB2">
        <w:rPr>
          <w:rFonts w:ascii="Arial" w:hAnsi="Arial" w:cs="Arial"/>
          <w:b/>
          <w:bCs/>
          <w:sz w:val="24"/>
          <w:szCs w:val="24"/>
        </w:rPr>
        <w:t>…….8</w:t>
      </w:r>
    </w:p>
    <w:p w14:paraId="534C76A0" w14:textId="77777777" w:rsidR="004F6F48" w:rsidRDefault="004F6F48" w:rsidP="00636220">
      <w:pPr>
        <w:pStyle w:val="NoSpacing"/>
        <w:spacing w:line="360" w:lineRule="auto"/>
        <w:jc w:val="both"/>
        <w:rPr>
          <w:rFonts w:ascii="Arial" w:hAnsi="Arial" w:cs="Arial"/>
          <w:b/>
          <w:bCs/>
          <w:sz w:val="24"/>
          <w:szCs w:val="24"/>
        </w:rPr>
      </w:pPr>
    </w:p>
    <w:p w14:paraId="1B0C5E94" w14:textId="31F0922B" w:rsidR="00636220" w:rsidRPr="00056EE9" w:rsidRDefault="00636220" w:rsidP="00636220">
      <w:pPr>
        <w:pStyle w:val="NoSpacing"/>
        <w:spacing w:line="360" w:lineRule="auto"/>
        <w:jc w:val="both"/>
        <w:rPr>
          <w:rFonts w:ascii="Arial" w:hAnsi="Arial" w:cs="Arial"/>
          <w:b/>
          <w:bCs/>
          <w:sz w:val="24"/>
          <w:szCs w:val="24"/>
        </w:rPr>
      </w:pPr>
      <w:r>
        <w:rPr>
          <w:rFonts w:ascii="Arial" w:hAnsi="Arial" w:cs="Arial"/>
          <w:b/>
          <w:bCs/>
          <w:sz w:val="24"/>
          <w:szCs w:val="24"/>
        </w:rPr>
        <w:t>Reference……………………………………………………………………</w:t>
      </w:r>
      <w:r w:rsidR="004F6F48">
        <w:rPr>
          <w:rFonts w:ascii="Arial" w:hAnsi="Arial" w:cs="Arial"/>
          <w:b/>
          <w:bCs/>
          <w:sz w:val="24"/>
          <w:szCs w:val="24"/>
        </w:rPr>
        <w:t>…….</w:t>
      </w:r>
      <w:r>
        <w:rPr>
          <w:rFonts w:ascii="Arial" w:hAnsi="Arial" w:cs="Arial"/>
          <w:b/>
          <w:bCs/>
          <w:sz w:val="24"/>
          <w:szCs w:val="24"/>
        </w:rPr>
        <w:t>…</w:t>
      </w:r>
      <w:r w:rsidR="00F14B75">
        <w:rPr>
          <w:rFonts w:ascii="Arial" w:hAnsi="Arial" w:cs="Arial"/>
          <w:b/>
          <w:bCs/>
          <w:sz w:val="24"/>
          <w:szCs w:val="24"/>
        </w:rPr>
        <w:t>…….10</w:t>
      </w:r>
    </w:p>
    <w:p w14:paraId="5DBCD5F2" w14:textId="77777777" w:rsidR="00636220" w:rsidRPr="00636220" w:rsidRDefault="00636220" w:rsidP="00222DE0">
      <w:pPr>
        <w:jc w:val="both"/>
        <w:rPr>
          <w:rFonts w:ascii="Arial" w:hAnsi="Arial" w:cs="Arial"/>
          <w:sz w:val="24"/>
          <w:szCs w:val="24"/>
        </w:rPr>
      </w:pPr>
    </w:p>
    <w:p w14:paraId="7D35E480" w14:textId="77777777" w:rsidR="004116EC" w:rsidRPr="00222DE0" w:rsidRDefault="004116EC" w:rsidP="00222DE0">
      <w:pPr>
        <w:jc w:val="both"/>
        <w:rPr>
          <w:rFonts w:ascii="Arial" w:hAnsi="Arial" w:cs="Arial"/>
          <w:i/>
          <w:iCs/>
          <w:sz w:val="24"/>
          <w:szCs w:val="24"/>
        </w:rPr>
      </w:pPr>
    </w:p>
    <w:p w14:paraId="6E2EA038" w14:textId="77777777" w:rsidR="004116EC" w:rsidRDefault="004116EC" w:rsidP="00C81987">
      <w:pPr>
        <w:pStyle w:val="NoSpacing"/>
        <w:rPr>
          <w:rFonts w:ascii="Arial" w:hAnsi="Arial" w:cs="Arial"/>
          <w:b/>
          <w:bCs/>
          <w:sz w:val="24"/>
          <w:szCs w:val="24"/>
        </w:rPr>
      </w:pPr>
    </w:p>
    <w:p w14:paraId="6C6C0F9D" w14:textId="77777777" w:rsidR="00E6696C" w:rsidRDefault="00E6696C" w:rsidP="00C81987">
      <w:pPr>
        <w:pStyle w:val="NoSpacing"/>
        <w:rPr>
          <w:rFonts w:ascii="Arial" w:hAnsi="Arial" w:cs="Arial"/>
          <w:b/>
          <w:bCs/>
          <w:sz w:val="24"/>
          <w:szCs w:val="24"/>
        </w:rPr>
      </w:pPr>
    </w:p>
    <w:p w14:paraId="7AAC1AC9" w14:textId="77777777" w:rsidR="00E6696C" w:rsidRDefault="00E6696C" w:rsidP="00C81987">
      <w:pPr>
        <w:pStyle w:val="NoSpacing"/>
        <w:rPr>
          <w:rFonts w:ascii="Arial" w:hAnsi="Arial" w:cs="Arial"/>
          <w:b/>
          <w:bCs/>
          <w:sz w:val="24"/>
          <w:szCs w:val="24"/>
        </w:rPr>
      </w:pPr>
    </w:p>
    <w:p w14:paraId="25D47315" w14:textId="77777777" w:rsidR="00E6696C" w:rsidRDefault="00E6696C" w:rsidP="00C81987">
      <w:pPr>
        <w:pStyle w:val="NoSpacing"/>
        <w:rPr>
          <w:rFonts w:ascii="Arial" w:hAnsi="Arial" w:cs="Arial"/>
          <w:b/>
          <w:bCs/>
          <w:sz w:val="24"/>
          <w:szCs w:val="24"/>
        </w:rPr>
      </w:pPr>
    </w:p>
    <w:p w14:paraId="24001A82" w14:textId="77777777" w:rsidR="00E6696C" w:rsidRDefault="00E6696C" w:rsidP="00C81987">
      <w:pPr>
        <w:pStyle w:val="NoSpacing"/>
        <w:rPr>
          <w:rFonts w:ascii="Arial" w:hAnsi="Arial" w:cs="Arial"/>
          <w:b/>
          <w:bCs/>
          <w:sz w:val="24"/>
          <w:szCs w:val="24"/>
        </w:rPr>
      </w:pPr>
    </w:p>
    <w:p w14:paraId="7CECA8CA" w14:textId="77777777" w:rsidR="00E6696C" w:rsidRDefault="00E6696C" w:rsidP="00C81987">
      <w:pPr>
        <w:pStyle w:val="NoSpacing"/>
        <w:rPr>
          <w:rFonts w:ascii="Arial" w:hAnsi="Arial" w:cs="Arial"/>
          <w:b/>
          <w:bCs/>
          <w:sz w:val="24"/>
          <w:szCs w:val="24"/>
        </w:rPr>
      </w:pPr>
    </w:p>
    <w:p w14:paraId="09310501" w14:textId="77777777" w:rsidR="00E6696C" w:rsidRDefault="00E6696C" w:rsidP="00C81987">
      <w:pPr>
        <w:pStyle w:val="NoSpacing"/>
        <w:rPr>
          <w:rFonts w:ascii="Arial" w:hAnsi="Arial" w:cs="Arial"/>
          <w:b/>
          <w:bCs/>
          <w:sz w:val="24"/>
          <w:szCs w:val="24"/>
        </w:rPr>
      </w:pPr>
    </w:p>
    <w:p w14:paraId="785601A1" w14:textId="77777777" w:rsidR="00E6696C" w:rsidRDefault="00E6696C" w:rsidP="00C81987">
      <w:pPr>
        <w:pStyle w:val="NoSpacing"/>
        <w:rPr>
          <w:rFonts w:ascii="Arial" w:hAnsi="Arial" w:cs="Arial"/>
          <w:b/>
          <w:bCs/>
          <w:sz w:val="24"/>
          <w:szCs w:val="24"/>
        </w:rPr>
      </w:pPr>
    </w:p>
    <w:p w14:paraId="34799788" w14:textId="77777777" w:rsidR="00E6696C" w:rsidRDefault="00E6696C" w:rsidP="00C81987">
      <w:pPr>
        <w:pStyle w:val="NoSpacing"/>
        <w:rPr>
          <w:rFonts w:ascii="Arial" w:hAnsi="Arial" w:cs="Arial"/>
          <w:b/>
          <w:bCs/>
          <w:sz w:val="24"/>
          <w:szCs w:val="24"/>
        </w:rPr>
      </w:pPr>
    </w:p>
    <w:p w14:paraId="06B4D6DD" w14:textId="77777777" w:rsidR="00E6696C" w:rsidRDefault="00E6696C" w:rsidP="00C81987">
      <w:pPr>
        <w:pStyle w:val="NoSpacing"/>
        <w:rPr>
          <w:rFonts w:ascii="Arial" w:hAnsi="Arial" w:cs="Arial"/>
          <w:b/>
          <w:bCs/>
          <w:sz w:val="24"/>
          <w:szCs w:val="24"/>
        </w:rPr>
      </w:pPr>
    </w:p>
    <w:p w14:paraId="376A620A" w14:textId="77777777" w:rsidR="00E6696C" w:rsidRDefault="00E6696C" w:rsidP="00C81987">
      <w:pPr>
        <w:pStyle w:val="NoSpacing"/>
        <w:rPr>
          <w:rFonts w:ascii="Arial" w:hAnsi="Arial" w:cs="Arial"/>
          <w:b/>
          <w:bCs/>
          <w:sz w:val="24"/>
          <w:szCs w:val="24"/>
        </w:rPr>
      </w:pPr>
    </w:p>
    <w:p w14:paraId="39F96B50" w14:textId="77777777" w:rsidR="00E6696C" w:rsidRDefault="00E6696C" w:rsidP="00C81987">
      <w:pPr>
        <w:pStyle w:val="NoSpacing"/>
        <w:rPr>
          <w:rFonts w:ascii="Arial" w:hAnsi="Arial" w:cs="Arial"/>
          <w:b/>
          <w:bCs/>
          <w:sz w:val="24"/>
          <w:szCs w:val="24"/>
        </w:rPr>
      </w:pPr>
    </w:p>
    <w:p w14:paraId="3FABC32E" w14:textId="77777777" w:rsidR="004F6F48" w:rsidRDefault="004F6F48" w:rsidP="00C81987">
      <w:pPr>
        <w:pStyle w:val="NoSpacing"/>
        <w:rPr>
          <w:rFonts w:ascii="Arial" w:hAnsi="Arial" w:cs="Arial"/>
          <w:b/>
          <w:bCs/>
          <w:sz w:val="24"/>
          <w:szCs w:val="24"/>
        </w:rPr>
      </w:pPr>
    </w:p>
    <w:p w14:paraId="44B797C1" w14:textId="70BDE29E" w:rsidR="00C81987" w:rsidRDefault="00C81987" w:rsidP="00C81987">
      <w:pPr>
        <w:pStyle w:val="NoSpacing"/>
        <w:rPr>
          <w:rFonts w:ascii="Arial" w:hAnsi="Arial" w:cs="Arial"/>
          <w:b/>
          <w:bCs/>
          <w:sz w:val="24"/>
          <w:szCs w:val="24"/>
        </w:rPr>
      </w:pPr>
      <w:r w:rsidRPr="00C81987">
        <w:rPr>
          <w:rFonts w:ascii="Arial" w:hAnsi="Arial" w:cs="Arial"/>
          <w:b/>
          <w:bCs/>
          <w:sz w:val="24"/>
          <w:szCs w:val="24"/>
        </w:rPr>
        <w:lastRenderedPageBreak/>
        <w:t xml:space="preserve">Introduction: </w:t>
      </w:r>
    </w:p>
    <w:p w14:paraId="53944A65" w14:textId="7AF6E618" w:rsidR="00C81987" w:rsidRPr="00E340B3" w:rsidRDefault="00C81987" w:rsidP="00E340B3">
      <w:pPr>
        <w:pStyle w:val="NoSpacing"/>
        <w:spacing w:line="360" w:lineRule="auto"/>
        <w:rPr>
          <w:rFonts w:ascii="Arial" w:hAnsi="Arial" w:cs="Arial"/>
          <w:sz w:val="24"/>
          <w:szCs w:val="24"/>
        </w:rPr>
      </w:pPr>
    </w:p>
    <w:p w14:paraId="6CE62C04" w14:textId="7341DB70" w:rsidR="00C81987" w:rsidRPr="003134EF" w:rsidRDefault="00896D43" w:rsidP="003134EF">
      <w:pPr>
        <w:pStyle w:val="NoSpacing"/>
        <w:spacing w:line="360" w:lineRule="auto"/>
        <w:ind w:firstLine="720"/>
        <w:jc w:val="both"/>
        <w:rPr>
          <w:rFonts w:ascii="Arial" w:hAnsi="Arial" w:cs="Arial"/>
          <w:sz w:val="24"/>
          <w:szCs w:val="24"/>
        </w:rPr>
      </w:pPr>
      <w:r w:rsidRPr="003134EF">
        <w:rPr>
          <w:rFonts w:ascii="Arial" w:hAnsi="Arial" w:cs="Arial"/>
          <w:sz w:val="24"/>
          <w:szCs w:val="24"/>
        </w:rPr>
        <w:t xml:space="preserve">Recruitment is the </w:t>
      </w:r>
      <w:r w:rsidR="00E340B3" w:rsidRPr="003134EF">
        <w:rPr>
          <w:rFonts w:ascii="Arial" w:hAnsi="Arial" w:cs="Arial"/>
          <w:sz w:val="24"/>
          <w:szCs w:val="24"/>
        </w:rPr>
        <w:t>process of finding and engaging the people organization needs.</w:t>
      </w:r>
      <w:r w:rsidR="009965DB" w:rsidRPr="003134EF">
        <w:rPr>
          <w:sz w:val="24"/>
          <w:szCs w:val="24"/>
        </w:rPr>
        <w:t xml:space="preserve"> </w:t>
      </w:r>
      <w:r w:rsidR="009965DB" w:rsidRPr="003134EF">
        <w:rPr>
          <w:rFonts w:ascii="Arial" w:hAnsi="Arial" w:cs="Arial"/>
          <w:sz w:val="24"/>
          <w:szCs w:val="24"/>
        </w:rPr>
        <w:t>The procedure includes</w:t>
      </w:r>
      <w:r w:rsidR="00B70C16">
        <w:rPr>
          <w:rFonts w:ascii="Arial" w:hAnsi="Arial" w:cs="Arial"/>
          <w:sz w:val="24"/>
          <w:szCs w:val="24"/>
        </w:rPr>
        <w:t xml:space="preserve"> several</w:t>
      </w:r>
      <w:r w:rsidR="009965DB" w:rsidRPr="003134EF">
        <w:rPr>
          <w:rFonts w:ascii="Arial" w:hAnsi="Arial" w:cs="Arial"/>
          <w:sz w:val="24"/>
          <w:szCs w:val="24"/>
        </w:rPr>
        <w:t xml:space="preserve"> stages, which usually begin with finding the opening</w:t>
      </w:r>
      <w:r w:rsidR="00972033" w:rsidRPr="003134EF">
        <w:rPr>
          <w:rFonts w:ascii="Arial" w:hAnsi="Arial" w:cs="Arial"/>
          <w:sz w:val="24"/>
          <w:szCs w:val="24"/>
        </w:rPr>
        <w:t>, conduct</w:t>
      </w:r>
      <w:r w:rsidR="00AC557B">
        <w:rPr>
          <w:rFonts w:ascii="Arial" w:hAnsi="Arial" w:cs="Arial"/>
          <w:sz w:val="24"/>
          <w:szCs w:val="24"/>
        </w:rPr>
        <w:t>ing</w:t>
      </w:r>
      <w:r w:rsidR="00972033" w:rsidRPr="003134EF">
        <w:rPr>
          <w:rFonts w:ascii="Arial" w:hAnsi="Arial" w:cs="Arial"/>
          <w:sz w:val="24"/>
          <w:szCs w:val="24"/>
        </w:rPr>
        <w:t xml:space="preserve"> o job analyse</w:t>
      </w:r>
      <w:r w:rsidR="00A91A3E">
        <w:rPr>
          <w:rFonts w:ascii="Arial" w:hAnsi="Arial" w:cs="Arial"/>
          <w:sz w:val="24"/>
          <w:szCs w:val="24"/>
        </w:rPr>
        <w:t>s</w:t>
      </w:r>
      <w:r w:rsidR="00972033" w:rsidRPr="003134EF">
        <w:rPr>
          <w:rFonts w:ascii="Arial" w:hAnsi="Arial" w:cs="Arial"/>
          <w:sz w:val="24"/>
          <w:szCs w:val="24"/>
        </w:rPr>
        <w:t>, draft</w:t>
      </w:r>
      <w:r w:rsidR="00B32F5E">
        <w:rPr>
          <w:rFonts w:ascii="Arial" w:hAnsi="Arial" w:cs="Arial"/>
          <w:sz w:val="24"/>
          <w:szCs w:val="24"/>
        </w:rPr>
        <w:t>ing</w:t>
      </w:r>
      <w:r w:rsidR="00972033" w:rsidRPr="003134EF">
        <w:rPr>
          <w:rFonts w:ascii="Arial" w:hAnsi="Arial" w:cs="Arial"/>
          <w:sz w:val="24"/>
          <w:szCs w:val="24"/>
        </w:rPr>
        <w:t xml:space="preserve"> a </w:t>
      </w:r>
      <w:r w:rsidR="006D4B1E" w:rsidRPr="003134EF">
        <w:rPr>
          <w:rFonts w:ascii="Arial" w:hAnsi="Arial" w:cs="Arial"/>
          <w:sz w:val="24"/>
          <w:szCs w:val="24"/>
        </w:rPr>
        <w:t>job description</w:t>
      </w:r>
      <w:r w:rsidR="00972033" w:rsidRPr="003134EF">
        <w:rPr>
          <w:rFonts w:ascii="Arial" w:hAnsi="Arial" w:cs="Arial"/>
          <w:sz w:val="24"/>
          <w:szCs w:val="24"/>
        </w:rPr>
        <w:t xml:space="preserve">, </w:t>
      </w:r>
      <w:r w:rsidR="00972033" w:rsidRPr="003134EF">
        <w:rPr>
          <w:rFonts w:ascii="Arial" w:hAnsi="Arial" w:cs="Arial"/>
          <w:sz w:val="24"/>
          <w:szCs w:val="24"/>
          <w:shd w:val="clear" w:color="auto" w:fill="FCFCFC"/>
        </w:rPr>
        <w:t>identify</w:t>
      </w:r>
      <w:r w:rsidR="00B32F5E">
        <w:rPr>
          <w:rFonts w:ascii="Arial" w:hAnsi="Arial" w:cs="Arial"/>
          <w:sz w:val="24"/>
          <w:szCs w:val="24"/>
          <w:shd w:val="clear" w:color="auto" w:fill="FCFCFC"/>
        </w:rPr>
        <w:t>ing</w:t>
      </w:r>
      <w:r w:rsidR="00972033" w:rsidRPr="003134EF">
        <w:rPr>
          <w:rFonts w:ascii="Arial" w:hAnsi="Arial" w:cs="Arial"/>
          <w:sz w:val="24"/>
          <w:szCs w:val="24"/>
          <w:shd w:val="clear" w:color="auto" w:fill="FCFCFC"/>
        </w:rPr>
        <w:t xml:space="preserve"> the most suitable candidates</w:t>
      </w:r>
      <w:r w:rsidR="00BC2056" w:rsidRPr="003134EF">
        <w:rPr>
          <w:rFonts w:ascii="Arial" w:hAnsi="Arial" w:cs="Arial"/>
          <w:sz w:val="24"/>
          <w:szCs w:val="24"/>
          <w:shd w:val="clear" w:color="auto" w:fill="FCFCFC"/>
        </w:rPr>
        <w:t>, interview</w:t>
      </w:r>
      <w:r w:rsidR="000E1702">
        <w:rPr>
          <w:rFonts w:ascii="Arial" w:hAnsi="Arial" w:cs="Arial"/>
          <w:sz w:val="24"/>
          <w:szCs w:val="24"/>
          <w:shd w:val="clear" w:color="auto" w:fill="FCFCFC"/>
        </w:rPr>
        <w:t>ing</w:t>
      </w:r>
      <w:r w:rsidR="006D4B1E" w:rsidRPr="003134EF">
        <w:rPr>
          <w:rFonts w:ascii="Arial" w:hAnsi="Arial" w:cs="Arial"/>
          <w:sz w:val="24"/>
          <w:szCs w:val="24"/>
          <w:shd w:val="clear" w:color="auto" w:fill="FCFCFC"/>
        </w:rPr>
        <w:t xml:space="preserve"> them</w:t>
      </w:r>
      <w:r w:rsidR="00BC2056" w:rsidRPr="003134EF">
        <w:rPr>
          <w:rFonts w:ascii="Arial" w:hAnsi="Arial" w:cs="Arial"/>
          <w:sz w:val="24"/>
          <w:szCs w:val="24"/>
          <w:shd w:val="clear" w:color="auto" w:fill="FCFCFC"/>
        </w:rPr>
        <w:t xml:space="preserve"> </w:t>
      </w:r>
      <w:r w:rsidR="00972033" w:rsidRPr="003134EF">
        <w:rPr>
          <w:rFonts w:ascii="Arial" w:hAnsi="Arial" w:cs="Arial"/>
          <w:sz w:val="24"/>
          <w:szCs w:val="24"/>
          <w:shd w:val="clear" w:color="auto" w:fill="FCFCFC"/>
        </w:rPr>
        <w:t xml:space="preserve">and so on and </w:t>
      </w:r>
      <w:r w:rsidR="009965DB" w:rsidRPr="003134EF">
        <w:rPr>
          <w:rFonts w:ascii="Arial" w:hAnsi="Arial" w:cs="Arial"/>
          <w:sz w:val="24"/>
          <w:szCs w:val="24"/>
        </w:rPr>
        <w:t xml:space="preserve">it comes to an end when the new hire is comfortable in their new position (Market Business News, </w:t>
      </w:r>
      <w:r w:rsidR="00270E8F" w:rsidRPr="003134EF">
        <w:rPr>
          <w:rFonts w:ascii="Arial" w:hAnsi="Arial" w:cs="Arial"/>
          <w:sz w:val="24"/>
          <w:szCs w:val="24"/>
        </w:rPr>
        <w:t xml:space="preserve">2023). </w:t>
      </w:r>
      <w:r w:rsidR="00E340B3" w:rsidRPr="003134EF">
        <w:rPr>
          <w:rFonts w:ascii="Arial" w:hAnsi="Arial" w:cs="Arial"/>
          <w:sz w:val="24"/>
          <w:szCs w:val="24"/>
        </w:rPr>
        <w:t xml:space="preserve"> A</w:t>
      </w:r>
      <w:r w:rsidR="00C81987" w:rsidRPr="003134EF">
        <w:rPr>
          <w:rFonts w:ascii="Arial" w:hAnsi="Arial" w:cs="Arial"/>
          <w:sz w:val="24"/>
          <w:szCs w:val="24"/>
        </w:rPr>
        <w:t xml:space="preserve"> good recruitment program can provide a decisive impact </w:t>
      </w:r>
      <w:r w:rsidR="000E1702">
        <w:rPr>
          <w:rFonts w:ascii="Arial" w:hAnsi="Arial" w:cs="Arial"/>
          <w:sz w:val="24"/>
          <w:szCs w:val="24"/>
        </w:rPr>
        <w:t>o</w:t>
      </w:r>
      <w:r w:rsidR="00C81987" w:rsidRPr="003134EF">
        <w:rPr>
          <w:rFonts w:ascii="Arial" w:hAnsi="Arial" w:cs="Arial"/>
          <w:sz w:val="24"/>
          <w:szCs w:val="24"/>
        </w:rPr>
        <w:t xml:space="preserve">n increasing employee dedication, </w:t>
      </w:r>
      <w:r w:rsidR="001B41CB" w:rsidRPr="003134EF">
        <w:rPr>
          <w:rFonts w:ascii="Arial" w:hAnsi="Arial" w:cs="Arial"/>
          <w:sz w:val="24"/>
          <w:szCs w:val="24"/>
        </w:rPr>
        <w:t>efficiency</w:t>
      </w:r>
      <w:r w:rsidR="00C81987" w:rsidRPr="003134EF">
        <w:rPr>
          <w:rFonts w:ascii="Arial" w:hAnsi="Arial" w:cs="Arial"/>
          <w:sz w:val="24"/>
          <w:szCs w:val="24"/>
        </w:rPr>
        <w:t xml:space="preserve"> and the quality of work including performance (Sutanto and Kurniawan, 2016)</w:t>
      </w:r>
      <w:r w:rsidR="00E52F92">
        <w:rPr>
          <w:rFonts w:ascii="Arial" w:hAnsi="Arial" w:cs="Arial"/>
          <w:sz w:val="24"/>
          <w:szCs w:val="24"/>
        </w:rPr>
        <w:t xml:space="preserve">. </w:t>
      </w:r>
      <w:r w:rsidR="00E340B3" w:rsidRPr="003134EF">
        <w:rPr>
          <w:rFonts w:ascii="Arial" w:hAnsi="Arial" w:cs="Arial"/>
          <w:sz w:val="24"/>
          <w:szCs w:val="24"/>
        </w:rPr>
        <w:t xml:space="preserve">The selection as part of the recruitment process is the difficult part and maybe the most important one. </w:t>
      </w:r>
      <w:r w:rsidR="00972033" w:rsidRPr="003134EF">
        <w:rPr>
          <w:rFonts w:ascii="Arial" w:hAnsi="Arial" w:cs="Arial"/>
          <w:sz w:val="24"/>
          <w:szCs w:val="24"/>
        </w:rPr>
        <w:t>Agreeing</w:t>
      </w:r>
      <w:r w:rsidR="00E340B3" w:rsidRPr="003134EF">
        <w:rPr>
          <w:rFonts w:ascii="Arial" w:hAnsi="Arial" w:cs="Arial"/>
          <w:sz w:val="24"/>
          <w:szCs w:val="24"/>
        </w:rPr>
        <w:t xml:space="preserve"> to Gro</w:t>
      </w:r>
      <w:r w:rsidR="009965DB" w:rsidRPr="003134EF">
        <w:rPr>
          <w:rFonts w:ascii="Arial" w:hAnsi="Arial" w:cs="Arial"/>
          <w:sz w:val="24"/>
          <w:szCs w:val="24"/>
        </w:rPr>
        <w:t>y</w:t>
      </w:r>
      <w:r w:rsidR="00E340B3" w:rsidRPr="003134EF">
        <w:rPr>
          <w:rFonts w:ascii="Arial" w:hAnsi="Arial" w:cs="Arial"/>
          <w:sz w:val="24"/>
          <w:szCs w:val="24"/>
        </w:rPr>
        <w:t>s</w:t>
      </w:r>
      <w:r w:rsidR="009965DB" w:rsidRPr="003134EF">
        <w:rPr>
          <w:rFonts w:ascii="Arial" w:hAnsi="Arial" w:cs="Arial"/>
          <w:sz w:val="24"/>
          <w:szCs w:val="24"/>
        </w:rPr>
        <w:t>b</w:t>
      </w:r>
      <w:r w:rsidR="00E340B3" w:rsidRPr="003134EF">
        <w:rPr>
          <w:rFonts w:ascii="Arial" w:hAnsi="Arial" w:cs="Arial"/>
          <w:sz w:val="24"/>
          <w:szCs w:val="24"/>
        </w:rPr>
        <w:t>erg et al (2009</w:t>
      </w:r>
      <w:r w:rsidR="00972033" w:rsidRPr="003134EF">
        <w:rPr>
          <w:rFonts w:ascii="Arial" w:hAnsi="Arial" w:cs="Arial"/>
          <w:sz w:val="24"/>
          <w:szCs w:val="24"/>
        </w:rPr>
        <w:t xml:space="preserve">, p. </w:t>
      </w:r>
      <w:r w:rsidR="006D4B1E" w:rsidRPr="003134EF">
        <w:rPr>
          <w:rFonts w:ascii="Arial" w:hAnsi="Arial" w:cs="Arial"/>
          <w:sz w:val="24"/>
          <w:szCs w:val="24"/>
        </w:rPr>
        <w:t>75)</w:t>
      </w:r>
      <w:r w:rsidR="009965DB" w:rsidRPr="003134EF">
        <w:rPr>
          <w:rFonts w:ascii="Arial" w:hAnsi="Arial" w:cs="Arial"/>
          <w:sz w:val="24"/>
          <w:szCs w:val="24"/>
        </w:rPr>
        <w:t xml:space="preserve"> about a third of promising new </w:t>
      </w:r>
      <w:r w:rsidR="00972033" w:rsidRPr="003134EF">
        <w:rPr>
          <w:rFonts w:ascii="Arial" w:hAnsi="Arial" w:cs="Arial"/>
          <w:sz w:val="24"/>
          <w:szCs w:val="24"/>
        </w:rPr>
        <w:t>employ</w:t>
      </w:r>
      <w:r w:rsidR="00E52F92">
        <w:rPr>
          <w:rFonts w:ascii="Arial" w:hAnsi="Arial" w:cs="Arial"/>
          <w:sz w:val="24"/>
          <w:szCs w:val="24"/>
        </w:rPr>
        <w:t>ees</w:t>
      </w:r>
      <w:r w:rsidR="000262A2">
        <w:rPr>
          <w:rFonts w:ascii="Arial" w:hAnsi="Arial" w:cs="Arial"/>
          <w:sz w:val="24"/>
          <w:szCs w:val="24"/>
        </w:rPr>
        <w:t xml:space="preserve"> to</w:t>
      </w:r>
      <w:r w:rsidR="009965DB" w:rsidRPr="003134EF">
        <w:rPr>
          <w:rFonts w:ascii="Arial" w:hAnsi="Arial" w:cs="Arial"/>
          <w:sz w:val="24"/>
          <w:szCs w:val="24"/>
        </w:rPr>
        <w:t xml:space="preserve"> </w:t>
      </w:r>
      <w:r w:rsidR="00972033" w:rsidRPr="003134EF">
        <w:rPr>
          <w:rFonts w:ascii="Arial" w:hAnsi="Arial" w:cs="Arial"/>
          <w:sz w:val="24"/>
          <w:szCs w:val="24"/>
        </w:rPr>
        <w:t>leave</w:t>
      </w:r>
      <w:r w:rsidR="009965DB" w:rsidRPr="003134EF">
        <w:rPr>
          <w:rFonts w:ascii="Arial" w:hAnsi="Arial" w:cs="Arial"/>
          <w:sz w:val="24"/>
          <w:szCs w:val="24"/>
        </w:rPr>
        <w:t xml:space="preserve"> within three years of being recruit</w:t>
      </w:r>
      <w:r w:rsidR="000262A2">
        <w:rPr>
          <w:rFonts w:ascii="Arial" w:hAnsi="Arial" w:cs="Arial"/>
          <w:sz w:val="24"/>
          <w:szCs w:val="24"/>
        </w:rPr>
        <w:t>ed</w:t>
      </w:r>
      <w:r w:rsidR="009965DB" w:rsidRPr="003134EF">
        <w:rPr>
          <w:rFonts w:ascii="Arial" w:hAnsi="Arial" w:cs="Arial"/>
          <w:sz w:val="24"/>
          <w:szCs w:val="24"/>
        </w:rPr>
        <w:t>.</w:t>
      </w:r>
    </w:p>
    <w:p w14:paraId="49B444F4" w14:textId="2A8A603B" w:rsidR="00C81987" w:rsidRPr="003134EF" w:rsidRDefault="00281B6D" w:rsidP="003134EF">
      <w:pPr>
        <w:pStyle w:val="NoSpacing"/>
        <w:spacing w:line="360" w:lineRule="auto"/>
        <w:ind w:firstLine="720"/>
        <w:jc w:val="both"/>
        <w:rPr>
          <w:rFonts w:ascii="Arial" w:hAnsi="Arial" w:cs="Arial"/>
          <w:sz w:val="24"/>
          <w:szCs w:val="24"/>
        </w:rPr>
      </w:pPr>
      <w:r w:rsidRPr="003134EF">
        <w:rPr>
          <w:rFonts w:ascii="Arial" w:hAnsi="Arial" w:cs="Arial"/>
          <w:sz w:val="24"/>
          <w:szCs w:val="24"/>
        </w:rPr>
        <w:t>Every organisation needs a workforce strategy. The business can achieve its objectives by analysing the current workforce, figuring out what the future workforce will need, comparing the present to the future, and putting solutions into place (CIPD, 2022).</w:t>
      </w:r>
      <w:r w:rsidR="006D4B1E" w:rsidRPr="003134EF">
        <w:rPr>
          <w:rFonts w:ascii="Arial" w:hAnsi="Arial" w:cs="Arial"/>
          <w:sz w:val="24"/>
          <w:szCs w:val="24"/>
        </w:rPr>
        <w:t xml:space="preserve"> Increasing the retention rate is essential for the organisation</w:t>
      </w:r>
      <w:r w:rsidR="000D082C">
        <w:rPr>
          <w:rFonts w:ascii="Arial" w:hAnsi="Arial" w:cs="Arial"/>
          <w:sz w:val="24"/>
          <w:szCs w:val="24"/>
        </w:rPr>
        <w:t>'s</w:t>
      </w:r>
      <w:r w:rsidR="006D4B1E" w:rsidRPr="003134EF">
        <w:rPr>
          <w:rFonts w:ascii="Arial" w:hAnsi="Arial" w:cs="Arial"/>
          <w:sz w:val="24"/>
          <w:szCs w:val="24"/>
        </w:rPr>
        <w:t xml:space="preserve"> success and for reducing the cost of turnover</w:t>
      </w:r>
      <w:r w:rsidR="00FF71EB" w:rsidRPr="003134EF">
        <w:rPr>
          <w:rFonts w:ascii="Arial" w:hAnsi="Arial" w:cs="Arial"/>
          <w:sz w:val="24"/>
          <w:szCs w:val="24"/>
        </w:rPr>
        <w:t xml:space="preserve"> </w:t>
      </w:r>
      <w:r w:rsidR="00613B5E">
        <w:rPr>
          <w:rFonts w:ascii="Arial" w:hAnsi="Arial" w:cs="Arial"/>
          <w:sz w:val="24"/>
          <w:szCs w:val="24"/>
        </w:rPr>
        <w:t>which</w:t>
      </w:r>
      <w:r w:rsidR="00FF71EB" w:rsidRPr="003134EF">
        <w:rPr>
          <w:rFonts w:ascii="Arial" w:hAnsi="Arial" w:cs="Arial"/>
          <w:sz w:val="24"/>
          <w:szCs w:val="24"/>
        </w:rPr>
        <w:t xml:space="preserve"> is very high in the hospitality sector. The statistics show that in the first 90 days, 42% of employees quit their employment and additionally, the industry has a 30% employee turnover rate</w:t>
      </w:r>
      <w:r w:rsidR="003F02EF">
        <w:rPr>
          <w:rFonts w:ascii="Arial" w:hAnsi="Arial" w:cs="Arial"/>
          <w:sz w:val="24"/>
          <w:szCs w:val="24"/>
        </w:rPr>
        <w:t xml:space="preserve"> </w:t>
      </w:r>
      <w:r w:rsidR="005A5318">
        <w:rPr>
          <w:rFonts w:ascii="Arial" w:hAnsi="Arial" w:cs="Arial"/>
          <w:sz w:val="24"/>
          <w:szCs w:val="24"/>
        </w:rPr>
        <w:t>which</w:t>
      </w:r>
      <w:r w:rsidR="00FF71EB" w:rsidRPr="003134EF">
        <w:rPr>
          <w:rFonts w:ascii="Arial" w:hAnsi="Arial" w:cs="Arial"/>
          <w:sz w:val="24"/>
          <w:szCs w:val="24"/>
        </w:rPr>
        <w:t xml:space="preserve"> is expected to rise (Marsh Commercial, 2022)</w:t>
      </w:r>
      <w:r w:rsidR="007739B8" w:rsidRPr="003134EF">
        <w:rPr>
          <w:rFonts w:ascii="Arial" w:hAnsi="Arial" w:cs="Arial"/>
          <w:sz w:val="24"/>
          <w:szCs w:val="24"/>
        </w:rPr>
        <w:t>. High employee turnover increases cost</w:t>
      </w:r>
      <w:r w:rsidR="005A5318">
        <w:rPr>
          <w:rFonts w:ascii="Arial" w:hAnsi="Arial" w:cs="Arial"/>
          <w:sz w:val="24"/>
          <w:szCs w:val="24"/>
        </w:rPr>
        <w:t>s</w:t>
      </w:r>
      <w:r w:rsidR="007739B8" w:rsidRPr="003134EF">
        <w:rPr>
          <w:rFonts w:ascii="Arial" w:hAnsi="Arial" w:cs="Arial"/>
          <w:sz w:val="24"/>
          <w:szCs w:val="24"/>
        </w:rPr>
        <w:t xml:space="preserve"> in resources, recruiting, and time when replacing open positions and</w:t>
      </w:r>
      <w:r w:rsidR="007739B8" w:rsidRPr="003134EF">
        <w:rPr>
          <w:sz w:val="24"/>
          <w:szCs w:val="24"/>
        </w:rPr>
        <w:t xml:space="preserve"> </w:t>
      </w:r>
      <w:r w:rsidR="007739B8" w:rsidRPr="003134EF">
        <w:rPr>
          <w:rFonts w:ascii="Arial" w:hAnsi="Arial" w:cs="Arial"/>
          <w:sz w:val="24"/>
          <w:szCs w:val="24"/>
        </w:rPr>
        <w:t xml:space="preserve">results </w:t>
      </w:r>
      <w:r w:rsidR="00CA6A73">
        <w:rPr>
          <w:rFonts w:ascii="Arial" w:hAnsi="Arial" w:cs="Arial"/>
          <w:sz w:val="24"/>
          <w:szCs w:val="24"/>
        </w:rPr>
        <w:t>in</w:t>
      </w:r>
      <w:r w:rsidR="007739B8" w:rsidRPr="003134EF">
        <w:rPr>
          <w:rFonts w:ascii="Arial" w:hAnsi="Arial" w:cs="Arial"/>
          <w:sz w:val="24"/>
          <w:szCs w:val="24"/>
        </w:rPr>
        <w:t xml:space="preserve"> missed opportunities for achieving production matrices and departmental budgets, increasing the organization's costs. </w:t>
      </w:r>
    </w:p>
    <w:p w14:paraId="4EBEB978" w14:textId="05DE13BA" w:rsidR="007739B8" w:rsidRPr="003134EF" w:rsidRDefault="007739B8" w:rsidP="003134EF">
      <w:pPr>
        <w:pStyle w:val="NoSpacing"/>
        <w:spacing w:line="360" w:lineRule="auto"/>
        <w:ind w:firstLine="720"/>
        <w:jc w:val="both"/>
        <w:rPr>
          <w:rFonts w:ascii="Arial" w:hAnsi="Arial" w:cs="Arial"/>
          <w:sz w:val="24"/>
          <w:szCs w:val="24"/>
        </w:rPr>
      </w:pPr>
    </w:p>
    <w:p w14:paraId="33A785F6" w14:textId="23A0AAFF" w:rsidR="007739B8" w:rsidRPr="003134EF" w:rsidRDefault="00B43476" w:rsidP="003134EF">
      <w:pPr>
        <w:pStyle w:val="NoSpacing"/>
        <w:spacing w:line="360" w:lineRule="auto"/>
        <w:ind w:firstLine="720"/>
        <w:jc w:val="both"/>
        <w:rPr>
          <w:rFonts w:ascii="Arial" w:hAnsi="Arial" w:cs="Arial"/>
          <w:b/>
          <w:bCs/>
          <w:sz w:val="24"/>
          <w:szCs w:val="24"/>
        </w:rPr>
      </w:pPr>
      <w:r w:rsidRPr="003134EF">
        <w:rPr>
          <w:rFonts w:ascii="Arial" w:hAnsi="Arial" w:cs="Arial"/>
          <w:b/>
          <w:bCs/>
          <w:sz w:val="24"/>
          <w:szCs w:val="24"/>
        </w:rPr>
        <w:t xml:space="preserve">Background </w:t>
      </w:r>
    </w:p>
    <w:p w14:paraId="65CCC9A2" w14:textId="7C603340" w:rsidR="00B43476" w:rsidRPr="003134EF" w:rsidRDefault="00B43476" w:rsidP="003134EF">
      <w:pPr>
        <w:pStyle w:val="NoSpacing"/>
        <w:spacing w:line="360" w:lineRule="auto"/>
        <w:ind w:firstLine="720"/>
        <w:jc w:val="both"/>
        <w:rPr>
          <w:rFonts w:ascii="Arial" w:hAnsi="Arial" w:cs="Arial"/>
          <w:sz w:val="24"/>
          <w:szCs w:val="24"/>
        </w:rPr>
      </w:pPr>
    </w:p>
    <w:p w14:paraId="5211C6C7" w14:textId="1CF46CD6" w:rsidR="003134EF" w:rsidRPr="003134EF" w:rsidRDefault="00B43476" w:rsidP="003134EF">
      <w:pPr>
        <w:pStyle w:val="NoSpacing"/>
        <w:spacing w:line="360" w:lineRule="auto"/>
        <w:ind w:firstLine="720"/>
        <w:jc w:val="both"/>
        <w:rPr>
          <w:rFonts w:ascii="Arial" w:hAnsi="Arial" w:cs="Arial"/>
          <w:sz w:val="24"/>
          <w:szCs w:val="24"/>
        </w:rPr>
      </w:pPr>
      <w:r w:rsidRPr="003134EF">
        <w:rPr>
          <w:rFonts w:ascii="Arial" w:hAnsi="Arial" w:cs="Arial"/>
          <w:sz w:val="24"/>
          <w:szCs w:val="24"/>
        </w:rPr>
        <w:t xml:space="preserve">Leonardo Hotel located in the centre of Cardiff in a grand Victorian structure </w:t>
      </w:r>
      <w:r w:rsidR="00CE510F" w:rsidRPr="003134EF">
        <w:rPr>
          <w:rFonts w:ascii="Arial" w:hAnsi="Arial" w:cs="Arial"/>
          <w:sz w:val="24"/>
          <w:szCs w:val="24"/>
        </w:rPr>
        <w:t>it</w:t>
      </w:r>
      <w:r w:rsidRPr="003134EF">
        <w:rPr>
          <w:rFonts w:ascii="Arial" w:hAnsi="Arial" w:cs="Arial"/>
          <w:sz w:val="24"/>
          <w:szCs w:val="24"/>
        </w:rPr>
        <w:t xml:space="preserve"> </w:t>
      </w:r>
      <w:r w:rsidR="00D241D7" w:rsidRPr="003134EF">
        <w:rPr>
          <w:rFonts w:ascii="Arial" w:hAnsi="Arial" w:cs="Arial"/>
          <w:sz w:val="24"/>
          <w:szCs w:val="24"/>
        </w:rPr>
        <w:t xml:space="preserve">was </w:t>
      </w:r>
      <w:r w:rsidRPr="003134EF">
        <w:rPr>
          <w:rFonts w:ascii="Arial" w:hAnsi="Arial" w:cs="Arial"/>
          <w:sz w:val="24"/>
          <w:szCs w:val="24"/>
        </w:rPr>
        <w:t>facing a high turnover rate during the last years due to poor management, work stress, underpaid charged work hours</w:t>
      </w:r>
      <w:r w:rsidR="00CE510F" w:rsidRPr="003134EF">
        <w:rPr>
          <w:rFonts w:ascii="Arial" w:hAnsi="Arial" w:cs="Arial"/>
          <w:sz w:val="24"/>
          <w:szCs w:val="24"/>
        </w:rPr>
        <w:t>, i</w:t>
      </w:r>
      <w:r w:rsidRPr="003134EF">
        <w:rPr>
          <w:rFonts w:ascii="Arial" w:hAnsi="Arial" w:cs="Arial"/>
          <w:sz w:val="24"/>
          <w:szCs w:val="24"/>
        </w:rPr>
        <w:t>nflexible work hours and low possibilit</w:t>
      </w:r>
      <w:r w:rsidR="00CE510F" w:rsidRPr="003134EF">
        <w:rPr>
          <w:rFonts w:ascii="Arial" w:hAnsi="Arial" w:cs="Arial"/>
          <w:sz w:val="24"/>
          <w:szCs w:val="24"/>
        </w:rPr>
        <w:t>ies of advancement</w:t>
      </w:r>
      <w:r w:rsidRPr="003134EF">
        <w:rPr>
          <w:rFonts w:ascii="Arial" w:hAnsi="Arial" w:cs="Arial"/>
          <w:sz w:val="24"/>
          <w:szCs w:val="24"/>
        </w:rPr>
        <w:t xml:space="preserve"> (</w:t>
      </w:r>
      <w:r w:rsidR="00D241D7" w:rsidRPr="003134EF">
        <w:rPr>
          <w:rFonts w:ascii="Arial" w:hAnsi="Arial" w:cs="Arial"/>
          <w:sz w:val="24"/>
          <w:szCs w:val="24"/>
        </w:rPr>
        <w:t>Indeed, 2023).</w:t>
      </w:r>
      <w:r w:rsidRPr="003134EF">
        <w:rPr>
          <w:rFonts w:ascii="Arial" w:hAnsi="Arial" w:cs="Arial"/>
          <w:sz w:val="24"/>
          <w:szCs w:val="24"/>
        </w:rPr>
        <w:t xml:space="preserve">  </w:t>
      </w:r>
      <w:r w:rsidR="00CE510F" w:rsidRPr="003134EF">
        <w:rPr>
          <w:rFonts w:ascii="Arial" w:hAnsi="Arial" w:cs="Arial"/>
          <w:sz w:val="24"/>
          <w:szCs w:val="24"/>
        </w:rPr>
        <w:t xml:space="preserve">The macro (external) factors the hotel has been dealing with </w:t>
      </w:r>
      <w:r w:rsidR="00CA49C3" w:rsidRPr="003134EF">
        <w:rPr>
          <w:rFonts w:ascii="Arial" w:hAnsi="Arial" w:cs="Arial"/>
          <w:sz w:val="24"/>
          <w:szCs w:val="24"/>
        </w:rPr>
        <w:t>these years</w:t>
      </w:r>
      <w:r w:rsidR="00CE510F" w:rsidRPr="003134EF">
        <w:rPr>
          <w:rFonts w:ascii="Arial" w:hAnsi="Arial" w:cs="Arial"/>
          <w:sz w:val="24"/>
          <w:szCs w:val="24"/>
        </w:rPr>
        <w:t xml:space="preserve"> are crucial in this context, so a thorough situational analysis must be completed before any kind of strategy or tactical plan can be put into action (Oxford College of Marketing,2023).</w:t>
      </w:r>
      <w:r w:rsidR="003134EF" w:rsidRPr="003134EF">
        <w:rPr>
          <w:rFonts w:ascii="Arial" w:hAnsi="Arial" w:cs="Arial"/>
          <w:sz w:val="24"/>
          <w:szCs w:val="24"/>
        </w:rPr>
        <w:t xml:space="preserve"> This report created on demand </w:t>
      </w:r>
      <w:r w:rsidR="007409E5">
        <w:rPr>
          <w:rFonts w:ascii="Arial" w:hAnsi="Arial" w:cs="Arial"/>
          <w:sz w:val="24"/>
          <w:szCs w:val="24"/>
        </w:rPr>
        <w:t>by</w:t>
      </w:r>
      <w:r w:rsidR="003134EF" w:rsidRPr="003134EF">
        <w:rPr>
          <w:rFonts w:ascii="Arial" w:hAnsi="Arial" w:cs="Arial"/>
          <w:sz w:val="24"/>
          <w:szCs w:val="24"/>
        </w:rPr>
        <w:t xml:space="preserve"> Leonardo </w:t>
      </w:r>
      <w:r w:rsidR="003134EF" w:rsidRPr="003134EF">
        <w:rPr>
          <w:rFonts w:ascii="Arial" w:hAnsi="Arial" w:cs="Arial"/>
          <w:sz w:val="24"/>
          <w:szCs w:val="24"/>
        </w:rPr>
        <w:lastRenderedPageBreak/>
        <w:t xml:space="preserve">Hotel General Manager will </w:t>
      </w:r>
      <w:r w:rsidR="007409E5">
        <w:rPr>
          <w:rFonts w:ascii="Arial" w:hAnsi="Arial" w:cs="Arial"/>
          <w:sz w:val="24"/>
          <w:szCs w:val="24"/>
        </w:rPr>
        <w:t>e</w:t>
      </w:r>
      <w:r w:rsidR="003134EF" w:rsidRPr="003134EF">
        <w:rPr>
          <w:rFonts w:ascii="Arial" w:hAnsi="Arial" w:cs="Arial"/>
          <w:sz w:val="24"/>
          <w:szCs w:val="24"/>
        </w:rPr>
        <w:t>stablish what are the current challenges that the hotel industry is facing, that are affecting employee recruitment and retention.</w:t>
      </w:r>
    </w:p>
    <w:p w14:paraId="119B1191" w14:textId="0F039617" w:rsidR="00B43476" w:rsidRPr="003134EF" w:rsidRDefault="00B43476" w:rsidP="003134EF">
      <w:pPr>
        <w:pStyle w:val="NoSpacing"/>
        <w:spacing w:line="360" w:lineRule="auto"/>
        <w:ind w:firstLine="720"/>
        <w:jc w:val="both"/>
        <w:rPr>
          <w:rFonts w:ascii="Arial" w:hAnsi="Arial" w:cs="Arial"/>
          <w:sz w:val="24"/>
          <w:szCs w:val="24"/>
        </w:rPr>
      </w:pPr>
    </w:p>
    <w:p w14:paraId="506F0934" w14:textId="6C7F2C89" w:rsidR="00CE510F" w:rsidRDefault="00CE510F" w:rsidP="007739B8">
      <w:pPr>
        <w:pStyle w:val="NoSpacing"/>
        <w:spacing w:line="360" w:lineRule="auto"/>
        <w:ind w:firstLine="720"/>
        <w:jc w:val="both"/>
        <w:rPr>
          <w:rFonts w:ascii="Arial" w:hAnsi="Arial" w:cs="Arial"/>
          <w:b/>
          <w:bCs/>
          <w:sz w:val="24"/>
          <w:szCs w:val="24"/>
        </w:rPr>
      </w:pPr>
      <w:r w:rsidRPr="00CE510F">
        <w:rPr>
          <w:rFonts w:ascii="Arial" w:hAnsi="Arial" w:cs="Arial"/>
          <w:b/>
          <w:bCs/>
          <w:sz w:val="24"/>
          <w:szCs w:val="24"/>
        </w:rPr>
        <w:t xml:space="preserve">PESTEL analysis </w:t>
      </w:r>
    </w:p>
    <w:p w14:paraId="5501C356" w14:textId="77777777" w:rsidR="00A14DEB" w:rsidRDefault="00A14DEB" w:rsidP="007739B8">
      <w:pPr>
        <w:pStyle w:val="NoSpacing"/>
        <w:spacing w:line="360" w:lineRule="auto"/>
        <w:ind w:firstLine="720"/>
        <w:jc w:val="both"/>
        <w:rPr>
          <w:rFonts w:ascii="Arial" w:hAnsi="Arial" w:cs="Arial"/>
          <w:color w:val="202124"/>
          <w:sz w:val="24"/>
          <w:szCs w:val="24"/>
          <w:shd w:val="clear" w:color="auto" w:fill="FFFFFF"/>
        </w:rPr>
      </w:pPr>
    </w:p>
    <w:p w14:paraId="65DC6DDE" w14:textId="26387EED" w:rsidR="003134EF" w:rsidRDefault="003134EF" w:rsidP="007739B8">
      <w:pPr>
        <w:pStyle w:val="NoSpacing"/>
        <w:spacing w:line="360" w:lineRule="auto"/>
        <w:ind w:firstLine="720"/>
        <w:jc w:val="both"/>
        <w:rPr>
          <w:rFonts w:ascii="Arial" w:hAnsi="Arial" w:cs="Arial"/>
          <w:color w:val="202124"/>
          <w:sz w:val="24"/>
          <w:szCs w:val="24"/>
          <w:shd w:val="clear" w:color="auto" w:fill="FFFFFF"/>
        </w:rPr>
      </w:pPr>
      <w:r w:rsidRPr="003134EF">
        <w:rPr>
          <w:rFonts w:ascii="Arial" w:hAnsi="Arial" w:cs="Arial"/>
          <w:color w:val="202124"/>
          <w:sz w:val="24"/>
          <w:szCs w:val="24"/>
          <w:shd w:val="clear" w:color="auto" w:fill="FFFFFF"/>
        </w:rPr>
        <w:t> </w:t>
      </w:r>
      <w:r>
        <w:rPr>
          <w:rFonts w:ascii="Arial" w:hAnsi="Arial" w:cs="Arial"/>
          <w:color w:val="202124"/>
          <w:sz w:val="24"/>
          <w:szCs w:val="24"/>
          <w:shd w:val="clear" w:color="auto" w:fill="FFFFFF"/>
        </w:rPr>
        <w:t>Is essential to study</w:t>
      </w:r>
      <w:r w:rsidRPr="003134EF">
        <w:rPr>
          <w:rFonts w:ascii="Arial" w:hAnsi="Arial" w:cs="Arial"/>
          <w:color w:val="202124"/>
          <w:sz w:val="24"/>
          <w:szCs w:val="24"/>
          <w:shd w:val="clear" w:color="auto" w:fill="FFFFFF"/>
        </w:rPr>
        <w:t xml:space="preserve"> the key external factors (Political, Economic, Sociological, Technological, Legal and Environmental) that influence an organisation</w:t>
      </w:r>
      <w:r>
        <w:rPr>
          <w:rFonts w:ascii="Arial" w:hAnsi="Arial" w:cs="Arial"/>
          <w:color w:val="202124"/>
          <w:sz w:val="24"/>
          <w:szCs w:val="24"/>
          <w:shd w:val="clear" w:color="auto" w:fill="FFFFFF"/>
        </w:rPr>
        <w:t xml:space="preserve"> to understand what different scenarios </w:t>
      </w:r>
      <w:r w:rsidR="00CA49C3">
        <w:rPr>
          <w:rFonts w:ascii="Arial" w:hAnsi="Arial" w:cs="Arial"/>
          <w:color w:val="202124"/>
          <w:sz w:val="24"/>
          <w:szCs w:val="24"/>
          <w:shd w:val="clear" w:color="auto" w:fill="FFFFFF"/>
        </w:rPr>
        <w:t xml:space="preserve">can </w:t>
      </w:r>
      <w:r w:rsidR="00CA49C3" w:rsidRPr="003134EF">
        <w:rPr>
          <w:rFonts w:ascii="Arial" w:hAnsi="Arial" w:cs="Arial"/>
          <w:color w:val="202124"/>
          <w:sz w:val="24"/>
          <w:szCs w:val="24"/>
          <w:shd w:val="clear" w:color="auto" w:fill="FFFFFF"/>
        </w:rPr>
        <w:t>be</w:t>
      </w:r>
      <w:r w:rsidRPr="003134EF">
        <w:rPr>
          <w:rFonts w:ascii="Arial" w:hAnsi="Arial" w:cs="Arial"/>
          <w:color w:val="202124"/>
          <w:sz w:val="24"/>
          <w:szCs w:val="24"/>
          <w:shd w:val="clear" w:color="auto" w:fill="FFFFFF"/>
        </w:rPr>
        <w:t xml:space="preserve"> used in</w:t>
      </w:r>
      <w:r>
        <w:rPr>
          <w:rFonts w:ascii="Arial" w:hAnsi="Arial" w:cs="Arial"/>
          <w:color w:val="202124"/>
          <w:sz w:val="24"/>
          <w:szCs w:val="24"/>
          <w:shd w:val="clear" w:color="auto" w:fill="FFFFFF"/>
        </w:rPr>
        <w:t xml:space="preserve"> the recruitment and retention </w:t>
      </w:r>
      <w:r w:rsidR="00DA01A2">
        <w:rPr>
          <w:rFonts w:ascii="Arial" w:hAnsi="Arial" w:cs="Arial"/>
          <w:color w:val="202124"/>
          <w:sz w:val="24"/>
          <w:szCs w:val="24"/>
          <w:shd w:val="clear" w:color="auto" w:fill="FFFFFF"/>
        </w:rPr>
        <w:t xml:space="preserve">process </w:t>
      </w:r>
      <w:r w:rsidR="00DA01A2" w:rsidRPr="003134EF">
        <w:rPr>
          <w:rFonts w:ascii="Arial" w:hAnsi="Arial" w:cs="Arial"/>
          <w:color w:val="202124"/>
          <w:sz w:val="24"/>
          <w:szCs w:val="24"/>
          <w:shd w:val="clear" w:color="auto" w:fill="FFFFFF"/>
        </w:rPr>
        <w:t>and</w:t>
      </w:r>
      <w:r>
        <w:rPr>
          <w:rFonts w:ascii="Arial" w:hAnsi="Arial" w:cs="Arial"/>
          <w:color w:val="202124"/>
          <w:sz w:val="24"/>
          <w:szCs w:val="24"/>
          <w:shd w:val="clear" w:color="auto" w:fill="FFFFFF"/>
        </w:rPr>
        <w:t xml:space="preserve"> </w:t>
      </w:r>
      <w:r w:rsidR="00A14DEB">
        <w:rPr>
          <w:rFonts w:ascii="Arial" w:hAnsi="Arial" w:cs="Arial"/>
          <w:color w:val="202124"/>
          <w:sz w:val="24"/>
          <w:szCs w:val="24"/>
          <w:shd w:val="clear" w:color="auto" w:fill="FFFFFF"/>
        </w:rPr>
        <w:t>t</w:t>
      </w:r>
      <w:r w:rsidR="00A14DEB" w:rsidRPr="00A14DEB">
        <w:rPr>
          <w:rFonts w:ascii="Arial" w:hAnsi="Arial" w:cs="Arial"/>
          <w:color w:val="202124"/>
          <w:sz w:val="24"/>
          <w:szCs w:val="24"/>
          <w:shd w:val="clear" w:color="auto" w:fill="FFFFFF"/>
        </w:rPr>
        <w:t>he framework is also used to identify potential threats and weaknesses</w:t>
      </w:r>
      <w:r w:rsidR="00A14DEB" w:rsidRPr="00A14DEB">
        <w:t xml:space="preserve"> </w:t>
      </w:r>
      <w:r w:rsidR="00A14DEB" w:rsidRPr="00A14DEB">
        <w:rPr>
          <w:rFonts w:ascii="Arial" w:hAnsi="Arial" w:cs="Arial"/>
          <w:color w:val="202124"/>
          <w:sz w:val="24"/>
          <w:szCs w:val="24"/>
          <w:shd w:val="clear" w:color="auto" w:fill="FFFFFF"/>
        </w:rPr>
        <w:t>which are used in a SWOT analysis to determine a business's potential assets, weaknesses, opportunities, and threats.</w:t>
      </w:r>
      <w:r w:rsidR="00A14DEB">
        <w:rPr>
          <w:rFonts w:ascii="Arial" w:hAnsi="Arial" w:cs="Arial"/>
          <w:color w:val="202124"/>
          <w:sz w:val="24"/>
          <w:szCs w:val="24"/>
          <w:shd w:val="clear" w:color="auto" w:fill="FFFFFF"/>
        </w:rPr>
        <w:t xml:space="preserve"> </w:t>
      </w:r>
    </w:p>
    <w:p w14:paraId="4C9D2923" w14:textId="44401010" w:rsidR="00A14DEB" w:rsidRDefault="00A14DEB" w:rsidP="007739B8">
      <w:pPr>
        <w:pStyle w:val="NoSpacing"/>
        <w:spacing w:line="360" w:lineRule="auto"/>
        <w:ind w:firstLine="720"/>
        <w:jc w:val="both"/>
        <w:rPr>
          <w:rFonts w:ascii="Arial" w:hAnsi="Arial" w:cs="Arial"/>
          <w:color w:val="202124"/>
          <w:sz w:val="24"/>
          <w:szCs w:val="24"/>
          <w:shd w:val="clear" w:color="auto" w:fill="FFFFFF"/>
        </w:rPr>
      </w:pPr>
    </w:p>
    <w:p w14:paraId="68B50250" w14:textId="37E4E0A7" w:rsidR="00A14DEB" w:rsidRPr="00A14DEB" w:rsidRDefault="00A14DEB" w:rsidP="007739B8">
      <w:pPr>
        <w:pStyle w:val="NoSpacing"/>
        <w:spacing w:line="360" w:lineRule="auto"/>
        <w:ind w:firstLine="720"/>
        <w:jc w:val="both"/>
        <w:rPr>
          <w:rFonts w:ascii="Arial" w:hAnsi="Arial" w:cs="Arial"/>
          <w:i/>
          <w:iCs/>
          <w:color w:val="202124"/>
          <w:sz w:val="24"/>
          <w:szCs w:val="24"/>
          <w:shd w:val="clear" w:color="auto" w:fill="FFFFFF"/>
        </w:rPr>
      </w:pPr>
      <w:r w:rsidRPr="00A14DEB">
        <w:rPr>
          <w:rFonts w:ascii="Arial" w:hAnsi="Arial" w:cs="Arial"/>
          <w:i/>
          <w:iCs/>
          <w:color w:val="202124"/>
          <w:sz w:val="24"/>
          <w:szCs w:val="24"/>
          <w:shd w:val="clear" w:color="auto" w:fill="FFFFFF"/>
        </w:rPr>
        <w:t>Political Factors</w:t>
      </w:r>
    </w:p>
    <w:p w14:paraId="628B27EE" w14:textId="0F87B752" w:rsidR="00A14DEB" w:rsidRDefault="00A14DEB" w:rsidP="007739B8">
      <w:pPr>
        <w:pStyle w:val="NoSpacing"/>
        <w:spacing w:line="360" w:lineRule="auto"/>
        <w:ind w:firstLine="720"/>
        <w:jc w:val="both"/>
        <w:rPr>
          <w:rFonts w:ascii="Arial" w:hAnsi="Arial" w:cs="Arial"/>
          <w:color w:val="202124"/>
          <w:sz w:val="24"/>
          <w:szCs w:val="24"/>
          <w:shd w:val="clear" w:color="auto" w:fill="FFFFFF"/>
        </w:rPr>
      </w:pPr>
    </w:p>
    <w:p w14:paraId="006FBEAC" w14:textId="02142781" w:rsidR="00C81987" w:rsidRDefault="00452BAF" w:rsidP="00452BAF">
      <w:pPr>
        <w:pStyle w:val="NoSpacing"/>
        <w:spacing w:line="360" w:lineRule="auto"/>
        <w:ind w:firstLine="720"/>
        <w:jc w:val="both"/>
        <w:rPr>
          <w:rFonts w:ascii="Arial" w:hAnsi="Arial" w:cs="Arial"/>
          <w:sz w:val="24"/>
          <w:szCs w:val="24"/>
        </w:rPr>
      </w:pPr>
      <w:r w:rsidRPr="00452BAF">
        <w:rPr>
          <w:rFonts w:ascii="Arial" w:hAnsi="Arial" w:cs="Arial"/>
          <w:sz w:val="24"/>
          <w:szCs w:val="24"/>
        </w:rPr>
        <w:t xml:space="preserve">An industry poll found that Brexit and the coronavirus pandemic tightened the labour </w:t>
      </w:r>
      <w:r w:rsidR="00BE06A0" w:rsidRPr="00452BAF">
        <w:rPr>
          <w:rFonts w:ascii="Arial" w:hAnsi="Arial" w:cs="Arial"/>
          <w:sz w:val="24"/>
          <w:szCs w:val="24"/>
        </w:rPr>
        <w:t>market since</w:t>
      </w:r>
      <w:r w:rsidRPr="00452BAF">
        <w:rPr>
          <w:rFonts w:ascii="Arial" w:hAnsi="Arial" w:cs="Arial"/>
          <w:sz w:val="24"/>
          <w:szCs w:val="24"/>
        </w:rPr>
        <w:t xml:space="preserve"> the </w:t>
      </w:r>
      <w:r w:rsidR="00BE06A0">
        <w:rPr>
          <w:rFonts w:ascii="Arial" w:hAnsi="Arial" w:cs="Arial"/>
          <w:sz w:val="24"/>
          <w:szCs w:val="24"/>
        </w:rPr>
        <w:t xml:space="preserve">lockdown </w:t>
      </w:r>
      <w:r w:rsidRPr="00452BAF">
        <w:rPr>
          <w:rFonts w:ascii="Arial" w:hAnsi="Arial" w:cs="Arial"/>
          <w:sz w:val="24"/>
          <w:szCs w:val="24"/>
        </w:rPr>
        <w:t xml:space="preserve">of </w:t>
      </w:r>
      <w:r w:rsidR="00BE06A0" w:rsidRPr="00452BAF">
        <w:rPr>
          <w:rFonts w:ascii="Arial" w:hAnsi="Arial" w:cs="Arial"/>
          <w:sz w:val="24"/>
          <w:szCs w:val="24"/>
        </w:rPr>
        <w:t>2019, that</w:t>
      </w:r>
      <w:r w:rsidRPr="00452BAF">
        <w:rPr>
          <w:rFonts w:ascii="Arial" w:hAnsi="Arial" w:cs="Arial"/>
          <w:sz w:val="24"/>
          <w:szCs w:val="24"/>
        </w:rPr>
        <w:t xml:space="preserve"> nearly 200,000 foreign workers have left the hospitality sector and at the latest calculation, about 172,000 EU citizens</w:t>
      </w:r>
      <w:r w:rsidR="00A75D18">
        <w:rPr>
          <w:rFonts w:ascii="Arial" w:hAnsi="Arial" w:cs="Arial"/>
          <w:sz w:val="24"/>
          <w:szCs w:val="24"/>
        </w:rPr>
        <w:t xml:space="preserve"> were</w:t>
      </w:r>
      <w:r w:rsidRPr="00452BAF">
        <w:rPr>
          <w:rFonts w:ascii="Arial" w:hAnsi="Arial" w:cs="Arial"/>
          <w:sz w:val="24"/>
          <w:szCs w:val="24"/>
        </w:rPr>
        <w:t xml:space="preserve"> working in the hospitality sector, down around 41 per cent compared to the pre-pandemic total of nearly 293,000</w:t>
      </w:r>
      <w:r>
        <w:rPr>
          <w:rFonts w:ascii="Arial" w:hAnsi="Arial" w:cs="Arial"/>
          <w:sz w:val="24"/>
          <w:szCs w:val="24"/>
        </w:rPr>
        <w:t xml:space="preserve"> </w:t>
      </w:r>
      <w:r w:rsidR="00BE06A0">
        <w:rPr>
          <w:rFonts w:ascii="Arial" w:hAnsi="Arial" w:cs="Arial"/>
          <w:sz w:val="24"/>
          <w:szCs w:val="24"/>
        </w:rPr>
        <w:t>(</w:t>
      </w:r>
      <w:r w:rsidR="00DA01A2">
        <w:rPr>
          <w:rFonts w:ascii="Arial" w:hAnsi="Arial" w:cs="Arial"/>
          <w:sz w:val="24"/>
          <w:szCs w:val="24"/>
        </w:rPr>
        <w:t>Barnes,</w:t>
      </w:r>
      <w:r>
        <w:rPr>
          <w:rFonts w:ascii="Arial" w:hAnsi="Arial" w:cs="Arial"/>
          <w:sz w:val="24"/>
          <w:szCs w:val="24"/>
        </w:rPr>
        <w:t xml:space="preserve"> 2022)</w:t>
      </w:r>
      <w:r w:rsidRPr="00452BAF">
        <w:rPr>
          <w:rFonts w:ascii="Arial" w:hAnsi="Arial" w:cs="Arial"/>
          <w:sz w:val="24"/>
          <w:szCs w:val="24"/>
        </w:rPr>
        <w:t>.</w:t>
      </w:r>
    </w:p>
    <w:p w14:paraId="1058987D" w14:textId="31DE9BF3" w:rsidR="00BE06A0" w:rsidRPr="008B550A" w:rsidRDefault="00BE06A0" w:rsidP="00452BAF">
      <w:pPr>
        <w:pStyle w:val="NoSpacing"/>
        <w:spacing w:line="360" w:lineRule="auto"/>
        <w:ind w:firstLine="720"/>
        <w:jc w:val="both"/>
        <w:rPr>
          <w:rFonts w:ascii="Arial" w:hAnsi="Arial" w:cs="Arial"/>
          <w:i/>
          <w:iCs/>
          <w:sz w:val="24"/>
          <w:szCs w:val="24"/>
        </w:rPr>
      </w:pPr>
    </w:p>
    <w:p w14:paraId="44117705" w14:textId="2A6C385D" w:rsidR="00BE06A0" w:rsidRPr="008B550A" w:rsidRDefault="00BE06A0" w:rsidP="00452BAF">
      <w:pPr>
        <w:pStyle w:val="NoSpacing"/>
        <w:spacing w:line="360" w:lineRule="auto"/>
        <w:ind w:firstLine="720"/>
        <w:jc w:val="both"/>
        <w:rPr>
          <w:rFonts w:ascii="Arial" w:hAnsi="Arial" w:cs="Arial"/>
          <w:i/>
          <w:iCs/>
          <w:sz w:val="24"/>
          <w:szCs w:val="24"/>
        </w:rPr>
      </w:pPr>
      <w:r w:rsidRPr="008B550A">
        <w:rPr>
          <w:rFonts w:ascii="Arial" w:hAnsi="Arial" w:cs="Arial"/>
          <w:i/>
          <w:iCs/>
          <w:sz w:val="24"/>
          <w:szCs w:val="24"/>
        </w:rPr>
        <w:t>Economic Factors</w:t>
      </w:r>
    </w:p>
    <w:p w14:paraId="14BB048E" w14:textId="65AA7AF9" w:rsidR="00BE06A0" w:rsidRDefault="00BE06A0" w:rsidP="00452BAF">
      <w:pPr>
        <w:pStyle w:val="NoSpacing"/>
        <w:spacing w:line="360" w:lineRule="auto"/>
        <w:ind w:firstLine="720"/>
        <w:jc w:val="both"/>
        <w:rPr>
          <w:rFonts w:ascii="Arial" w:hAnsi="Arial" w:cs="Arial"/>
          <w:sz w:val="24"/>
          <w:szCs w:val="24"/>
        </w:rPr>
      </w:pPr>
    </w:p>
    <w:p w14:paraId="583C95EC" w14:textId="557DD966" w:rsidR="00BE06A0" w:rsidRDefault="00BE06A0" w:rsidP="00452BAF">
      <w:pPr>
        <w:pStyle w:val="NoSpacing"/>
        <w:spacing w:line="360" w:lineRule="auto"/>
        <w:ind w:firstLine="720"/>
        <w:jc w:val="both"/>
        <w:rPr>
          <w:rFonts w:ascii="Arial" w:hAnsi="Arial" w:cs="Arial"/>
          <w:sz w:val="24"/>
          <w:szCs w:val="24"/>
        </w:rPr>
      </w:pPr>
      <w:r w:rsidRPr="00BE06A0">
        <w:rPr>
          <w:rFonts w:ascii="Arial" w:hAnsi="Arial" w:cs="Arial"/>
          <w:sz w:val="24"/>
          <w:szCs w:val="24"/>
        </w:rPr>
        <w:t>Of all the industries affected by the pandemic, the hospitality industry suffered the greatest fiscal losses. Large drops in production occurred during times of public health restrictions. When the economic downturn reached its height in April 2020, the food and lodging industries' economic production was 90% below pre-pandemic levels</w:t>
      </w:r>
      <w:r>
        <w:rPr>
          <w:rFonts w:ascii="Arial" w:hAnsi="Arial" w:cs="Arial"/>
          <w:sz w:val="24"/>
          <w:szCs w:val="24"/>
        </w:rPr>
        <w:t xml:space="preserve"> </w:t>
      </w:r>
      <w:r w:rsidR="00CA49C3">
        <w:rPr>
          <w:rFonts w:ascii="Arial" w:hAnsi="Arial" w:cs="Arial"/>
          <w:sz w:val="24"/>
          <w:szCs w:val="24"/>
        </w:rPr>
        <w:t>(UK</w:t>
      </w:r>
      <w:r>
        <w:rPr>
          <w:rFonts w:ascii="Arial" w:hAnsi="Arial" w:cs="Arial"/>
          <w:sz w:val="24"/>
          <w:szCs w:val="24"/>
        </w:rPr>
        <w:t xml:space="preserve"> Parliament, 202</w:t>
      </w:r>
      <w:r w:rsidR="0004552D">
        <w:rPr>
          <w:rFonts w:ascii="Arial" w:hAnsi="Arial" w:cs="Arial"/>
          <w:sz w:val="24"/>
          <w:szCs w:val="24"/>
        </w:rPr>
        <w:t>2</w:t>
      </w:r>
      <w:r>
        <w:rPr>
          <w:rFonts w:ascii="Arial" w:hAnsi="Arial" w:cs="Arial"/>
          <w:sz w:val="24"/>
          <w:szCs w:val="24"/>
        </w:rPr>
        <w:t xml:space="preserve">). </w:t>
      </w:r>
      <w:r w:rsidR="008B550A">
        <w:rPr>
          <w:rFonts w:ascii="Arial" w:hAnsi="Arial" w:cs="Arial"/>
          <w:sz w:val="24"/>
          <w:szCs w:val="24"/>
        </w:rPr>
        <w:t>The labour workforce in the industry had field</w:t>
      </w:r>
      <w:r w:rsidR="00A06081">
        <w:rPr>
          <w:rFonts w:ascii="Arial" w:hAnsi="Arial" w:cs="Arial"/>
          <w:sz w:val="24"/>
          <w:szCs w:val="24"/>
        </w:rPr>
        <w:t>ed</w:t>
      </w:r>
      <w:r w:rsidR="008B550A">
        <w:rPr>
          <w:rFonts w:ascii="Arial" w:hAnsi="Arial" w:cs="Arial"/>
          <w:sz w:val="24"/>
          <w:szCs w:val="24"/>
        </w:rPr>
        <w:t xml:space="preserve"> hard all this downturn</w:t>
      </w:r>
      <w:r w:rsidR="00274082">
        <w:rPr>
          <w:rFonts w:ascii="Arial" w:hAnsi="Arial" w:cs="Arial"/>
          <w:sz w:val="24"/>
          <w:szCs w:val="24"/>
        </w:rPr>
        <w:t xml:space="preserve">. A big number of hospitality employees turned their attention to other fields during the pandemic and discovered that can work less and earn higher wages. </w:t>
      </w:r>
      <w:r w:rsidR="00CA49C3">
        <w:rPr>
          <w:rFonts w:ascii="Arial" w:hAnsi="Arial" w:cs="Arial"/>
          <w:sz w:val="24"/>
          <w:szCs w:val="24"/>
        </w:rPr>
        <w:t>According to</w:t>
      </w:r>
      <w:r w:rsidR="00D437C2">
        <w:rPr>
          <w:rFonts w:ascii="Arial" w:hAnsi="Arial" w:cs="Arial"/>
          <w:sz w:val="24"/>
          <w:szCs w:val="24"/>
        </w:rPr>
        <w:t xml:space="preserve"> The Caterer</w:t>
      </w:r>
      <w:r w:rsidR="00A06081">
        <w:rPr>
          <w:rFonts w:ascii="Arial" w:hAnsi="Arial" w:cs="Arial"/>
          <w:sz w:val="24"/>
          <w:szCs w:val="24"/>
        </w:rPr>
        <w:t>,</w:t>
      </w:r>
      <w:r w:rsidR="00D437C2">
        <w:rPr>
          <w:rFonts w:ascii="Arial" w:hAnsi="Arial" w:cs="Arial"/>
          <w:sz w:val="24"/>
          <w:szCs w:val="24"/>
        </w:rPr>
        <w:t xml:space="preserve"> a</w:t>
      </w:r>
      <w:r w:rsidR="00D437C2" w:rsidRPr="00D437C2">
        <w:rPr>
          <w:rFonts w:ascii="Arial" w:hAnsi="Arial" w:cs="Arial"/>
          <w:sz w:val="24"/>
          <w:szCs w:val="24"/>
        </w:rPr>
        <w:t xml:space="preserve">n analysis of more than 700 businesses in the UK's restaurant, pub, bar, fast service, and hotel industries </w:t>
      </w:r>
      <w:r w:rsidR="00692ED6">
        <w:rPr>
          <w:rFonts w:ascii="Arial" w:hAnsi="Arial" w:cs="Arial"/>
          <w:sz w:val="24"/>
          <w:szCs w:val="24"/>
        </w:rPr>
        <w:t>conducted by</w:t>
      </w:r>
      <w:r w:rsidR="00D437C2" w:rsidRPr="00D437C2">
        <w:rPr>
          <w:rFonts w:ascii="Arial" w:hAnsi="Arial" w:cs="Arial"/>
          <w:sz w:val="24"/>
          <w:szCs w:val="24"/>
        </w:rPr>
        <w:t xml:space="preserve"> Fourth's Hospitality Workforce Report revealed a staff turnover rate of 8.3% in September</w:t>
      </w:r>
      <w:r w:rsidR="00D437C2">
        <w:rPr>
          <w:rFonts w:ascii="Arial" w:hAnsi="Arial" w:cs="Arial"/>
          <w:sz w:val="24"/>
          <w:szCs w:val="24"/>
        </w:rPr>
        <w:t xml:space="preserve"> 2022</w:t>
      </w:r>
      <w:r w:rsidR="00D437C2" w:rsidRPr="00D437C2">
        <w:rPr>
          <w:rFonts w:ascii="Arial" w:hAnsi="Arial" w:cs="Arial"/>
          <w:sz w:val="24"/>
          <w:szCs w:val="24"/>
        </w:rPr>
        <w:t>, or one in every 12 employees leaving their position</w:t>
      </w:r>
      <w:r w:rsidR="00D437C2">
        <w:rPr>
          <w:rFonts w:ascii="Arial" w:hAnsi="Arial" w:cs="Arial"/>
          <w:sz w:val="24"/>
          <w:szCs w:val="24"/>
        </w:rPr>
        <w:t xml:space="preserve"> (Price, 2022)</w:t>
      </w:r>
      <w:r w:rsidR="00692ED6">
        <w:rPr>
          <w:rFonts w:ascii="Arial" w:hAnsi="Arial" w:cs="Arial"/>
          <w:sz w:val="24"/>
          <w:szCs w:val="24"/>
        </w:rPr>
        <w:t xml:space="preserve"> </w:t>
      </w:r>
    </w:p>
    <w:p w14:paraId="1C3FEFBE" w14:textId="5BDD0E42" w:rsidR="00692ED6" w:rsidRDefault="00692ED6" w:rsidP="00452BAF">
      <w:pPr>
        <w:pStyle w:val="NoSpacing"/>
        <w:spacing w:line="360" w:lineRule="auto"/>
        <w:ind w:firstLine="720"/>
        <w:jc w:val="both"/>
        <w:rPr>
          <w:rFonts w:ascii="Arial" w:hAnsi="Arial" w:cs="Arial"/>
          <w:sz w:val="24"/>
          <w:szCs w:val="24"/>
        </w:rPr>
      </w:pPr>
    </w:p>
    <w:p w14:paraId="4A78E9B2" w14:textId="3C094471" w:rsidR="00692ED6" w:rsidRPr="0052424B" w:rsidRDefault="00692ED6" w:rsidP="00452BAF">
      <w:pPr>
        <w:pStyle w:val="NoSpacing"/>
        <w:spacing w:line="360" w:lineRule="auto"/>
        <w:ind w:firstLine="720"/>
        <w:jc w:val="both"/>
        <w:rPr>
          <w:rFonts w:ascii="Arial" w:hAnsi="Arial" w:cs="Arial"/>
          <w:i/>
          <w:iCs/>
          <w:sz w:val="24"/>
          <w:szCs w:val="24"/>
        </w:rPr>
      </w:pPr>
      <w:r w:rsidRPr="0052424B">
        <w:rPr>
          <w:rFonts w:ascii="Arial" w:hAnsi="Arial" w:cs="Arial"/>
          <w:i/>
          <w:iCs/>
          <w:sz w:val="24"/>
          <w:szCs w:val="24"/>
        </w:rPr>
        <w:lastRenderedPageBreak/>
        <w:t>Social Factors</w:t>
      </w:r>
    </w:p>
    <w:p w14:paraId="4A9367AF" w14:textId="13FD8D1A" w:rsidR="00692ED6" w:rsidRDefault="00692ED6" w:rsidP="00452BAF">
      <w:pPr>
        <w:pStyle w:val="NoSpacing"/>
        <w:spacing w:line="360" w:lineRule="auto"/>
        <w:ind w:firstLine="720"/>
        <w:jc w:val="both"/>
        <w:rPr>
          <w:rFonts w:ascii="Arial" w:hAnsi="Arial" w:cs="Arial"/>
          <w:sz w:val="24"/>
          <w:szCs w:val="24"/>
        </w:rPr>
      </w:pPr>
    </w:p>
    <w:p w14:paraId="011AE0D6" w14:textId="46652360" w:rsidR="00692ED6" w:rsidRDefault="009D48EF" w:rsidP="00452BAF">
      <w:pPr>
        <w:pStyle w:val="NoSpacing"/>
        <w:spacing w:line="360" w:lineRule="auto"/>
        <w:ind w:firstLine="720"/>
        <w:jc w:val="both"/>
        <w:rPr>
          <w:rFonts w:ascii="Arial" w:hAnsi="Arial" w:cs="Arial"/>
          <w:sz w:val="24"/>
          <w:szCs w:val="24"/>
        </w:rPr>
      </w:pPr>
      <w:r>
        <w:rPr>
          <w:rFonts w:ascii="Arial" w:hAnsi="Arial" w:cs="Arial"/>
          <w:sz w:val="24"/>
          <w:szCs w:val="24"/>
        </w:rPr>
        <w:t xml:space="preserve">The way in </w:t>
      </w:r>
      <w:r w:rsidR="00747AD8">
        <w:rPr>
          <w:rFonts w:ascii="Arial" w:hAnsi="Arial" w:cs="Arial"/>
          <w:sz w:val="24"/>
          <w:szCs w:val="24"/>
        </w:rPr>
        <w:t>which</w:t>
      </w:r>
      <w:r>
        <w:rPr>
          <w:rFonts w:ascii="Arial" w:hAnsi="Arial" w:cs="Arial"/>
          <w:sz w:val="24"/>
          <w:szCs w:val="24"/>
        </w:rPr>
        <w:t xml:space="preserve"> the company is seen by the community has a big effect on the recruitment and retention process. Building a good reputation can raise </w:t>
      </w:r>
      <w:r w:rsidR="00B36B1C">
        <w:rPr>
          <w:rFonts w:ascii="Arial" w:hAnsi="Arial" w:cs="Arial"/>
          <w:sz w:val="24"/>
          <w:szCs w:val="24"/>
        </w:rPr>
        <w:t>the hotel</w:t>
      </w:r>
      <w:r w:rsidR="00747AD8">
        <w:rPr>
          <w:rFonts w:ascii="Arial" w:hAnsi="Arial" w:cs="Arial"/>
          <w:sz w:val="24"/>
          <w:szCs w:val="24"/>
        </w:rPr>
        <w:t>'s</w:t>
      </w:r>
      <w:r w:rsidR="00B36B1C">
        <w:rPr>
          <w:rFonts w:ascii="Arial" w:hAnsi="Arial" w:cs="Arial"/>
          <w:sz w:val="24"/>
          <w:szCs w:val="24"/>
        </w:rPr>
        <w:t xml:space="preserve"> public profile and help in attracting good employees.</w:t>
      </w:r>
      <w:r>
        <w:rPr>
          <w:rFonts w:ascii="Arial" w:hAnsi="Arial" w:cs="Arial"/>
          <w:sz w:val="24"/>
          <w:szCs w:val="24"/>
        </w:rPr>
        <w:t xml:space="preserve"> </w:t>
      </w:r>
      <w:r w:rsidR="00B36B1C">
        <w:rPr>
          <w:rFonts w:ascii="Arial" w:hAnsi="Arial" w:cs="Arial"/>
          <w:sz w:val="24"/>
          <w:szCs w:val="24"/>
        </w:rPr>
        <w:t xml:space="preserve">These days candidates are using social networks to investigate work opportunities and that’s why all the </w:t>
      </w:r>
      <w:r w:rsidR="000F7EBE">
        <w:rPr>
          <w:rFonts w:ascii="Arial" w:hAnsi="Arial" w:cs="Arial"/>
          <w:sz w:val="24"/>
          <w:szCs w:val="24"/>
        </w:rPr>
        <w:t>company</w:t>
      </w:r>
      <w:r w:rsidR="00B36B1C">
        <w:rPr>
          <w:rFonts w:ascii="Arial" w:hAnsi="Arial" w:cs="Arial"/>
          <w:sz w:val="24"/>
          <w:szCs w:val="24"/>
        </w:rPr>
        <w:t xml:space="preserve"> </w:t>
      </w:r>
      <w:r w:rsidR="000F7EBE">
        <w:rPr>
          <w:rFonts w:ascii="Arial" w:hAnsi="Arial" w:cs="Arial"/>
          <w:sz w:val="24"/>
          <w:szCs w:val="24"/>
        </w:rPr>
        <w:t>should</w:t>
      </w:r>
      <w:r w:rsidR="00B36B1C">
        <w:rPr>
          <w:rFonts w:ascii="Arial" w:hAnsi="Arial" w:cs="Arial"/>
          <w:sz w:val="24"/>
          <w:szCs w:val="24"/>
        </w:rPr>
        <w:t xml:space="preserve"> implement politics that help increase </w:t>
      </w:r>
      <w:r w:rsidR="000F7EBE">
        <w:rPr>
          <w:rFonts w:ascii="Arial" w:hAnsi="Arial" w:cs="Arial"/>
          <w:sz w:val="24"/>
          <w:szCs w:val="24"/>
        </w:rPr>
        <w:t>b</w:t>
      </w:r>
      <w:r w:rsidR="00461DDA">
        <w:rPr>
          <w:rFonts w:ascii="Arial" w:hAnsi="Arial" w:cs="Arial"/>
          <w:sz w:val="24"/>
          <w:szCs w:val="24"/>
        </w:rPr>
        <w:t>ra</w:t>
      </w:r>
      <w:r w:rsidR="000F7EBE">
        <w:rPr>
          <w:rFonts w:ascii="Arial" w:hAnsi="Arial" w:cs="Arial"/>
          <w:sz w:val="24"/>
          <w:szCs w:val="24"/>
        </w:rPr>
        <w:t>nd</w:t>
      </w:r>
      <w:r w:rsidR="00B36B1C">
        <w:rPr>
          <w:rFonts w:ascii="Arial" w:hAnsi="Arial" w:cs="Arial"/>
          <w:sz w:val="24"/>
          <w:szCs w:val="24"/>
        </w:rPr>
        <w:t xml:space="preserve"> </w:t>
      </w:r>
      <w:r w:rsidR="000F7EBE">
        <w:rPr>
          <w:rFonts w:ascii="Arial" w:hAnsi="Arial" w:cs="Arial"/>
          <w:sz w:val="24"/>
          <w:szCs w:val="24"/>
        </w:rPr>
        <w:t>awareness</w:t>
      </w:r>
      <w:r w:rsidR="00B36B1C">
        <w:rPr>
          <w:rFonts w:ascii="Arial" w:hAnsi="Arial" w:cs="Arial"/>
          <w:sz w:val="24"/>
          <w:szCs w:val="24"/>
        </w:rPr>
        <w:t xml:space="preserve"> and </w:t>
      </w:r>
      <w:r w:rsidR="00596B07">
        <w:rPr>
          <w:rFonts w:ascii="Arial" w:hAnsi="Arial" w:cs="Arial"/>
          <w:sz w:val="24"/>
          <w:szCs w:val="24"/>
        </w:rPr>
        <w:t xml:space="preserve">create </w:t>
      </w:r>
      <w:r w:rsidR="00596B07" w:rsidRPr="000F7EBE">
        <w:rPr>
          <w:rFonts w:ascii="Arial" w:hAnsi="Arial" w:cs="Arial"/>
          <w:sz w:val="24"/>
          <w:szCs w:val="24"/>
        </w:rPr>
        <w:t>quality</w:t>
      </w:r>
      <w:r w:rsidR="000F7EBE">
        <w:rPr>
          <w:rFonts w:ascii="Arial" w:hAnsi="Arial" w:cs="Arial"/>
          <w:sz w:val="24"/>
          <w:szCs w:val="24"/>
        </w:rPr>
        <w:t xml:space="preserve"> employment and a</w:t>
      </w:r>
      <w:r w:rsidR="00B36B1C">
        <w:rPr>
          <w:rFonts w:ascii="Arial" w:hAnsi="Arial" w:cs="Arial"/>
          <w:sz w:val="24"/>
          <w:szCs w:val="24"/>
        </w:rPr>
        <w:t xml:space="preserve"> strong relation</w:t>
      </w:r>
      <w:r w:rsidR="00461DDA">
        <w:rPr>
          <w:rFonts w:ascii="Arial" w:hAnsi="Arial" w:cs="Arial"/>
          <w:sz w:val="24"/>
          <w:szCs w:val="24"/>
        </w:rPr>
        <w:t>ship</w:t>
      </w:r>
      <w:r w:rsidR="00B36B1C">
        <w:rPr>
          <w:rFonts w:ascii="Arial" w:hAnsi="Arial" w:cs="Arial"/>
          <w:sz w:val="24"/>
          <w:szCs w:val="24"/>
        </w:rPr>
        <w:t xml:space="preserve"> with the employees</w:t>
      </w:r>
      <w:r w:rsidR="002D6892">
        <w:rPr>
          <w:rFonts w:ascii="Arial" w:hAnsi="Arial" w:cs="Arial"/>
          <w:sz w:val="24"/>
          <w:szCs w:val="24"/>
        </w:rPr>
        <w:t xml:space="preserve"> (Root, 2017)</w:t>
      </w:r>
      <w:r w:rsidR="000F7EBE">
        <w:rPr>
          <w:rFonts w:ascii="Arial" w:hAnsi="Arial" w:cs="Arial"/>
          <w:sz w:val="24"/>
          <w:szCs w:val="24"/>
        </w:rPr>
        <w:t xml:space="preserve">. Is very important that the separation process be well managed because the former employees have the power to create </w:t>
      </w:r>
      <w:r w:rsidR="00CA49C3">
        <w:rPr>
          <w:rFonts w:ascii="Arial" w:hAnsi="Arial" w:cs="Arial"/>
          <w:sz w:val="24"/>
          <w:szCs w:val="24"/>
        </w:rPr>
        <w:t>a</w:t>
      </w:r>
      <w:r w:rsidR="000F7EBE">
        <w:rPr>
          <w:rFonts w:ascii="Arial" w:hAnsi="Arial" w:cs="Arial"/>
          <w:sz w:val="24"/>
          <w:szCs w:val="24"/>
        </w:rPr>
        <w:t xml:space="preserve"> good or a bad image of the company throw reviewing the experience they had. </w:t>
      </w:r>
    </w:p>
    <w:p w14:paraId="4024CB6D" w14:textId="5E9CE96A" w:rsidR="002D6892" w:rsidRDefault="002D6892" w:rsidP="00452BAF">
      <w:pPr>
        <w:pStyle w:val="NoSpacing"/>
        <w:spacing w:line="360" w:lineRule="auto"/>
        <w:ind w:firstLine="720"/>
        <w:jc w:val="both"/>
        <w:rPr>
          <w:rFonts w:ascii="Arial" w:hAnsi="Arial" w:cs="Arial"/>
          <w:sz w:val="24"/>
          <w:szCs w:val="24"/>
        </w:rPr>
      </w:pPr>
    </w:p>
    <w:p w14:paraId="44B37906" w14:textId="1ADCE298" w:rsidR="002D6892" w:rsidRPr="0052424B" w:rsidRDefault="002D6892" w:rsidP="00452BAF">
      <w:pPr>
        <w:pStyle w:val="NoSpacing"/>
        <w:spacing w:line="360" w:lineRule="auto"/>
        <w:ind w:firstLine="720"/>
        <w:jc w:val="both"/>
        <w:rPr>
          <w:rFonts w:ascii="Arial" w:hAnsi="Arial" w:cs="Arial"/>
          <w:i/>
          <w:iCs/>
          <w:sz w:val="24"/>
          <w:szCs w:val="24"/>
        </w:rPr>
      </w:pPr>
      <w:r w:rsidRPr="0052424B">
        <w:rPr>
          <w:rFonts w:ascii="Arial" w:hAnsi="Arial" w:cs="Arial"/>
          <w:i/>
          <w:iCs/>
          <w:sz w:val="24"/>
          <w:szCs w:val="24"/>
        </w:rPr>
        <w:t>Technological factors</w:t>
      </w:r>
    </w:p>
    <w:p w14:paraId="26ED8EED" w14:textId="0290EC4C" w:rsidR="00DF3FA3" w:rsidRDefault="00DF3FA3" w:rsidP="00452BAF">
      <w:pPr>
        <w:pStyle w:val="NoSpacing"/>
        <w:spacing w:line="360" w:lineRule="auto"/>
        <w:ind w:firstLine="720"/>
        <w:jc w:val="both"/>
        <w:rPr>
          <w:rFonts w:ascii="Arial" w:hAnsi="Arial" w:cs="Arial"/>
          <w:sz w:val="24"/>
          <w:szCs w:val="24"/>
        </w:rPr>
      </w:pPr>
    </w:p>
    <w:p w14:paraId="0CC5DD0E" w14:textId="65107AFE" w:rsidR="00DF3FA3" w:rsidRDefault="00DF3FA3" w:rsidP="00AE4619">
      <w:pPr>
        <w:pStyle w:val="NoSpacing"/>
        <w:spacing w:line="360" w:lineRule="auto"/>
        <w:ind w:firstLine="720"/>
        <w:jc w:val="both"/>
        <w:rPr>
          <w:rFonts w:ascii="Arial" w:hAnsi="Arial" w:cs="Arial"/>
          <w:sz w:val="24"/>
          <w:szCs w:val="24"/>
        </w:rPr>
      </w:pPr>
      <w:r w:rsidRPr="00DF3FA3">
        <w:rPr>
          <w:rFonts w:ascii="Arial" w:hAnsi="Arial" w:cs="Arial"/>
          <w:sz w:val="24"/>
          <w:szCs w:val="24"/>
        </w:rPr>
        <w:t>It is now simpler and quicker to gather, compile, and transmit information to employees, and the recruitment process has sped up thanks to the introduction of technology in human resources management in the shape of the HRIS (Human Resources Information System).</w:t>
      </w:r>
      <w:r w:rsidR="00AE4619" w:rsidRPr="00AE4619">
        <w:t xml:space="preserve"> </w:t>
      </w:r>
      <w:r w:rsidR="00AE4619" w:rsidRPr="00AE4619">
        <w:rPr>
          <w:rFonts w:ascii="Arial" w:hAnsi="Arial" w:cs="Arial"/>
          <w:sz w:val="24"/>
          <w:szCs w:val="24"/>
        </w:rPr>
        <w:t>There are several ways that technology can increase the efficacy and speed of the recruitment and selection process</w:t>
      </w:r>
      <w:r w:rsidR="00AE4619">
        <w:rPr>
          <w:rFonts w:ascii="Arial" w:hAnsi="Arial" w:cs="Arial"/>
          <w:sz w:val="24"/>
          <w:szCs w:val="24"/>
        </w:rPr>
        <w:t xml:space="preserve">. </w:t>
      </w:r>
      <w:r w:rsidR="00CA49C3" w:rsidRPr="00AE4619">
        <w:rPr>
          <w:rFonts w:ascii="Arial" w:hAnsi="Arial" w:cs="Arial"/>
          <w:sz w:val="24"/>
          <w:szCs w:val="24"/>
        </w:rPr>
        <w:t>Technologies</w:t>
      </w:r>
      <w:r w:rsidR="00AE4619" w:rsidRPr="00AE4619">
        <w:rPr>
          <w:rFonts w:ascii="Arial" w:hAnsi="Arial" w:cs="Arial"/>
          <w:sz w:val="24"/>
          <w:szCs w:val="24"/>
        </w:rPr>
        <w:t xml:space="preserve"> use</w:t>
      </w:r>
      <w:r w:rsidR="00AE4619">
        <w:rPr>
          <w:rFonts w:ascii="Arial" w:hAnsi="Arial" w:cs="Arial"/>
          <w:sz w:val="24"/>
          <w:szCs w:val="24"/>
        </w:rPr>
        <w:t>d</w:t>
      </w:r>
      <w:r w:rsidR="00AE4619" w:rsidRPr="00AE4619">
        <w:rPr>
          <w:rFonts w:ascii="Arial" w:hAnsi="Arial" w:cs="Arial"/>
          <w:sz w:val="24"/>
          <w:szCs w:val="24"/>
        </w:rPr>
        <w:t xml:space="preserve"> in hiring</w:t>
      </w:r>
      <w:r w:rsidR="00AE4619">
        <w:rPr>
          <w:rFonts w:ascii="Arial" w:hAnsi="Arial" w:cs="Arial"/>
          <w:sz w:val="24"/>
          <w:szCs w:val="24"/>
        </w:rPr>
        <w:t>,</w:t>
      </w:r>
      <w:r w:rsidR="00AE4619" w:rsidRPr="00AE4619">
        <w:rPr>
          <w:rFonts w:ascii="Arial" w:hAnsi="Arial" w:cs="Arial"/>
          <w:sz w:val="24"/>
          <w:szCs w:val="24"/>
        </w:rPr>
        <w:t xml:space="preserve"> result in expense savings</w:t>
      </w:r>
      <w:r w:rsidR="00AE4619">
        <w:rPr>
          <w:rFonts w:ascii="Arial" w:hAnsi="Arial" w:cs="Arial"/>
          <w:sz w:val="24"/>
          <w:szCs w:val="24"/>
        </w:rPr>
        <w:t>,</w:t>
      </w:r>
      <w:r w:rsidR="00AE4619" w:rsidRPr="00AE4619">
        <w:rPr>
          <w:rFonts w:ascii="Arial" w:hAnsi="Arial" w:cs="Arial"/>
          <w:sz w:val="24"/>
          <w:szCs w:val="24"/>
        </w:rPr>
        <w:t xml:space="preserve"> minimise human error</w:t>
      </w:r>
      <w:r w:rsidR="00AE4619">
        <w:rPr>
          <w:rFonts w:ascii="Arial" w:hAnsi="Arial" w:cs="Arial"/>
          <w:sz w:val="24"/>
          <w:szCs w:val="24"/>
        </w:rPr>
        <w:t xml:space="preserve"> and </w:t>
      </w:r>
      <w:r w:rsidR="00AE4619" w:rsidRPr="00AE4619">
        <w:rPr>
          <w:rFonts w:ascii="Arial" w:hAnsi="Arial" w:cs="Arial"/>
          <w:sz w:val="24"/>
          <w:szCs w:val="24"/>
        </w:rPr>
        <w:t>increase effectiveness and quality</w:t>
      </w:r>
      <w:r w:rsidR="00AE4619">
        <w:rPr>
          <w:rFonts w:ascii="Arial" w:hAnsi="Arial" w:cs="Arial"/>
          <w:sz w:val="24"/>
          <w:szCs w:val="24"/>
        </w:rPr>
        <w:t xml:space="preserve"> (IceHRM, 2020). Advertising jobs </w:t>
      </w:r>
      <w:r w:rsidR="00056F88">
        <w:rPr>
          <w:rFonts w:ascii="Arial" w:hAnsi="Arial" w:cs="Arial"/>
          <w:sz w:val="24"/>
          <w:szCs w:val="24"/>
        </w:rPr>
        <w:t>are</w:t>
      </w:r>
      <w:r w:rsidR="00AE4619">
        <w:rPr>
          <w:rFonts w:ascii="Arial" w:hAnsi="Arial" w:cs="Arial"/>
          <w:sz w:val="24"/>
          <w:szCs w:val="24"/>
        </w:rPr>
        <w:t xml:space="preserve"> today much </w:t>
      </w:r>
      <w:r w:rsidR="00892BFD">
        <w:rPr>
          <w:rFonts w:ascii="Arial" w:hAnsi="Arial" w:cs="Arial"/>
          <w:sz w:val="24"/>
          <w:szCs w:val="24"/>
        </w:rPr>
        <w:t>quick</w:t>
      </w:r>
      <w:r w:rsidR="00056F88">
        <w:rPr>
          <w:rFonts w:ascii="Arial" w:hAnsi="Arial" w:cs="Arial"/>
          <w:sz w:val="24"/>
          <w:szCs w:val="24"/>
        </w:rPr>
        <w:t>er</w:t>
      </w:r>
      <w:r w:rsidR="00892BFD">
        <w:rPr>
          <w:rFonts w:ascii="Arial" w:hAnsi="Arial" w:cs="Arial"/>
          <w:sz w:val="24"/>
          <w:szCs w:val="24"/>
        </w:rPr>
        <w:t xml:space="preserve"> and much easier than in the past because of</w:t>
      </w:r>
      <w:r w:rsidR="00AE4619">
        <w:rPr>
          <w:rFonts w:ascii="Arial" w:hAnsi="Arial" w:cs="Arial"/>
          <w:sz w:val="24"/>
          <w:szCs w:val="24"/>
        </w:rPr>
        <w:t xml:space="preserve"> </w:t>
      </w:r>
      <w:r w:rsidR="00892BFD">
        <w:rPr>
          <w:rFonts w:ascii="Arial" w:hAnsi="Arial" w:cs="Arial"/>
          <w:sz w:val="24"/>
          <w:szCs w:val="24"/>
        </w:rPr>
        <w:t xml:space="preserve">internet and social networks access, </w:t>
      </w:r>
      <w:r w:rsidR="003F187C">
        <w:rPr>
          <w:rFonts w:ascii="Arial" w:hAnsi="Arial" w:cs="Arial"/>
          <w:sz w:val="24"/>
          <w:szCs w:val="24"/>
        </w:rPr>
        <w:t>which</w:t>
      </w:r>
      <w:r w:rsidR="00892BFD">
        <w:rPr>
          <w:rFonts w:ascii="Arial" w:hAnsi="Arial" w:cs="Arial"/>
          <w:sz w:val="24"/>
          <w:szCs w:val="24"/>
        </w:rPr>
        <w:t xml:space="preserve"> allow</w:t>
      </w:r>
      <w:r w:rsidR="003F187C">
        <w:rPr>
          <w:rFonts w:ascii="Arial" w:hAnsi="Arial" w:cs="Arial"/>
          <w:sz w:val="24"/>
          <w:szCs w:val="24"/>
        </w:rPr>
        <w:t>s</w:t>
      </w:r>
      <w:r w:rsidR="00892BFD">
        <w:rPr>
          <w:rFonts w:ascii="Arial" w:hAnsi="Arial" w:cs="Arial"/>
          <w:sz w:val="24"/>
          <w:szCs w:val="24"/>
        </w:rPr>
        <w:t xml:space="preserve"> companies to hit a big number of potential employees in a very short time reducing the costs </w:t>
      </w:r>
      <w:r w:rsidR="0052424B">
        <w:rPr>
          <w:rFonts w:ascii="Arial" w:hAnsi="Arial" w:cs="Arial"/>
          <w:sz w:val="24"/>
          <w:szCs w:val="24"/>
        </w:rPr>
        <w:t>spend</w:t>
      </w:r>
      <w:r w:rsidR="00892BFD">
        <w:rPr>
          <w:rFonts w:ascii="Arial" w:hAnsi="Arial" w:cs="Arial"/>
          <w:sz w:val="24"/>
          <w:szCs w:val="24"/>
        </w:rPr>
        <w:t xml:space="preserve"> </w:t>
      </w:r>
      <w:r w:rsidR="00F659D4">
        <w:rPr>
          <w:rFonts w:ascii="Arial" w:hAnsi="Arial" w:cs="Arial"/>
          <w:sz w:val="24"/>
          <w:szCs w:val="24"/>
        </w:rPr>
        <w:t>on</w:t>
      </w:r>
      <w:r w:rsidR="0052424B">
        <w:rPr>
          <w:rFonts w:ascii="Arial" w:hAnsi="Arial" w:cs="Arial"/>
          <w:sz w:val="24"/>
          <w:szCs w:val="24"/>
        </w:rPr>
        <w:t xml:space="preserve"> the process.</w:t>
      </w:r>
      <w:r w:rsidR="00892BFD">
        <w:rPr>
          <w:rFonts w:ascii="Arial" w:hAnsi="Arial" w:cs="Arial"/>
          <w:sz w:val="24"/>
          <w:szCs w:val="24"/>
        </w:rPr>
        <w:t xml:space="preserve"> </w:t>
      </w:r>
      <w:r w:rsidR="00F659D4">
        <w:rPr>
          <w:rFonts w:ascii="Arial" w:hAnsi="Arial" w:cs="Arial"/>
          <w:sz w:val="24"/>
          <w:szCs w:val="24"/>
        </w:rPr>
        <w:t>O</w:t>
      </w:r>
      <w:r w:rsidR="00892BFD">
        <w:rPr>
          <w:rFonts w:ascii="Arial" w:hAnsi="Arial" w:cs="Arial"/>
          <w:sz w:val="24"/>
          <w:szCs w:val="24"/>
        </w:rPr>
        <w:t xml:space="preserve">nline </w:t>
      </w:r>
      <w:r w:rsidR="00F2218F">
        <w:rPr>
          <w:rFonts w:ascii="Arial" w:hAnsi="Arial" w:cs="Arial"/>
          <w:sz w:val="24"/>
          <w:szCs w:val="24"/>
        </w:rPr>
        <w:t>examination and</w:t>
      </w:r>
      <w:r w:rsidR="00892BFD">
        <w:rPr>
          <w:rFonts w:ascii="Arial" w:hAnsi="Arial" w:cs="Arial"/>
          <w:sz w:val="24"/>
          <w:szCs w:val="24"/>
        </w:rPr>
        <w:t xml:space="preserve"> video interview</w:t>
      </w:r>
      <w:r w:rsidR="00533873">
        <w:rPr>
          <w:rFonts w:ascii="Arial" w:hAnsi="Arial" w:cs="Arial"/>
          <w:sz w:val="24"/>
          <w:szCs w:val="24"/>
        </w:rPr>
        <w:t>s</w:t>
      </w:r>
      <w:r w:rsidR="00892BFD">
        <w:rPr>
          <w:rFonts w:ascii="Arial" w:hAnsi="Arial" w:cs="Arial"/>
          <w:sz w:val="24"/>
          <w:szCs w:val="24"/>
        </w:rPr>
        <w:t xml:space="preserve"> </w:t>
      </w:r>
      <w:r w:rsidR="0052424B">
        <w:rPr>
          <w:rFonts w:ascii="Arial" w:hAnsi="Arial" w:cs="Arial"/>
          <w:sz w:val="24"/>
          <w:szCs w:val="24"/>
        </w:rPr>
        <w:t>are also used to reduce time and simplify the process.</w:t>
      </w:r>
    </w:p>
    <w:p w14:paraId="47A44F7F" w14:textId="44EB4150" w:rsidR="00892BFD" w:rsidRDefault="0052424B" w:rsidP="00343138">
      <w:pPr>
        <w:pStyle w:val="NoSpacing"/>
        <w:spacing w:line="360" w:lineRule="auto"/>
        <w:ind w:firstLine="720"/>
        <w:jc w:val="both"/>
        <w:rPr>
          <w:rFonts w:ascii="Arial" w:hAnsi="Arial" w:cs="Arial"/>
          <w:sz w:val="24"/>
          <w:szCs w:val="24"/>
        </w:rPr>
      </w:pPr>
      <w:r>
        <w:rPr>
          <w:rFonts w:ascii="Arial" w:hAnsi="Arial" w:cs="Arial"/>
          <w:sz w:val="24"/>
          <w:szCs w:val="24"/>
        </w:rPr>
        <w:t xml:space="preserve">Retention of the </w:t>
      </w:r>
      <w:r w:rsidR="00343138">
        <w:rPr>
          <w:rFonts w:ascii="Arial" w:hAnsi="Arial" w:cs="Arial"/>
          <w:sz w:val="24"/>
          <w:szCs w:val="24"/>
        </w:rPr>
        <w:t>employee can</w:t>
      </w:r>
      <w:r>
        <w:rPr>
          <w:rFonts w:ascii="Arial" w:hAnsi="Arial" w:cs="Arial"/>
          <w:sz w:val="24"/>
          <w:szCs w:val="24"/>
        </w:rPr>
        <w:t xml:space="preserve"> be increased by technological methods in the </w:t>
      </w:r>
      <w:r w:rsidR="00343138">
        <w:rPr>
          <w:rFonts w:ascii="Arial" w:hAnsi="Arial" w:cs="Arial"/>
          <w:sz w:val="24"/>
          <w:szCs w:val="24"/>
        </w:rPr>
        <w:t>workplace.</w:t>
      </w:r>
      <w:r>
        <w:rPr>
          <w:rFonts w:ascii="Arial" w:hAnsi="Arial" w:cs="Arial"/>
          <w:sz w:val="24"/>
          <w:szCs w:val="24"/>
        </w:rPr>
        <w:t xml:space="preserve"> </w:t>
      </w:r>
      <w:r w:rsidR="00343138">
        <w:rPr>
          <w:rFonts w:ascii="Arial" w:hAnsi="Arial" w:cs="Arial"/>
          <w:sz w:val="24"/>
          <w:szCs w:val="24"/>
        </w:rPr>
        <w:t>Simplifying</w:t>
      </w:r>
      <w:r>
        <w:rPr>
          <w:rFonts w:ascii="Arial" w:hAnsi="Arial" w:cs="Arial"/>
          <w:sz w:val="24"/>
          <w:szCs w:val="24"/>
        </w:rPr>
        <w:t xml:space="preserve"> the work of the employees</w:t>
      </w:r>
      <w:r w:rsidR="00343138">
        <w:rPr>
          <w:rFonts w:ascii="Arial" w:hAnsi="Arial" w:cs="Arial"/>
          <w:sz w:val="24"/>
          <w:szCs w:val="24"/>
        </w:rPr>
        <w:t>, u</w:t>
      </w:r>
      <w:r>
        <w:rPr>
          <w:rFonts w:ascii="Arial" w:hAnsi="Arial" w:cs="Arial"/>
          <w:sz w:val="24"/>
          <w:szCs w:val="24"/>
        </w:rPr>
        <w:t xml:space="preserve">sing computers and machines </w:t>
      </w:r>
      <w:r w:rsidR="00343138">
        <w:rPr>
          <w:rFonts w:ascii="Arial" w:hAnsi="Arial" w:cs="Arial"/>
          <w:sz w:val="24"/>
          <w:szCs w:val="24"/>
        </w:rPr>
        <w:t xml:space="preserve">that help them to work less is beneficial and can improve retention rates. Premier Inn for example started to use the Kiosk machine for speedy check-in reducing the employee's work and the guest waiting time </w:t>
      </w:r>
      <w:r w:rsidR="00F2218F">
        <w:rPr>
          <w:rFonts w:ascii="Arial" w:hAnsi="Arial" w:cs="Arial"/>
          <w:sz w:val="24"/>
          <w:szCs w:val="24"/>
        </w:rPr>
        <w:t>(Premier</w:t>
      </w:r>
      <w:r w:rsidR="00343138">
        <w:rPr>
          <w:rFonts w:ascii="Arial" w:hAnsi="Arial" w:cs="Arial"/>
          <w:sz w:val="24"/>
          <w:szCs w:val="24"/>
        </w:rPr>
        <w:t xml:space="preserve"> Inn, 2023).</w:t>
      </w:r>
    </w:p>
    <w:p w14:paraId="3077FA31" w14:textId="77777777" w:rsidR="00343138" w:rsidRDefault="00343138" w:rsidP="00343138">
      <w:pPr>
        <w:pStyle w:val="NoSpacing"/>
        <w:spacing w:line="360" w:lineRule="auto"/>
        <w:ind w:firstLine="720"/>
        <w:jc w:val="both"/>
        <w:rPr>
          <w:rFonts w:ascii="Arial" w:hAnsi="Arial" w:cs="Arial"/>
          <w:sz w:val="24"/>
          <w:szCs w:val="24"/>
        </w:rPr>
      </w:pPr>
    </w:p>
    <w:p w14:paraId="23579FB4" w14:textId="77777777" w:rsidR="001C39DA" w:rsidRDefault="001C39DA" w:rsidP="00AE4619">
      <w:pPr>
        <w:pStyle w:val="NoSpacing"/>
        <w:spacing w:line="360" w:lineRule="auto"/>
        <w:ind w:firstLine="720"/>
        <w:jc w:val="both"/>
        <w:rPr>
          <w:rFonts w:ascii="Arial" w:hAnsi="Arial" w:cs="Arial"/>
          <w:i/>
          <w:iCs/>
          <w:sz w:val="24"/>
          <w:szCs w:val="24"/>
        </w:rPr>
      </w:pPr>
    </w:p>
    <w:p w14:paraId="6DCA03C2" w14:textId="77777777" w:rsidR="001C39DA" w:rsidRDefault="001C39DA" w:rsidP="00AE4619">
      <w:pPr>
        <w:pStyle w:val="NoSpacing"/>
        <w:spacing w:line="360" w:lineRule="auto"/>
        <w:ind w:firstLine="720"/>
        <w:jc w:val="both"/>
        <w:rPr>
          <w:rFonts w:ascii="Arial" w:hAnsi="Arial" w:cs="Arial"/>
          <w:i/>
          <w:iCs/>
          <w:sz w:val="24"/>
          <w:szCs w:val="24"/>
        </w:rPr>
      </w:pPr>
    </w:p>
    <w:p w14:paraId="4951339A" w14:textId="77777777" w:rsidR="001C39DA" w:rsidRDefault="001C39DA" w:rsidP="00AE4619">
      <w:pPr>
        <w:pStyle w:val="NoSpacing"/>
        <w:spacing w:line="360" w:lineRule="auto"/>
        <w:ind w:firstLine="720"/>
        <w:jc w:val="both"/>
        <w:rPr>
          <w:rFonts w:ascii="Arial" w:hAnsi="Arial" w:cs="Arial"/>
          <w:i/>
          <w:iCs/>
          <w:sz w:val="24"/>
          <w:szCs w:val="24"/>
        </w:rPr>
      </w:pPr>
    </w:p>
    <w:p w14:paraId="32E09135" w14:textId="79FF118C" w:rsidR="00892BFD" w:rsidRPr="008C1AAD" w:rsidRDefault="00892BFD" w:rsidP="00AE4619">
      <w:pPr>
        <w:pStyle w:val="NoSpacing"/>
        <w:spacing w:line="360" w:lineRule="auto"/>
        <w:ind w:firstLine="720"/>
        <w:jc w:val="both"/>
        <w:rPr>
          <w:rFonts w:ascii="Arial" w:hAnsi="Arial" w:cs="Arial"/>
          <w:i/>
          <w:iCs/>
          <w:sz w:val="24"/>
          <w:szCs w:val="24"/>
        </w:rPr>
      </w:pPr>
      <w:r w:rsidRPr="008C1AAD">
        <w:rPr>
          <w:rFonts w:ascii="Arial" w:hAnsi="Arial" w:cs="Arial"/>
          <w:i/>
          <w:iCs/>
          <w:sz w:val="24"/>
          <w:szCs w:val="24"/>
        </w:rPr>
        <w:lastRenderedPageBreak/>
        <w:t>Environmental factors</w:t>
      </w:r>
    </w:p>
    <w:p w14:paraId="5FBD7899" w14:textId="02C880FE" w:rsidR="008C1AAD" w:rsidRDefault="008C1AAD" w:rsidP="00AE4619">
      <w:pPr>
        <w:pStyle w:val="NoSpacing"/>
        <w:spacing w:line="360" w:lineRule="auto"/>
        <w:ind w:firstLine="720"/>
        <w:jc w:val="both"/>
        <w:rPr>
          <w:rFonts w:ascii="Arial" w:hAnsi="Arial" w:cs="Arial"/>
          <w:sz w:val="24"/>
          <w:szCs w:val="24"/>
        </w:rPr>
      </w:pPr>
    </w:p>
    <w:p w14:paraId="610949F7" w14:textId="2F2D6551" w:rsidR="008C1AAD" w:rsidRDefault="008C1AAD" w:rsidP="008C1AAD">
      <w:pPr>
        <w:pStyle w:val="NoSpacing"/>
        <w:spacing w:line="360" w:lineRule="auto"/>
        <w:ind w:firstLine="720"/>
        <w:rPr>
          <w:rFonts w:ascii="Arial" w:hAnsi="Arial" w:cs="Arial"/>
          <w:sz w:val="24"/>
          <w:szCs w:val="24"/>
        </w:rPr>
      </w:pPr>
      <w:r w:rsidRPr="008C1AAD">
        <w:rPr>
          <w:rFonts w:ascii="Arial" w:hAnsi="Arial" w:cs="Arial"/>
          <w:sz w:val="24"/>
          <w:szCs w:val="24"/>
        </w:rPr>
        <w:t xml:space="preserve">To make sure that a candidate's expectations are reasonable and that they will eventually be content </w:t>
      </w:r>
      <w:r>
        <w:rPr>
          <w:rFonts w:ascii="Arial" w:hAnsi="Arial" w:cs="Arial"/>
          <w:sz w:val="24"/>
          <w:szCs w:val="24"/>
        </w:rPr>
        <w:t>in the workplace</w:t>
      </w:r>
      <w:r w:rsidRPr="008C1AAD">
        <w:rPr>
          <w:rFonts w:ascii="Arial" w:hAnsi="Arial" w:cs="Arial"/>
          <w:sz w:val="24"/>
          <w:szCs w:val="24"/>
        </w:rPr>
        <w:t xml:space="preserve">, </w:t>
      </w:r>
      <w:r>
        <w:rPr>
          <w:rFonts w:ascii="Arial" w:hAnsi="Arial" w:cs="Arial"/>
          <w:sz w:val="24"/>
          <w:szCs w:val="24"/>
        </w:rPr>
        <w:t>they</w:t>
      </w:r>
      <w:r w:rsidRPr="008C1AAD">
        <w:rPr>
          <w:rFonts w:ascii="Arial" w:hAnsi="Arial" w:cs="Arial"/>
          <w:sz w:val="24"/>
          <w:szCs w:val="24"/>
        </w:rPr>
        <w:t xml:space="preserve"> </w:t>
      </w:r>
      <w:r w:rsidR="005D4C79">
        <w:rPr>
          <w:rFonts w:ascii="Arial" w:hAnsi="Arial" w:cs="Arial"/>
          <w:sz w:val="24"/>
          <w:szCs w:val="24"/>
        </w:rPr>
        <w:t xml:space="preserve">must </w:t>
      </w:r>
      <w:r w:rsidRPr="008C1AAD">
        <w:rPr>
          <w:rFonts w:ascii="Arial" w:hAnsi="Arial" w:cs="Arial"/>
          <w:sz w:val="24"/>
          <w:szCs w:val="24"/>
        </w:rPr>
        <w:t>comprehend the environment that could end up becoming their home.</w:t>
      </w:r>
      <w:r>
        <w:rPr>
          <w:rFonts w:ascii="Arial" w:hAnsi="Arial" w:cs="Arial"/>
          <w:sz w:val="24"/>
          <w:szCs w:val="24"/>
        </w:rPr>
        <w:t xml:space="preserve"> L</w:t>
      </w:r>
      <w:r w:rsidRPr="008C1AAD">
        <w:rPr>
          <w:rFonts w:ascii="Arial" w:hAnsi="Arial" w:cs="Arial"/>
          <w:sz w:val="24"/>
          <w:szCs w:val="24"/>
        </w:rPr>
        <w:t>ocation, climate, raw material availability, energy costs, national policies, or environmental legislation</w:t>
      </w:r>
      <w:r>
        <w:rPr>
          <w:rFonts w:ascii="Arial" w:hAnsi="Arial" w:cs="Arial"/>
          <w:sz w:val="24"/>
          <w:szCs w:val="24"/>
        </w:rPr>
        <w:t xml:space="preserve"> are important in the recruitment and retention process (Long, 2023). </w:t>
      </w:r>
    </w:p>
    <w:p w14:paraId="2E8D5C66" w14:textId="2A28A764" w:rsidR="0093284E" w:rsidRPr="00374A8D" w:rsidRDefault="000206D4" w:rsidP="00AE4619">
      <w:pPr>
        <w:pStyle w:val="NoSpacing"/>
        <w:spacing w:line="360" w:lineRule="auto"/>
        <w:ind w:firstLine="720"/>
        <w:jc w:val="both"/>
        <w:rPr>
          <w:rFonts w:ascii="Arial" w:hAnsi="Arial" w:cs="Arial"/>
          <w:sz w:val="24"/>
          <w:szCs w:val="24"/>
        </w:rPr>
      </w:pPr>
      <w:r>
        <w:rPr>
          <w:rFonts w:ascii="Arial" w:hAnsi="Arial" w:cs="Arial"/>
          <w:sz w:val="24"/>
          <w:szCs w:val="24"/>
        </w:rPr>
        <w:t>The w</w:t>
      </w:r>
      <w:r w:rsidR="008C1AAD">
        <w:rPr>
          <w:rFonts w:ascii="Arial" w:hAnsi="Arial" w:cs="Arial"/>
          <w:sz w:val="24"/>
          <w:szCs w:val="24"/>
        </w:rPr>
        <w:t xml:space="preserve">ork environment can also be a decision fact for potential employees. The basic needs of the employees have always to be </w:t>
      </w:r>
      <w:r w:rsidR="0093284E">
        <w:rPr>
          <w:rFonts w:ascii="Arial" w:hAnsi="Arial" w:cs="Arial"/>
          <w:sz w:val="24"/>
          <w:szCs w:val="24"/>
        </w:rPr>
        <w:t>considered</w:t>
      </w:r>
      <w:r w:rsidR="008C1AAD">
        <w:rPr>
          <w:rFonts w:ascii="Arial" w:hAnsi="Arial" w:cs="Arial"/>
          <w:sz w:val="24"/>
          <w:szCs w:val="24"/>
        </w:rPr>
        <w:t>.</w:t>
      </w:r>
      <w:r w:rsidR="00374A8D">
        <w:rPr>
          <w:rFonts w:ascii="Arial" w:hAnsi="Arial" w:cs="Arial"/>
          <w:sz w:val="24"/>
          <w:szCs w:val="24"/>
        </w:rPr>
        <w:t xml:space="preserve">  Special </w:t>
      </w:r>
      <w:r w:rsidR="00C1469F">
        <w:rPr>
          <w:rFonts w:ascii="Arial" w:hAnsi="Arial" w:cs="Arial"/>
          <w:sz w:val="24"/>
          <w:szCs w:val="24"/>
        </w:rPr>
        <w:t>facility</w:t>
      </w:r>
      <w:r w:rsidR="00374A8D">
        <w:rPr>
          <w:rFonts w:ascii="Arial" w:hAnsi="Arial" w:cs="Arial"/>
          <w:sz w:val="24"/>
          <w:szCs w:val="24"/>
        </w:rPr>
        <w:t xml:space="preserve"> for the employee</w:t>
      </w:r>
      <w:r w:rsidR="00294C42">
        <w:rPr>
          <w:rFonts w:ascii="Arial" w:hAnsi="Arial" w:cs="Arial"/>
          <w:sz w:val="24"/>
          <w:szCs w:val="24"/>
        </w:rPr>
        <w:t>'</w:t>
      </w:r>
      <w:r w:rsidR="00374A8D">
        <w:rPr>
          <w:rFonts w:ascii="Arial" w:hAnsi="Arial" w:cs="Arial"/>
          <w:sz w:val="24"/>
          <w:szCs w:val="24"/>
        </w:rPr>
        <w:t>s</w:t>
      </w:r>
      <w:r w:rsidR="00C1469F">
        <w:rPr>
          <w:rFonts w:ascii="Arial" w:hAnsi="Arial" w:cs="Arial"/>
          <w:sz w:val="24"/>
          <w:szCs w:val="24"/>
        </w:rPr>
        <w:t xml:space="preserve"> </w:t>
      </w:r>
      <w:r w:rsidR="00CA49C3">
        <w:rPr>
          <w:rFonts w:ascii="Arial" w:hAnsi="Arial" w:cs="Arial"/>
          <w:sz w:val="24"/>
          <w:szCs w:val="24"/>
        </w:rPr>
        <w:t>uses</w:t>
      </w:r>
      <w:r w:rsidR="00374A8D">
        <w:rPr>
          <w:rFonts w:ascii="Arial" w:hAnsi="Arial" w:cs="Arial"/>
          <w:sz w:val="24"/>
          <w:szCs w:val="24"/>
        </w:rPr>
        <w:t xml:space="preserve">, special meal benefits, good work temperature, clean workplace and so on are very important in attracting </w:t>
      </w:r>
      <w:r w:rsidR="000F79CF">
        <w:rPr>
          <w:rFonts w:ascii="Arial" w:hAnsi="Arial" w:cs="Arial"/>
          <w:sz w:val="24"/>
          <w:szCs w:val="24"/>
        </w:rPr>
        <w:t xml:space="preserve">a </w:t>
      </w:r>
      <w:r w:rsidR="00374A8D">
        <w:rPr>
          <w:rFonts w:ascii="Arial" w:hAnsi="Arial" w:cs="Arial"/>
          <w:sz w:val="24"/>
          <w:szCs w:val="24"/>
        </w:rPr>
        <w:t xml:space="preserve">good workforce. Hilton for example is </w:t>
      </w:r>
      <w:r w:rsidR="00374A8D" w:rsidRPr="00374A8D">
        <w:rPr>
          <w:rFonts w:ascii="Arial" w:hAnsi="Arial" w:cs="Arial"/>
          <w:sz w:val="24"/>
          <w:szCs w:val="24"/>
        </w:rPr>
        <w:t>offering</w:t>
      </w:r>
      <w:r w:rsidR="00374A8D" w:rsidRPr="00374A8D">
        <w:rPr>
          <w:rFonts w:ascii="Arial" w:hAnsi="Arial" w:cs="Arial"/>
          <w:color w:val="202124"/>
          <w:sz w:val="24"/>
          <w:szCs w:val="24"/>
          <w:shd w:val="clear" w:color="auto" w:fill="FFFFFF"/>
        </w:rPr>
        <w:t xml:space="preserve"> team </w:t>
      </w:r>
      <w:r w:rsidR="00C1469F" w:rsidRPr="00374A8D">
        <w:rPr>
          <w:rFonts w:ascii="Arial" w:hAnsi="Arial" w:cs="Arial"/>
          <w:color w:val="202124"/>
          <w:sz w:val="24"/>
          <w:szCs w:val="24"/>
          <w:shd w:val="clear" w:color="auto" w:fill="FFFFFF"/>
        </w:rPr>
        <w:t>members 50</w:t>
      </w:r>
      <w:r w:rsidR="00374A8D" w:rsidRPr="00374A8D">
        <w:rPr>
          <w:rFonts w:ascii="Arial" w:hAnsi="Arial" w:cs="Arial"/>
          <w:color w:val="202124"/>
          <w:sz w:val="24"/>
          <w:szCs w:val="24"/>
          <w:shd w:val="clear" w:color="auto" w:fill="FFFFFF"/>
        </w:rPr>
        <w:t>% off food and beverage at restaurants owned and operated by the hotel</w:t>
      </w:r>
      <w:r w:rsidR="00374A8D">
        <w:rPr>
          <w:rFonts w:ascii="Arial" w:hAnsi="Arial" w:cs="Arial"/>
          <w:color w:val="202124"/>
          <w:sz w:val="24"/>
          <w:szCs w:val="24"/>
          <w:shd w:val="clear" w:color="auto" w:fill="FFFFFF"/>
        </w:rPr>
        <w:t xml:space="preserve"> so employees can eat</w:t>
      </w:r>
      <w:r w:rsidR="00C1469F">
        <w:rPr>
          <w:rFonts w:ascii="Arial" w:hAnsi="Arial" w:cs="Arial"/>
          <w:color w:val="202124"/>
          <w:sz w:val="24"/>
          <w:szCs w:val="24"/>
          <w:shd w:val="clear" w:color="auto" w:fill="FFFFFF"/>
        </w:rPr>
        <w:t xml:space="preserve"> and drink </w:t>
      </w:r>
      <w:r w:rsidR="000F79CF">
        <w:rPr>
          <w:rFonts w:ascii="Arial" w:hAnsi="Arial" w:cs="Arial"/>
          <w:color w:val="202124"/>
          <w:sz w:val="24"/>
          <w:szCs w:val="24"/>
          <w:shd w:val="clear" w:color="auto" w:fill="FFFFFF"/>
        </w:rPr>
        <w:t>on</w:t>
      </w:r>
      <w:r w:rsidR="008C3049">
        <w:rPr>
          <w:rFonts w:ascii="Arial" w:hAnsi="Arial" w:cs="Arial"/>
          <w:color w:val="202124"/>
          <w:sz w:val="24"/>
          <w:szCs w:val="24"/>
          <w:shd w:val="clear" w:color="auto" w:fill="FFFFFF"/>
        </w:rPr>
        <w:t xml:space="preserve"> the</w:t>
      </w:r>
      <w:r w:rsidR="00C1469F">
        <w:rPr>
          <w:rFonts w:ascii="Arial" w:hAnsi="Arial" w:cs="Arial"/>
          <w:color w:val="202124"/>
          <w:sz w:val="24"/>
          <w:szCs w:val="24"/>
          <w:shd w:val="clear" w:color="auto" w:fill="FFFFFF"/>
        </w:rPr>
        <w:t xml:space="preserve"> break</w:t>
      </w:r>
      <w:r w:rsidR="00374A8D">
        <w:rPr>
          <w:rFonts w:ascii="Arial" w:hAnsi="Arial" w:cs="Arial"/>
          <w:color w:val="202124"/>
          <w:sz w:val="24"/>
          <w:szCs w:val="24"/>
          <w:shd w:val="clear" w:color="auto" w:fill="FFFFFF"/>
        </w:rPr>
        <w:t xml:space="preserve"> at work</w:t>
      </w:r>
      <w:r w:rsidR="00C1469F">
        <w:rPr>
          <w:rFonts w:ascii="Arial" w:hAnsi="Arial" w:cs="Arial"/>
          <w:color w:val="202124"/>
          <w:sz w:val="24"/>
          <w:szCs w:val="24"/>
          <w:shd w:val="clear" w:color="auto" w:fill="FFFFFF"/>
        </w:rPr>
        <w:t xml:space="preserve"> paying a small price (Hilton, 2022).</w:t>
      </w:r>
      <w:r w:rsidR="00374A8D">
        <w:rPr>
          <w:rFonts w:ascii="Arial" w:hAnsi="Arial" w:cs="Arial"/>
          <w:color w:val="202124"/>
          <w:sz w:val="24"/>
          <w:szCs w:val="24"/>
          <w:shd w:val="clear" w:color="auto" w:fill="FFFFFF"/>
        </w:rPr>
        <w:t xml:space="preserve"> </w:t>
      </w:r>
    </w:p>
    <w:p w14:paraId="2E5444C3" w14:textId="77777777" w:rsidR="0093284E" w:rsidRPr="00374A8D" w:rsidRDefault="0093284E" w:rsidP="00AE4619">
      <w:pPr>
        <w:pStyle w:val="NoSpacing"/>
        <w:spacing w:line="360" w:lineRule="auto"/>
        <w:ind w:firstLine="720"/>
        <w:jc w:val="both"/>
        <w:rPr>
          <w:rFonts w:ascii="Arial" w:hAnsi="Arial" w:cs="Arial"/>
          <w:sz w:val="24"/>
          <w:szCs w:val="24"/>
        </w:rPr>
      </w:pPr>
    </w:p>
    <w:p w14:paraId="0EDEA567" w14:textId="1382FFD6" w:rsidR="0093284E" w:rsidRPr="00B4282F" w:rsidRDefault="0093284E" w:rsidP="00AE4619">
      <w:pPr>
        <w:pStyle w:val="NoSpacing"/>
        <w:spacing w:line="360" w:lineRule="auto"/>
        <w:ind w:firstLine="720"/>
        <w:jc w:val="both"/>
        <w:rPr>
          <w:rFonts w:ascii="Arial" w:hAnsi="Arial" w:cs="Arial"/>
          <w:i/>
          <w:iCs/>
          <w:sz w:val="24"/>
          <w:szCs w:val="24"/>
        </w:rPr>
      </w:pPr>
      <w:r w:rsidRPr="00B4282F">
        <w:rPr>
          <w:rFonts w:ascii="Arial" w:hAnsi="Arial" w:cs="Arial"/>
          <w:i/>
          <w:iCs/>
          <w:sz w:val="24"/>
          <w:szCs w:val="24"/>
        </w:rPr>
        <w:t>Legal Factors</w:t>
      </w:r>
    </w:p>
    <w:p w14:paraId="239D7170" w14:textId="6A158E1B" w:rsidR="00C1469F" w:rsidRDefault="00C1469F" w:rsidP="00AE4619">
      <w:pPr>
        <w:pStyle w:val="NoSpacing"/>
        <w:spacing w:line="360" w:lineRule="auto"/>
        <w:ind w:firstLine="720"/>
        <w:jc w:val="both"/>
        <w:rPr>
          <w:rFonts w:ascii="Arial" w:hAnsi="Arial" w:cs="Arial"/>
          <w:sz w:val="24"/>
          <w:szCs w:val="24"/>
        </w:rPr>
      </w:pPr>
    </w:p>
    <w:p w14:paraId="271B3456" w14:textId="5F6F0FE4" w:rsidR="003223C1" w:rsidRDefault="00EC2C36" w:rsidP="00AE4619">
      <w:pPr>
        <w:pStyle w:val="NoSpacing"/>
        <w:spacing w:line="360" w:lineRule="auto"/>
        <w:ind w:firstLine="720"/>
        <w:jc w:val="both"/>
        <w:rPr>
          <w:rFonts w:ascii="Arial" w:hAnsi="Arial" w:cs="Arial"/>
          <w:sz w:val="24"/>
          <w:szCs w:val="24"/>
        </w:rPr>
      </w:pPr>
      <w:r>
        <w:rPr>
          <w:rFonts w:ascii="Arial" w:hAnsi="Arial" w:cs="Arial"/>
          <w:sz w:val="24"/>
          <w:szCs w:val="24"/>
        </w:rPr>
        <w:t xml:space="preserve">The </w:t>
      </w:r>
      <w:r w:rsidR="00C96EA9">
        <w:rPr>
          <w:rFonts w:ascii="Arial" w:hAnsi="Arial" w:cs="Arial"/>
          <w:sz w:val="24"/>
          <w:szCs w:val="24"/>
        </w:rPr>
        <w:t xml:space="preserve">employment relationship is subject </w:t>
      </w:r>
      <w:r w:rsidR="00C626B4">
        <w:rPr>
          <w:rFonts w:ascii="Arial" w:hAnsi="Arial" w:cs="Arial"/>
          <w:sz w:val="24"/>
          <w:szCs w:val="24"/>
        </w:rPr>
        <w:t xml:space="preserve">to a </w:t>
      </w:r>
      <w:r w:rsidR="008037B5">
        <w:rPr>
          <w:rFonts w:ascii="Arial" w:hAnsi="Arial" w:cs="Arial"/>
          <w:sz w:val="24"/>
          <w:szCs w:val="24"/>
        </w:rPr>
        <w:t>great deal of regulation</w:t>
      </w:r>
      <w:r w:rsidR="00DE75DA">
        <w:rPr>
          <w:rFonts w:ascii="Arial" w:hAnsi="Arial" w:cs="Arial"/>
          <w:sz w:val="24"/>
          <w:szCs w:val="24"/>
        </w:rPr>
        <w:t>.</w:t>
      </w:r>
      <w:r w:rsidR="00D7792B">
        <w:rPr>
          <w:rFonts w:ascii="Arial" w:hAnsi="Arial" w:cs="Arial"/>
          <w:sz w:val="24"/>
          <w:szCs w:val="24"/>
        </w:rPr>
        <w:t xml:space="preserve"> </w:t>
      </w:r>
      <w:r w:rsidR="00EF2A9D">
        <w:rPr>
          <w:rFonts w:ascii="Arial" w:hAnsi="Arial" w:cs="Arial"/>
          <w:sz w:val="24"/>
          <w:szCs w:val="24"/>
        </w:rPr>
        <w:t xml:space="preserve">The </w:t>
      </w:r>
      <w:r w:rsidR="00BE27EC">
        <w:rPr>
          <w:rFonts w:ascii="Arial" w:hAnsi="Arial" w:cs="Arial"/>
          <w:sz w:val="24"/>
          <w:szCs w:val="24"/>
        </w:rPr>
        <w:t>construction of modern employment l</w:t>
      </w:r>
      <w:r w:rsidR="001F0AF0">
        <w:rPr>
          <w:rFonts w:ascii="Arial" w:hAnsi="Arial" w:cs="Arial"/>
          <w:sz w:val="24"/>
          <w:szCs w:val="24"/>
        </w:rPr>
        <w:t>a</w:t>
      </w:r>
      <w:r w:rsidR="00BE27EC">
        <w:rPr>
          <w:rFonts w:ascii="Arial" w:hAnsi="Arial" w:cs="Arial"/>
          <w:sz w:val="24"/>
          <w:szCs w:val="24"/>
        </w:rPr>
        <w:t xml:space="preserve">w was </w:t>
      </w:r>
      <w:r w:rsidR="00DA01A2">
        <w:rPr>
          <w:rFonts w:ascii="Arial" w:hAnsi="Arial" w:cs="Arial"/>
          <w:sz w:val="24"/>
          <w:szCs w:val="24"/>
        </w:rPr>
        <w:t>built</w:t>
      </w:r>
      <w:r w:rsidR="00BE27EC">
        <w:rPr>
          <w:rFonts w:ascii="Arial" w:hAnsi="Arial" w:cs="Arial"/>
          <w:sz w:val="24"/>
          <w:szCs w:val="24"/>
        </w:rPr>
        <w:t xml:space="preserve"> step by step </w:t>
      </w:r>
      <w:r w:rsidR="001F0AF0">
        <w:rPr>
          <w:rFonts w:ascii="Arial" w:hAnsi="Arial" w:cs="Arial"/>
          <w:sz w:val="24"/>
          <w:szCs w:val="24"/>
        </w:rPr>
        <w:t>over</w:t>
      </w:r>
      <w:r w:rsidR="00211880">
        <w:rPr>
          <w:rFonts w:ascii="Arial" w:hAnsi="Arial" w:cs="Arial"/>
          <w:sz w:val="24"/>
          <w:szCs w:val="24"/>
        </w:rPr>
        <w:t xml:space="preserve"> more</w:t>
      </w:r>
      <w:r w:rsidR="00BE27EC">
        <w:rPr>
          <w:rFonts w:ascii="Arial" w:hAnsi="Arial" w:cs="Arial"/>
          <w:sz w:val="24"/>
          <w:szCs w:val="24"/>
        </w:rPr>
        <w:t xml:space="preserve"> th</w:t>
      </w:r>
      <w:r w:rsidR="00211880">
        <w:rPr>
          <w:rFonts w:ascii="Arial" w:hAnsi="Arial" w:cs="Arial"/>
          <w:sz w:val="24"/>
          <w:szCs w:val="24"/>
        </w:rPr>
        <w:t>a</w:t>
      </w:r>
      <w:r w:rsidR="00BE27EC">
        <w:rPr>
          <w:rFonts w:ascii="Arial" w:hAnsi="Arial" w:cs="Arial"/>
          <w:sz w:val="24"/>
          <w:szCs w:val="24"/>
        </w:rPr>
        <w:t>n 50 years</w:t>
      </w:r>
      <w:r w:rsidR="008006D6">
        <w:rPr>
          <w:rFonts w:ascii="Arial" w:hAnsi="Arial" w:cs="Arial"/>
          <w:sz w:val="24"/>
          <w:szCs w:val="24"/>
        </w:rPr>
        <w:t>. Sometimes the implement</w:t>
      </w:r>
      <w:r w:rsidR="00C80A5F">
        <w:rPr>
          <w:rFonts w:ascii="Arial" w:hAnsi="Arial" w:cs="Arial"/>
          <w:sz w:val="24"/>
          <w:szCs w:val="24"/>
        </w:rPr>
        <w:t>ation</w:t>
      </w:r>
      <w:r w:rsidR="008006D6">
        <w:rPr>
          <w:rFonts w:ascii="Arial" w:hAnsi="Arial" w:cs="Arial"/>
          <w:sz w:val="24"/>
          <w:szCs w:val="24"/>
        </w:rPr>
        <w:t xml:space="preserve"> </w:t>
      </w:r>
      <w:r w:rsidR="00460FC6">
        <w:rPr>
          <w:rFonts w:ascii="Arial" w:hAnsi="Arial" w:cs="Arial"/>
          <w:sz w:val="24"/>
          <w:szCs w:val="24"/>
        </w:rPr>
        <w:t>of</w:t>
      </w:r>
      <w:r w:rsidR="008006D6">
        <w:rPr>
          <w:rFonts w:ascii="Arial" w:hAnsi="Arial" w:cs="Arial"/>
          <w:sz w:val="24"/>
          <w:szCs w:val="24"/>
        </w:rPr>
        <w:t xml:space="preserve"> new regulation </w:t>
      </w:r>
      <w:r w:rsidR="00BC435B">
        <w:rPr>
          <w:rFonts w:ascii="Arial" w:hAnsi="Arial" w:cs="Arial"/>
          <w:sz w:val="24"/>
          <w:szCs w:val="24"/>
        </w:rPr>
        <w:t>has</w:t>
      </w:r>
      <w:r w:rsidR="008006D6">
        <w:rPr>
          <w:rFonts w:ascii="Arial" w:hAnsi="Arial" w:cs="Arial"/>
          <w:sz w:val="24"/>
          <w:szCs w:val="24"/>
        </w:rPr>
        <w:t xml:space="preserve"> come </w:t>
      </w:r>
      <w:r w:rsidR="00243CBE">
        <w:rPr>
          <w:rFonts w:ascii="Arial" w:hAnsi="Arial" w:cs="Arial"/>
          <w:sz w:val="24"/>
          <w:szCs w:val="24"/>
        </w:rPr>
        <w:t xml:space="preserve">from Europe, or </w:t>
      </w:r>
      <w:r w:rsidR="00BC435B">
        <w:rPr>
          <w:rFonts w:ascii="Arial" w:hAnsi="Arial" w:cs="Arial"/>
          <w:sz w:val="24"/>
          <w:szCs w:val="24"/>
        </w:rPr>
        <w:t>o</w:t>
      </w:r>
      <w:r w:rsidR="00243CBE">
        <w:rPr>
          <w:rFonts w:ascii="Arial" w:hAnsi="Arial" w:cs="Arial"/>
          <w:sz w:val="24"/>
          <w:szCs w:val="24"/>
        </w:rPr>
        <w:t xml:space="preserve">n other </w:t>
      </w:r>
      <w:r w:rsidR="00F43EDB">
        <w:rPr>
          <w:rFonts w:ascii="Arial" w:hAnsi="Arial" w:cs="Arial"/>
          <w:sz w:val="24"/>
          <w:szCs w:val="24"/>
        </w:rPr>
        <w:t xml:space="preserve">occasions came from the wish to increase </w:t>
      </w:r>
      <w:r w:rsidR="00BC435B">
        <w:rPr>
          <w:rFonts w:ascii="Arial" w:hAnsi="Arial" w:cs="Arial"/>
          <w:sz w:val="24"/>
          <w:szCs w:val="24"/>
        </w:rPr>
        <w:t xml:space="preserve">the </w:t>
      </w:r>
      <w:r w:rsidR="00F43EDB">
        <w:rPr>
          <w:rFonts w:ascii="Arial" w:hAnsi="Arial" w:cs="Arial"/>
          <w:sz w:val="24"/>
          <w:szCs w:val="24"/>
        </w:rPr>
        <w:t xml:space="preserve">popularity of the </w:t>
      </w:r>
      <w:r w:rsidR="003256B7">
        <w:rPr>
          <w:rFonts w:ascii="Arial" w:hAnsi="Arial" w:cs="Arial"/>
          <w:sz w:val="24"/>
          <w:szCs w:val="24"/>
        </w:rPr>
        <w:t>governments</w:t>
      </w:r>
      <w:r w:rsidR="00DC1FE2">
        <w:rPr>
          <w:rFonts w:ascii="Arial" w:hAnsi="Arial" w:cs="Arial"/>
          <w:sz w:val="24"/>
          <w:szCs w:val="24"/>
        </w:rPr>
        <w:t xml:space="preserve"> (</w:t>
      </w:r>
      <w:r w:rsidR="003C4DE1">
        <w:rPr>
          <w:rFonts w:ascii="Arial" w:hAnsi="Arial" w:cs="Arial"/>
          <w:sz w:val="24"/>
          <w:szCs w:val="24"/>
        </w:rPr>
        <w:t xml:space="preserve">Armstrong and Taylor, </w:t>
      </w:r>
      <w:r w:rsidR="000743BE">
        <w:rPr>
          <w:rFonts w:ascii="Arial" w:hAnsi="Arial" w:cs="Arial"/>
          <w:sz w:val="24"/>
          <w:szCs w:val="24"/>
        </w:rPr>
        <w:t>2020, p.606</w:t>
      </w:r>
      <w:r w:rsidR="00155AD5">
        <w:rPr>
          <w:rFonts w:ascii="Arial" w:hAnsi="Arial" w:cs="Arial"/>
          <w:sz w:val="24"/>
          <w:szCs w:val="24"/>
        </w:rPr>
        <w:t>)</w:t>
      </w:r>
      <w:r w:rsidR="00F43EDB">
        <w:rPr>
          <w:rFonts w:ascii="Arial" w:hAnsi="Arial" w:cs="Arial"/>
          <w:sz w:val="24"/>
          <w:szCs w:val="24"/>
        </w:rPr>
        <w:t>.</w:t>
      </w:r>
      <w:r w:rsidR="003256B7">
        <w:rPr>
          <w:rFonts w:ascii="Arial" w:hAnsi="Arial" w:cs="Arial"/>
          <w:sz w:val="24"/>
          <w:szCs w:val="24"/>
        </w:rPr>
        <w:t xml:space="preserve"> In practice</w:t>
      </w:r>
      <w:r w:rsidR="00A422F6">
        <w:rPr>
          <w:rFonts w:ascii="Arial" w:hAnsi="Arial" w:cs="Arial"/>
          <w:sz w:val="24"/>
          <w:szCs w:val="24"/>
        </w:rPr>
        <w:t>,</w:t>
      </w:r>
      <w:r w:rsidR="003256B7">
        <w:rPr>
          <w:rFonts w:ascii="Arial" w:hAnsi="Arial" w:cs="Arial"/>
          <w:sz w:val="24"/>
          <w:szCs w:val="24"/>
        </w:rPr>
        <w:t xml:space="preserve"> most </w:t>
      </w:r>
      <w:r w:rsidR="008F267A">
        <w:rPr>
          <w:rFonts w:ascii="Arial" w:hAnsi="Arial" w:cs="Arial"/>
          <w:sz w:val="24"/>
          <w:szCs w:val="24"/>
        </w:rPr>
        <w:t>employment l</w:t>
      </w:r>
      <w:r w:rsidR="006F4DC9">
        <w:rPr>
          <w:rFonts w:ascii="Arial" w:hAnsi="Arial" w:cs="Arial"/>
          <w:sz w:val="24"/>
          <w:szCs w:val="24"/>
        </w:rPr>
        <w:t>a</w:t>
      </w:r>
      <w:r w:rsidR="008F267A">
        <w:rPr>
          <w:rFonts w:ascii="Arial" w:hAnsi="Arial" w:cs="Arial"/>
          <w:sz w:val="24"/>
          <w:szCs w:val="24"/>
        </w:rPr>
        <w:t xml:space="preserve">w exist to protect </w:t>
      </w:r>
      <w:r w:rsidR="006F4DC9">
        <w:rPr>
          <w:rFonts w:ascii="Arial" w:hAnsi="Arial" w:cs="Arial"/>
          <w:sz w:val="24"/>
          <w:szCs w:val="24"/>
        </w:rPr>
        <w:t xml:space="preserve">the </w:t>
      </w:r>
      <w:r w:rsidR="00D32C2C">
        <w:rPr>
          <w:rFonts w:ascii="Arial" w:hAnsi="Arial" w:cs="Arial"/>
          <w:sz w:val="24"/>
          <w:szCs w:val="24"/>
        </w:rPr>
        <w:t>employee</w:t>
      </w:r>
      <w:r w:rsidR="006F4DC9">
        <w:rPr>
          <w:rFonts w:ascii="Arial" w:hAnsi="Arial" w:cs="Arial"/>
          <w:sz w:val="24"/>
          <w:szCs w:val="24"/>
        </w:rPr>
        <w:t>s</w:t>
      </w:r>
      <w:r w:rsidR="00D32C2C">
        <w:rPr>
          <w:rFonts w:ascii="Arial" w:hAnsi="Arial" w:cs="Arial"/>
          <w:sz w:val="24"/>
          <w:szCs w:val="24"/>
        </w:rPr>
        <w:t xml:space="preserve"> from unjust exploitation and unfair treatment </w:t>
      </w:r>
      <w:r w:rsidR="00640F44">
        <w:rPr>
          <w:rFonts w:ascii="Arial" w:hAnsi="Arial" w:cs="Arial"/>
          <w:sz w:val="24"/>
          <w:szCs w:val="24"/>
        </w:rPr>
        <w:t>by their employers.</w:t>
      </w:r>
    </w:p>
    <w:p w14:paraId="57F99965" w14:textId="493623C6" w:rsidR="00C1469F" w:rsidRDefault="003223C1" w:rsidP="00AE4619">
      <w:pPr>
        <w:pStyle w:val="NoSpacing"/>
        <w:spacing w:line="360" w:lineRule="auto"/>
        <w:ind w:firstLine="720"/>
        <w:jc w:val="both"/>
        <w:rPr>
          <w:rFonts w:ascii="Arial" w:hAnsi="Arial" w:cs="Arial"/>
          <w:sz w:val="24"/>
          <w:szCs w:val="24"/>
        </w:rPr>
      </w:pPr>
      <w:r>
        <w:rPr>
          <w:rFonts w:ascii="Arial" w:hAnsi="Arial" w:cs="Arial"/>
          <w:sz w:val="24"/>
          <w:szCs w:val="24"/>
        </w:rPr>
        <w:t xml:space="preserve">Brexit was a political decision that </w:t>
      </w:r>
      <w:r w:rsidR="003E323F">
        <w:rPr>
          <w:rFonts w:ascii="Arial" w:hAnsi="Arial" w:cs="Arial"/>
          <w:sz w:val="24"/>
          <w:szCs w:val="24"/>
        </w:rPr>
        <w:t xml:space="preserve">had a strong impact </w:t>
      </w:r>
      <w:r w:rsidR="00803EF6">
        <w:rPr>
          <w:rFonts w:ascii="Arial" w:hAnsi="Arial" w:cs="Arial"/>
          <w:sz w:val="24"/>
          <w:szCs w:val="24"/>
        </w:rPr>
        <w:t xml:space="preserve">on </w:t>
      </w:r>
      <w:r w:rsidR="003E323F">
        <w:rPr>
          <w:rFonts w:ascii="Arial" w:hAnsi="Arial" w:cs="Arial"/>
          <w:sz w:val="24"/>
          <w:szCs w:val="24"/>
        </w:rPr>
        <w:t xml:space="preserve">the labour market </w:t>
      </w:r>
      <w:r w:rsidR="00EC0A4A">
        <w:rPr>
          <w:rFonts w:ascii="Arial" w:hAnsi="Arial" w:cs="Arial"/>
          <w:sz w:val="24"/>
          <w:szCs w:val="24"/>
        </w:rPr>
        <w:t>e</w:t>
      </w:r>
      <w:r w:rsidR="009528A7">
        <w:rPr>
          <w:rFonts w:ascii="Arial" w:hAnsi="Arial" w:cs="Arial"/>
          <w:sz w:val="24"/>
          <w:szCs w:val="24"/>
        </w:rPr>
        <w:t>specially</w:t>
      </w:r>
      <w:r w:rsidR="00BB14C9">
        <w:rPr>
          <w:rFonts w:ascii="Arial" w:hAnsi="Arial" w:cs="Arial"/>
          <w:sz w:val="24"/>
          <w:szCs w:val="24"/>
        </w:rPr>
        <w:t xml:space="preserve"> because emigration low changed after Brexit and </w:t>
      </w:r>
      <w:r w:rsidR="007E6B02">
        <w:rPr>
          <w:rFonts w:ascii="Arial" w:hAnsi="Arial" w:cs="Arial"/>
          <w:sz w:val="24"/>
          <w:szCs w:val="24"/>
        </w:rPr>
        <w:t xml:space="preserve">the </w:t>
      </w:r>
      <w:r w:rsidR="00A06718">
        <w:rPr>
          <w:rFonts w:ascii="Arial" w:hAnsi="Arial" w:cs="Arial"/>
          <w:sz w:val="24"/>
          <w:szCs w:val="24"/>
        </w:rPr>
        <w:t>conditions</w:t>
      </w:r>
      <w:r w:rsidR="007E6B02">
        <w:rPr>
          <w:rFonts w:ascii="Arial" w:hAnsi="Arial" w:cs="Arial"/>
          <w:sz w:val="24"/>
          <w:szCs w:val="24"/>
        </w:rPr>
        <w:t xml:space="preserve"> </w:t>
      </w:r>
      <w:proofErr w:type="gramStart"/>
      <w:r w:rsidR="007E6B02">
        <w:rPr>
          <w:rFonts w:ascii="Arial" w:hAnsi="Arial" w:cs="Arial"/>
          <w:sz w:val="24"/>
          <w:szCs w:val="24"/>
        </w:rPr>
        <w:t>for  European</w:t>
      </w:r>
      <w:proofErr w:type="gramEnd"/>
      <w:r w:rsidR="007E6B02">
        <w:rPr>
          <w:rFonts w:ascii="Arial" w:hAnsi="Arial" w:cs="Arial"/>
          <w:sz w:val="24"/>
          <w:szCs w:val="24"/>
        </w:rPr>
        <w:t xml:space="preserve"> citizens to access</w:t>
      </w:r>
      <w:r w:rsidR="00DB2036">
        <w:rPr>
          <w:rFonts w:ascii="Arial" w:hAnsi="Arial" w:cs="Arial"/>
          <w:sz w:val="24"/>
          <w:szCs w:val="24"/>
        </w:rPr>
        <w:t xml:space="preserve"> the</w:t>
      </w:r>
      <w:r w:rsidR="007E6B02">
        <w:rPr>
          <w:rFonts w:ascii="Arial" w:hAnsi="Arial" w:cs="Arial"/>
          <w:sz w:val="24"/>
          <w:szCs w:val="24"/>
        </w:rPr>
        <w:t xml:space="preserve"> </w:t>
      </w:r>
      <w:r w:rsidR="00762858">
        <w:rPr>
          <w:rFonts w:ascii="Arial" w:hAnsi="Arial" w:cs="Arial"/>
          <w:sz w:val="24"/>
          <w:szCs w:val="24"/>
        </w:rPr>
        <w:t>UK work market</w:t>
      </w:r>
      <w:r w:rsidR="003256B7">
        <w:rPr>
          <w:rFonts w:ascii="Arial" w:hAnsi="Arial" w:cs="Arial"/>
          <w:sz w:val="24"/>
          <w:szCs w:val="24"/>
        </w:rPr>
        <w:t xml:space="preserve"> </w:t>
      </w:r>
      <w:r w:rsidR="00762858">
        <w:rPr>
          <w:rFonts w:ascii="Arial" w:hAnsi="Arial" w:cs="Arial"/>
          <w:sz w:val="24"/>
          <w:szCs w:val="24"/>
        </w:rPr>
        <w:t>bec</w:t>
      </w:r>
      <w:r w:rsidR="00D05533">
        <w:rPr>
          <w:rFonts w:ascii="Arial" w:hAnsi="Arial" w:cs="Arial"/>
          <w:sz w:val="24"/>
          <w:szCs w:val="24"/>
        </w:rPr>
        <w:t>a</w:t>
      </w:r>
      <w:r w:rsidR="00762858">
        <w:rPr>
          <w:rFonts w:ascii="Arial" w:hAnsi="Arial" w:cs="Arial"/>
          <w:sz w:val="24"/>
          <w:szCs w:val="24"/>
        </w:rPr>
        <w:t xml:space="preserve">me more </w:t>
      </w:r>
      <w:r w:rsidR="005E7C6F">
        <w:rPr>
          <w:rFonts w:ascii="Arial" w:hAnsi="Arial" w:cs="Arial"/>
          <w:sz w:val="24"/>
          <w:szCs w:val="24"/>
        </w:rPr>
        <w:t>complicated</w:t>
      </w:r>
      <w:r w:rsidR="00762858">
        <w:rPr>
          <w:rFonts w:ascii="Arial" w:hAnsi="Arial" w:cs="Arial"/>
          <w:sz w:val="24"/>
          <w:szCs w:val="24"/>
        </w:rPr>
        <w:t>.</w:t>
      </w:r>
      <w:r w:rsidR="00D05533">
        <w:rPr>
          <w:rFonts w:ascii="Arial" w:hAnsi="Arial" w:cs="Arial"/>
          <w:sz w:val="24"/>
          <w:szCs w:val="24"/>
        </w:rPr>
        <w:t xml:space="preserve"> </w:t>
      </w:r>
    </w:p>
    <w:p w14:paraId="4CAA5C6D" w14:textId="77777777" w:rsidR="0093284E" w:rsidRDefault="0093284E" w:rsidP="00AE4619">
      <w:pPr>
        <w:pStyle w:val="NoSpacing"/>
        <w:spacing w:line="360" w:lineRule="auto"/>
        <w:ind w:firstLine="720"/>
        <w:jc w:val="both"/>
        <w:rPr>
          <w:rFonts w:ascii="Arial" w:hAnsi="Arial" w:cs="Arial"/>
          <w:sz w:val="24"/>
          <w:szCs w:val="24"/>
        </w:rPr>
      </w:pPr>
    </w:p>
    <w:p w14:paraId="03712421" w14:textId="77777777" w:rsidR="00B10E61" w:rsidRDefault="00B10E61" w:rsidP="00321FB4">
      <w:pPr>
        <w:pStyle w:val="NoSpacing"/>
        <w:spacing w:line="360" w:lineRule="auto"/>
        <w:jc w:val="both"/>
        <w:rPr>
          <w:rFonts w:ascii="Arial" w:hAnsi="Arial" w:cs="Arial"/>
          <w:b/>
          <w:bCs/>
          <w:sz w:val="24"/>
          <w:szCs w:val="24"/>
        </w:rPr>
      </w:pPr>
      <w:bookmarkStart w:id="0" w:name="_Hlk128769327"/>
    </w:p>
    <w:p w14:paraId="25860661" w14:textId="77777777" w:rsidR="00B10E61" w:rsidRDefault="00B10E61" w:rsidP="00321FB4">
      <w:pPr>
        <w:pStyle w:val="NoSpacing"/>
        <w:spacing w:line="360" w:lineRule="auto"/>
        <w:jc w:val="both"/>
        <w:rPr>
          <w:rFonts w:ascii="Arial" w:hAnsi="Arial" w:cs="Arial"/>
          <w:b/>
          <w:bCs/>
          <w:sz w:val="24"/>
          <w:szCs w:val="24"/>
        </w:rPr>
      </w:pPr>
    </w:p>
    <w:p w14:paraId="65947280" w14:textId="77777777" w:rsidR="00B10E61" w:rsidRDefault="00B10E61" w:rsidP="00321FB4">
      <w:pPr>
        <w:pStyle w:val="NoSpacing"/>
        <w:spacing w:line="360" w:lineRule="auto"/>
        <w:jc w:val="both"/>
        <w:rPr>
          <w:rFonts w:ascii="Arial" w:hAnsi="Arial" w:cs="Arial"/>
          <w:b/>
          <w:bCs/>
          <w:sz w:val="24"/>
          <w:szCs w:val="24"/>
        </w:rPr>
      </w:pPr>
    </w:p>
    <w:p w14:paraId="1F08E0C1" w14:textId="77777777" w:rsidR="00B10E61" w:rsidRDefault="00B10E61" w:rsidP="00321FB4">
      <w:pPr>
        <w:pStyle w:val="NoSpacing"/>
        <w:spacing w:line="360" w:lineRule="auto"/>
        <w:jc w:val="both"/>
        <w:rPr>
          <w:rFonts w:ascii="Arial" w:hAnsi="Arial" w:cs="Arial"/>
          <w:b/>
          <w:bCs/>
          <w:sz w:val="24"/>
          <w:szCs w:val="24"/>
        </w:rPr>
      </w:pPr>
    </w:p>
    <w:p w14:paraId="33846666" w14:textId="77777777" w:rsidR="00B10E61" w:rsidRDefault="00B10E61" w:rsidP="00321FB4">
      <w:pPr>
        <w:pStyle w:val="NoSpacing"/>
        <w:spacing w:line="360" w:lineRule="auto"/>
        <w:jc w:val="both"/>
        <w:rPr>
          <w:rFonts w:ascii="Arial" w:hAnsi="Arial" w:cs="Arial"/>
          <w:b/>
          <w:bCs/>
          <w:sz w:val="24"/>
          <w:szCs w:val="24"/>
        </w:rPr>
      </w:pPr>
    </w:p>
    <w:p w14:paraId="6A5FD945" w14:textId="77777777" w:rsidR="00B10E61" w:rsidRDefault="00B10E61" w:rsidP="00321FB4">
      <w:pPr>
        <w:pStyle w:val="NoSpacing"/>
        <w:spacing w:line="360" w:lineRule="auto"/>
        <w:jc w:val="both"/>
        <w:rPr>
          <w:rFonts w:ascii="Arial" w:hAnsi="Arial" w:cs="Arial"/>
          <w:b/>
          <w:bCs/>
          <w:sz w:val="24"/>
          <w:szCs w:val="24"/>
        </w:rPr>
      </w:pPr>
    </w:p>
    <w:p w14:paraId="74327714" w14:textId="79591AA3" w:rsidR="002458AD" w:rsidRPr="00056EE9" w:rsidRDefault="00854B6B" w:rsidP="00321FB4">
      <w:pPr>
        <w:pStyle w:val="NoSpacing"/>
        <w:spacing w:line="360" w:lineRule="auto"/>
        <w:jc w:val="both"/>
        <w:rPr>
          <w:rFonts w:ascii="Arial" w:hAnsi="Arial" w:cs="Arial"/>
          <w:b/>
          <w:bCs/>
          <w:sz w:val="24"/>
          <w:szCs w:val="24"/>
        </w:rPr>
      </w:pPr>
      <w:r w:rsidRPr="00056EE9">
        <w:rPr>
          <w:rFonts w:ascii="Arial" w:hAnsi="Arial" w:cs="Arial"/>
          <w:b/>
          <w:bCs/>
          <w:sz w:val="24"/>
          <w:szCs w:val="24"/>
        </w:rPr>
        <w:lastRenderedPageBreak/>
        <w:t>S</w:t>
      </w:r>
      <w:r w:rsidR="005B4AC0" w:rsidRPr="00056EE9">
        <w:rPr>
          <w:rFonts w:ascii="Arial" w:hAnsi="Arial" w:cs="Arial"/>
          <w:b/>
          <w:bCs/>
          <w:sz w:val="24"/>
          <w:szCs w:val="24"/>
        </w:rPr>
        <w:t>WOT</w:t>
      </w:r>
      <w:r w:rsidRPr="00056EE9">
        <w:rPr>
          <w:rFonts w:ascii="Arial" w:hAnsi="Arial" w:cs="Arial"/>
          <w:b/>
          <w:bCs/>
          <w:sz w:val="24"/>
          <w:szCs w:val="24"/>
        </w:rPr>
        <w:t xml:space="preserve"> analyse of re</w:t>
      </w:r>
      <w:r w:rsidR="005B4AC0" w:rsidRPr="00056EE9">
        <w:rPr>
          <w:rFonts w:ascii="Arial" w:hAnsi="Arial" w:cs="Arial"/>
          <w:b/>
          <w:bCs/>
          <w:sz w:val="24"/>
          <w:szCs w:val="24"/>
        </w:rPr>
        <w:t xml:space="preserve">cruitment and </w:t>
      </w:r>
      <w:r w:rsidR="00033F72" w:rsidRPr="00056EE9">
        <w:rPr>
          <w:rFonts w:ascii="Arial" w:hAnsi="Arial" w:cs="Arial"/>
          <w:b/>
          <w:bCs/>
          <w:sz w:val="24"/>
          <w:szCs w:val="24"/>
        </w:rPr>
        <w:t>retention.</w:t>
      </w:r>
      <w:r w:rsidR="005B4AC0" w:rsidRPr="00056EE9">
        <w:rPr>
          <w:rFonts w:ascii="Arial" w:hAnsi="Arial" w:cs="Arial"/>
          <w:b/>
          <w:bCs/>
          <w:sz w:val="24"/>
          <w:szCs w:val="24"/>
        </w:rPr>
        <w:t xml:space="preserve"> </w:t>
      </w:r>
    </w:p>
    <w:bookmarkEnd w:id="0"/>
    <w:p w14:paraId="3C516D9D" w14:textId="77777777" w:rsidR="00056EE9" w:rsidRPr="00056EE9" w:rsidRDefault="00056EE9" w:rsidP="00056EE9">
      <w:pPr>
        <w:spacing w:line="360" w:lineRule="auto"/>
        <w:jc w:val="both"/>
        <w:rPr>
          <w:rFonts w:ascii="Arial" w:hAnsi="Arial" w:cs="Arial"/>
          <w:b/>
          <w:bCs/>
          <w:sz w:val="24"/>
          <w:szCs w:val="24"/>
        </w:rPr>
      </w:pPr>
    </w:p>
    <w:p w14:paraId="1AE6F15F" w14:textId="77777777" w:rsidR="00056EE9" w:rsidRPr="00056EE9" w:rsidRDefault="00056EE9" w:rsidP="00056EE9">
      <w:pPr>
        <w:spacing w:line="360" w:lineRule="auto"/>
        <w:ind w:left="720"/>
        <w:contextualSpacing/>
        <w:jc w:val="both"/>
        <w:rPr>
          <w:rFonts w:ascii="Arial" w:hAnsi="Arial" w:cs="Arial"/>
          <w:sz w:val="24"/>
          <w:szCs w:val="24"/>
          <w:u w:val="single"/>
        </w:rPr>
      </w:pPr>
      <w:r w:rsidRPr="00056EE9">
        <w:rPr>
          <w:rFonts w:ascii="Arial" w:hAnsi="Arial" w:cs="Arial"/>
          <w:i/>
          <w:iCs/>
          <w:sz w:val="24"/>
          <w:szCs w:val="24"/>
          <w:u w:val="single"/>
        </w:rPr>
        <w:t>Strengths</w:t>
      </w:r>
      <w:r w:rsidRPr="00056EE9">
        <w:rPr>
          <w:rFonts w:ascii="Arial" w:hAnsi="Arial" w:cs="Arial"/>
          <w:sz w:val="24"/>
          <w:szCs w:val="24"/>
          <w:u w:val="single"/>
        </w:rPr>
        <w:t xml:space="preserve"> </w:t>
      </w:r>
    </w:p>
    <w:p w14:paraId="5E82B3E9" w14:textId="763BCE74" w:rsidR="00056EE9" w:rsidRDefault="00FE508A" w:rsidP="00FE508A">
      <w:pPr>
        <w:pStyle w:val="NoSpacing"/>
        <w:numPr>
          <w:ilvl w:val="0"/>
          <w:numId w:val="2"/>
        </w:numPr>
        <w:spacing w:line="360" w:lineRule="auto"/>
        <w:jc w:val="both"/>
        <w:rPr>
          <w:rFonts w:ascii="Arial" w:hAnsi="Arial" w:cs="Arial"/>
          <w:sz w:val="24"/>
          <w:szCs w:val="24"/>
        </w:rPr>
      </w:pPr>
      <w:r w:rsidRPr="00FE508A">
        <w:rPr>
          <w:rFonts w:ascii="Arial" w:hAnsi="Arial" w:cs="Arial"/>
          <w:sz w:val="24"/>
          <w:szCs w:val="24"/>
        </w:rPr>
        <w:t>Employee discounts on hotel rooms in the UK and Ireland as well as discounted prices for rooms at Leonardo Hotels throughout Europe are available</w:t>
      </w:r>
      <w:r w:rsidR="003E39ED">
        <w:rPr>
          <w:rFonts w:ascii="Arial" w:hAnsi="Arial" w:cs="Arial"/>
          <w:sz w:val="24"/>
          <w:szCs w:val="24"/>
        </w:rPr>
        <w:t xml:space="preserve"> (Careers Leonardo</w:t>
      </w:r>
      <w:r w:rsidR="004709F7">
        <w:rPr>
          <w:rFonts w:ascii="Arial" w:hAnsi="Arial" w:cs="Arial"/>
          <w:sz w:val="24"/>
          <w:szCs w:val="24"/>
        </w:rPr>
        <w:t xml:space="preserve"> Hotel</w:t>
      </w:r>
      <w:r w:rsidR="003E39ED">
        <w:rPr>
          <w:rFonts w:ascii="Arial" w:hAnsi="Arial" w:cs="Arial"/>
          <w:sz w:val="24"/>
          <w:szCs w:val="24"/>
        </w:rPr>
        <w:t>,2023)</w:t>
      </w:r>
      <w:r w:rsidRPr="00FE508A">
        <w:rPr>
          <w:rFonts w:ascii="Arial" w:hAnsi="Arial" w:cs="Arial"/>
          <w:sz w:val="24"/>
          <w:szCs w:val="24"/>
        </w:rPr>
        <w:t>.</w:t>
      </w:r>
    </w:p>
    <w:p w14:paraId="5CA5D28D" w14:textId="2E0DE174" w:rsidR="00F808DB" w:rsidRDefault="00D715CD" w:rsidP="00F808DB">
      <w:pPr>
        <w:pStyle w:val="NoSpacing"/>
        <w:numPr>
          <w:ilvl w:val="0"/>
          <w:numId w:val="2"/>
        </w:numPr>
        <w:spacing w:line="360" w:lineRule="auto"/>
        <w:jc w:val="both"/>
        <w:rPr>
          <w:rFonts w:ascii="Arial" w:hAnsi="Arial" w:cs="Arial"/>
          <w:sz w:val="24"/>
          <w:szCs w:val="24"/>
        </w:rPr>
      </w:pPr>
      <w:r w:rsidRPr="00D715CD">
        <w:rPr>
          <w:rFonts w:ascii="Arial" w:eastAsia="Times New Roman" w:hAnsi="Arial" w:cs="Arial"/>
          <w:spacing w:val="10"/>
          <w:sz w:val="24"/>
          <w:szCs w:val="24"/>
          <w:lang w:eastAsia="en-GB"/>
        </w:rPr>
        <w:t>Access to the Company Pension Scheme, Life Assurance and Wellbeing Support</w:t>
      </w:r>
      <w:r w:rsidR="00F808DB">
        <w:rPr>
          <w:rFonts w:ascii="Arial" w:eastAsia="Times New Roman" w:hAnsi="Arial" w:cs="Arial"/>
          <w:spacing w:val="10"/>
          <w:sz w:val="24"/>
          <w:szCs w:val="24"/>
          <w:lang w:eastAsia="en-GB"/>
        </w:rPr>
        <w:t xml:space="preserve"> </w:t>
      </w:r>
      <w:r w:rsidR="00F808DB">
        <w:rPr>
          <w:rFonts w:ascii="Arial" w:hAnsi="Arial" w:cs="Arial"/>
          <w:sz w:val="24"/>
          <w:szCs w:val="24"/>
        </w:rPr>
        <w:t>(Careers Leonardo Hotel,2023)</w:t>
      </w:r>
      <w:r w:rsidR="00F808DB" w:rsidRPr="00FE508A">
        <w:rPr>
          <w:rFonts w:ascii="Arial" w:hAnsi="Arial" w:cs="Arial"/>
          <w:sz w:val="24"/>
          <w:szCs w:val="24"/>
        </w:rPr>
        <w:t>.</w:t>
      </w:r>
    </w:p>
    <w:p w14:paraId="339AA772" w14:textId="2A5F2E88" w:rsidR="00D715CD" w:rsidRDefault="004709F7" w:rsidP="00534A3D">
      <w:pPr>
        <w:numPr>
          <w:ilvl w:val="0"/>
          <w:numId w:val="2"/>
        </w:numPr>
        <w:shd w:val="clear" w:color="auto" w:fill="FFFFFF"/>
        <w:spacing w:before="100" w:beforeAutospacing="1" w:after="100" w:afterAutospacing="1" w:line="360" w:lineRule="auto"/>
        <w:rPr>
          <w:rFonts w:ascii="Arial" w:eastAsia="Times New Roman" w:hAnsi="Arial" w:cs="Arial"/>
          <w:spacing w:val="10"/>
          <w:sz w:val="24"/>
          <w:szCs w:val="24"/>
          <w:lang w:eastAsia="en-GB"/>
        </w:rPr>
      </w:pPr>
      <w:r>
        <w:rPr>
          <w:rFonts w:ascii="Arial" w:eastAsia="Times New Roman" w:hAnsi="Arial" w:cs="Arial"/>
          <w:spacing w:val="10"/>
          <w:sz w:val="24"/>
          <w:szCs w:val="24"/>
          <w:lang w:eastAsia="en-GB"/>
        </w:rPr>
        <w:t xml:space="preserve"> </w:t>
      </w:r>
      <w:r w:rsidR="00F52FF4" w:rsidRPr="00F808DB">
        <w:rPr>
          <w:rFonts w:ascii="Arial" w:eastAsia="Times New Roman" w:hAnsi="Arial" w:cs="Arial"/>
          <w:spacing w:val="10"/>
          <w:sz w:val="24"/>
          <w:szCs w:val="24"/>
          <w:lang w:eastAsia="en-GB"/>
        </w:rPr>
        <w:t>Accessible location in the city centre</w:t>
      </w:r>
    </w:p>
    <w:p w14:paraId="16295426" w14:textId="6720A2C6" w:rsidR="0002110D" w:rsidRPr="00F808DB" w:rsidRDefault="0002110D" w:rsidP="00534A3D">
      <w:pPr>
        <w:numPr>
          <w:ilvl w:val="0"/>
          <w:numId w:val="2"/>
        </w:numPr>
        <w:shd w:val="clear" w:color="auto" w:fill="FFFFFF"/>
        <w:spacing w:before="100" w:beforeAutospacing="1" w:after="100" w:afterAutospacing="1" w:line="360" w:lineRule="auto"/>
        <w:rPr>
          <w:rFonts w:ascii="Arial" w:eastAsia="Times New Roman" w:hAnsi="Arial" w:cs="Arial"/>
          <w:spacing w:val="10"/>
          <w:sz w:val="24"/>
          <w:szCs w:val="24"/>
          <w:lang w:eastAsia="en-GB"/>
        </w:rPr>
      </w:pPr>
      <w:r>
        <w:rPr>
          <w:rFonts w:ascii="Arial" w:eastAsia="Times New Roman" w:hAnsi="Arial" w:cs="Arial"/>
          <w:spacing w:val="10"/>
          <w:sz w:val="24"/>
          <w:szCs w:val="24"/>
          <w:lang w:eastAsia="en-GB"/>
        </w:rPr>
        <w:t>Strong brand wornness</w:t>
      </w:r>
      <w:r w:rsidR="00534A3D">
        <w:rPr>
          <w:rFonts w:ascii="Arial" w:eastAsia="Times New Roman" w:hAnsi="Arial" w:cs="Arial"/>
          <w:spacing w:val="10"/>
          <w:sz w:val="24"/>
          <w:szCs w:val="24"/>
          <w:lang w:eastAsia="en-GB"/>
        </w:rPr>
        <w:t xml:space="preserve">, </w:t>
      </w:r>
      <w:r w:rsidR="00BC1365">
        <w:rPr>
          <w:rFonts w:ascii="Arial" w:eastAsia="Times New Roman" w:hAnsi="Arial" w:cs="Arial"/>
          <w:spacing w:val="10"/>
          <w:sz w:val="24"/>
          <w:szCs w:val="24"/>
          <w:lang w:eastAsia="en-GB"/>
        </w:rPr>
        <w:t xml:space="preserve">a </w:t>
      </w:r>
      <w:r w:rsidR="00534A3D">
        <w:rPr>
          <w:rFonts w:ascii="Arial" w:eastAsia="Times New Roman" w:hAnsi="Arial" w:cs="Arial"/>
          <w:spacing w:val="10"/>
          <w:sz w:val="24"/>
          <w:szCs w:val="24"/>
          <w:lang w:eastAsia="en-GB"/>
        </w:rPr>
        <w:t>big company with more than 230 hotels in over 110 destinations (Leonardo Hotel, 2023)</w:t>
      </w:r>
    </w:p>
    <w:p w14:paraId="3BEB9C23" w14:textId="2AC9C078" w:rsidR="00F52FF4" w:rsidRPr="00D715CD" w:rsidRDefault="000B1735" w:rsidP="003A26A2">
      <w:pPr>
        <w:spacing w:line="360" w:lineRule="auto"/>
        <w:ind w:firstLine="720"/>
        <w:jc w:val="both"/>
        <w:rPr>
          <w:rFonts w:ascii="Arial" w:hAnsi="Arial" w:cs="Arial"/>
          <w:sz w:val="24"/>
          <w:szCs w:val="24"/>
          <w:u w:val="single"/>
        </w:rPr>
      </w:pPr>
      <w:r w:rsidRPr="000B1735">
        <w:rPr>
          <w:rFonts w:ascii="Arial" w:hAnsi="Arial" w:cs="Arial"/>
          <w:sz w:val="24"/>
          <w:szCs w:val="24"/>
          <w:u w:val="single"/>
        </w:rPr>
        <w:t>Weaknesses</w:t>
      </w:r>
    </w:p>
    <w:p w14:paraId="190FDFF7" w14:textId="6EE1F14F" w:rsidR="0036275D" w:rsidRDefault="003A26A2" w:rsidP="00FE508A">
      <w:pPr>
        <w:pStyle w:val="NoSpacing"/>
        <w:numPr>
          <w:ilvl w:val="0"/>
          <w:numId w:val="2"/>
        </w:numPr>
        <w:spacing w:line="360" w:lineRule="auto"/>
        <w:jc w:val="both"/>
        <w:rPr>
          <w:rFonts w:ascii="Arial" w:hAnsi="Arial" w:cs="Arial"/>
          <w:sz w:val="24"/>
          <w:szCs w:val="24"/>
        </w:rPr>
      </w:pPr>
      <w:r>
        <w:rPr>
          <w:rFonts w:ascii="Arial" w:hAnsi="Arial" w:cs="Arial"/>
          <w:sz w:val="24"/>
          <w:szCs w:val="24"/>
        </w:rPr>
        <w:t>Physically work.</w:t>
      </w:r>
    </w:p>
    <w:p w14:paraId="19DC6D64" w14:textId="52EB9C9A" w:rsidR="003E5AD1" w:rsidRDefault="00635BFB" w:rsidP="00B655B7">
      <w:pPr>
        <w:pStyle w:val="NoSpacing"/>
        <w:numPr>
          <w:ilvl w:val="0"/>
          <w:numId w:val="2"/>
        </w:numPr>
        <w:spacing w:line="360" w:lineRule="auto"/>
        <w:jc w:val="both"/>
        <w:rPr>
          <w:rFonts w:ascii="Arial" w:hAnsi="Arial" w:cs="Arial"/>
          <w:sz w:val="24"/>
          <w:szCs w:val="24"/>
        </w:rPr>
      </w:pPr>
      <w:r>
        <w:rPr>
          <w:rFonts w:ascii="Arial" w:hAnsi="Arial" w:cs="Arial"/>
          <w:sz w:val="24"/>
          <w:szCs w:val="24"/>
        </w:rPr>
        <w:t xml:space="preserve">Poor management and </w:t>
      </w:r>
      <w:r w:rsidR="00E2122B">
        <w:rPr>
          <w:rFonts w:ascii="Arial" w:hAnsi="Arial" w:cs="Arial"/>
          <w:sz w:val="24"/>
          <w:szCs w:val="24"/>
        </w:rPr>
        <w:t>bad re</w:t>
      </w:r>
      <w:r w:rsidR="00A56B2E">
        <w:rPr>
          <w:rFonts w:ascii="Arial" w:hAnsi="Arial" w:cs="Arial"/>
          <w:sz w:val="24"/>
          <w:szCs w:val="24"/>
        </w:rPr>
        <w:t xml:space="preserve">views from former </w:t>
      </w:r>
      <w:r w:rsidR="003E5AD1">
        <w:rPr>
          <w:rFonts w:ascii="Arial" w:hAnsi="Arial" w:cs="Arial"/>
          <w:sz w:val="24"/>
          <w:szCs w:val="24"/>
        </w:rPr>
        <w:t>employees</w:t>
      </w:r>
    </w:p>
    <w:p w14:paraId="67E97E5E" w14:textId="33E39DE8" w:rsidR="003A26A2" w:rsidRDefault="00A56B2E" w:rsidP="003E5AD1">
      <w:pPr>
        <w:pStyle w:val="NoSpacing"/>
        <w:spacing w:line="360" w:lineRule="auto"/>
        <w:ind w:left="1440"/>
        <w:jc w:val="both"/>
        <w:rPr>
          <w:rFonts w:ascii="Arial" w:hAnsi="Arial" w:cs="Arial"/>
          <w:sz w:val="24"/>
          <w:szCs w:val="24"/>
        </w:rPr>
      </w:pPr>
      <w:r>
        <w:rPr>
          <w:rFonts w:ascii="Arial" w:hAnsi="Arial" w:cs="Arial"/>
          <w:sz w:val="24"/>
          <w:szCs w:val="24"/>
        </w:rPr>
        <w:t xml:space="preserve"> (</w:t>
      </w:r>
      <w:r w:rsidR="002179B8">
        <w:rPr>
          <w:rFonts w:ascii="Arial" w:hAnsi="Arial" w:cs="Arial"/>
          <w:sz w:val="24"/>
          <w:szCs w:val="24"/>
        </w:rPr>
        <w:t xml:space="preserve">Glassdor.co.uk, 2023) </w:t>
      </w:r>
    </w:p>
    <w:p w14:paraId="772970AC" w14:textId="07DD80B8" w:rsidR="003E5AD1" w:rsidRDefault="00DD19CD" w:rsidP="00C772FC">
      <w:pPr>
        <w:pStyle w:val="NoSpacing"/>
        <w:numPr>
          <w:ilvl w:val="0"/>
          <w:numId w:val="2"/>
        </w:numPr>
        <w:spacing w:line="360" w:lineRule="auto"/>
        <w:jc w:val="both"/>
        <w:rPr>
          <w:rFonts w:ascii="Arial" w:hAnsi="Arial" w:cs="Arial"/>
          <w:sz w:val="24"/>
          <w:szCs w:val="24"/>
        </w:rPr>
      </w:pPr>
      <w:r>
        <w:rPr>
          <w:rFonts w:ascii="Arial" w:hAnsi="Arial" w:cs="Arial"/>
          <w:sz w:val="24"/>
          <w:szCs w:val="24"/>
        </w:rPr>
        <w:t xml:space="preserve">Minim wages </w:t>
      </w:r>
      <w:r w:rsidR="00F00D5E">
        <w:rPr>
          <w:rFonts w:ascii="Arial" w:hAnsi="Arial" w:cs="Arial"/>
          <w:sz w:val="24"/>
          <w:szCs w:val="24"/>
        </w:rPr>
        <w:t xml:space="preserve">for ordinary employees </w:t>
      </w:r>
      <w:r w:rsidR="00116429">
        <w:rPr>
          <w:rFonts w:ascii="Arial" w:hAnsi="Arial" w:cs="Arial"/>
          <w:sz w:val="24"/>
          <w:szCs w:val="24"/>
        </w:rPr>
        <w:t>similar to the competition</w:t>
      </w:r>
    </w:p>
    <w:p w14:paraId="259F5F73" w14:textId="2F013111" w:rsidR="00116429" w:rsidRDefault="00116429" w:rsidP="00116429">
      <w:pPr>
        <w:pStyle w:val="NoSpacing"/>
        <w:spacing w:line="360" w:lineRule="auto"/>
        <w:jc w:val="both"/>
        <w:rPr>
          <w:rFonts w:ascii="Arial" w:hAnsi="Arial" w:cs="Arial"/>
          <w:sz w:val="24"/>
          <w:szCs w:val="24"/>
        </w:rPr>
      </w:pPr>
      <w:r>
        <w:rPr>
          <w:rFonts w:ascii="Arial" w:hAnsi="Arial" w:cs="Arial"/>
          <w:sz w:val="24"/>
          <w:szCs w:val="24"/>
        </w:rPr>
        <w:t xml:space="preserve">   </w:t>
      </w:r>
    </w:p>
    <w:p w14:paraId="0CF21FA7" w14:textId="2910D5A4" w:rsidR="00116429" w:rsidRDefault="00116429" w:rsidP="00116429">
      <w:pPr>
        <w:pStyle w:val="NoSpacing"/>
        <w:spacing w:line="360" w:lineRule="auto"/>
        <w:jc w:val="both"/>
        <w:rPr>
          <w:rFonts w:ascii="Arial" w:hAnsi="Arial" w:cs="Arial"/>
          <w:sz w:val="24"/>
          <w:szCs w:val="24"/>
          <w:u w:val="single"/>
        </w:rPr>
      </w:pPr>
      <w:r>
        <w:rPr>
          <w:rFonts w:ascii="Arial" w:hAnsi="Arial" w:cs="Arial"/>
          <w:sz w:val="24"/>
          <w:szCs w:val="24"/>
        </w:rPr>
        <w:t xml:space="preserve">          </w:t>
      </w:r>
      <w:r w:rsidR="009F64DA">
        <w:rPr>
          <w:rFonts w:ascii="Arial" w:hAnsi="Arial" w:cs="Arial"/>
          <w:sz w:val="24"/>
          <w:szCs w:val="24"/>
        </w:rPr>
        <w:t xml:space="preserve"> </w:t>
      </w:r>
      <w:r w:rsidR="009F64DA" w:rsidRPr="009F64DA">
        <w:rPr>
          <w:rFonts w:ascii="Arial" w:hAnsi="Arial" w:cs="Arial"/>
          <w:sz w:val="24"/>
          <w:szCs w:val="24"/>
          <w:u w:val="single"/>
        </w:rPr>
        <w:t>Opportunities</w:t>
      </w:r>
    </w:p>
    <w:p w14:paraId="1A36A93F" w14:textId="633711A4" w:rsidR="009F64DA" w:rsidRPr="004D6C15" w:rsidRDefault="00C34138" w:rsidP="009F64DA">
      <w:pPr>
        <w:pStyle w:val="NoSpacing"/>
        <w:numPr>
          <w:ilvl w:val="0"/>
          <w:numId w:val="2"/>
        </w:numPr>
        <w:spacing w:line="360" w:lineRule="auto"/>
        <w:jc w:val="both"/>
        <w:rPr>
          <w:rFonts w:ascii="Arial" w:hAnsi="Arial" w:cs="Arial"/>
          <w:sz w:val="24"/>
          <w:szCs w:val="24"/>
          <w:u w:val="single"/>
        </w:rPr>
      </w:pPr>
      <w:r>
        <w:rPr>
          <w:rFonts w:ascii="Arial" w:hAnsi="Arial" w:cs="Arial"/>
          <w:sz w:val="24"/>
          <w:szCs w:val="24"/>
        </w:rPr>
        <w:t xml:space="preserve">To develop </w:t>
      </w:r>
      <w:r w:rsidR="004D6C15">
        <w:rPr>
          <w:rFonts w:ascii="Arial" w:hAnsi="Arial" w:cs="Arial"/>
          <w:sz w:val="24"/>
          <w:szCs w:val="24"/>
        </w:rPr>
        <w:t xml:space="preserve">UK </w:t>
      </w:r>
      <w:r w:rsidR="00DF2C78">
        <w:rPr>
          <w:rFonts w:ascii="Arial" w:hAnsi="Arial" w:cs="Arial"/>
          <w:sz w:val="24"/>
          <w:szCs w:val="24"/>
        </w:rPr>
        <w:t>sponsorship</w:t>
      </w:r>
      <w:r>
        <w:rPr>
          <w:rFonts w:ascii="Arial" w:hAnsi="Arial" w:cs="Arial"/>
          <w:sz w:val="24"/>
          <w:szCs w:val="24"/>
        </w:rPr>
        <w:t xml:space="preserve"> </w:t>
      </w:r>
      <w:r w:rsidR="004D6C15">
        <w:rPr>
          <w:rFonts w:ascii="Arial" w:hAnsi="Arial" w:cs="Arial"/>
          <w:sz w:val="24"/>
          <w:szCs w:val="24"/>
        </w:rPr>
        <w:t xml:space="preserve">for </w:t>
      </w:r>
      <w:r w:rsidR="00F73BB5">
        <w:rPr>
          <w:rFonts w:ascii="Arial" w:hAnsi="Arial" w:cs="Arial"/>
          <w:sz w:val="24"/>
          <w:szCs w:val="24"/>
        </w:rPr>
        <w:t xml:space="preserve">the </w:t>
      </w:r>
      <w:r w:rsidR="004D6C15">
        <w:rPr>
          <w:rFonts w:ascii="Arial" w:hAnsi="Arial" w:cs="Arial"/>
          <w:sz w:val="24"/>
          <w:szCs w:val="24"/>
        </w:rPr>
        <w:t>employee</w:t>
      </w:r>
      <w:r w:rsidR="00F73BB5">
        <w:rPr>
          <w:rFonts w:ascii="Arial" w:hAnsi="Arial" w:cs="Arial"/>
          <w:sz w:val="24"/>
          <w:szCs w:val="24"/>
        </w:rPr>
        <w:t>s</w:t>
      </w:r>
      <w:r w:rsidR="00BF3676">
        <w:rPr>
          <w:rFonts w:ascii="Arial" w:hAnsi="Arial" w:cs="Arial"/>
          <w:sz w:val="24"/>
          <w:szCs w:val="24"/>
        </w:rPr>
        <w:t xml:space="preserve"> (Gov</w:t>
      </w:r>
      <w:r w:rsidR="00F648AA">
        <w:rPr>
          <w:rFonts w:ascii="Arial" w:hAnsi="Arial" w:cs="Arial"/>
          <w:sz w:val="24"/>
          <w:szCs w:val="24"/>
        </w:rPr>
        <w:t>. UK, 2023)</w:t>
      </w:r>
    </w:p>
    <w:p w14:paraId="01303338" w14:textId="64480634" w:rsidR="004D6C15" w:rsidRDefault="00DF2C78" w:rsidP="009F64DA">
      <w:pPr>
        <w:pStyle w:val="NoSpacing"/>
        <w:numPr>
          <w:ilvl w:val="0"/>
          <w:numId w:val="2"/>
        </w:numPr>
        <w:spacing w:line="360" w:lineRule="auto"/>
        <w:jc w:val="both"/>
        <w:rPr>
          <w:rFonts w:ascii="Arial" w:hAnsi="Arial" w:cs="Arial"/>
          <w:sz w:val="24"/>
          <w:szCs w:val="24"/>
        </w:rPr>
      </w:pPr>
      <w:r w:rsidRPr="00DF2C78">
        <w:rPr>
          <w:rFonts w:ascii="Arial" w:hAnsi="Arial" w:cs="Arial"/>
          <w:sz w:val="24"/>
          <w:szCs w:val="24"/>
        </w:rPr>
        <w:t xml:space="preserve">To simplify the </w:t>
      </w:r>
      <w:r>
        <w:rPr>
          <w:rFonts w:ascii="Arial" w:hAnsi="Arial" w:cs="Arial"/>
          <w:sz w:val="24"/>
          <w:szCs w:val="24"/>
        </w:rPr>
        <w:t xml:space="preserve">recruitment process using </w:t>
      </w:r>
      <w:r w:rsidR="00BF3676">
        <w:rPr>
          <w:rFonts w:ascii="Arial" w:hAnsi="Arial" w:cs="Arial"/>
          <w:sz w:val="24"/>
          <w:szCs w:val="24"/>
        </w:rPr>
        <w:t>technology</w:t>
      </w:r>
    </w:p>
    <w:p w14:paraId="451F6D0B" w14:textId="3FC5EE24" w:rsidR="00BF3676" w:rsidRDefault="00237F6B" w:rsidP="009F64DA">
      <w:pPr>
        <w:pStyle w:val="NoSpacing"/>
        <w:numPr>
          <w:ilvl w:val="0"/>
          <w:numId w:val="2"/>
        </w:numPr>
        <w:spacing w:line="360" w:lineRule="auto"/>
        <w:jc w:val="both"/>
        <w:rPr>
          <w:rFonts w:ascii="Arial" w:hAnsi="Arial" w:cs="Arial"/>
          <w:sz w:val="24"/>
          <w:szCs w:val="24"/>
        </w:rPr>
      </w:pPr>
      <w:r>
        <w:rPr>
          <w:rFonts w:ascii="Arial" w:hAnsi="Arial" w:cs="Arial"/>
          <w:sz w:val="24"/>
          <w:szCs w:val="24"/>
        </w:rPr>
        <w:t>To offer better benefits</w:t>
      </w:r>
    </w:p>
    <w:p w14:paraId="37F015D6" w14:textId="77777777" w:rsidR="00A06CAC" w:rsidRDefault="00A06CAC" w:rsidP="00A06CAC">
      <w:pPr>
        <w:pStyle w:val="NoSpacing"/>
        <w:spacing w:line="360" w:lineRule="auto"/>
        <w:ind w:firstLine="720"/>
        <w:jc w:val="both"/>
        <w:rPr>
          <w:rFonts w:ascii="Arial" w:hAnsi="Arial" w:cs="Arial"/>
          <w:sz w:val="24"/>
          <w:szCs w:val="24"/>
        </w:rPr>
      </w:pPr>
    </w:p>
    <w:p w14:paraId="65750FB5" w14:textId="5E59D93E" w:rsidR="00491B51" w:rsidRDefault="00A06CAC" w:rsidP="00A06CAC">
      <w:pPr>
        <w:pStyle w:val="NoSpacing"/>
        <w:spacing w:line="360" w:lineRule="auto"/>
        <w:ind w:firstLine="720"/>
        <w:jc w:val="both"/>
        <w:rPr>
          <w:rFonts w:ascii="Arial" w:hAnsi="Arial" w:cs="Arial"/>
          <w:sz w:val="24"/>
          <w:szCs w:val="24"/>
          <w:u w:val="single"/>
        </w:rPr>
      </w:pPr>
      <w:r w:rsidRPr="00A06CAC">
        <w:rPr>
          <w:rFonts w:ascii="Arial" w:hAnsi="Arial" w:cs="Arial"/>
          <w:sz w:val="24"/>
          <w:szCs w:val="24"/>
          <w:u w:val="single"/>
        </w:rPr>
        <w:t>Threats</w:t>
      </w:r>
    </w:p>
    <w:p w14:paraId="3C7970B3" w14:textId="190FCE2C" w:rsidR="00F65B30" w:rsidRDefault="00F65B30" w:rsidP="00F65B30">
      <w:pPr>
        <w:pStyle w:val="ListParagraph"/>
        <w:numPr>
          <w:ilvl w:val="0"/>
          <w:numId w:val="5"/>
        </w:numPr>
        <w:spacing w:line="360" w:lineRule="auto"/>
        <w:jc w:val="both"/>
        <w:rPr>
          <w:rFonts w:ascii="Arial" w:hAnsi="Arial" w:cs="Arial"/>
          <w:sz w:val="24"/>
          <w:szCs w:val="24"/>
        </w:rPr>
      </w:pPr>
      <w:r w:rsidRPr="00850FC9">
        <w:rPr>
          <w:rFonts w:ascii="Arial" w:hAnsi="Arial" w:cs="Arial"/>
          <w:sz w:val="24"/>
          <w:szCs w:val="24"/>
        </w:rPr>
        <w:t>Direct competition with hotels that offer similar wages and similar work conditions.</w:t>
      </w:r>
    </w:p>
    <w:p w14:paraId="7B3F2CBB" w14:textId="7F893E46" w:rsidR="0002771C" w:rsidRDefault="00D048C8" w:rsidP="00F65B30">
      <w:pPr>
        <w:pStyle w:val="ListParagraph"/>
        <w:numPr>
          <w:ilvl w:val="0"/>
          <w:numId w:val="5"/>
        </w:numPr>
        <w:spacing w:line="360" w:lineRule="auto"/>
        <w:jc w:val="both"/>
        <w:rPr>
          <w:rFonts w:ascii="Arial" w:hAnsi="Arial" w:cs="Arial"/>
          <w:sz w:val="24"/>
          <w:szCs w:val="24"/>
        </w:rPr>
      </w:pPr>
      <w:r>
        <w:rPr>
          <w:rFonts w:ascii="Arial" w:hAnsi="Arial" w:cs="Arial"/>
          <w:sz w:val="24"/>
          <w:szCs w:val="24"/>
        </w:rPr>
        <w:t>Staff shortage in the hospitality sector.</w:t>
      </w:r>
    </w:p>
    <w:p w14:paraId="3F4945DD" w14:textId="77777777" w:rsidR="00321FB4" w:rsidRDefault="00321FB4" w:rsidP="00321FB4">
      <w:pPr>
        <w:spacing w:line="360" w:lineRule="auto"/>
        <w:jc w:val="both"/>
        <w:rPr>
          <w:rFonts w:ascii="Arial" w:hAnsi="Arial" w:cs="Arial"/>
          <w:sz w:val="24"/>
          <w:szCs w:val="24"/>
        </w:rPr>
      </w:pPr>
    </w:p>
    <w:p w14:paraId="0FEA896D" w14:textId="0512CAC9" w:rsidR="00321FB4" w:rsidRDefault="00321FB4" w:rsidP="00321FB4">
      <w:pPr>
        <w:spacing w:line="360" w:lineRule="auto"/>
        <w:jc w:val="both"/>
        <w:rPr>
          <w:rFonts w:ascii="Arial" w:hAnsi="Arial" w:cs="Arial"/>
          <w:b/>
          <w:bCs/>
          <w:sz w:val="24"/>
          <w:szCs w:val="24"/>
        </w:rPr>
      </w:pPr>
      <w:r w:rsidRPr="00321FB4">
        <w:rPr>
          <w:rFonts w:ascii="Arial" w:hAnsi="Arial" w:cs="Arial"/>
          <w:b/>
          <w:bCs/>
          <w:sz w:val="24"/>
          <w:szCs w:val="24"/>
        </w:rPr>
        <w:t>Recommendations:</w:t>
      </w:r>
    </w:p>
    <w:p w14:paraId="76151357" w14:textId="673C55B3" w:rsidR="0032356D" w:rsidRDefault="005210B6" w:rsidP="00A92AD4">
      <w:pPr>
        <w:spacing w:line="360" w:lineRule="auto"/>
        <w:ind w:firstLine="720"/>
        <w:jc w:val="both"/>
      </w:pPr>
      <w:r w:rsidRPr="005210B6">
        <w:rPr>
          <w:rFonts w:ascii="Arial" w:hAnsi="Arial" w:cs="Arial"/>
          <w:sz w:val="24"/>
          <w:szCs w:val="24"/>
        </w:rPr>
        <w:t xml:space="preserve">Compensation is a major factor in attracting candidates, and </w:t>
      </w:r>
      <w:r>
        <w:rPr>
          <w:rFonts w:ascii="Arial" w:hAnsi="Arial" w:cs="Arial"/>
          <w:sz w:val="24"/>
          <w:szCs w:val="24"/>
        </w:rPr>
        <w:t>the hotel</w:t>
      </w:r>
      <w:r w:rsidRPr="005210B6">
        <w:rPr>
          <w:rFonts w:ascii="Arial" w:hAnsi="Arial" w:cs="Arial"/>
          <w:sz w:val="24"/>
          <w:szCs w:val="24"/>
        </w:rPr>
        <w:t xml:space="preserve"> can’t afford to fly blind. Understand how the external </w:t>
      </w:r>
      <w:r w:rsidR="00FA1BA0" w:rsidRPr="005210B6">
        <w:rPr>
          <w:rFonts w:ascii="Arial" w:hAnsi="Arial" w:cs="Arial"/>
          <w:sz w:val="24"/>
          <w:szCs w:val="24"/>
        </w:rPr>
        <w:t>labour</w:t>
      </w:r>
      <w:r w:rsidRPr="005210B6">
        <w:rPr>
          <w:rFonts w:ascii="Arial" w:hAnsi="Arial" w:cs="Arial"/>
          <w:sz w:val="24"/>
          <w:szCs w:val="24"/>
        </w:rPr>
        <w:t xml:space="preserve"> market and compensation </w:t>
      </w:r>
      <w:r w:rsidRPr="005210B6">
        <w:rPr>
          <w:rFonts w:ascii="Arial" w:hAnsi="Arial" w:cs="Arial"/>
          <w:sz w:val="24"/>
          <w:szCs w:val="24"/>
        </w:rPr>
        <w:lastRenderedPageBreak/>
        <w:t>ratios influence hiring success so you can optimize recruitment strategies.</w:t>
      </w:r>
      <w:r w:rsidR="00581576" w:rsidRPr="00581576">
        <w:t xml:space="preserve"> </w:t>
      </w:r>
      <w:r w:rsidR="00581576" w:rsidRPr="00581576">
        <w:rPr>
          <w:rFonts w:ascii="Arial" w:hAnsi="Arial" w:cs="Arial"/>
          <w:sz w:val="24"/>
          <w:szCs w:val="24"/>
        </w:rPr>
        <w:t xml:space="preserve">It's expensive to find qualified candidates on the open market, but the hotel likely has the ability it </w:t>
      </w:r>
      <w:r w:rsidR="00C945DE" w:rsidRPr="00581576">
        <w:rPr>
          <w:rFonts w:ascii="Arial" w:hAnsi="Arial" w:cs="Arial"/>
          <w:sz w:val="24"/>
          <w:szCs w:val="24"/>
        </w:rPr>
        <w:t>needs</w:t>
      </w:r>
      <w:r w:rsidR="00581576" w:rsidRPr="00581576">
        <w:rPr>
          <w:rFonts w:ascii="Arial" w:hAnsi="Arial" w:cs="Arial"/>
          <w:sz w:val="24"/>
          <w:szCs w:val="24"/>
        </w:rPr>
        <w:t xml:space="preserve"> right inside its walls. Find internal sources of candidates, cut expenses, and offer career advancement to encourage employee retention.</w:t>
      </w:r>
      <w:r w:rsidR="00E02596" w:rsidRPr="00E02596">
        <w:t xml:space="preserve"> </w:t>
      </w:r>
    </w:p>
    <w:p w14:paraId="0F762AD3" w14:textId="7D0B0DF0" w:rsidR="00222DBC" w:rsidRDefault="00E02596" w:rsidP="00A92AD4">
      <w:pPr>
        <w:spacing w:line="360" w:lineRule="auto"/>
        <w:ind w:firstLine="720"/>
        <w:jc w:val="both"/>
        <w:rPr>
          <w:rFonts w:ascii="Arial" w:hAnsi="Arial" w:cs="Arial"/>
          <w:sz w:val="24"/>
          <w:szCs w:val="24"/>
        </w:rPr>
      </w:pPr>
      <w:r w:rsidRPr="00E02596">
        <w:rPr>
          <w:rFonts w:ascii="Arial" w:hAnsi="Arial" w:cs="Arial"/>
          <w:sz w:val="24"/>
          <w:szCs w:val="24"/>
        </w:rPr>
        <w:t>Convincing current employees to talk about the</w:t>
      </w:r>
      <w:r>
        <w:rPr>
          <w:rFonts w:ascii="Arial" w:hAnsi="Arial" w:cs="Arial"/>
          <w:sz w:val="24"/>
          <w:szCs w:val="24"/>
        </w:rPr>
        <w:t xml:space="preserve"> vacant</w:t>
      </w:r>
      <w:r w:rsidRPr="00E02596">
        <w:rPr>
          <w:rFonts w:ascii="Arial" w:hAnsi="Arial" w:cs="Arial"/>
          <w:sz w:val="24"/>
          <w:szCs w:val="24"/>
        </w:rPr>
        <w:t xml:space="preserve"> job</w:t>
      </w:r>
      <w:r>
        <w:rPr>
          <w:rFonts w:ascii="Arial" w:hAnsi="Arial" w:cs="Arial"/>
          <w:sz w:val="24"/>
          <w:szCs w:val="24"/>
        </w:rPr>
        <w:t>s</w:t>
      </w:r>
      <w:r w:rsidRPr="00E02596">
        <w:rPr>
          <w:rFonts w:ascii="Arial" w:hAnsi="Arial" w:cs="Arial"/>
          <w:sz w:val="24"/>
          <w:szCs w:val="24"/>
        </w:rPr>
        <w:t xml:space="preserve"> in their communities can be a solution</w:t>
      </w:r>
      <w:r w:rsidR="002706B7">
        <w:rPr>
          <w:rFonts w:ascii="Arial" w:hAnsi="Arial" w:cs="Arial"/>
          <w:sz w:val="24"/>
          <w:szCs w:val="24"/>
        </w:rPr>
        <w:t xml:space="preserve">, </w:t>
      </w:r>
      <w:r w:rsidRPr="00E02596">
        <w:rPr>
          <w:rFonts w:ascii="Arial" w:hAnsi="Arial" w:cs="Arial"/>
          <w:sz w:val="24"/>
          <w:szCs w:val="24"/>
        </w:rPr>
        <w:t xml:space="preserve">especially </w:t>
      </w:r>
      <w:r w:rsidR="00847057">
        <w:rPr>
          <w:rFonts w:ascii="Arial" w:hAnsi="Arial" w:cs="Arial"/>
          <w:sz w:val="24"/>
          <w:szCs w:val="24"/>
        </w:rPr>
        <w:t>for the</w:t>
      </w:r>
      <w:r w:rsidRPr="00E02596">
        <w:rPr>
          <w:rFonts w:ascii="Arial" w:hAnsi="Arial" w:cs="Arial"/>
          <w:sz w:val="24"/>
          <w:szCs w:val="24"/>
        </w:rPr>
        <w:t xml:space="preserve"> personnel crisis in the housekeeping department, because many good workers in this field do not have very good knowledge of the language or are not very good at accessing technology and identifying the job offer.</w:t>
      </w:r>
    </w:p>
    <w:p w14:paraId="4C1E63A4" w14:textId="3AFEEE7E" w:rsidR="001D394A" w:rsidRDefault="00D357BD" w:rsidP="005210B6">
      <w:pPr>
        <w:spacing w:line="360" w:lineRule="auto"/>
        <w:ind w:firstLine="720"/>
        <w:jc w:val="both"/>
        <w:rPr>
          <w:rFonts w:ascii="Arial" w:hAnsi="Arial" w:cs="Arial"/>
          <w:sz w:val="24"/>
          <w:szCs w:val="24"/>
        </w:rPr>
      </w:pPr>
      <w:r>
        <w:rPr>
          <w:rFonts w:ascii="Arial" w:hAnsi="Arial" w:cs="Arial"/>
          <w:sz w:val="24"/>
          <w:szCs w:val="24"/>
        </w:rPr>
        <w:t>P</w:t>
      </w:r>
      <w:r w:rsidR="00D7028F" w:rsidRPr="00D7028F">
        <w:rPr>
          <w:rFonts w:ascii="Arial" w:hAnsi="Arial" w:cs="Arial"/>
          <w:sz w:val="24"/>
          <w:szCs w:val="24"/>
        </w:rPr>
        <w:t>rofessional development opportunities, and other activities that promote learning and career advancement can help to address the lack of advancement encountered by front- and back-of-house staff. These programmes also show that workers are important assets to the business, giving them a sense of direction and identity within the sector.</w:t>
      </w:r>
      <w:r w:rsidR="00AC7BD0">
        <w:rPr>
          <w:rFonts w:ascii="Arial" w:hAnsi="Arial" w:cs="Arial"/>
          <w:sz w:val="24"/>
          <w:szCs w:val="24"/>
        </w:rPr>
        <w:t xml:space="preserve"> </w:t>
      </w:r>
    </w:p>
    <w:p w14:paraId="40F9F320" w14:textId="47225B67" w:rsidR="00272453" w:rsidRDefault="007E368B" w:rsidP="006D65BE">
      <w:pPr>
        <w:spacing w:line="360" w:lineRule="auto"/>
        <w:ind w:firstLine="720"/>
        <w:jc w:val="both"/>
        <w:rPr>
          <w:rFonts w:ascii="Arial" w:hAnsi="Arial" w:cs="Arial"/>
          <w:sz w:val="24"/>
          <w:szCs w:val="24"/>
        </w:rPr>
      </w:pPr>
      <w:r>
        <w:rPr>
          <w:rFonts w:ascii="Arial" w:hAnsi="Arial" w:cs="Arial"/>
          <w:sz w:val="24"/>
          <w:szCs w:val="24"/>
        </w:rPr>
        <w:t>T</w:t>
      </w:r>
      <w:r w:rsidR="00842517">
        <w:rPr>
          <w:rFonts w:ascii="Arial" w:hAnsi="Arial" w:cs="Arial"/>
          <w:sz w:val="24"/>
          <w:szCs w:val="24"/>
        </w:rPr>
        <w:t xml:space="preserve">he </w:t>
      </w:r>
      <w:r w:rsidR="000C5F8F">
        <w:rPr>
          <w:rFonts w:ascii="Arial" w:hAnsi="Arial" w:cs="Arial"/>
          <w:sz w:val="24"/>
          <w:szCs w:val="24"/>
        </w:rPr>
        <w:t>company’s</w:t>
      </w:r>
      <w:r w:rsidR="00842517">
        <w:rPr>
          <w:rFonts w:ascii="Arial" w:hAnsi="Arial" w:cs="Arial"/>
          <w:sz w:val="24"/>
          <w:szCs w:val="24"/>
        </w:rPr>
        <w:t xml:space="preserve"> recognition programs to </w:t>
      </w:r>
      <w:r w:rsidR="000C5F8F">
        <w:rPr>
          <w:rFonts w:ascii="Arial" w:hAnsi="Arial" w:cs="Arial"/>
          <w:sz w:val="24"/>
          <w:szCs w:val="24"/>
        </w:rPr>
        <w:t>retain</w:t>
      </w:r>
      <w:r w:rsidR="00842517">
        <w:rPr>
          <w:rFonts w:ascii="Arial" w:hAnsi="Arial" w:cs="Arial"/>
          <w:sz w:val="24"/>
          <w:szCs w:val="24"/>
        </w:rPr>
        <w:t xml:space="preserve"> and engage the employees </w:t>
      </w:r>
      <w:r>
        <w:rPr>
          <w:rFonts w:ascii="Arial" w:hAnsi="Arial" w:cs="Arial"/>
          <w:sz w:val="24"/>
          <w:szCs w:val="24"/>
        </w:rPr>
        <w:t xml:space="preserve">are important </w:t>
      </w:r>
      <w:r w:rsidR="0099368B">
        <w:rPr>
          <w:rFonts w:ascii="Arial" w:hAnsi="Arial" w:cs="Arial"/>
          <w:sz w:val="24"/>
          <w:szCs w:val="24"/>
        </w:rPr>
        <w:t>so management</w:t>
      </w:r>
      <w:r w:rsidR="00AC7BD0">
        <w:rPr>
          <w:rFonts w:ascii="Arial" w:hAnsi="Arial" w:cs="Arial"/>
          <w:sz w:val="24"/>
          <w:szCs w:val="24"/>
        </w:rPr>
        <w:t xml:space="preserve"> should use</w:t>
      </w:r>
      <w:r w:rsidR="0099368B">
        <w:rPr>
          <w:rFonts w:ascii="Arial" w:hAnsi="Arial" w:cs="Arial"/>
          <w:sz w:val="24"/>
          <w:szCs w:val="24"/>
        </w:rPr>
        <w:t xml:space="preserve"> recognition</w:t>
      </w:r>
      <w:r w:rsidR="00AC7BD0">
        <w:rPr>
          <w:rFonts w:ascii="Arial" w:hAnsi="Arial" w:cs="Arial"/>
          <w:sz w:val="24"/>
          <w:szCs w:val="24"/>
        </w:rPr>
        <w:t xml:space="preserve"> </w:t>
      </w:r>
      <w:r w:rsidR="00A67B31">
        <w:rPr>
          <w:rFonts w:ascii="Arial" w:hAnsi="Arial" w:cs="Arial"/>
          <w:sz w:val="24"/>
          <w:szCs w:val="24"/>
        </w:rPr>
        <w:t xml:space="preserve">to say </w:t>
      </w:r>
      <w:r w:rsidR="00F82E75">
        <w:rPr>
          <w:rFonts w:ascii="Arial" w:hAnsi="Arial" w:cs="Arial"/>
          <w:sz w:val="24"/>
          <w:szCs w:val="24"/>
        </w:rPr>
        <w:t>“</w:t>
      </w:r>
      <w:r w:rsidR="00A67B31">
        <w:rPr>
          <w:rFonts w:ascii="Arial" w:hAnsi="Arial" w:cs="Arial"/>
          <w:sz w:val="24"/>
          <w:szCs w:val="24"/>
        </w:rPr>
        <w:t>thank you</w:t>
      </w:r>
      <w:r w:rsidR="00F82E75">
        <w:rPr>
          <w:rFonts w:ascii="Arial" w:hAnsi="Arial" w:cs="Arial"/>
          <w:sz w:val="24"/>
          <w:szCs w:val="24"/>
        </w:rPr>
        <w:t>”</w:t>
      </w:r>
      <w:r w:rsidR="00A67B31">
        <w:rPr>
          <w:rFonts w:ascii="Arial" w:hAnsi="Arial" w:cs="Arial"/>
          <w:sz w:val="24"/>
          <w:szCs w:val="24"/>
        </w:rPr>
        <w:t xml:space="preserve"> or </w:t>
      </w:r>
      <w:r w:rsidR="00F82E75">
        <w:rPr>
          <w:rFonts w:ascii="Arial" w:hAnsi="Arial" w:cs="Arial"/>
          <w:sz w:val="24"/>
          <w:szCs w:val="24"/>
        </w:rPr>
        <w:t>“</w:t>
      </w:r>
      <w:r w:rsidR="00A67B31">
        <w:rPr>
          <w:rFonts w:ascii="Arial" w:hAnsi="Arial" w:cs="Arial"/>
          <w:sz w:val="24"/>
          <w:szCs w:val="24"/>
        </w:rPr>
        <w:t>well done</w:t>
      </w:r>
      <w:r w:rsidR="00F82E75">
        <w:rPr>
          <w:rFonts w:ascii="Arial" w:hAnsi="Arial" w:cs="Arial"/>
          <w:sz w:val="24"/>
          <w:szCs w:val="24"/>
        </w:rPr>
        <w:t>”</w:t>
      </w:r>
      <w:r w:rsidR="00A67B31">
        <w:rPr>
          <w:rFonts w:ascii="Arial" w:hAnsi="Arial" w:cs="Arial"/>
          <w:sz w:val="24"/>
          <w:szCs w:val="24"/>
        </w:rPr>
        <w:t xml:space="preserve"> to the employees</w:t>
      </w:r>
      <w:r w:rsidR="000C5F8F">
        <w:rPr>
          <w:rFonts w:ascii="Arial" w:hAnsi="Arial" w:cs="Arial"/>
          <w:sz w:val="24"/>
          <w:szCs w:val="24"/>
        </w:rPr>
        <w:t xml:space="preserve"> </w:t>
      </w:r>
      <w:r w:rsidR="007260EA">
        <w:rPr>
          <w:rFonts w:ascii="Arial" w:hAnsi="Arial" w:cs="Arial"/>
          <w:sz w:val="24"/>
          <w:szCs w:val="24"/>
        </w:rPr>
        <w:t>(Sturman</w:t>
      </w:r>
      <w:r w:rsidR="00873EC1">
        <w:rPr>
          <w:rFonts w:ascii="Arial" w:hAnsi="Arial" w:cs="Arial"/>
          <w:sz w:val="24"/>
          <w:szCs w:val="24"/>
        </w:rPr>
        <w:t xml:space="preserve"> et all, </w:t>
      </w:r>
      <w:r w:rsidR="00CF650F">
        <w:rPr>
          <w:rFonts w:ascii="Arial" w:hAnsi="Arial" w:cs="Arial"/>
          <w:sz w:val="24"/>
          <w:szCs w:val="24"/>
        </w:rPr>
        <w:t xml:space="preserve">2011, p. </w:t>
      </w:r>
      <w:r w:rsidR="00F82E75">
        <w:rPr>
          <w:rFonts w:ascii="Arial" w:hAnsi="Arial" w:cs="Arial"/>
          <w:sz w:val="24"/>
          <w:szCs w:val="24"/>
        </w:rPr>
        <w:t xml:space="preserve">149). </w:t>
      </w:r>
      <w:r w:rsidR="00317C6C">
        <w:rPr>
          <w:rFonts w:ascii="Arial" w:hAnsi="Arial" w:cs="Arial"/>
          <w:sz w:val="24"/>
          <w:szCs w:val="24"/>
        </w:rPr>
        <w:t xml:space="preserve">Also making the job </w:t>
      </w:r>
      <w:r w:rsidR="00CF5949">
        <w:rPr>
          <w:rFonts w:ascii="Arial" w:hAnsi="Arial" w:cs="Arial"/>
          <w:sz w:val="24"/>
          <w:szCs w:val="24"/>
        </w:rPr>
        <w:t xml:space="preserve">pleasurable and interesting </w:t>
      </w:r>
      <w:r w:rsidR="001317C1">
        <w:rPr>
          <w:rFonts w:ascii="Arial" w:hAnsi="Arial" w:cs="Arial"/>
          <w:sz w:val="24"/>
          <w:szCs w:val="24"/>
        </w:rPr>
        <w:t>is important</w:t>
      </w:r>
      <w:r w:rsidR="00DD3664">
        <w:rPr>
          <w:rFonts w:ascii="Arial" w:hAnsi="Arial" w:cs="Arial"/>
          <w:sz w:val="24"/>
          <w:szCs w:val="24"/>
        </w:rPr>
        <w:t>.</w:t>
      </w:r>
      <w:r w:rsidR="00611062">
        <w:rPr>
          <w:rFonts w:ascii="Arial" w:hAnsi="Arial" w:cs="Arial"/>
          <w:sz w:val="24"/>
          <w:szCs w:val="24"/>
        </w:rPr>
        <w:t xml:space="preserve"> As Walt Disney said </w:t>
      </w:r>
      <w:r w:rsidR="00146AB4">
        <w:rPr>
          <w:rFonts w:ascii="Arial" w:hAnsi="Arial" w:cs="Arial"/>
          <w:sz w:val="24"/>
          <w:szCs w:val="24"/>
        </w:rPr>
        <w:t>'</w:t>
      </w:r>
      <w:r w:rsidR="00611062">
        <w:rPr>
          <w:rFonts w:ascii="Arial" w:hAnsi="Arial" w:cs="Arial"/>
          <w:sz w:val="24"/>
          <w:szCs w:val="24"/>
        </w:rPr>
        <w:t>You don’t work for a dollar</w:t>
      </w:r>
      <w:r w:rsidR="00146AB4">
        <w:rPr>
          <w:rFonts w:ascii="Arial" w:hAnsi="Arial" w:cs="Arial"/>
          <w:sz w:val="24"/>
          <w:szCs w:val="24"/>
        </w:rPr>
        <w:t>, you work to create fun'</w:t>
      </w:r>
      <w:r w:rsidR="00C539ED">
        <w:rPr>
          <w:rFonts w:ascii="Arial" w:hAnsi="Arial" w:cs="Arial"/>
          <w:sz w:val="24"/>
          <w:szCs w:val="24"/>
        </w:rPr>
        <w:t>( Walt Disney</w:t>
      </w:r>
      <w:r w:rsidR="00A13A47">
        <w:rPr>
          <w:rFonts w:ascii="Arial" w:hAnsi="Arial" w:cs="Arial"/>
          <w:sz w:val="24"/>
          <w:szCs w:val="24"/>
        </w:rPr>
        <w:t xml:space="preserve"> Quotes, </w:t>
      </w:r>
      <w:r w:rsidR="004D3047">
        <w:rPr>
          <w:rFonts w:ascii="Arial" w:hAnsi="Arial" w:cs="Arial"/>
          <w:sz w:val="24"/>
          <w:szCs w:val="24"/>
        </w:rPr>
        <w:t>20</w:t>
      </w:r>
      <w:r w:rsidR="00183A1E">
        <w:rPr>
          <w:rFonts w:ascii="Arial" w:hAnsi="Arial" w:cs="Arial"/>
          <w:sz w:val="24"/>
          <w:szCs w:val="24"/>
        </w:rPr>
        <w:t>1</w:t>
      </w:r>
      <w:r w:rsidR="004D3047">
        <w:rPr>
          <w:rFonts w:ascii="Arial" w:hAnsi="Arial" w:cs="Arial"/>
          <w:sz w:val="24"/>
          <w:szCs w:val="24"/>
        </w:rPr>
        <w:t>3)</w:t>
      </w:r>
      <w:r w:rsidR="00146AB4">
        <w:rPr>
          <w:rFonts w:ascii="Arial" w:hAnsi="Arial" w:cs="Arial"/>
          <w:sz w:val="24"/>
          <w:szCs w:val="24"/>
        </w:rPr>
        <w:t>.</w:t>
      </w:r>
      <w:r w:rsidR="0014058F">
        <w:rPr>
          <w:rFonts w:ascii="Arial" w:hAnsi="Arial" w:cs="Arial"/>
          <w:sz w:val="24"/>
          <w:szCs w:val="24"/>
        </w:rPr>
        <w:t xml:space="preserve"> If the employees fe</w:t>
      </w:r>
      <w:r w:rsidR="00470A27">
        <w:rPr>
          <w:rFonts w:ascii="Arial" w:hAnsi="Arial" w:cs="Arial"/>
          <w:sz w:val="24"/>
          <w:szCs w:val="24"/>
        </w:rPr>
        <w:t>e</w:t>
      </w:r>
      <w:r w:rsidR="0014058F">
        <w:rPr>
          <w:rFonts w:ascii="Arial" w:hAnsi="Arial" w:cs="Arial"/>
          <w:sz w:val="24"/>
          <w:szCs w:val="24"/>
        </w:rPr>
        <w:t xml:space="preserve">l well at work </w:t>
      </w:r>
      <w:r w:rsidR="00ED485E">
        <w:rPr>
          <w:rFonts w:ascii="Arial" w:hAnsi="Arial" w:cs="Arial"/>
          <w:sz w:val="24"/>
          <w:szCs w:val="24"/>
        </w:rPr>
        <w:t xml:space="preserve">and they like what they </w:t>
      </w:r>
      <w:r w:rsidR="004E4C89">
        <w:rPr>
          <w:rFonts w:ascii="Arial" w:hAnsi="Arial" w:cs="Arial"/>
          <w:sz w:val="24"/>
          <w:szCs w:val="24"/>
        </w:rPr>
        <w:t>do,</w:t>
      </w:r>
      <w:r w:rsidR="00ED485E">
        <w:rPr>
          <w:rFonts w:ascii="Arial" w:hAnsi="Arial" w:cs="Arial"/>
          <w:sz w:val="24"/>
          <w:szCs w:val="24"/>
        </w:rPr>
        <w:t xml:space="preserve"> then they will </w:t>
      </w:r>
      <w:r w:rsidR="00D62EA4">
        <w:rPr>
          <w:rFonts w:ascii="Arial" w:hAnsi="Arial" w:cs="Arial"/>
          <w:sz w:val="24"/>
          <w:szCs w:val="24"/>
        </w:rPr>
        <w:t>continue to do it</w:t>
      </w:r>
      <w:r w:rsidR="00F77677">
        <w:rPr>
          <w:rFonts w:ascii="Arial" w:hAnsi="Arial" w:cs="Arial"/>
          <w:sz w:val="24"/>
          <w:szCs w:val="24"/>
        </w:rPr>
        <w:t xml:space="preserve"> </w:t>
      </w:r>
      <w:r w:rsidR="00D62EA4">
        <w:rPr>
          <w:rFonts w:ascii="Arial" w:hAnsi="Arial" w:cs="Arial"/>
          <w:sz w:val="24"/>
          <w:szCs w:val="24"/>
        </w:rPr>
        <w:t>increas</w:t>
      </w:r>
      <w:r w:rsidR="00F77677">
        <w:rPr>
          <w:rFonts w:ascii="Arial" w:hAnsi="Arial" w:cs="Arial"/>
          <w:sz w:val="24"/>
          <w:szCs w:val="24"/>
        </w:rPr>
        <w:t>ing</w:t>
      </w:r>
      <w:r w:rsidR="00D62EA4">
        <w:rPr>
          <w:rFonts w:ascii="Arial" w:hAnsi="Arial" w:cs="Arial"/>
          <w:sz w:val="24"/>
          <w:szCs w:val="24"/>
        </w:rPr>
        <w:t xml:space="preserve"> the retention rate</w:t>
      </w:r>
      <w:r w:rsidR="00F77677">
        <w:rPr>
          <w:rFonts w:ascii="Arial" w:hAnsi="Arial" w:cs="Arial"/>
          <w:sz w:val="24"/>
          <w:szCs w:val="24"/>
        </w:rPr>
        <w:t xml:space="preserve"> and producing less turnover.</w:t>
      </w:r>
    </w:p>
    <w:p w14:paraId="21D4EE0D" w14:textId="77777777" w:rsidR="006D65BE" w:rsidRDefault="006D65BE" w:rsidP="006D65BE">
      <w:pPr>
        <w:spacing w:line="360" w:lineRule="auto"/>
        <w:ind w:firstLine="720"/>
        <w:jc w:val="both"/>
        <w:rPr>
          <w:rFonts w:ascii="Arial" w:hAnsi="Arial" w:cs="Arial"/>
          <w:sz w:val="24"/>
          <w:szCs w:val="24"/>
        </w:rPr>
      </w:pPr>
    </w:p>
    <w:p w14:paraId="68DD40B4" w14:textId="41B7EEB6" w:rsidR="00272453" w:rsidRDefault="007260EA" w:rsidP="007E368B">
      <w:pPr>
        <w:spacing w:line="360" w:lineRule="auto"/>
        <w:jc w:val="both"/>
        <w:rPr>
          <w:rFonts w:ascii="Arial" w:hAnsi="Arial" w:cs="Arial"/>
          <w:b/>
          <w:bCs/>
          <w:sz w:val="24"/>
          <w:szCs w:val="24"/>
        </w:rPr>
      </w:pPr>
      <w:r w:rsidRPr="007260EA">
        <w:rPr>
          <w:rFonts w:ascii="Arial" w:hAnsi="Arial" w:cs="Arial"/>
          <w:b/>
          <w:bCs/>
          <w:sz w:val="24"/>
          <w:szCs w:val="24"/>
        </w:rPr>
        <w:t>Conclusions:</w:t>
      </w:r>
    </w:p>
    <w:p w14:paraId="737F3038" w14:textId="77777777" w:rsidR="006D65BE" w:rsidRDefault="006D65BE" w:rsidP="007E368B">
      <w:pPr>
        <w:spacing w:line="360" w:lineRule="auto"/>
        <w:jc w:val="both"/>
        <w:rPr>
          <w:rFonts w:ascii="Arial" w:hAnsi="Arial" w:cs="Arial"/>
          <w:b/>
          <w:bCs/>
          <w:sz w:val="24"/>
          <w:szCs w:val="24"/>
        </w:rPr>
      </w:pPr>
    </w:p>
    <w:p w14:paraId="34B47557" w14:textId="2C62636B" w:rsidR="00246CA9" w:rsidRDefault="005735FB" w:rsidP="001604CF">
      <w:pPr>
        <w:spacing w:line="360" w:lineRule="auto"/>
        <w:ind w:firstLine="720"/>
        <w:jc w:val="both"/>
        <w:rPr>
          <w:rFonts w:ascii="Arial" w:hAnsi="Arial" w:cs="Arial"/>
          <w:sz w:val="24"/>
          <w:szCs w:val="24"/>
        </w:rPr>
      </w:pPr>
      <w:r w:rsidRPr="005735FB">
        <w:rPr>
          <w:rFonts w:ascii="Arial" w:hAnsi="Arial" w:cs="Arial"/>
          <w:sz w:val="24"/>
          <w:szCs w:val="24"/>
        </w:rPr>
        <w:t xml:space="preserve">Recruitment is defined </w:t>
      </w:r>
      <w:r w:rsidR="00252F6E">
        <w:rPr>
          <w:rFonts w:ascii="Arial" w:hAnsi="Arial" w:cs="Arial"/>
          <w:sz w:val="24"/>
          <w:szCs w:val="24"/>
        </w:rPr>
        <w:t xml:space="preserve">as </w:t>
      </w:r>
      <w:r w:rsidR="00252F6E" w:rsidRPr="00252F6E">
        <w:rPr>
          <w:rFonts w:ascii="Arial" w:hAnsi="Arial" w:cs="Arial"/>
          <w:sz w:val="24"/>
          <w:szCs w:val="24"/>
        </w:rPr>
        <w:t>a procedure that creates a pool of qualified job candidates for the company to select from</w:t>
      </w:r>
      <w:r w:rsidR="00252F6E">
        <w:rPr>
          <w:rFonts w:ascii="Arial" w:hAnsi="Arial" w:cs="Arial"/>
          <w:sz w:val="24"/>
          <w:szCs w:val="24"/>
        </w:rPr>
        <w:t>.</w:t>
      </w:r>
      <w:r w:rsidR="00BF14E0">
        <w:rPr>
          <w:rFonts w:ascii="Arial" w:hAnsi="Arial" w:cs="Arial"/>
          <w:sz w:val="24"/>
          <w:szCs w:val="24"/>
        </w:rPr>
        <w:t xml:space="preserve"> The </w:t>
      </w:r>
      <w:r w:rsidR="00AC2223">
        <w:rPr>
          <w:rFonts w:ascii="Arial" w:hAnsi="Arial" w:cs="Arial"/>
          <w:sz w:val="24"/>
          <w:szCs w:val="24"/>
        </w:rPr>
        <w:t xml:space="preserve">ability to attract, recruit and retain </w:t>
      </w:r>
      <w:r w:rsidR="007C2DBB">
        <w:rPr>
          <w:rFonts w:ascii="Arial" w:hAnsi="Arial" w:cs="Arial"/>
          <w:sz w:val="24"/>
          <w:szCs w:val="24"/>
        </w:rPr>
        <w:t>good employees is the hallmark of success</w:t>
      </w:r>
      <w:r w:rsidR="00470A27">
        <w:rPr>
          <w:rFonts w:ascii="Arial" w:hAnsi="Arial" w:cs="Arial"/>
          <w:sz w:val="24"/>
          <w:szCs w:val="24"/>
        </w:rPr>
        <w:t>ful</w:t>
      </w:r>
      <w:r w:rsidR="007902C5">
        <w:rPr>
          <w:rFonts w:ascii="Arial" w:hAnsi="Arial" w:cs="Arial"/>
          <w:sz w:val="24"/>
          <w:szCs w:val="24"/>
        </w:rPr>
        <w:t xml:space="preserve"> business.</w:t>
      </w:r>
      <w:r w:rsidR="007902C5" w:rsidRPr="007902C5">
        <w:rPr>
          <w:rFonts w:ascii="Arial" w:hAnsi="Arial" w:cs="Arial"/>
          <w:sz w:val="24"/>
          <w:szCs w:val="24"/>
        </w:rPr>
        <w:t xml:space="preserve"> </w:t>
      </w:r>
      <w:r w:rsidR="007902C5" w:rsidRPr="009F0785">
        <w:rPr>
          <w:rFonts w:ascii="Arial" w:hAnsi="Arial" w:cs="Arial"/>
          <w:sz w:val="24"/>
          <w:szCs w:val="24"/>
        </w:rPr>
        <w:t xml:space="preserve">Employees directly influence </w:t>
      </w:r>
      <w:r w:rsidR="007902C5">
        <w:rPr>
          <w:rFonts w:ascii="Arial" w:hAnsi="Arial" w:cs="Arial"/>
          <w:sz w:val="24"/>
          <w:szCs w:val="24"/>
        </w:rPr>
        <w:t>an</w:t>
      </w:r>
      <w:r w:rsidR="007902C5" w:rsidRPr="009F0785">
        <w:rPr>
          <w:rFonts w:ascii="Arial" w:hAnsi="Arial" w:cs="Arial"/>
          <w:sz w:val="24"/>
          <w:szCs w:val="24"/>
        </w:rPr>
        <w:t xml:space="preserve"> organization's performance</w:t>
      </w:r>
      <w:r w:rsidR="007902C5">
        <w:rPr>
          <w:rFonts w:ascii="Arial" w:hAnsi="Arial" w:cs="Arial"/>
          <w:sz w:val="24"/>
          <w:szCs w:val="24"/>
        </w:rPr>
        <w:t xml:space="preserve"> so e</w:t>
      </w:r>
      <w:r w:rsidR="007902C5" w:rsidRPr="00F97484">
        <w:rPr>
          <w:rFonts w:ascii="Arial" w:hAnsi="Arial" w:cs="Arial"/>
          <w:sz w:val="24"/>
          <w:szCs w:val="24"/>
        </w:rPr>
        <w:t xml:space="preserve">ffective hiring is essential, particularly when the labour market is </w:t>
      </w:r>
      <w:r w:rsidR="002D710A" w:rsidRPr="00F97484">
        <w:rPr>
          <w:rFonts w:ascii="Arial" w:hAnsi="Arial" w:cs="Arial"/>
          <w:sz w:val="24"/>
          <w:szCs w:val="24"/>
        </w:rPr>
        <w:t>tight,</w:t>
      </w:r>
      <w:r w:rsidR="005853F9">
        <w:rPr>
          <w:rFonts w:ascii="Arial" w:hAnsi="Arial" w:cs="Arial"/>
          <w:sz w:val="24"/>
          <w:szCs w:val="24"/>
        </w:rPr>
        <w:t xml:space="preserve"> and</w:t>
      </w:r>
      <w:r w:rsidR="00AC2223">
        <w:rPr>
          <w:rFonts w:ascii="Arial" w:hAnsi="Arial" w:cs="Arial"/>
          <w:sz w:val="24"/>
          <w:szCs w:val="24"/>
        </w:rPr>
        <w:t xml:space="preserve"> </w:t>
      </w:r>
      <w:r w:rsidR="00005FCA">
        <w:rPr>
          <w:rFonts w:ascii="Arial" w:hAnsi="Arial" w:cs="Arial"/>
          <w:sz w:val="24"/>
          <w:szCs w:val="24"/>
        </w:rPr>
        <w:t>t</w:t>
      </w:r>
      <w:r w:rsidR="00005FCA" w:rsidRPr="00005FCA">
        <w:rPr>
          <w:rFonts w:ascii="Arial" w:hAnsi="Arial" w:cs="Arial"/>
          <w:sz w:val="24"/>
          <w:szCs w:val="24"/>
        </w:rPr>
        <w:t xml:space="preserve">he </w:t>
      </w:r>
      <w:r w:rsidR="002D710A">
        <w:rPr>
          <w:rFonts w:ascii="Arial" w:hAnsi="Arial" w:cs="Arial"/>
          <w:sz w:val="24"/>
          <w:szCs w:val="24"/>
        </w:rPr>
        <w:t>job reputation is not the best. The r</w:t>
      </w:r>
      <w:r w:rsidR="00005FCA" w:rsidRPr="00005FCA">
        <w:rPr>
          <w:rFonts w:ascii="Arial" w:hAnsi="Arial" w:cs="Arial"/>
          <w:sz w:val="24"/>
          <w:szCs w:val="24"/>
        </w:rPr>
        <w:t xml:space="preserve">eputation of employment in the hospitality industry is that it is </w:t>
      </w:r>
      <w:r w:rsidR="009B2184" w:rsidRPr="00005FCA">
        <w:rPr>
          <w:rFonts w:ascii="Arial" w:hAnsi="Arial" w:cs="Arial"/>
          <w:sz w:val="24"/>
          <w:szCs w:val="24"/>
        </w:rPr>
        <w:t>often</w:t>
      </w:r>
      <w:r w:rsidR="00005FCA" w:rsidRPr="00005FCA">
        <w:rPr>
          <w:rFonts w:ascii="Arial" w:hAnsi="Arial" w:cs="Arial"/>
          <w:sz w:val="24"/>
          <w:szCs w:val="24"/>
        </w:rPr>
        <w:t xml:space="preserve"> precarious, exploitative,</w:t>
      </w:r>
      <w:r w:rsidR="00D07601">
        <w:rPr>
          <w:rFonts w:ascii="Arial" w:hAnsi="Arial" w:cs="Arial"/>
          <w:sz w:val="24"/>
          <w:szCs w:val="24"/>
        </w:rPr>
        <w:t xml:space="preserve"> </w:t>
      </w:r>
      <w:r w:rsidR="00005FCA" w:rsidRPr="00005FCA">
        <w:rPr>
          <w:rFonts w:ascii="Arial" w:hAnsi="Arial" w:cs="Arial"/>
          <w:sz w:val="24"/>
          <w:szCs w:val="24"/>
        </w:rPr>
        <w:t>demeaning, poorly paid and lacking in perceived social respect and value</w:t>
      </w:r>
      <w:r w:rsidR="008D4D9D">
        <w:rPr>
          <w:rFonts w:ascii="Arial" w:hAnsi="Arial" w:cs="Arial"/>
          <w:sz w:val="24"/>
          <w:szCs w:val="24"/>
        </w:rPr>
        <w:t>,</w:t>
      </w:r>
      <w:r w:rsidR="00A62E1D" w:rsidRPr="00A62E1D">
        <w:rPr>
          <w:rFonts w:ascii="Arial" w:hAnsi="Arial" w:cs="Arial"/>
          <w:sz w:val="24"/>
          <w:szCs w:val="24"/>
        </w:rPr>
        <w:t xml:space="preserve"> </w:t>
      </w:r>
      <w:r w:rsidR="00A62E1D" w:rsidRPr="00005FCA">
        <w:rPr>
          <w:rFonts w:ascii="Arial" w:hAnsi="Arial" w:cs="Arial"/>
          <w:sz w:val="24"/>
          <w:szCs w:val="24"/>
        </w:rPr>
        <w:t xml:space="preserve">frequently </w:t>
      </w:r>
      <w:r w:rsidR="00A62E1D" w:rsidRPr="00005FCA">
        <w:rPr>
          <w:rFonts w:ascii="Arial" w:hAnsi="Arial" w:cs="Arial"/>
          <w:sz w:val="24"/>
          <w:szCs w:val="24"/>
        </w:rPr>
        <w:lastRenderedPageBreak/>
        <w:t>exploitative of youth</w:t>
      </w:r>
      <w:r w:rsidR="00A62E1D">
        <w:rPr>
          <w:rFonts w:ascii="Arial" w:hAnsi="Arial" w:cs="Arial"/>
          <w:sz w:val="24"/>
          <w:szCs w:val="24"/>
        </w:rPr>
        <w:t>,</w:t>
      </w:r>
      <w:r w:rsidR="00005FCA" w:rsidRPr="00005FCA">
        <w:rPr>
          <w:rFonts w:ascii="Arial" w:hAnsi="Arial" w:cs="Arial"/>
          <w:sz w:val="24"/>
          <w:szCs w:val="24"/>
        </w:rPr>
        <w:t xml:space="preserve"> </w:t>
      </w:r>
      <w:r w:rsidR="009B2184">
        <w:rPr>
          <w:rFonts w:ascii="Arial" w:hAnsi="Arial" w:cs="Arial"/>
          <w:sz w:val="24"/>
          <w:szCs w:val="24"/>
        </w:rPr>
        <w:t xml:space="preserve">and </w:t>
      </w:r>
      <w:r w:rsidR="00005FCA" w:rsidRPr="00005FCA">
        <w:rPr>
          <w:rFonts w:ascii="Arial" w:hAnsi="Arial" w:cs="Arial"/>
          <w:sz w:val="24"/>
          <w:szCs w:val="24"/>
        </w:rPr>
        <w:t>hostile to the organisation of labour</w:t>
      </w:r>
      <w:r w:rsidR="00492BB1" w:rsidRPr="00492BB1">
        <w:t xml:space="preserve"> </w:t>
      </w:r>
      <w:r w:rsidR="00492BB1" w:rsidRPr="00492BB1">
        <w:rPr>
          <w:rFonts w:ascii="Arial" w:hAnsi="Arial" w:cs="Arial"/>
          <w:sz w:val="24"/>
          <w:szCs w:val="24"/>
        </w:rPr>
        <w:t xml:space="preserve">and this </w:t>
      </w:r>
      <w:r w:rsidR="004D50BC" w:rsidRPr="004D50BC">
        <w:rPr>
          <w:rFonts w:ascii="Arial" w:hAnsi="Arial" w:cs="Arial"/>
          <w:sz w:val="24"/>
          <w:szCs w:val="24"/>
        </w:rPr>
        <w:t xml:space="preserve">makes the recruitment process more difficult </w:t>
      </w:r>
      <w:r w:rsidR="009916D9" w:rsidRPr="005853F9">
        <w:rPr>
          <w:rFonts w:ascii="Arial" w:hAnsi="Arial" w:cs="Arial"/>
          <w:sz w:val="24"/>
          <w:szCs w:val="24"/>
        </w:rPr>
        <w:t>(</w:t>
      </w:r>
      <w:r w:rsidR="006421BB" w:rsidRPr="005853F9">
        <w:rPr>
          <w:rFonts w:ascii="Arial" w:hAnsi="Arial" w:cs="Arial"/>
          <w:color w:val="3A3A3A"/>
          <w:sz w:val="24"/>
          <w:szCs w:val="24"/>
          <w:shd w:val="clear" w:color="auto" w:fill="FFFFFF"/>
        </w:rPr>
        <w:t xml:space="preserve">King et al. </w:t>
      </w:r>
      <w:r w:rsidR="005853F9" w:rsidRPr="005853F9">
        <w:rPr>
          <w:rFonts w:ascii="Arial" w:hAnsi="Arial" w:cs="Arial"/>
          <w:color w:val="3A3A3A"/>
          <w:sz w:val="24"/>
          <w:szCs w:val="24"/>
          <w:shd w:val="clear" w:color="auto" w:fill="FFFFFF"/>
        </w:rPr>
        <w:t>2021)</w:t>
      </w:r>
      <w:r w:rsidR="00005FCA" w:rsidRPr="005853F9">
        <w:rPr>
          <w:rFonts w:ascii="Arial" w:hAnsi="Arial" w:cs="Arial"/>
          <w:sz w:val="24"/>
          <w:szCs w:val="24"/>
        </w:rPr>
        <w:t>.</w:t>
      </w:r>
    </w:p>
    <w:p w14:paraId="045F3853" w14:textId="4C7EBA0D" w:rsidR="006D65BE" w:rsidRPr="00885630" w:rsidRDefault="0093082C" w:rsidP="001604CF">
      <w:pPr>
        <w:spacing w:line="360" w:lineRule="auto"/>
        <w:ind w:firstLine="720"/>
        <w:jc w:val="both"/>
        <w:rPr>
          <w:rFonts w:ascii="Arial" w:hAnsi="Arial" w:cs="Arial"/>
          <w:color w:val="000000" w:themeColor="text1"/>
          <w:sz w:val="24"/>
          <w:szCs w:val="24"/>
        </w:rPr>
      </w:pPr>
      <w:r w:rsidRPr="0093082C">
        <w:t xml:space="preserve"> </w:t>
      </w:r>
      <w:r w:rsidRPr="0093082C">
        <w:rPr>
          <w:rFonts w:ascii="Arial" w:hAnsi="Arial" w:cs="Arial"/>
          <w:sz w:val="24"/>
          <w:szCs w:val="24"/>
        </w:rPr>
        <w:t>Companies must implement appropriate staffing plans and forecasting to ascertain the number of employees they will require before hiring</w:t>
      </w:r>
      <w:r w:rsidRPr="00BD1114">
        <w:rPr>
          <w:rFonts w:ascii="Arial" w:hAnsi="Arial" w:cs="Arial"/>
          <w:color w:val="000000" w:themeColor="text1"/>
          <w:sz w:val="24"/>
          <w:szCs w:val="24"/>
        </w:rPr>
        <w:t>.</w:t>
      </w:r>
      <w:r w:rsidR="00252F6E" w:rsidRPr="00BD1114">
        <w:rPr>
          <w:rFonts w:ascii="Arial" w:hAnsi="Arial" w:cs="Arial"/>
          <w:color w:val="000000" w:themeColor="text1"/>
          <w:sz w:val="24"/>
          <w:szCs w:val="24"/>
        </w:rPr>
        <w:t xml:space="preserve"> </w:t>
      </w:r>
      <w:r w:rsidR="00BD1114" w:rsidRPr="00BD1114">
        <w:rPr>
          <w:rFonts w:ascii="Arial" w:hAnsi="Arial" w:cs="Arial"/>
          <w:color w:val="000000" w:themeColor="text1"/>
          <w:sz w:val="24"/>
          <w:szCs w:val="24"/>
          <w:shd w:val="clear" w:color="auto" w:fill="FFFFFF"/>
        </w:rPr>
        <w:t>A key factor for effective retention is hiring </w:t>
      </w:r>
      <w:r w:rsidR="00B55121" w:rsidRPr="00885630">
        <w:rPr>
          <w:rFonts w:ascii="Arial" w:hAnsi="Arial" w:cs="Arial"/>
          <w:color w:val="000000" w:themeColor="text1"/>
          <w:sz w:val="24"/>
          <w:szCs w:val="24"/>
          <w:shd w:val="clear" w:color="auto" w:fill="FFFFFF"/>
        </w:rPr>
        <w:t>well</w:t>
      </w:r>
      <w:r w:rsidR="00885630" w:rsidRPr="00885630">
        <w:rPr>
          <w:rFonts w:ascii="Arial" w:hAnsi="Arial" w:cs="Arial"/>
          <w:color w:val="000000" w:themeColor="text1"/>
          <w:sz w:val="24"/>
          <w:szCs w:val="24"/>
          <w:shd w:val="clear" w:color="auto" w:fill="FFFFFF"/>
        </w:rPr>
        <w:t>.</w:t>
      </w:r>
      <w:r w:rsidR="00885630">
        <w:rPr>
          <w:rFonts w:ascii="Arial" w:hAnsi="Arial" w:cs="Arial"/>
          <w:i/>
          <w:iCs/>
          <w:color w:val="000000" w:themeColor="text1"/>
          <w:sz w:val="24"/>
          <w:szCs w:val="24"/>
          <w:shd w:val="clear" w:color="auto" w:fill="FFFFFF"/>
        </w:rPr>
        <w:t xml:space="preserve"> </w:t>
      </w:r>
      <w:r w:rsidR="00885630" w:rsidRPr="00885630">
        <w:rPr>
          <w:rFonts w:ascii="Arial" w:hAnsi="Arial" w:cs="Arial"/>
          <w:color w:val="000000" w:themeColor="text1"/>
          <w:sz w:val="24"/>
          <w:szCs w:val="24"/>
          <w:shd w:val="clear" w:color="auto" w:fill="FFFFFF"/>
        </w:rPr>
        <w:t>That means that hiring managers</w:t>
      </w:r>
      <w:r w:rsidR="00885630">
        <w:rPr>
          <w:rFonts w:ascii="Arial" w:hAnsi="Arial" w:cs="Arial"/>
          <w:color w:val="000000" w:themeColor="text1"/>
          <w:sz w:val="24"/>
          <w:szCs w:val="24"/>
          <w:shd w:val="clear" w:color="auto" w:fill="FFFFFF"/>
        </w:rPr>
        <w:t xml:space="preserve">, </w:t>
      </w:r>
      <w:r w:rsidR="00885630" w:rsidRPr="00885630">
        <w:rPr>
          <w:rFonts w:ascii="Arial" w:hAnsi="Arial" w:cs="Arial"/>
          <w:color w:val="000000" w:themeColor="text1"/>
          <w:sz w:val="24"/>
          <w:szCs w:val="24"/>
          <w:shd w:val="clear" w:color="auto" w:fill="FFFFFF"/>
        </w:rPr>
        <w:t xml:space="preserve"> must clearly communicate all of the requirements of an open position, cast a wide enough net to attract the best candidates, choose the search committee's membership wisely</w:t>
      </w:r>
      <w:r w:rsidR="005E74ED">
        <w:rPr>
          <w:rFonts w:ascii="Arial" w:hAnsi="Arial" w:cs="Arial"/>
          <w:color w:val="000000" w:themeColor="text1"/>
          <w:sz w:val="24"/>
          <w:szCs w:val="24"/>
          <w:shd w:val="clear" w:color="auto" w:fill="FFFFFF"/>
        </w:rPr>
        <w:t xml:space="preserve"> and</w:t>
      </w:r>
      <w:r w:rsidR="00885630" w:rsidRPr="00885630">
        <w:rPr>
          <w:rFonts w:ascii="Arial" w:hAnsi="Arial" w:cs="Arial"/>
          <w:color w:val="000000" w:themeColor="text1"/>
          <w:sz w:val="24"/>
          <w:szCs w:val="24"/>
          <w:shd w:val="clear" w:color="auto" w:fill="FFFFFF"/>
        </w:rPr>
        <w:t xml:space="preserve"> ask questions that allow accurate evaluations of candidate qualifications</w:t>
      </w:r>
      <w:r w:rsidR="005F1F2A">
        <w:rPr>
          <w:rFonts w:ascii="Arial" w:hAnsi="Arial" w:cs="Arial"/>
          <w:color w:val="000000" w:themeColor="text1"/>
          <w:sz w:val="24"/>
          <w:szCs w:val="24"/>
          <w:shd w:val="clear" w:color="auto" w:fill="FFFFFF"/>
        </w:rPr>
        <w:t xml:space="preserve"> </w:t>
      </w:r>
      <w:r w:rsidR="00B55121" w:rsidRPr="00885630">
        <w:rPr>
          <w:rFonts w:ascii="Arial" w:hAnsi="Arial" w:cs="Arial"/>
          <w:color w:val="000000" w:themeColor="text1"/>
          <w:sz w:val="24"/>
          <w:szCs w:val="24"/>
          <w:shd w:val="clear" w:color="auto" w:fill="FFFFFF"/>
        </w:rPr>
        <w:t>(</w:t>
      </w:r>
      <w:r w:rsidR="00931671" w:rsidRPr="0085488D">
        <w:rPr>
          <w:rFonts w:ascii="Arial" w:hAnsi="Arial" w:cs="Arial"/>
          <w:color w:val="000000" w:themeColor="text1"/>
          <w:sz w:val="24"/>
          <w:szCs w:val="24"/>
          <w:shd w:val="clear" w:color="auto" w:fill="FFFFFF"/>
        </w:rPr>
        <w:t>Pankl,</w:t>
      </w:r>
      <w:r w:rsidR="00931671">
        <w:rPr>
          <w:rFonts w:ascii="Arial" w:hAnsi="Arial" w:cs="Arial"/>
          <w:color w:val="000000" w:themeColor="text1"/>
          <w:sz w:val="24"/>
          <w:szCs w:val="24"/>
          <w:shd w:val="clear" w:color="auto" w:fill="FFFFFF"/>
        </w:rPr>
        <w:t xml:space="preserve"> </w:t>
      </w:r>
      <w:r w:rsidR="00931671" w:rsidRPr="0085488D">
        <w:rPr>
          <w:rFonts w:ascii="Arial" w:hAnsi="Arial" w:cs="Arial"/>
          <w:color w:val="000000" w:themeColor="text1"/>
          <w:sz w:val="24"/>
          <w:szCs w:val="24"/>
          <w:shd w:val="clear" w:color="auto" w:fill="FFFFFF"/>
        </w:rPr>
        <w:t>White and Bushing</w:t>
      </w:r>
      <w:r w:rsidR="00931671">
        <w:rPr>
          <w:rFonts w:ascii="Arial" w:hAnsi="Arial" w:cs="Arial"/>
          <w:color w:val="000000" w:themeColor="text1"/>
          <w:sz w:val="24"/>
          <w:szCs w:val="24"/>
          <w:shd w:val="clear" w:color="auto" w:fill="FFFFFF"/>
        </w:rPr>
        <w:t xml:space="preserve"> </w:t>
      </w:r>
      <w:r w:rsidR="00931671" w:rsidRPr="0085488D">
        <w:rPr>
          <w:rFonts w:ascii="Arial" w:hAnsi="Arial" w:cs="Arial"/>
          <w:color w:val="000000" w:themeColor="text1"/>
          <w:sz w:val="24"/>
          <w:szCs w:val="24"/>
          <w:shd w:val="clear" w:color="auto" w:fill="FFFFFF"/>
        </w:rPr>
        <w:t>2010)</w:t>
      </w:r>
      <w:r w:rsidR="00586D7B">
        <w:rPr>
          <w:rFonts w:ascii="Arial" w:hAnsi="Arial" w:cs="Arial"/>
          <w:color w:val="000000" w:themeColor="text1"/>
          <w:sz w:val="24"/>
          <w:szCs w:val="24"/>
          <w:shd w:val="clear" w:color="auto" w:fill="FFFFFF"/>
        </w:rPr>
        <w:t>.</w:t>
      </w:r>
    </w:p>
    <w:p w14:paraId="6B6C9C4F" w14:textId="428853DE" w:rsidR="008558EB" w:rsidRDefault="00605B74" w:rsidP="0080133A">
      <w:pPr>
        <w:spacing w:line="360" w:lineRule="auto"/>
        <w:ind w:firstLine="720"/>
        <w:jc w:val="both"/>
        <w:rPr>
          <w:rFonts w:ascii="Arial" w:hAnsi="Arial" w:cs="Arial"/>
          <w:color w:val="000000" w:themeColor="text1"/>
          <w:sz w:val="24"/>
          <w:szCs w:val="24"/>
          <w:shd w:val="clear" w:color="auto" w:fill="FFFFFF"/>
        </w:rPr>
      </w:pPr>
      <w:r w:rsidRPr="00454F36">
        <w:rPr>
          <w:rFonts w:ascii="Arial" w:hAnsi="Arial" w:cs="Arial"/>
          <w:color w:val="000000" w:themeColor="text1"/>
          <w:sz w:val="24"/>
          <w:szCs w:val="24"/>
        </w:rPr>
        <w:t xml:space="preserve">But choosing the right </w:t>
      </w:r>
      <w:r w:rsidR="00162F8C" w:rsidRPr="00454F36">
        <w:rPr>
          <w:rFonts w:ascii="Arial" w:hAnsi="Arial" w:cs="Arial"/>
          <w:color w:val="000000" w:themeColor="text1"/>
          <w:sz w:val="24"/>
          <w:szCs w:val="24"/>
        </w:rPr>
        <w:t xml:space="preserve">people is just the first step </w:t>
      </w:r>
      <w:r w:rsidR="004375B8">
        <w:rPr>
          <w:rFonts w:ascii="Arial" w:hAnsi="Arial" w:cs="Arial"/>
          <w:color w:val="000000" w:themeColor="text1"/>
          <w:sz w:val="24"/>
          <w:szCs w:val="24"/>
        </w:rPr>
        <w:t>on</w:t>
      </w:r>
      <w:r w:rsidR="00162F8C" w:rsidRPr="00454F36">
        <w:rPr>
          <w:rFonts w:ascii="Arial" w:hAnsi="Arial" w:cs="Arial"/>
          <w:color w:val="000000" w:themeColor="text1"/>
          <w:sz w:val="24"/>
          <w:szCs w:val="24"/>
        </w:rPr>
        <w:t xml:space="preserve"> the way to success. </w:t>
      </w:r>
      <w:r w:rsidR="009C2068" w:rsidRPr="00454F36">
        <w:rPr>
          <w:rFonts w:ascii="Arial" w:hAnsi="Arial" w:cs="Arial"/>
          <w:color w:val="000000" w:themeColor="text1"/>
          <w:sz w:val="24"/>
          <w:szCs w:val="24"/>
        </w:rPr>
        <w:t>Retention is the second one</w:t>
      </w:r>
      <w:r w:rsidR="00454F36" w:rsidRPr="00454F36">
        <w:rPr>
          <w:rFonts w:ascii="Arial" w:hAnsi="Arial" w:cs="Arial"/>
          <w:color w:val="000000" w:themeColor="text1"/>
          <w:sz w:val="24"/>
          <w:szCs w:val="24"/>
        </w:rPr>
        <w:t xml:space="preserve"> and </w:t>
      </w:r>
      <w:r w:rsidR="00454F36" w:rsidRPr="00454F36">
        <w:rPr>
          <w:rFonts w:ascii="Arial" w:hAnsi="Arial" w:cs="Arial"/>
          <w:color w:val="000000" w:themeColor="text1"/>
          <w:sz w:val="24"/>
          <w:szCs w:val="24"/>
          <w:shd w:val="clear" w:color="auto" w:fill="FFFFFF"/>
        </w:rPr>
        <w:t>is</w:t>
      </w:r>
      <w:r w:rsidR="00A2407C" w:rsidRPr="00454F36">
        <w:rPr>
          <w:rFonts w:ascii="Arial" w:hAnsi="Arial" w:cs="Arial"/>
          <w:color w:val="000000" w:themeColor="text1"/>
          <w:sz w:val="24"/>
          <w:szCs w:val="24"/>
          <w:shd w:val="clear" w:color="auto" w:fill="FFFFFF"/>
        </w:rPr>
        <w:t xml:space="preserve"> often measured by </w:t>
      </w:r>
      <w:r w:rsidR="00937425">
        <w:rPr>
          <w:rFonts w:ascii="Arial" w:hAnsi="Arial" w:cs="Arial"/>
          <w:color w:val="000000" w:themeColor="text1"/>
          <w:sz w:val="24"/>
          <w:szCs w:val="24"/>
          <w:shd w:val="clear" w:color="auto" w:fill="FFFFFF"/>
        </w:rPr>
        <w:t xml:space="preserve">job and </w:t>
      </w:r>
      <w:r w:rsidR="00A2407C" w:rsidRPr="00454F36">
        <w:rPr>
          <w:rFonts w:ascii="Arial" w:hAnsi="Arial" w:cs="Arial"/>
          <w:color w:val="000000" w:themeColor="text1"/>
          <w:sz w:val="24"/>
          <w:szCs w:val="24"/>
          <w:shd w:val="clear" w:color="auto" w:fill="FFFFFF"/>
        </w:rPr>
        <w:t>career satisfaction</w:t>
      </w:r>
      <w:r w:rsidR="0006430B">
        <w:rPr>
          <w:rFonts w:ascii="Roboto" w:hAnsi="Roboto"/>
          <w:color w:val="000000" w:themeColor="text1"/>
          <w:sz w:val="21"/>
          <w:szCs w:val="21"/>
          <w:shd w:val="clear" w:color="auto" w:fill="FFFFFF"/>
        </w:rPr>
        <w:t xml:space="preserve">. </w:t>
      </w:r>
      <w:r w:rsidR="0068739B" w:rsidRPr="000E3490">
        <w:rPr>
          <w:rFonts w:ascii="Arial" w:hAnsi="Arial" w:cs="Arial"/>
          <w:color w:val="000000" w:themeColor="text1"/>
          <w:sz w:val="24"/>
          <w:szCs w:val="24"/>
          <w:shd w:val="clear" w:color="auto" w:fill="FFFFFF"/>
        </w:rPr>
        <w:t>Job satisfaction and career satisfaction are distinct concepts because the former refers to an individual's satisfaction with their career rather than a particular employment</w:t>
      </w:r>
      <w:r w:rsidR="00B62977">
        <w:rPr>
          <w:rFonts w:ascii="Arial" w:hAnsi="Arial" w:cs="Arial"/>
          <w:color w:val="000000" w:themeColor="text1"/>
          <w:sz w:val="24"/>
          <w:szCs w:val="24"/>
          <w:shd w:val="clear" w:color="auto" w:fill="FFFFFF"/>
        </w:rPr>
        <w:t xml:space="preserve">, </w:t>
      </w:r>
      <w:r w:rsidR="0068739B" w:rsidRPr="000E3490">
        <w:rPr>
          <w:rFonts w:ascii="Arial" w:hAnsi="Arial" w:cs="Arial"/>
          <w:color w:val="000000" w:themeColor="text1"/>
          <w:sz w:val="24"/>
          <w:szCs w:val="24"/>
          <w:shd w:val="clear" w:color="auto" w:fill="FFFFFF"/>
        </w:rPr>
        <w:t xml:space="preserve"> </w:t>
      </w:r>
      <w:r w:rsidR="00B62977">
        <w:rPr>
          <w:rFonts w:ascii="Arial" w:hAnsi="Arial" w:cs="Arial"/>
          <w:color w:val="000000" w:themeColor="text1"/>
          <w:sz w:val="24"/>
          <w:szCs w:val="24"/>
          <w:shd w:val="clear" w:color="auto" w:fill="FFFFFF"/>
        </w:rPr>
        <w:t>e</w:t>
      </w:r>
      <w:r w:rsidR="0068739B" w:rsidRPr="000E3490">
        <w:rPr>
          <w:rFonts w:ascii="Arial" w:hAnsi="Arial" w:cs="Arial"/>
          <w:color w:val="000000" w:themeColor="text1"/>
          <w:sz w:val="24"/>
          <w:szCs w:val="24"/>
          <w:shd w:val="clear" w:color="auto" w:fill="FFFFFF"/>
        </w:rPr>
        <w:t>ven if a person is unhappy with their present position, they may still be content with their profession and career path</w:t>
      </w:r>
      <w:r w:rsidR="00672F78" w:rsidRPr="000E3490">
        <w:rPr>
          <w:rFonts w:ascii="Arial" w:hAnsi="Arial" w:cs="Arial"/>
          <w:color w:val="000000" w:themeColor="text1"/>
          <w:sz w:val="24"/>
          <w:szCs w:val="24"/>
          <w:shd w:val="clear" w:color="auto" w:fill="FFFFFF"/>
        </w:rPr>
        <w:t xml:space="preserve"> (</w:t>
      </w:r>
      <w:r w:rsidR="00787807" w:rsidRPr="000E3490">
        <w:rPr>
          <w:rFonts w:ascii="Arial" w:hAnsi="Arial" w:cs="Arial"/>
          <w:color w:val="000000" w:themeColor="text1"/>
          <w:sz w:val="24"/>
          <w:szCs w:val="24"/>
          <w:shd w:val="clear" w:color="auto" w:fill="FFFFFF"/>
        </w:rPr>
        <w:t>Chang and B</w:t>
      </w:r>
      <w:r w:rsidR="00F116DE" w:rsidRPr="000E3490">
        <w:rPr>
          <w:rFonts w:ascii="Arial" w:hAnsi="Arial" w:cs="Arial"/>
          <w:color w:val="000000" w:themeColor="text1"/>
          <w:sz w:val="24"/>
          <w:szCs w:val="24"/>
          <w:shd w:val="clear" w:color="auto" w:fill="FFFFFF"/>
        </w:rPr>
        <w:t>usser</w:t>
      </w:r>
      <w:r w:rsidR="00787807" w:rsidRPr="000E3490">
        <w:rPr>
          <w:rFonts w:ascii="Arial" w:hAnsi="Arial" w:cs="Arial"/>
          <w:color w:val="000000" w:themeColor="text1"/>
          <w:sz w:val="24"/>
          <w:szCs w:val="24"/>
          <w:shd w:val="clear" w:color="auto" w:fill="FFFFFF"/>
        </w:rPr>
        <w:t>, 2020</w:t>
      </w:r>
      <w:r w:rsidR="00F116DE" w:rsidRPr="000E3490">
        <w:rPr>
          <w:rFonts w:ascii="Arial" w:hAnsi="Arial" w:cs="Arial"/>
          <w:color w:val="000000" w:themeColor="text1"/>
          <w:sz w:val="24"/>
          <w:szCs w:val="24"/>
          <w:shd w:val="clear" w:color="auto" w:fill="FFFFFF"/>
        </w:rPr>
        <w:t>).</w:t>
      </w:r>
      <w:r w:rsidR="00B02B3F">
        <w:rPr>
          <w:rFonts w:ascii="Arial" w:hAnsi="Arial" w:cs="Arial"/>
          <w:color w:val="000000" w:themeColor="text1"/>
          <w:sz w:val="24"/>
          <w:szCs w:val="24"/>
          <w:shd w:val="clear" w:color="auto" w:fill="FFFFFF"/>
        </w:rPr>
        <w:t xml:space="preserve"> </w:t>
      </w:r>
      <w:r w:rsidR="008558EB">
        <w:rPr>
          <w:rFonts w:ascii="Arial" w:hAnsi="Arial" w:cs="Arial"/>
          <w:color w:val="000000" w:themeColor="text1"/>
          <w:sz w:val="24"/>
          <w:szCs w:val="24"/>
          <w:shd w:val="clear" w:color="auto" w:fill="FFFFFF"/>
        </w:rPr>
        <w:t xml:space="preserve">Offering </w:t>
      </w:r>
      <w:r w:rsidR="00F61897" w:rsidRPr="0080133A">
        <w:rPr>
          <w:rFonts w:ascii="Arial" w:hAnsi="Arial" w:cs="Arial"/>
          <w:color w:val="000000" w:themeColor="text1"/>
          <w:sz w:val="24"/>
          <w:szCs w:val="24"/>
          <w:shd w:val="clear" w:color="auto" w:fill="FFFFFF"/>
        </w:rPr>
        <w:t>employees,</w:t>
      </w:r>
      <w:r w:rsidR="0080133A" w:rsidRPr="0080133A">
        <w:rPr>
          <w:rFonts w:ascii="Arial" w:hAnsi="Arial" w:cs="Arial"/>
          <w:color w:val="000000" w:themeColor="text1"/>
          <w:sz w:val="24"/>
          <w:szCs w:val="24"/>
          <w:shd w:val="clear" w:color="auto" w:fill="FFFFFF"/>
        </w:rPr>
        <w:t xml:space="preserve"> the opportunity to advance and create a career in hospitality will definitely improve retention margins</w:t>
      </w:r>
      <w:r w:rsidR="00F61897">
        <w:rPr>
          <w:rFonts w:ascii="Arial" w:hAnsi="Arial" w:cs="Arial"/>
          <w:color w:val="000000" w:themeColor="text1"/>
          <w:sz w:val="24"/>
          <w:szCs w:val="24"/>
          <w:shd w:val="clear" w:color="auto" w:fill="FFFFFF"/>
        </w:rPr>
        <w:t xml:space="preserve"> in the organisation</w:t>
      </w:r>
      <w:r w:rsidR="0080133A" w:rsidRPr="0080133A">
        <w:rPr>
          <w:rFonts w:ascii="Arial" w:hAnsi="Arial" w:cs="Arial"/>
          <w:color w:val="000000" w:themeColor="text1"/>
          <w:sz w:val="24"/>
          <w:szCs w:val="24"/>
          <w:shd w:val="clear" w:color="auto" w:fill="FFFFFF"/>
        </w:rPr>
        <w:t>.</w:t>
      </w:r>
    </w:p>
    <w:p w14:paraId="38A84DA8" w14:textId="2704AD53" w:rsidR="005E1665" w:rsidRPr="0080133A" w:rsidRDefault="00ED5EA8" w:rsidP="0080133A">
      <w:pPr>
        <w:spacing w:line="360" w:lineRule="auto"/>
        <w:ind w:firstLine="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 combination of e</w:t>
      </w:r>
      <w:r w:rsidR="005E1665" w:rsidRPr="005E1665">
        <w:rPr>
          <w:rFonts w:ascii="Arial" w:hAnsi="Arial" w:cs="Arial"/>
          <w:color w:val="000000" w:themeColor="text1"/>
          <w:sz w:val="24"/>
          <w:szCs w:val="24"/>
          <w:shd w:val="clear" w:color="auto" w:fill="FFFFFF"/>
        </w:rPr>
        <w:t xml:space="preserve">xternal factors </w:t>
      </w:r>
      <w:r>
        <w:rPr>
          <w:rFonts w:ascii="Arial" w:hAnsi="Arial" w:cs="Arial"/>
          <w:color w:val="000000" w:themeColor="text1"/>
          <w:sz w:val="24"/>
          <w:szCs w:val="24"/>
          <w:shd w:val="clear" w:color="auto" w:fill="FFFFFF"/>
        </w:rPr>
        <w:t xml:space="preserve">can </w:t>
      </w:r>
      <w:r w:rsidR="0057205A">
        <w:rPr>
          <w:rFonts w:ascii="Arial" w:hAnsi="Arial" w:cs="Arial"/>
          <w:color w:val="000000" w:themeColor="text1"/>
          <w:sz w:val="24"/>
          <w:szCs w:val="24"/>
          <w:shd w:val="clear" w:color="auto" w:fill="FFFFFF"/>
        </w:rPr>
        <w:t>direct or indirect</w:t>
      </w:r>
      <w:r w:rsidR="00316E6E">
        <w:rPr>
          <w:rFonts w:ascii="Arial" w:hAnsi="Arial" w:cs="Arial"/>
          <w:color w:val="000000" w:themeColor="text1"/>
          <w:sz w:val="24"/>
          <w:szCs w:val="24"/>
          <w:shd w:val="clear" w:color="auto" w:fill="FFFFFF"/>
        </w:rPr>
        <w:t>ly</w:t>
      </w:r>
      <w:r w:rsidR="0057205A">
        <w:rPr>
          <w:rFonts w:ascii="Arial" w:hAnsi="Arial" w:cs="Arial"/>
          <w:color w:val="000000" w:themeColor="text1"/>
          <w:sz w:val="24"/>
          <w:szCs w:val="24"/>
          <w:shd w:val="clear" w:color="auto" w:fill="FFFFFF"/>
        </w:rPr>
        <w:t xml:space="preserve"> </w:t>
      </w:r>
      <w:r w:rsidR="007D55A0">
        <w:rPr>
          <w:rFonts w:ascii="Arial" w:hAnsi="Arial" w:cs="Arial"/>
          <w:color w:val="000000" w:themeColor="text1"/>
          <w:sz w:val="24"/>
          <w:szCs w:val="24"/>
          <w:shd w:val="clear" w:color="auto" w:fill="FFFFFF"/>
        </w:rPr>
        <w:t xml:space="preserve">affect the </w:t>
      </w:r>
      <w:r w:rsidR="000F405E">
        <w:rPr>
          <w:rFonts w:ascii="Arial" w:hAnsi="Arial" w:cs="Arial"/>
          <w:color w:val="000000" w:themeColor="text1"/>
          <w:sz w:val="24"/>
          <w:szCs w:val="24"/>
          <w:shd w:val="clear" w:color="auto" w:fill="FFFFFF"/>
        </w:rPr>
        <w:t>recruitment</w:t>
      </w:r>
      <w:r w:rsidR="007D55A0">
        <w:rPr>
          <w:rFonts w:ascii="Arial" w:hAnsi="Arial" w:cs="Arial"/>
          <w:color w:val="000000" w:themeColor="text1"/>
          <w:sz w:val="24"/>
          <w:szCs w:val="24"/>
          <w:shd w:val="clear" w:color="auto" w:fill="FFFFFF"/>
        </w:rPr>
        <w:t xml:space="preserve"> and retention process so A PESTEL analyse is important</w:t>
      </w:r>
      <w:r w:rsidR="00316E6E">
        <w:rPr>
          <w:rFonts w:ascii="Arial" w:hAnsi="Arial" w:cs="Arial"/>
          <w:color w:val="000000" w:themeColor="text1"/>
          <w:sz w:val="24"/>
          <w:szCs w:val="24"/>
          <w:shd w:val="clear" w:color="auto" w:fill="FFFFFF"/>
        </w:rPr>
        <w:t xml:space="preserve"> and</w:t>
      </w:r>
      <w:r w:rsidR="007D55A0">
        <w:rPr>
          <w:rFonts w:ascii="Arial" w:hAnsi="Arial" w:cs="Arial"/>
          <w:color w:val="000000" w:themeColor="text1"/>
          <w:sz w:val="24"/>
          <w:szCs w:val="24"/>
          <w:shd w:val="clear" w:color="auto" w:fill="FFFFFF"/>
        </w:rPr>
        <w:t xml:space="preserve"> </w:t>
      </w:r>
      <w:r w:rsidR="005E1665" w:rsidRPr="005E1665">
        <w:rPr>
          <w:rFonts w:ascii="Arial" w:hAnsi="Arial" w:cs="Arial"/>
          <w:color w:val="000000" w:themeColor="text1"/>
          <w:sz w:val="24"/>
          <w:szCs w:val="24"/>
          <w:shd w:val="clear" w:color="auto" w:fill="FFFFFF"/>
        </w:rPr>
        <w:t xml:space="preserve">must always be </w:t>
      </w:r>
      <w:proofErr w:type="gramStart"/>
      <w:r w:rsidR="005E1665" w:rsidRPr="005E1665">
        <w:rPr>
          <w:rFonts w:ascii="Arial" w:hAnsi="Arial" w:cs="Arial"/>
          <w:color w:val="000000" w:themeColor="text1"/>
          <w:sz w:val="24"/>
          <w:szCs w:val="24"/>
          <w:shd w:val="clear" w:color="auto" w:fill="FFFFFF"/>
        </w:rPr>
        <w:t>taken into account</w:t>
      </w:r>
      <w:proofErr w:type="gramEnd"/>
      <w:r w:rsidR="005E1665" w:rsidRPr="005E1665">
        <w:rPr>
          <w:rFonts w:ascii="Arial" w:hAnsi="Arial" w:cs="Arial"/>
          <w:color w:val="000000" w:themeColor="text1"/>
          <w:sz w:val="24"/>
          <w:szCs w:val="24"/>
          <w:shd w:val="clear" w:color="auto" w:fill="FFFFFF"/>
        </w:rPr>
        <w:t xml:space="preserve"> because</w:t>
      </w:r>
      <w:r w:rsidR="007D55A0">
        <w:rPr>
          <w:rFonts w:ascii="Arial" w:hAnsi="Arial" w:cs="Arial"/>
          <w:color w:val="000000" w:themeColor="text1"/>
          <w:sz w:val="24"/>
          <w:szCs w:val="24"/>
          <w:shd w:val="clear" w:color="auto" w:fill="FFFFFF"/>
        </w:rPr>
        <w:t xml:space="preserve"> </w:t>
      </w:r>
      <w:r w:rsidR="000F405E">
        <w:rPr>
          <w:rFonts w:ascii="Arial" w:hAnsi="Arial" w:cs="Arial"/>
          <w:color w:val="000000" w:themeColor="text1"/>
          <w:sz w:val="24"/>
          <w:szCs w:val="24"/>
          <w:shd w:val="clear" w:color="auto" w:fill="FFFFFF"/>
        </w:rPr>
        <w:t>it can</w:t>
      </w:r>
      <w:r w:rsidR="005E1665" w:rsidRPr="005E1665">
        <w:rPr>
          <w:rFonts w:ascii="Arial" w:hAnsi="Arial" w:cs="Arial"/>
          <w:color w:val="000000" w:themeColor="text1"/>
          <w:sz w:val="24"/>
          <w:szCs w:val="24"/>
          <w:shd w:val="clear" w:color="auto" w:fill="FFFFFF"/>
        </w:rPr>
        <w:t xml:space="preserve"> influence the entire action</w:t>
      </w:r>
      <w:r w:rsidR="005E1665">
        <w:rPr>
          <w:rFonts w:ascii="Arial" w:hAnsi="Arial" w:cs="Arial"/>
          <w:color w:val="000000" w:themeColor="text1"/>
          <w:sz w:val="24"/>
          <w:szCs w:val="24"/>
          <w:shd w:val="clear" w:color="auto" w:fill="FFFFFF"/>
        </w:rPr>
        <w:t>.</w:t>
      </w:r>
      <w:r w:rsidR="007F2356">
        <w:rPr>
          <w:rFonts w:ascii="Arial" w:hAnsi="Arial" w:cs="Arial"/>
          <w:color w:val="000000" w:themeColor="text1"/>
          <w:sz w:val="24"/>
          <w:szCs w:val="24"/>
          <w:shd w:val="clear" w:color="auto" w:fill="FFFFFF"/>
        </w:rPr>
        <w:t xml:space="preserve"> </w:t>
      </w:r>
    </w:p>
    <w:p w14:paraId="28403746" w14:textId="77777777" w:rsidR="00A92AD4" w:rsidRPr="007260EA" w:rsidRDefault="00A92AD4" w:rsidP="007E368B">
      <w:pPr>
        <w:spacing w:line="360" w:lineRule="auto"/>
        <w:jc w:val="both"/>
        <w:rPr>
          <w:rFonts w:ascii="Arial" w:hAnsi="Arial" w:cs="Arial"/>
          <w:b/>
          <w:bCs/>
          <w:sz w:val="24"/>
          <w:szCs w:val="24"/>
        </w:rPr>
      </w:pPr>
    </w:p>
    <w:p w14:paraId="626B16C4" w14:textId="77777777" w:rsidR="00FA1BA0" w:rsidRPr="005210B6" w:rsidRDefault="00FA1BA0" w:rsidP="005210B6">
      <w:pPr>
        <w:spacing w:line="360" w:lineRule="auto"/>
        <w:ind w:firstLine="720"/>
        <w:jc w:val="both"/>
        <w:rPr>
          <w:rFonts w:ascii="Arial" w:hAnsi="Arial" w:cs="Arial"/>
          <w:sz w:val="24"/>
          <w:szCs w:val="24"/>
        </w:rPr>
      </w:pPr>
    </w:p>
    <w:p w14:paraId="7D67F14F" w14:textId="77777777" w:rsidR="001C39DA" w:rsidRDefault="001C39DA" w:rsidP="00321FB4">
      <w:pPr>
        <w:spacing w:line="360" w:lineRule="auto"/>
        <w:jc w:val="both"/>
        <w:rPr>
          <w:rFonts w:ascii="Arial" w:hAnsi="Arial" w:cs="Arial"/>
          <w:b/>
          <w:bCs/>
          <w:sz w:val="24"/>
          <w:szCs w:val="24"/>
        </w:rPr>
      </w:pPr>
    </w:p>
    <w:p w14:paraId="65BF9DAD" w14:textId="77777777" w:rsidR="00321FB4" w:rsidRPr="00321FB4" w:rsidRDefault="00321FB4" w:rsidP="00321FB4">
      <w:pPr>
        <w:spacing w:line="360" w:lineRule="auto"/>
        <w:jc w:val="both"/>
        <w:rPr>
          <w:rFonts w:ascii="Arial" w:hAnsi="Arial" w:cs="Arial"/>
          <w:b/>
          <w:bCs/>
          <w:sz w:val="24"/>
          <w:szCs w:val="24"/>
        </w:rPr>
      </w:pPr>
    </w:p>
    <w:p w14:paraId="29F83E97" w14:textId="7A2D84D5" w:rsidR="00A543C9" w:rsidRPr="00A543C9" w:rsidRDefault="00A543C9" w:rsidP="00321FB4">
      <w:pPr>
        <w:pStyle w:val="NoSpacing"/>
        <w:spacing w:line="360" w:lineRule="auto"/>
        <w:ind w:left="1449"/>
        <w:jc w:val="both"/>
        <w:rPr>
          <w:rFonts w:ascii="Arial" w:hAnsi="Arial" w:cs="Arial"/>
          <w:sz w:val="24"/>
          <w:szCs w:val="24"/>
        </w:rPr>
      </w:pPr>
    </w:p>
    <w:p w14:paraId="703ED1B8" w14:textId="77777777" w:rsidR="00A06CAC" w:rsidRDefault="00A06CAC" w:rsidP="00491B51">
      <w:pPr>
        <w:pStyle w:val="NoSpacing"/>
        <w:spacing w:line="360" w:lineRule="auto"/>
        <w:ind w:left="1440"/>
        <w:jc w:val="both"/>
        <w:rPr>
          <w:rFonts w:ascii="Arial" w:hAnsi="Arial" w:cs="Arial"/>
          <w:sz w:val="24"/>
          <w:szCs w:val="24"/>
        </w:rPr>
      </w:pPr>
    </w:p>
    <w:p w14:paraId="6B61AA32" w14:textId="6A181CAC" w:rsidR="00237F6B" w:rsidRPr="00DF2C78" w:rsidRDefault="00237F6B" w:rsidP="00491B51">
      <w:pPr>
        <w:pStyle w:val="NoSpacing"/>
        <w:spacing w:line="360" w:lineRule="auto"/>
        <w:ind w:left="1080"/>
        <w:jc w:val="both"/>
        <w:rPr>
          <w:rFonts w:ascii="Arial" w:hAnsi="Arial" w:cs="Arial"/>
          <w:sz w:val="24"/>
          <w:szCs w:val="24"/>
        </w:rPr>
      </w:pPr>
    </w:p>
    <w:p w14:paraId="54C4A499" w14:textId="77777777" w:rsidR="005B4AC0" w:rsidRDefault="005B4AC0" w:rsidP="00AE4619">
      <w:pPr>
        <w:pStyle w:val="NoSpacing"/>
        <w:spacing w:line="360" w:lineRule="auto"/>
        <w:ind w:firstLine="720"/>
        <w:jc w:val="both"/>
        <w:rPr>
          <w:rFonts w:ascii="Arial" w:hAnsi="Arial" w:cs="Arial"/>
          <w:sz w:val="24"/>
          <w:szCs w:val="24"/>
        </w:rPr>
      </w:pPr>
    </w:p>
    <w:p w14:paraId="620FA680" w14:textId="77777777" w:rsidR="005B4AC0" w:rsidRDefault="005B4AC0" w:rsidP="00AE4619">
      <w:pPr>
        <w:pStyle w:val="NoSpacing"/>
        <w:spacing w:line="360" w:lineRule="auto"/>
        <w:ind w:firstLine="720"/>
        <w:jc w:val="both"/>
        <w:rPr>
          <w:rFonts w:ascii="Arial" w:hAnsi="Arial" w:cs="Arial"/>
          <w:sz w:val="24"/>
          <w:szCs w:val="24"/>
        </w:rPr>
      </w:pPr>
    </w:p>
    <w:p w14:paraId="363193FA" w14:textId="0100640B" w:rsidR="00C81987" w:rsidRPr="00B10E61" w:rsidRDefault="008C1AAD" w:rsidP="00B10E61">
      <w:pPr>
        <w:pStyle w:val="NoSpacing"/>
        <w:spacing w:line="360" w:lineRule="auto"/>
        <w:ind w:firstLine="720"/>
        <w:jc w:val="both"/>
        <w:rPr>
          <w:rFonts w:ascii="Arial" w:hAnsi="Arial" w:cs="Arial"/>
          <w:sz w:val="24"/>
          <w:szCs w:val="24"/>
        </w:rPr>
      </w:pPr>
      <w:r>
        <w:rPr>
          <w:rFonts w:ascii="Arial" w:hAnsi="Arial" w:cs="Arial"/>
          <w:sz w:val="24"/>
          <w:szCs w:val="24"/>
        </w:rPr>
        <w:t xml:space="preserve"> </w:t>
      </w:r>
    </w:p>
    <w:p w14:paraId="4D7BC659" w14:textId="77777777" w:rsidR="00452BAF" w:rsidRDefault="00C81987" w:rsidP="00452BAF">
      <w:pPr>
        <w:pStyle w:val="NoSpacing"/>
        <w:rPr>
          <w:rFonts w:ascii="Arial" w:hAnsi="Arial" w:cs="Arial"/>
          <w:b/>
          <w:bCs/>
          <w:sz w:val="24"/>
          <w:szCs w:val="24"/>
        </w:rPr>
      </w:pPr>
      <w:r w:rsidRPr="00270E8F">
        <w:rPr>
          <w:rFonts w:ascii="Arial" w:hAnsi="Arial" w:cs="Arial"/>
          <w:b/>
          <w:bCs/>
          <w:sz w:val="24"/>
          <w:szCs w:val="24"/>
        </w:rPr>
        <w:lastRenderedPageBreak/>
        <w:t xml:space="preserve">References: </w:t>
      </w:r>
    </w:p>
    <w:p w14:paraId="1459B315" w14:textId="77777777" w:rsidR="009B35B4" w:rsidRDefault="009B35B4" w:rsidP="00452BAF">
      <w:pPr>
        <w:pStyle w:val="NoSpacing"/>
        <w:rPr>
          <w:rFonts w:ascii="Arial" w:hAnsi="Arial" w:cs="Arial"/>
          <w:b/>
          <w:bCs/>
          <w:sz w:val="24"/>
          <w:szCs w:val="24"/>
        </w:rPr>
      </w:pPr>
    </w:p>
    <w:p w14:paraId="0D240063" w14:textId="06A1BDA4" w:rsidR="009B35B4" w:rsidRDefault="009B35B4" w:rsidP="00452BAF">
      <w:pPr>
        <w:pStyle w:val="NoSpacing"/>
        <w:rPr>
          <w:rFonts w:ascii="Arial" w:hAnsi="Arial" w:cs="Arial"/>
          <w:b/>
          <w:bCs/>
          <w:sz w:val="24"/>
          <w:szCs w:val="24"/>
        </w:rPr>
      </w:pPr>
      <w:r w:rsidRPr="00931F40">
        <w:rPr>
          <w:rFonts w:ascii="Arial" w:hAnsi="Arial" w:cs="Arial"/>
          <w:sz w:val="24"/>
          <w:szCs w:val="24"/>
        </w:rPr>
        <w:t xml:space="preserve">Armstrong, M and Taylor, </w:t>
      </w:r>
      <w:proofErr w:type="gramStart"/>
      <w:r w:rsidRPr="00931F40">
        <w:rPr>
          <w:rFonts w:ascii="Arial" w:hAnsi="Arial" w:cs="Arial"/>
          <w:sz w:val="24"/>
          <w:szCs w:val="24"/>
        </w:rPr>
        <w:t>S.(</w:t>
      </w:r>
      <w:proofErr w:type="gramEnd"/>
      <w:r w:rsidRPr="00931F40">
        <w:rPr>
          <w:rFonts w:ascii="Arial" w:hAnsi="Arial" w:cs="Arial"/>
          <w:sz w:val="24"/>
          <w:szCs w:val="24"/>
        </w:rPr>
        <w:t>2020) Armstrong’s handbook of human resource management practice. 15</w:t>
      </w:r>
      <w:r w:rsidRPr="00931F40">
        <w:rPr>
          <w:rFonts w:ascii="Arial" w:hAnsi="Arial" w:cs="Arial"/>
          <w:sz w:val="24"/>
          <w:szCs w:val="24"/>
          <w:vertAlign w:val="superscript"/>
        </w:rPr>
        <w:t>th</w:t>
      </w:r>
      <w:r w:rsidRPr="00931F40">
        <w:rPr>
          <w:rFonts w:ascii="Arial" w:hAnsi="Arial" w:cs="Arial"/>
          <w:sz w:val="24"/>
          <w:szCs w:val="24"/>
        </w:rPr>
        <w:t xml:space="preserve"> edition. London, United Kingdom: </w:t>
      </w:r>
      <w:proofErr w:type="spellStart"/>
      <w:r w:rsidRPr="00931F40">
        <w:rPr>
          <w:rFonts w:ascii="Arial" w:hAnsi="Arial" w:cs="Arial"/>
          <w:sz w:val="24"/>
          <w:szCs w:val="24"/>
        </w:rPr>
        <w:t>KogonPage</w:t>
      </w:r>
      <w:proofErr w:type="spellEnd"/>
    </w:p>
    <w:p w14:paraId="48722B63" w14:textId="77777777" w:rsidR="00452BAF" w:rsidRDefault="00452BAF" w:rsidP="00452BAF">
      <w:pPr>
        <w:pStyle w:val="NoSpacing"/>
        <w:rPr>
          <w:rFonts w:ascii="Arial" w:hAnsi="Arial" w:cs="Arial"/>
          <w:b/>
          <w:bCs/>
          <w:sz w:val="24"/>
          <w:szCs w:val="24"/>
        </w:rPr>
      </w:pPr>
    </w:p>
    <w:p w14:paraId="7D63E635" w14:textId="4BE805DA" w:rsidR="00452BAF" w:rsidRDefault="00452BAF" w:rsidP="00452BAF">
      <w:pPr>
        <w:pStyle w:val="NoSpacing"/>
        <w:rPr>
          <w:rFonts w:ascii="Arial" w:eastAsia="Times New Roman" w:hAnsi="Arial" w:cs="Arial"/>
          <w:kern w:val="36"/>
          <w:sz w:val="24"/>
          <w:szCs w:val="24"/>
          <w:lang w:eastAsia="en-GB"/>
        </w:rPr>
      </w:pPr>
      <w:r w:rsidRPr="00452BAF">
        <w:rPr>
          <w:rFonts w:ascii="Arial" w:hAnsi="Arial" w:cs="Arial"/>
          <w:sz w:val="24"/>
          <w:szCs w:val="24"/>
        </w:rPr>
        <w:t xml:space="preserve">Barnes, O (2022) </w:t>
      </w:r>
      <w:r>
        <w:rPr>
          <w:rFonts w:ascii="Arial" w:hAnsi="Arial" w:cs="Arial"/>
          <w:sz w:val="24"/>
          <w:szCs w:val="24"/>
        </w:rPr>
        <w:t>'</w:t>
      </w:r>
      <w:r w:rsidRPr="00452BAF">
        <w:rPr>
          <w:rFonts w:ascii="Arial" w:eastAsia="Times New Roman" w:hAnsi="Arial" w:cs="Arial"/>
          <w:color w:val="000000"/>
          <w:kern w:val="36"/>
          <w:sz w:val="24"/>
          <w:szCs w:val="24"/>
          <w:lang w:eastAsia="en-GB"/>
        </w:rPr>
        <w:t>UK hospitality industry loses nearly 200,000 overseas workers</w:t>
      </w:r>
      <w:r>
        <w:rPr>
          <w:rFonts w:ascii="Arial" w:eastAsia="Times New Roman" w:hAnsi="Arial" w:cs="Arial"/>
          <w:color w:val="000000"/>
          <w:kern w:val="36"/>
          <w:sz w:val="24"/>
          <w:szCs w:val="24"/>
          <w:lang w:eastAsia="en-GB"/>
        </w:rPr>
        <w:t xml:space="preserve">'. Financial time </w:t>
      </w:r>
      <w:r w:rsidR="00BE06A0">
        <w:rPr>
          <w:rFonts w:ascii="Arial" w:eastAsia="Times New Roman" w:hAnsi="Arial" w:cs="Arial"/>
          <w:color w:val="000000"/>
          <w:kern w:val="36"/>
          <w:sz w:val="24"/>
          <w:szCs w:val="24"/>
          <w:lang w:eastAsia="en-GB"/>
        </w:rPr>
        <w:t>17</w:t>
      </w:r>
      <w:r w:rsidR="00BE06A0" w:rsidRPr="00BE06A0">
        <w:rPr>
          <w:rFonts w:ascii="Arial" w:eastAsia="Times New Roman" w:hAnsi="Arial" w:cs="Arial"/>
          <w:color w:val="000000"/>
          <w:kern w:val="36"/>
          <w:sz w:val="24"/>
          <w:szCs w:val="24"/>
          <w:vertAlign w:val="superscript"/>
          <w:lang w:eastAsia="en-GB"/>
        </w:rPr>
        <w:t>th</w:t>
      </w:r>
      <w:r w:rsidR="00BE06A0">
        <w:rPr>
          <w:rFonts w:ascii="Arial" w:eastAsia="Times New Roman" w:hAnsi="Arial" w:cs="Arial"/>
          <w:color w:val="000000"/>
          <w:kern w:val="36"/>
          <w:sz w:val="24"/>
          <w:szCs w:val="24"/>
          <w:lang w:eastAsia="en-GB"/>
        </w:rPr>
        <w:t xml:space="preserve"> Aug. </w:t>
      </w:r>
      <w:r w:rsidR="00BE06A0" w:rsidRPr="00BE06A0">
        <w:rPr>
          <w:rFonts w:ascii="Arial" w:eastAsia="Times New Roman" w:hAnsi="Arial" w:cs="Arial"/>
          <w:kern w:val="36"/>
          <w:sz w:val="24"/>
          <w:szCs w:val="24"/>
          <w:lang w:eastAsia="en-GB"/>
        </w:rPr>
        <w:t xml:space="preserve">Available </w:t>
      </w:r>
      <w:proofErr w:type="gramStart"/>
      <w:r w:rsidR="00BE06A0" w:rsidRPr="00BE06A0">
        <w:rPr>
          <w:rFonts w:ascii="Arial" w:eastAsia="Times New Roman" w:hAnsi="Arial" w:cs="Arial"/>
          <w:kern w:val="36"/>
          <w:sz w:val="24"/>
          <w:szCs w:val="24"/>
          <w:lang w:eastAsia="en-GB"/>
        </w:rPr>
        <w:t>at:https</w:t>
      </w:r>
      <w:proofErr w:type="gramEnd"/>
      <w:r w:rsidR="00BE06A0" w:rsidRPr="00BE06A0">
        <w:rPr>
          <w:rFonts w:ascii="Arial" w:eastAsia="Times New Roman" w:hAnsi="Arial" w:cs="Arial"/>
          <w:kern w:val="36"/>
          <w:sz w:val="24"/>
          <w:szCs w:val="24"/>
          <w:lang w:eastAsia="en-GB"/>
        </w:rPr>
        <w:t>://</w:t>
      </w:r>
      <w:r w:rsidR="00BE06A0" w:rsidRPr="00BE06A0">
        <w:t xml:space="preserve"> </w:t>
      </w:r>
      <w:hyperlink r:id="rId5" w:history="1">
        <w:r w:rsidR="00BE06A0" w:rsidRPr="00BE06A0">
          <w:rPr>
            <w:rStyle w:val="Hyperlink"/>
            <w:rFonts w:ascii="Arial" w:eastAsia="Times New Roman" w:hAnsi="Arial" w:cs="Arial"/>
            <w:color w:val="auto"/>
            <w:kern w:val="36"/>
            <w:sz w:val="24"/>
            <w:szCs w:val="24"/>
            <w:u w:val="none"/>
            <w:lang w:eastAsia="en-GB"/>
          </w:rPr>
          <w:t>www.ft.com/content/027ea2e9-d6c3-4a18-a735-87f92ace95a4</w:t>
        </w:r>
      </w:hyperlink>
      <w:r w:rsidR="00BE06A0" w:rsidRPr="00BE06A0">
        <w:rPr>
          <w:rFonts w:ascii="Arial" w:eastAsia="Times New Roman" w:hAnsi="Arial" w:cs="Arial"/>
          <w:kern w:val="36"/>
          <w:sz w:val="24"/>
          <w:szCs w:val="24"/>
          <w:lang w:eastAsia="en-GB"/>
        </w:rPr>
        <w:t xml:space="preserve"> (accessed: 24.02.2023) </w:t>
      </w:r>
    </w:p>
    <w:p w14:paraId="708B8C22" w14:textId="77777777" w:rsidR="003E39ED" w:rsidRDefault="003E39ED" w:rsidP="00452BAF">
      <w:pPr>
        <w:pStyle w:val="NoSpacing"/>
        <w:rPr>
          <w:rFonts w:ascii="Arial" w:eastAsia="Times New Roman" w:hAnsi="Arial" w:cs="Arial"/>
          <w:kern w:val="36"/>
          <w:sz w:val="24"/>
          <w:szCs w:val="24"/>
          <w:lang w:eastAsia="en-GB"/>
        </w:rPr>
      </w:pPr>
    </w:p>
    <w:p w14:paraId="78B037A4" w14:textId="5D23F568" w:rsidR="003E39ED" w:rsidRDefault="003E39ED" w:rsidP="00452BAF">
      <w:pPr>
        <w:pStyle w:val="NoSpacing"/>
        <w:rPr>
          <w:rFonts w:ascii="Arial" w:eastAsia="Times New Roman" w:hAnsi="Arial" w:cs="Arial"/>
          <w:kern w:val="36"/>
          <w:sz w:val="24"/>
          <w:szCs w:val="24"/>
          <w:lang w:eastAsia="en-GB"/>
        </w:rPr>
      </w:pPr>
      <w:r>
        <w:rPr>
          <w:rFonts w:ascii="Arial" w:eastAsia="Times New Roman" w:hAnsi="Arial" w:cs="Arial"/>
          <w:kern w:val="36"/>
          <w:sz w:val="24"/>
          <w:szCs w:val="24"/>
          <w:lang w:eastAsia="en-GB"/>
        </w:rPr>
        <w:t xml:space="preserve">Careers Leonardo Hotel (2023) </w:t>
      </w:r>
      <w:r w:rsidR="00ED7377">
        <w:rPr>
          <w:rFonts w:ascii="Arial" w:eastAsia="Times New Roman" w:hAnsi="Arial" w:cs="Arial"/>
          <w:kern w:val="36"/>
          <w:sz w:val="24"/>
          <w:szCs w:val="24"/>
          <w:lang w:eastAsia="en-GB"/>
        </w:rPr>
        <w:t xml:space="preserve">Pecks and benefits. Available at: </w:t>
      </w:r>
      <w:r w:rsidR="004709F7" w:rsidRPr="004709F7">
        <w:rPr>
          <w:rFonts w:ascii="Arial" w:eastAsia="Times New Roman" w:hAnsi="Arial" w:cs="Arial"/>
          <w:kern w:val="36"/>
          <w:sz w:val="24"/>
          <w:szCs w:val="24"/>
          <w:lang w:eastAsia="en-GB"/>
        </w:rPr>
        <w:t>careers.leonardohotels.com/pages/perks-and-benefits</w:t>
      </w:r>
      <w:r w:rsidR="004709F7">
        <w:rPr>
          <w:rFonts w:ascii="Arial" w:eastAsia="Times New Roman" w:hAnsi="Arial" w:cs="Arial"/>
          <w:kern w:val="36"/>
          <w:sz w:val="24"/>
          <w:szCs w:val="24"/>
          <w:lang w:eastAsia="en-GB"/>
        </w:rPr>
        <w:t xml:space="preserve"> (accessed: 25.02.2023</w:t>
      </w:r>
      <w:r w:rsidR="00752150">
        <w:rPr>
          <w:rFonts w:ascii="Arial" w:eastAsia="Times New Roman" w:hAnsi="Arial" w:cs="Arial"/>
          <w:kern w:val="36"/>
          <w:sz w:val="24"/>
          <w:szCs w:val="24"/>
          <w:lang w:eastAsia="en-GB"/>
        </w:rPr>
        <w:t>)</w:t>
      </w:r>
    </w:p>
    <w:p w14:paraId="292B661A" w14:textId="77777777" w:rsidR="00752150" w:rsidRDefault="00752150" w:rsidP="00452BAF">
      <w:pPr>
        <w:pStyle w:val="NoSpacing"/>
        <w:rPr>
          <w:rFonts w:ascii="Arial" w:eastAsia="Times New Roman" w:hAnsi="Arial" w:cs="Arial"/>
          <w:kern w:val="36"/>
          <w:sz w:val="24"/>
          <w:szCs w:val="24"/>
          <w:lang w:eastAsia="en-GB"/>
        </w:rPr>
      </w:pPr>
    </w:p>
    <w:p w14:paraId="620550EB" w14:textId="497A6AC5" w:rsidR="00752150" w:rsidRPr="00765FF7" w:rsidRDefault="00752150" w:rsidP="00452BAF">
      <w:pPr>
        <w:pStyle w:val="NoSpacing"/>
        <w:rPr>
          <w:rFonts w:ascii="Arial" w:hAnsi="Arial" w:cs="Arial"/>
          <w:b/>
          <w:bCs/>
          <w:color w:val="000000" w:themeColor="text1"/>
          <w:sz w:val="24"/>
          <w:szCs w:val="24"/>
        </w:rPr>
      </w:pPr>
      <w:r w:rsidRPr="00765FF7">
        <w:rPr>
          <w:rFonts w:ascii="Arial" w:hAnsi="Arial" w:cs="Arial"/>
          <w:color w:val="000000" w:themeColor="text1"/>
          <w:sz w:val="24"/>
          <w:szCs w:val="24"/>
          <w:shd w:val="clear" w:color="auto" w:fill="FFFFFF"/>
        </w:rPr>
        <w:t>Chang, W. and Busser, J.A. (2020) ‘Hospitality career retention: the role of contextual factors and thriving at work’, </w:t>
      </w:r>
      <w:r w:rsidRPr="00765FF7">
        <w:rPr>
          <w:rFonts w:ascii="Arial" w:hAnsi="Arial" w:cs="Arial"/>
          <w:i/>
          <w:iCs/>
          <w:color w:val="000000" w:themeColor="text1"/>
          <w:sz w:val="24"/>
          <w:szCs w:val="24"/>
          <w:shd w:val="clear" w:color="auto" w:fill="FFFFFF"/>
        </w:rPr>
        <w:t>International journal of contemporary hospitality management</w:t>
      </w:r>
      <w:r w:rsidRPr="00765FF7">
        <w:rPr>
          <w:rFonts w:ascii="Arial" w:hAnsi="Arial" w:cs="Arial"/>
          <w:color w:val="000000" w:themeColor="text1"/>
          <w:sz w:val="24"/>
          <w:szCs w:val="24"/>
          <w:shd w:val="clear" w:color="auto" w:fill="FFFFFF"/>
        </w:rPr>
        <w:t xml:space="preserve">, 32(1), pp. 193–211. Available at: </w:t>
      </w:r>
      <w:hyperlink r:id="rId6" w:history="1">
        <w:r w:rsidR="00765FF7" w:rsidRPr="00765FF7">
          <w:rPr>
            <w:rStyle w:val="Hyperlink"/>
            <w:rFonts w:ascii="Arial" w:hAnsi="Arial" w:cs="Arial"/>
            <w:color w:val="000000" w:themeColor="text1"/>
            <w:sz w:val="24"/>
            <w:szCs w:val="24"/>
            <w:u w:val="none"/>
            <w:shd w:val="clear" w:color="auto" w:fill="FFFFFF"/>
          </w:rPr>
          <w:t>https://doi.org/10.1108/IJCHM-10-2018-0831</w:t>
        </w:r>
      </w:hyperlink>
      <w:r w:rsidR="00765FF7" w:rsidRPr="00765FF7">
        <w:rPr>
          <w:rFonts w:ascii="Arial" w:hAnsi="Arial" w:cs="Arial"/>
          <w:color w:val="000000" w:themeColor="text1"/>
          <w:sz w:val="24"/>
          <w:szCs w:val="24"/>
          <w:shd w:val="clear" w:color="auto" w:fill="FFFFFF"/>
        </w:rPr>
        <w:t xml:space="preserve"> (accessed: 27.02.2023)</w:t>
      </w:r>
    </w:p>
    <w:p w14:paraId="18B11033" w14:textId="5BC7429A" w:rsidR="00281B6D" w:rsidRPr="00765FF7" w:rsidRDefault="00281B6D" w:rsidP="00C81987">
      <w:pPr>
        <w:pStyle w:val="NoSpacing"/>
        <w:rPr>
          <w:rFonts w:ascii="Arial" w:hAnsi="Arial" w:cs="Arial"/>
          <w:b/>
          <w:bCs/>
          <w:color w:val="000000" w:themeColor="text1"/>
          <w:sz w:val="24"/>
          <w:szCs w:val="24"/>
        </w:rPr>
      </w:pPr>
    </w:p>
    <w:p w14:paraId="08D0DBF1" w14:textId="1F2D3EBA" w:rsidR="00270E8F" w:rsidRDefault="00281B6D" w:rsidP="00C81987">
      <w:pPr>
        <w:pStyle w:val="NoSpacing"/>
        <w:rPr>
          <w:rFonts w:ascii="Arial" w:hAnsi="Arial" w:cs="Arial"/>
          <w:sz w:val="24"/>
          <w:szCs w:val="24"/>
        </w:rPr>
      </w:pPr>
      <w:r w:rsidRPr="006D4B1E">
        <w:rPr>
          <w:rFonts w:ascii="Arial" w:hAnsi="Arial" w:cs="Arial"/>
          <w:sz w:val="24"/>
          <w:szCs w:val="24"/>
        </w:rPr>
        <w:t>CIPD (2022) Workforce planning. Explores the benefits of workforce planning</w:t>
      </w:r>
      <w:r w:rsidR="006D4B1E" w:rsidRPr="006D4B1E">
        <w:rPr>
          <w:rFonts w:ascii="Arial" w:hAnsi="Arial" w:cs="Arial"/>
          <w:sz w:val="24"/>
          <w:szCs w:val="24"/>
        </w:rPr>
        <w:t xml:space="preserve"> the activities involved and the stages of the workforce planning process. 18</w:t>
      </w:r>
      <w:r w:rsidR="006D4B1E" w:rsidRPr="006D4B1E">
        <w:rPr>
          <w:rFonts w:ascii="Arial" w:hAnsi="Arial" w:cs="Arial"/>
          <w:sz w:val="24"/>
          <w:szCs w:val="24"/>
          <w:vertAlign w:val="superscript"/>
        </w:rPr>
        <w:t>th</w:t>
      </w:r>
      <w:r w:rsidR="006D4B1E" w:rsidRPr="006D4B1E">
        <w:rPr>
          <w:rFonts w:ascii="Arial" w:hAnsi="Arial" w:cs="Arial"/>
          <w:sz w:val="24"/>
          <w:szCs w:val="24"/>
        </w:rPr>
        <w:t xml:space="preserve"> Nov. Available at: https://</w:t>
      </w:r>
      <w:hyperlink r:id="rId7" w:anchor="gref" w:history="1">
        <w:r w:rsidR="006D4B1E" w:rsidRPr="006D4B1E">
          <w:rPr>
            <w:rStyle w:val="Hyperlink"/>
            <w:rFonts w:ascii="Arial" w:hAnsi="Arial" w:cs="Arial"/>
            <w:color w:val="auto"/>
            <w:sz w:val="24"/>
            <w:szCs w:val="24"/>
            <w:u w:val="none"/>
          </w:rPr>
          <w:t>www.cipd.co.uk/knowledge/strategy/organisational-development/workforce-planning-factsheet#gref</w:t>
        </w:r>
      </w:hyperlink>
      <w:r w:rsidR="006D4B1E" w:rsidRPr="006D4B1E">
        <w:rPr>
          <w:rFonts w:ascii="Arial" w:hAnsi="Arial" w:cs="Arial"/>
          <w:sz w:val="24"/>
          <w:szCs w:val="24"/>
        </w:rPr>
        <w:t xml:space="preserve"> (accessed: 24. 02.2023) </w:t>
      </w:r>
    </w:p>
    <w:p w14:paraId="26DA92A9" w14:textId="72FF05C1" w:rsidR="00AE4619" w:rsidRPr="00AE4619" w:rsidRDefault="00AE4619" w:rsidP="00C81987">
      <w:pPr>
        <w:pStyle w:val="NoSpacing"/>
        <w:rPr>
          <w:rFonts w:ascii="Arial" w:hAnsi="Arial" w:cs="Arial"/>
          <w:sz w:val="24"/>
          <w:szCs w:val="24"/>
        </w:rPr>
      </w:pPr>
      <w:r w:rsidRPr="00AE4619">
        <w:rPr>
          <w:rFonts w:ascii="Arial" w:hAnsi="Arial" w:cs="Arial"/>
          <w:sz w:val="24"/>
          <w:szCs w:val="24"/>
        </w:rPr>
        <w:t>IceHRM (2020) Impact of technological advancement on recruitment process. 14</w:t>
      </w:r>
      <w:r w:rsidRPr="00AE4619">
        <w:rPr>
          <w:rFonts w:ascii="Arial" w:hAnsi="Arial" w:cs="Arial"/>
          <w:sz w:val="24"/>
          <w:szCs w:val="24"/>
          <w:vertAlign w:val="superscript"/>
        </w:rPr>
        <w:t>th</w:t>
      </w:r>
      <w:r w:rsidRPr="00AE4619">
        <w:rPr>
          <w:rFonts w:ascii="Arial" w:hAnsi="Arial" w:cs="Arial"/>
          <w:sz w:val="24"/>
          <w:szCs w:val="24"/>
        </w:rPr>
        <w:t xml:space="preserve"> Feb.Available at: https://icehrm.com/blog/impact-of-technological-advancement-on-recruitment-process/ (accessed: 26.02.2023)</w:t>
      </w:r>
    </w:p>
    <w:p w14:paraId="3325C89F" w14:textId="3C8C9FB8" w:rsidR="006D4B1E" w:rsidRDefault="00AE4619" w:rsidP="00C81987">
      <w:pPr>
        <w:pStyle w:val="NoSpacing"/>
        <w:rPr>
          <w:rFonts w:ascii="Arial" w:hAnsi="Arial" w:cs="Arial"/>
          <w:sz w:val="24"/>
          <w:szCs w:val="24"/>
        </w:rPr>
      </w:pPr>
      <w:r>
        <w:rPr>
          <w:rFonts w:ascii="Arial" w:hAnsi="Arial" w:cs="Arial"/>
          <w:sz w:val="24"/>
          <w:szCs w:val="24"/>
        </w:rPr>
        <w:t xml:space="preserve"> </w:t>
      </w:r>
    </w:p>
    <w:p w14:paraId="6252E271" w14:textId="77777777" w:rsidR="00AE4619" w:rsidRDefault="00AE4619" w:rsidP="00AE4619">
      <w:pPr>
        <w:pStyle w:val="NoSpacing"/>
        <w:rPr>
          <w:rFonts w:ascii="Arial" w:hAnsi="Arial" w:cs="Arial"/>
          <w:sz w:val="24"/>
          <w:szCs w:val="24"/>
        </w:rPr>
      </w:pPr>
      <w:r>
        <w:rPr>
          <w:rFonts w:ascii="Arial" w:hAnsi="Arial" w:cs="Arial"/>
          <w:sz w:val="24"/>
          <w:szCs w:val="24"/>
        </w:rPr>
        <w:t>Indeed (2023) 'Leonardo Hotel - employee reviews'. Available at:</w:t>
      </w:r>
      <w:r w:rsidRPr="00D241D7">
        <w:t xml:space="preserve"> </w:t>
      </w:r>
      <w:r w:rsidRPr="00D241D7">
        <w:rPr>
          <w:rFonts w:ascii="Arial" w:hAnsi="Arial" w:cs="Arial"/>
          <w:sz w:val="24"/>
          <w:szCs w:val="24"/>
        </w:rPr>
        <w:t>https://uk.indeed.com/cmp/Leonardo-Hotels/reviews</w:t>
      </w:r>
      <w:r>
        <w:rPr>
          <w:rFonts w:ascii="Arial" w:hAnsi="Arial" w:cs="Arial"/>
          <w:sz w:val="24"/>
          <w:szCs w:val="24"/>
        </w:rPr>
        <w:t xml:space="preserve"> (accessed:24.02.2023)</w:t>
      </w:r>
    </w:p>
    <w:p w14:paraId="4A7B6BEC" w14:textId="77777777" w:rsidR="00C808E0" w:rsidRDefault="00C808E0" w:rsidP="00AE4619">
      <w:pPr>
        <w:pStyle w:val="NoSpacing"/>
        <w:rPr>
          <w:rFonts w:ascii="Arial" w:hAnsi="Arial" w:cs="Arial"/>
          <w:sz w:val="24"/>
          <w:szCs w:val="24"/>
        </w:rPr>
      </w:pPr>
    </w:p>
    <w:p w14:paraId="140CBC2D" w14:textId="52678B29" w:rsidR="00C808E0" w:rsidRPr="009C3D5D" w:rsidRDefault="00C808E0" w:rsidP="00AE4619">
      <w:pPr>
        <w:pStyle w:val="NoSpacing"/>
        <w:rPr>
          <w:rFonts w:ascii="Arial" w:hAnsi="Arial" w:cs="Arial"/>
          <w:sz w:val="24"/>
          <w:szCs w:val="24"/>
        </w:rPr>
      </w:pPr>
      <w:r w:rsidRPr="009C3D5D">
        <w:rPr>
          <w:rFonts w:ascii="Arial" w:hAnsi="Arial" w:cs="Arial"/>
          <w:sz w:val="24"/>
          <w:szCs w:val="24"/>
        </w:rPr>
        <w:t xml:space="preserve">Glasdoor.co.uk (2023) </w:t>
      </w:r>
      <w:r w:rsidR="00E93A0A" w:rsidRPr="009C3D5D">
        <w:rPr>
          <w:rFonts w:ascii="Arial" w:hAnsi="Arial" w:cs="Arial"/>
          <w:sz w:val="24"/>
          <w:szCs w:val="24"/>
        </w:rPr>
        <w:t>'</w:t>
      </w:r>
      <w:r w:rsidR="0031243C" w:rsidRPr="009C3D5D">
        <w:rPr>
          <w:rFonts w:ascii="Arial" w:hAnsi="Arial" w:cs="Arial"/>
          <w:sz w:val="24"/>
          <w:szCs w:val="24"/>
        </w:rPr>
        <w:t xml:space="preserve">Leonardo hotel </w:t>
      </w:r>
      <w:r w:rsidR="00E93A0A" w:rsidRPr="009C3D5D">
        <w:rPr>
          <w:rFonts w:ascii="Arial" w:hAnsi="Arial" w:cs="Arial"/>
          <w:sz w:val="24"/>
          <w:szCs w:val="24"/>
        </w:rPr>
        <w:t>reviews’. Available</w:t>
      </w:r>
      <w:r w:rsidRPr="009C3D5D">
        <w:rPr>
          <w:rFonts w:ascii="Arial" w:hAnsi="Arial" w:cs="Arial"/>
          <w:sz w:val="24"/>
          <w:szCs w:val="24"/>
        </w:rPr>
        <w:t xml:space="preserve"> at:  </w:t>
      </w:r>
      <w:hyperlink r:id="rId8" w:history="1">
        <w:r w:rsidR="00E93A0A" w:rsidRPr="009C3D5D">
          <w:rPr>
            <w:rStyle w:val="Hyperlink"/>
            <w:rFonts w:ascii="Arial" w:hAnsi="Arial" w:cs="Arial"/>
            <w:color w:val="auto"/>
            <w:sz w:val="24"/>
            <w:szCs w:val="24"/>
            <w:u w:val="none"/>
          </w:rPr>
          <w:t>www.glassdoor.co.uk/Reviews/Leonardo-Hotels-Reviews-E580410.htm</w:t>
        </w:r>
      </w:hyperlink>
      <w:r w:rsidR="00E93A0A" w:rsidRPr="009C3D5D">
        <w:rPr>
          <w:rFonts w:ascii="Arial" w:hAnsi="Arial" w:cs="Arial"/>
          <w:sz w:val="24"/>
          <w:szCs w:val="24"/>
        </w:rPr>
        <w:t xml:space="preserve"> (accessed: 2</w:t>
      </w:r>
      <w:r w:rsidR="009C3D5D" w:rsidRPr="009C3D5D">
        <w:rPr>
          <w:rFonts w:ascii="Arial" w:hAnsi="Arial" w:cs="Arial"/>
          <w:sz w:val="24"/>
          <w:szCs w:val="24"/>
        </w:rPr>
        <w:t>4.02.2023)</w:t>
      </w:r>
    </w:p>
    <w:p w14:paraId="79D8312E" w14:textId="77777777" w:rsidR="00AE4619" w:rsidRPr="009C3D5D" w:rsidRDefault="00AE4619" w:rsidP="00C81987">
      <w:pPr>
        <w:pStyle w:val="NoSpacing"/>
        <w:rPr>
          <w:rFonts w:ascii="Arial" w:hAnsi="Arial" w:cs="Arial"/>
          <w:sz w:val="24"/>
          <w:szCs w:val="24"/>
        </w:rPr>
      </w:pPr>
    </w:p>
    <w:p w14:paraId="400A20BB" w14:textId="1BE6CFBF" w:rsidR="00270E8F" w:rsidRDefault="00270E8F" w:rsidP="00C81987">
      <w:pPr>
        <w:pStyle w:val="NoSpacing"/>
        <w:rPr>
          <w:rFonts w:ascii="Arial" w:hAnsi="Arial" w:cs="Arial"/>
          <w:sz w:val="24"/>
          <w:szCs w:val="24"/>
        </w:rPr>
      </w:pPr>
      <w:proofErr w:type="gramStart"/>
      <w:r w:rsidRPr="009C3D5D">
        <w:rPr>
          <w:rFonts w:ascii="Arial" w:hAnsi="Arial" w:cs="Arial"/>
          <w:sz w:val="24"/>
          <w:szCs w:val="24"/>
        </w:rPr>
        <w:t>Gorisberg,B</w:t>
      </w:r>
      <w:proofErr w:type="gramEnd"/>
      <w:r w:rsidRPr="009C3D5D">
        <w:rPr>
          <w:rFonts w:ascii="Arial" w:hAnsi="Arial" w:cs="Arial"/>
          <w:sz w:val="24"/>
          <w:szCs w:val="24"/>
        </w:rPr>
        <w:t xml:space="preserve">,Nohria,N and Fernandez-Araoz,C (2009) </w:t>
      </w:r>
      <w:r w:rsidR="00972033" w:rsidRPr="009C3D5D">
        <w:rPr>
          <w:rFonts w:ascii="Arial" w:hAnsi="Arial" w:cs="Arial"/>
          <w:sz w:val="24"/>
          <w:szCs w:val="24"/>
        </w:rPr>
        <w:t>'</w:t>
      </w:r>
      <w:r w:rsidRPr="009C3D5D">
        <w:rPr>
          <w:rFonts w:ascii="Arial" w:hAnsi="Arial" w:cs="Arial"/>
          <w:sz w:val="24"/>
          <w:szCs w:val="24"/>
        </w:rPr>
        <w:t>The definitive gui</w:t>
      </w:r>
      <w:r>
        <w:rPr>
          <w:rFonts w:ascii="Arial" w:hAnsi="Arial" w:cs="Arial"/>
          <w:sz w:val="24"/>
          <w:szCs w:val="24"/>
        </w:rPr>
        <w:t>d to recruiting in good times and bad</w:t>
      </w:r>
      <w:r w:rsidR="00972033">
        <w:rPr>
          <w:rFonts w:ascii="Arial" w:hAnsi="Arial" w:cs="Arial"/>
          <w:sz w:val="24"/>
          <w:szCs w:val="24"/>
        </w:rPr>
        <w:t>'</w:t>
      </w:r>
      <w:r>
        <w:rPr>
          <w:rFonts w:ascii="Arial" w:hAnsi="Arial" w:cs="Arial"/>
          <w:sz w:val="24"/>
          <w:szCs w:val="24"/>
        </w:rPr>
        <w:t xml:space="preserve">. Harvard Business Review </w:t>
      </w:r>
      <w:r w:rsidR="00972033">
        <w:rPr>
          <w:rFonts w:ascii="Arial" w:hAnsi="Arial" w:cs="Arial"/>
          <w:sz w:val="24"/>
          <w:szCs w:val="24"/>
        </w:rPr>
        <w:t xml:space="preserve">– </w:t>
      </w:r>
      <w:proofErr w:type="gramStart"/>
      <w:r w:rsidR="00972033">
        <w:rPr>
          <w:rFonts w:ascii="Arial" w:hAnsi="Arial" w:cs="Arial"/>
          <w:sz w:val="24"/>
          <w:szCs w:val="24"/>
        </w:rPr>
        <w:t>May</w:t>
      </w:r>
      <w:proofErr w:type="gramEnd"/>
      <w:r w:rsidR="00972033">
        <w:rPr>
          <w:rFonts w:ascii="Arial" w:hAnsi="Arial" w:cs="Arial"/>
          <w:sz w:val="24"/>
          <w:szCs w:val="24"/>
        </w:rPr>
        <w:t xml:space="preserve"> </w:t>
      </w:r>
      <w:r w:rsidRPr="00270E8F">
        <w:rPr>
          <w:rFonts w:ascii="Arial" w:hAnsi="Arial" w:cs="Arial"/>
          <w:sz w:val="24"/>
          <w:szCs w:val="24"/>
        </w:rPr>
        <w:t>Available at: https://</w:t>
      </w:r>
      <w:r w:rsidRPr="00270E8F">
        <w:t xml:space="preserve"> </w:t>
      </w:r>
      <w:r w:rsidRPr="00270E8F">
        <w:rPr>
          <w:rFonts w:ascii="Arial" w:hAnsi="Arial" w:cs="Arial"/>
          <w:sz w:val="24"/>
          <w:szCs w:val="24"/>
        </w:rPr>
        <w:t>hbr.org/2009/05/the-definitive-guide-to-recruiting-in-good-times-and-bad (accessed: 25.02.2023)</w:t>
      </w:r>
    </w:p>
    <w:p w14:paraId="33F4ADAF" w14:textId="77777777" w:rsidR="00F648AA" w:rsidRPr="00951129" w:rsidRDefault="00F648AA" w:rsidP="00C81987">
      <w:pPr>
        <w:pStyle w:val="NoSpacing"/>
        <w:rPr>
          <w:rFonts w:ascii="Arial" w:hAnsi="Arial" w:cs="Arial"/>
          <w:color w:val="000000" w:themeColor="text1"/>
          <w:sz w:val="24"/>
          <w:szCs w:val="24"/>
        </w:rPr>
      </w:pPr>
    </w:p>
    <w:p w14:paraId="4288E322" w14:textId="5B731821" w:rsidR="00F648AA" w:rsidRDefault="00F648AA" w:rsidP="00C81987">
      <w:pPr>
        <w:pStyle w:val="NoSpacing"/>
        <w:rPr>
          <w:rFonts w:ascii="Arial" w:hAnsi="Arial" w:cs="Arial"/>
          <w:sz w:val="24"/>
          <w:szCs w:val="24"/>
        </w:rPr>
      </w:pPr>
      <w:r>
        <w:rPr>
          <w:rFonts w:ascii="Arial" w:hAnsi="Arial" w:cs="Arial"/>
          <w:sz w:val="24"/>
          <w:szCs w:val="24"/>
        </w:rPr>
        <w:t xml:space="preserve">Gov.UK (2023) </w:t>
      </w:r>
      <w:r w:rsidR="00D93DA4">
        <w:rPr>
          <w:rFonts w:ascii="Arial" w:hAnsi="Arial" w:cs="Arial"/>
          <w:sz w:val="24"/>
          <w:szCs w:val="24"/>
        </w:rPr>
        <w:t xml:space="preserve">'UK visa sponsorship for employees'. Available at: </w:t>
      </w:r>
      <w:hyperlink r:id="rId9" w:history="1">
        <w:r w:rsidR="00237F6B" w:rsidRPr="00237F6B">
          <w:rPr>
            <w:rStyle w:val="Hyperlink"/>
            <w:rFonts w:ascii="Arial" w:hAnsi="Arial" w:cs="Arial"/>
            <w:color w:val="auto"/>
            <w:sz w:val="24"/>
            <w:szCs w:val="24"/>
            <w:u w:val="none"/>
          </w:rPr>
          <w:t>https://www.gov.uk/uk-visa-sponsorship-employers</w:t>
        </w:r>
      </w:hyperlink>
      <w:r w:rsidR="00237F6B" w:rsidRPr="00237F6B">
        <w:rPr>
          <w:rFonts w:ascii="Arial" w:hAnsi="Arial" w:cs="Arial"/>
          <w:sz w:val="24"/>
          <w:szCs w:val="24"/>
        </w:rPr>
        <w:t xml:space="preserve"> (acc</w:t>
      </w:r>
      <w:r w:rsidR="00237F6B">
        <w:rPr>
          <w:rFonts w:ascii="Arial" w:hAnsi="Arial" w:cs="Arial"/>
          <w:sz w:val="24"/>
          <w:szCs w:val="24"/>
        </w:rPr>
        <w:t>essed: 22.02.2023)</w:t>
      </w:r>
    </w:p>
    <w:p w14:paraId="00BC9261" w14:textId="5D484B5C" w:rsidR="00C1469F" w:rsidRPr="00C1469F" w:rsidRDefault="00C1469F" w:rsidP="00C81987">
      <w:pPr>
        <w:pStyle w:val="NoSpacing"/>
        <w:rPr>
          <w:rFonts w:ascii="Arial" w:hAnsi="Arial" w:cs="Arial"/>
          <w:sz w:val="24"/>
          <w:szCs w:val="24"/>
        </w:rPr>
      </w:pPr>
    </w:p>
    <w:p w14:paraId="397FE423" w14:textId="61AB8552" w:rsidR="00C1469F" w:rsidRDefault="00C1469F" w:rsidP="00C81987">
      <w:pPr>
        <w:pStyle w:val="NoSpacing"/>
        <w:rPr>
          <w:rFonts w:ascii="Arial" w:hAnsi="Arial" w:cs="Arial"/>
          <w:sz w:val="24"/>
          <w:szCs w:val="24"/>
        </w:rPr>
      </w:pPr>
      <w:r w:rsidRPr="00C1469F">
        <w:rPr>
          <w:rFonts w:ascii="Arial" w:hAnsi="Arial" w:cs="Arial"/>
          <w:sz w:val="24"/>
          <w:szCs w:val="24"/>
        </w:rPr>
        <w:t>Hilton (2022) Food &amp; Beverage Discount , Available at:</w:t>
      </w:r>
      <w:r>
        <w:rPr>
          <w:rFonts w:ascii="Arial" w:hAnsi="Arial" w:cs="Arial"/>
          <w:sz w:val="24"/>
          <w:szCs w:val="24"/>
        </w:rPr>
        <w:t xml:space="preserve"> </w:t>
      </w:r>
      <w:r w:rsidRPr="00C1469F">
        <w:rPr>
          <w:rFonts w:ascii="Arial" w:hAnsi="Arial" w:cs="Arial"/>
          <w:sz w:val="24"/>
          <w:szCs w:val="24"/>
        </w:rPr>
        <w:t>https://</w:t>
      </w:r>
      <w:hyperlink r:id="rId10" w:anchor=":~:text=The%20Team%20Member%20and%20Owners,and%20operated%20by%20the%20hotel. (accessed" w:history="1">
        <w:r w:rsidRPr="00C1469F">
          <w:rPr>
            <w:rStyle w:val="Hyperlink"/>
            <w:rFonts w:ascii="Arial" w:hAnsi="Arial" w:cs="Arial"/>
            <w:color w:val="auto"/>
            <w:sz w:val="24"/>
            <w:szCs w:val="24"/>
            <w:u w:val="none"/>
          </w:rPr>
          <w:t>www.hiltonownersportal.com/resource/1542302165000/Go_Hilton_Quick_Facts#:~:text=The%20Team%20Member%20and%20Owners,and%20operated%20by%20the%20hotel. (accessed</w:t>
        </w:r>
      </w:hyperlink>
      <w:r w:rsidRPr="00C1469F">
        <w:rPr>
          <w:rFonts w:ascii="Arial" w:hAnsi="Arial" w:cs="Arial"/>
          <w:sz w:val="24"/>
          <w:szCs w:val="24"/>
        </w:rPr>
        <w:t>: 27.02.2023)</w:t>
      </w:r>
    </w:p>
    <w:p w14:paraId="3A11929B" w14:textId="77777777" w:rsidR="000B0065" w:rsidRDefault="000B0065" w:rsidP="00C81987">
      <w:pPr>
        <w:pStyle w:val="NoSpacing"/>
        <w:rPr>
          <w:rFonts w:ascii="Arial" w:hAnsi="Arial" w:cs="Arial"/>
          <w:sz w:val="24"/>
          <w:szCs w:val="24"/>
        </w:rPr>
      </w:pPr>
    </w:p>
    <w:p w14:paraId="523C9825" w14:textId="1C00F016" w:rsidR="000B0065" w:rsidRPr="000B0065" w:rsidRDefault="000B0065" w:rsidP="00C81987">
      <w:pPr>
        <w:pStyle w:val="NoSpacing"/>
        <w:rPr>
          <w:rFonts w:ascii="Arial" w:hAnsi="Arial" w:cs="Arial"/>
          <w:color w:val="000000" w:themeColor="text1"/>
          <w:sz w:val="24"/>
          <w:szCs w:val="24"/>
        </w:rPr>
      </w:pPr>
      <w:r w:rsidRPr="000B0065">
        <w:rPr>
          <w:rFonts w:ascii="Arial" w:hAnsi="Arial" w:cs="Arial"/>
          <w:color w:val="000000" w:themeColor="text1"/>
          <w:sz w:val="24"/>
          <w:szCs w:val="24"/>
          <w:shd w:val="clear" w:color="auto" w:fill="FFFFFF"/>
        </w:rPr>
        <w:t>King, C. </w:t>
      </w:r>
      <w:r w:rsidRPr="000B0065">
        <w:rPr>
          <w:rFonts w:ascii="Arial" w:hAnsi="Arial" w:cs="Arial"/>
          <w:i/>
          <w:iCs/>
          <w:color w:val="000000" w:themeColor="text1"/>
          <w:sz w:val="24"/>
          <w:szCs w:val="24"/>
          <w:shd w:val="clear" w:color="auto" w:fill="FFFFFF"/>
        </w:rPr>
        <w:t>et al.</w:t>
      </w:r>
      <w:r w:rsidRPr="000B0065">
        <w:rPr>
          <w:rFonts w:ascii="Arial" w:hAnsi="Arial" w:cs="Arial"/>
          <w:color w:val="000000" w:themeColor="text1"/>
          <w:sz w:val="24"/>
          <w:szCs w:val="24"/>
          <w:shd w:val="clear" w:color="auto" w:fill="FFFFFF"/>
        </w:rPr>
        <w:t> (2021) ‘Reimagining attraction and retention of hospitality management talent– A multilevel identity perspective’, </w:t>
      </w:r>
      <w:r w:rsidRPr="000B0065">
        <w:rPr>
          <w:rFonts w:ascii="Arial" w:hAnsi="Arial" w:cs="Arial"/>
          <w:i/>
          <w:iCs/>
          <w:color w:val="000000" w:themeColor="text1"/>
          <w:sz w:val="24"/>
          <w:szCs w:val="24"/>
          <w:shd w:val="clear" w:color="auto" w:fill="FFFFFF"/>
        </w:rPr>
        <w:t>Journal of business research</w:t>
      </w:r>
      <w:r w:rsidRPr="000B0065">
        <w:rPr>
          <w:rFonts w:ascii="Arial" w:hAnsi="Arial" w:cs="Arial"/>
          <w:color w:val="000000" w:themeColor="text1"/>
          <w:sz w:val="24"/>
          <w:szCs w:val="24"/>
          <w:shd w:val="clear" w:color="auto" w:fill="FFFFFF"/>
        </w:rPr>
        <w:t xml:space="preserve">, 136, pp. 251–262. Available at: </w:t>
      </w:r>
      <w:hyperlink r:id="rId11" w:history="1">
        <w:r w:rsidRPr="001841C3">
          <w:rPr>
            <w:rStyle w:val="Hyperlink"/>
            <w:rFonts w:ascii="Arial" w:hAnsi="Arial" w:cs="Arial"/>
            <w:sz w:val="24"/>
            <w:szCs w:val="24"/>
            <w:shd w:val="clear" w:color="auto" w:fill="FFFFFF"/>
          </w:rPr>
          <w:t>https://doi.org/10.1016/j.jbusres.2021.07.044</w:t>
        </w:r>
      </w:hyperlink>
      <w:r>
        <w:rPr>
          <w:rFonts w:ascii="Arial" w:hAnsi="Arial" w:cs="Arial"/>
          <w:color w:val="000000" w:themeColor="text1"/>
          <w:sz w:val="24"/>
          <w:szCs w:val="24"/>
          <w:shd w:val="clear" w:color="auto" w:fill="FFFFFF"/>
        </w:rPr>
        <w:t xml:space="preserve"> (accessed</w:t>
      </w:r>
      <w:r w:rsidR="00CB3EAB">
        <w:rPr>
          <w:rFonts w:ascii="Arial" w:hAnsi="Arial" w:cs="Arial"/>
          <w:color w:val="000000" w:themeColor="text1"/>
          <w:sz w:val="24"/>
          <w:szCs w:val="24"/>
          <w:shd w:val="clear" w:color="auto" w:fill="FFFFFF"/>
        </w:rPr>
        <w:t>: 26.02.2023)</w:t>
      </w:r>
    </w:p>
    <w:p w14:paraId="02FEDD16" w14:textId="05F913C3" w:rsidR="00270E8F" w:rsidRPr="00C1469F" w:rsidRDefault="00270E8F" w:rsidP="00C81987">
      <w:pPr>
        <w:pStyle w:val="NoSpacing"/>
      </w:pPr>
    </w:p>
    <w:p w14:paraId="3F77DBA2" w14:textId="23933C0E" w:rsidR="008C1AAD" w:rsidRPr="0093284E" w:rsidRDefault="008C1AAD" w:rsidP="00C81987">
      <w:pPr>
        <w:pStyle w:val="NoSpacing"/>
        <w:rPr>
          <w:rFonts w:ascii="Arial" w:hAnsi="Arial" w:cs="Arial"/>
          <w:sz w:val="24"/>
          <w:szCs w:val="24"/>
        </w:rPr>
      </w:pPr>
      <w:r w:rsidRPr="00C1469F">
        <w:rPr>
          <w:rFonts w:ascii="Arial" w:hAnsi="Arial" w:cs="Arial"/>
          <w:sz w:val="24"/>
          <w:szCs w:val="24"/>
        </w:rPr>
        <w:lastRenderedPageBreak/>
        <w:t>Long. J, (20</w:t>
      </w:r>
      <w:r w:rsidR="0093284E" w:rsidRPr="00C1469F">
        <w:rPr>
          <w:rFonts w:ascii="Arial" w:hAnsi="Arial" w:cs="Arial"/>
          <w:sz w:val="24"/>
          <w:szCs w:val="24"/>
        </w:rPr>
        <w:t>16</w:t>
      </w:r>
      <w:r w:rsidRPr="00C1469F">
        <w:rPr>
          <w:rFonts w:ascii="Arial" w:hAnsi="Arial" w:cs="Arial"/>
          <w:sz w:val="24"/>
          <w:szCs w:val="24"/>
        </w:rPr>
        <w:t xml:space="preserve">) </w:t>
      </w:r>
      <w:r w:rsidR="0093284E" w:rsidRPr="00C1469F">
        <w:rPr>
          <w:rFonts w:ascii="Arial" w:hAnsi="Arial" w:cs="Arial"/>
          <w:sz w:val="24"/>
          <w:szCs w:val="24"/>
        </w:rPr>
        <w:t>'</w:t>
      </w:r>
      <w:r w:rsidRPr="00C1469F">
        <w:rPr>
          <w:rFonts w:ascii="Arial" w:hAnsi="Arial" w:cs="Arial"/>
          <w:sz w:val="24"/>
          <w:szCs w:val="24"/>
        </w:rPr>
        <w:t>PESTEL analysis</w:t>
      </w:r>
      <w:r w:rsidR="0093284E" w:rsidRPr="00C1469F">
        <w:rPr>
          <w:rFonts w:ascii="Arial" w:hAnsi="Arial" w:cs="Arial"/>
          <w:sz w:val="24"/>
          <w:szCs w:val="24"/>
        </w:rPr>
        <w:t>'.</w:t>
      </w:r>
      <w:r w:rsidRPr="00C1469F">
        <w:rPr>
          <w:rFonts w:ascii="Arial" w:hAnsi="Arial" w:cs="Arial"/>
          <w:sz w:val="24"/>
          <w:szCs w:val="24"/>
        </w:rPr>
        <w:t xml:space="preserve"> </w:t>
      </w:r>
      <w:r w:rsidR="0093284E" w:rsidRPr="00C1469F">
        <w:rPr>
          <w:rFonts w:ascii="Arial" w:hAnsi="Arial" w:cs="Arial"/>
          <w:sz w:val="24"/>
          <w:szCs w:val="24"/>
        </w:rPr>
        <w:t xml:space="preserve">Foundation </w:t>
      </w:r>
      <w:r w:rsidR="0093284E" w:rsidRPr="0093284E">
        <w:rPr>
          <w:rFonts w:ascii="Arial" w:hAnsi="Arial" w:cs="Arial"/>
          <w:sz w:val="24"/>
          <w:szCs w:val="24"/>
        </w:rPr>
        <w:t>Recruitment – 20</w:t>
      </w:r>
      <w:r w:rsidR="0093284E" w:rsidRPr="0093284E">
        <w:rPr>
          <w:rFonts w:ascii="Arial" w:hAnsi="Arial" w:cs="Arial"/>
          <w:sz w:val="24"/>
          <w:szCs w:val="24"/>
          <w:vertAlign w:val="superscript"/>
        </w:rPr>
        <w:t>th</w:t>
      </w:r>
      <w:r w:rsidR="0093284E" w:rsidRPr="0093284E">
        <w:rPr>
          <w:rFonts w:ascii="Arial" w:hAnsi="Arial" w:cs="Arial"/>
          <w:sz w:val="24"/>
          <w:szCs w:val="24"/>
        </w:rPr>
        <w:t xml:space="preserve"> Apr. Available at:</w:t>
      </w:r>
      <w:r w:rsidR="0093284E" w:rsidRPr="0093284E">
        <w:t xml:space="preserve"> </w:t>
      </w:r>
      <w:hyperlink r:id="rId12" w:anchor=":~:text=Environmental%20factors%20include%20the%20location,the%20environment%2C%20and%20much%20more" w:history="1">
        <w:r w:rsidR="0093284E" w:rsidRPr="0093284E">
          <w:rPr>
            <w:rStyle w:val="Hyperlink"/>
            <w:rFonts w:ascii="Arial" w:hAnsi="Arial" w:cs="Arial"/>
            <w:color w:val="auto"/>
            <w:sz w:val="24"/>
            <w:szCs w:val="24"/>
            <w:u w:val="none"/>
          </w:rPr>
          <w:t>https://www.foundationrecruitment.com/pestleanalysis/#:~:text=Environmental%20factors%20include%20the%20location,the%20environment%2C%20and%20much%20more</w:t>
        </w:r>
      </w:hyperlink>
      <w:r w:rsidR="0093284E" w:rsidRPr="0093284E">
        <w:rPr>
          <w:rFonts w:ascii="Arial" w:hAnsi="Arial" w:cs="Arial"/>
          <w:sz w:val="24"/>
          <w:szCs w:val="24"/>
        </w:rPr>
        <w:t>. (</w:t>
      </w:r>
      <w:proofErr w:type="gramStart"/>
      <w:r w:rsidR="0093284E" w:rsidRPr="0093284E">
        <w:rPr>
          <w:rFonts w:ascii="Arial" w:hAnsi="Arial" w:cs="Arial"/>
          <w:sz w:val="24"/>
          <w:szCs w:val="24"/>
        </w:rPr>
        <w:t>accessed</w:t>
      </w:r>
      <w:proofErr w:type="gramEnd"/>
      <w:r w:rsidR="0093284E" w:rsidRPr="0093284E">
        <w:rPr>
          <w:rFonts w:ascii="Arial" w:hAnsi="Arial" w:cs="Arial"/>
          <w:sz w:val="24"/>
          <w:szCs w:val="24"/>
        </w:rPr>
        <w:t xml:space="preserve">: 24.02.2023) </w:t>
      </w:r>
    </w:p>
    <w:p w14:paraId="74AABDE2" w14:textId="77777777" w:rsidR="008C1AAD" w:rsidRPr="0093284E" w:rsidRDefault="008C1AAD" w:rsidP="00C81987">
      <w:pPr>
        <w:pStyle w:val="NoSpacing"/>
      </w:pPr>
    </w:p>
    <w:p w14:paraId="338BF21C" w14:textId="370963DF" w:rsidR="00270E8F" w:rsidRDefault="00270E8F" w:rsidP="00C81987">
      <w:pPr>
        <w:pStyle w:val="NoSpacing"/>
        <w:rPr>
          <w:rFonts w:ascii="Arial" w:hAnsi="Arial" w:cs="Arial"/>
          <w:sz w:val="24"/>
          <w:szCs w:val="24"/>
        </w:rPr>
      </w:pPr>
      <w:r w:rsidRPr="00972033">
        <w:rPr>
          <w:rFonts w:ascii="Arial" w:hAnsi="Arial" w:cs="Arial"/>
          <w:sz w:val="24"/>
          <w:szCs w:val="24"/>
        </w:rPr>
        <w:t xml:space="preserve">Market Business News (2023) 'Recruitment: definition and examples'. Available at: </w:t>
      </w:r>
      <w:hyperlink r:id="rId13" w:history="1">
        <w:r w:rsidRPr="00972033">
          <w:rPr>
            <w:rStyle w:val="Hyperlink"/>
            <w:rFonts w:ascii="Arial" w:hAnsi="Arial" w:cs="Arial"/>
            <w:color w:val="auto"/>
            <w:sz w:val="24"/>
            <w:szCs w:val="24"/>
            <w:u w:val="none"/>
          </w:rPr>
          <w:t>https:///marketbusinessnews.com/financial-glossary/recruitment/</w:t>
        </w:r>
      </w:hyperlink>
      <w:r w:rsidRPr="00972033">
        <w:rPr>
          <w:rFonts w:ascii="Arial" w:hAnsi="Arial" w:cs="Arial"/>
          <w:sz w:val="24"/>
          <w:szCs w:val="24"/>
        </w:rPr>
        <w:t xml:space="preserve"> (accessed: 25.02.2023)</w:t>
      </w:r>
    </w:p>
    <w:p w14:paraId="7E4937BA" w14:textId="59EBD2FB" w:rsidR="00FF71EB" w:rsidRDefault="00FF71EB" w:rsidP="00C81987">
      <w:pPr>
        <w:pStyle w:val="NoSpacing"/>
        <w:rPr>
          <w:rFonts w:ascii="Arial" w:hAnsi="Arial" w:cs="Arial"/>
          <w:sz w:val="24"/>
          <w:szCs w:val="24"/>
        </w:rPr>
      </w:pPr>
    </w:p>
    <w:p w14:paraId="4709BD20" w14:textId="4992AFEC" w:rsidR="00FF71EB" w:rsidRPr="007739B8" w:rsidRDefault="00FF71EB" w:rsidP="00C81987">
      <w:pPr>
        <w:pStyle w:val="NoSpacing"/>
        <w:rPr>
          <w:rFonts w:ascii="Arial" w:hAnsi="Arial" w:cs="Arial"/>
          <w:sz w:val="24"/>
          <w:szCs w:val="24"/>
        </w:rPr>
      </w:pPr>
      <w:r w:rsidRPr="00CE510F">
        <w:rPr>
          <w:rFonts w:ascii="Arial" w:hAnsi="Arial" w:cs="Arial"/>
          <w:sz w:val="24"/>
          <w:szCs w:val="24"/>
        </w:rPr>
        <w:t xml:space="preserve">Marsh Commercial (2022) </w:t>
      </w:r>
      <w:r w:rsidR="007739B8" w:rsidRPr="00CE510F">
        <w:rPr>
          <w:rFonts w:ascii="Arial" w:hAnsi="Arial" w:cs="Arial"/>
          <w:sz w:val="24"/>
          <w:szCs w:val="24"/>
        </w:rPr>
        <w:t>'The secret of staff retention in hospitality'. 28</w:t>
      </w:r>
      <w:r w:rsidR="007739B8" w:rsidRPr="00CE510F">
        <w:rPr>
          <w:rFonts w:ascii="Arial" w:hAnsi="Arial" w:cs="Arial"/>
          <w:sz w:val="24"/>
          <w:szCs w:val="24"/>
          <w:vertAlign w:val="superscript"/>
        </w:rPr>
        <w:t>th</w:t>
      </w:r>
      <w:r w:rsidR="007739B8" w:rsidRPr="00CE510F">
        <w:rPr>
          <w:rFonts w:ascii="Arial" w:hAnsi="Arial" w:cs="Arial"/>
          <w:sz w:val="24"/>
          <w:szCs w:val="24"/>
        </w:rPr>
        <w:t xml:space="preserve"> Jan. Available at: https://</w:t>
      </w:r>
      <w:hyperlink r:id="rId14" w:anchor=":~:text=42%25%20of%20staff%20leave%20their%20jobs%20within%2090%20days.&amp;text=And%20the%20sector%20has%20an,and%20is%20forecasted%20to%20increase.&amp;text=But%20why%20is%20the%20sector%20facing%20these%20recruitment%20and%20retention%20challenges%3F" w:history="1">
        <w:r w:rsidR="007739B8" w:rsidRPr="00CE510F">
          <w:rPr>
            <w:rStyle w:val="Hyperlink"/>
            <w:rFonts w:ascii="Arial" w:hAnsi="Arial" w:cs="Arial"/>
            <w:color w:val="auto"/>
            <w:sz w:val="24"/>
            <w:szCs w:val="24"/>
            <w:u w:val="none"/>
          </w:rPr>
          <w:t>www.marshcommercial.co.uk/articles/top-tips-for-retaining-hospitalitystaff#:~:text=42%25%20of%20staff%20leave%20their%20jobs%20within%2090%20days.&amp;text=And%20the%20sector%20has%20an,and%20is%20forecasted%20to%20increase.&amp;text=But%20why%20is%20the%20sector%20facing%20these%20recruitment%20and%20retention%20challenges%3F</w:t>
        </w:r>
      </w:hyperlink>
      <w:r w:rsidR="007739B8" w:rsidRPr="007739B8">
        <w:rPr>
          <w:rFonts w:ascii="Arial" w:hAnsi="Arial" w:cs="Arial"/>
          <w:sz w:val="24"/>
          <w:szCs w:val="24"/>
        </w:rPr>
        <w:t xml:space="preserve"> (accessed: 25.02.2023)</w:t>
      </w:r>
    </w:p>
    <w:p w14:paraId="1E4484FF" w14:textId="2F2FA00E" w:rsidR="00C81987" w:rsidRDefault="00C81987" w:rsidP="00C81987">
      <w:pPr>
        <w:pStyle w:val="NoSpacing"/>
        <w:rPr>
          <w:rFonts w:ascii="Arial" w:hAnsi="Arial" w:cs="Arial"/>
          <w:sz w:val="24"/>
          <w:szCs w:val="24"/>
        </w:rPr>
      </w:pPr>
    </w:p>
    <w:p w14:paraId="511BF51A" w14:textId="05C5F51C" w:rsidR="00CE510F" w:rsidRDefault="00CE510F" w:rsidP="00C81987">
      <w:pPr>
        <w:pStyle w:val="NoSpacing"/>
        <w:rPr>
          <w:rFonts w:ascii="Arial" w:hAnsi="Arial" w:cs="Arial"/>
          <w:sz w:val="24"/>
          <w:szCs w:val="24"/>
        </w:rPr>
      </w:pPr>
      <w:r>
        <w:rPr>
          <w:rFonts w:ascii="Arial" w:hAnsi="Arial" w:cs="Arial"/>
          <w:sz w:val="24"/>
          <w:szCs w:val="24"/>
        </w:rPr>
        <w:t>Oxford College of Marketing (2023) [blog] 'What is PESTEL analysis?'. Available at: https://</w:t>
      </w:r>
      <w:r w:rsidRPr="00CE510F">
        <w:rPr>
          <w:rFonts w:ascii="Arial" w:hAnsi="Arial" w:cs="Arial"/>
          <w:sz w:val="24"/>
          <w:szCs w:val="24"/>
        </w:rPr>
        <w:t>blog.oxfordcollegeofmarketing.com/2016/06/30/pestel-analysis/</w:t>
      </w:r>
      <w:r>
        <w:rPr>
          <w:rFonts w:ascii="Arial" w:hAnsi="Arial" w:cs="Arial"/>
          <w:sz w:val="24"/>
          <w:szCs w:val="24"/>
        </w:rPr>
        <w:t xml:space="preserve"> (accessed: 25. 02.2023)</w:t>
      </w:r>
    </w:p>
    <w:p w14:paraId="1B72A03D" w14:textId="77777777" w:rsidR="00586D7B" w:rsidRDefault="00586D7B" w:rsidP="00C81987">
      <w:pPr>
        <w:pStyle w:val="NoSpacing"/>
        <w:rPr>
          <w:rFonts w:ascii="Arial" w:hAnsi="Arial" w:cs="Arial"/>
          <w:sz w:val="24"/>
          <w:szCs w:val="24"/>
        </w:rPr>
      </w:pPr>
    </w:p>
    <w:p w14:paraId="3E48EC70" w14:textId="20FB90BB" w:rsidR="00586D7B" w:rsidRPr="00586D7B" w:rsidRDefault="00586D7B" w:rsidP="00C81987">
      <w:pPr>
        <w:pStyle w:val="NoSpacing"/>
        <w:rPr>
          <w:rFonts w:ascii="Arial" w:hAnsi="Arial" w:cs="Arial"/>
          <w:color w:val="000000" w:themeColor="text1"/>
          <w:sz w:val="24"/>
          <w:szCs w:val="24"/>
        </w:rPr>
      </w:pPr>
      <w:bookmarkStart w:id="1" w:name="_Hlk128763328"/>
      <w:r w:rsidRPr="00586D7B">
        <w:rPr>
          <w:rFonts w:ascii="Arial" w:hAnsi="Arial" w:cs="Arial"/>
          <w:color w:val="000000" w:themeColor="text1"/>
          <w:sz w:val="24"/>
          <w:szCs w:val="24"/>
          <w:shd w:val="clear" w:color="auto" w:fill="FFFFFF"/>
        </w:rPr>
        <w:t>Pankl, E., Theiss-White, D. and Bushing, M. (2010) </w:t>
      </w:r>
      <w:bookmarkEnd w:id="1"/>
      <w:r w:rsidRPr="00586D7B">
        <w:rPr>
          <w:rFonts w:ascii="Arial" w:hAnsi="Arial" w:cs="Arial"/>
          <w:i/>
          <w:iCs/>
          <w:color w:val="000000" w:themeColor="text1"/>
          <w:sz w:val="24"/>
          <w:szCs w:val="24"/>
          <w:shd w:val="clear" w:color="auto" w:fill="FFFFFF"/>
        </w:rPr>
        <w:t xml:space="preserve">Recruitment, development and retention of information </w:t>
      </w:r>
      <w:proofErr w:type="gramStart"/>
      <w:r w:rsidRPr="00586D7B">
        <w:rPr>
          <w:rFonts w:ascii="Arial" w:hAnsi="Arial" w:cs="Arial"/>
          <w:i/>
          <w:iCs/>
          <w:color w:val="000000" w:themeColor="text1"/>
          <w:sz w:val="24"/>
          <w:szCs w:val="24"/>
          <w:shd w:val="clear" w:color="auto" w:fill="FFFFFF"/>
        </w:rPr>
        <w:t>professionals</w:t>
      </w:r>
      <w:proofErr w:type="gramEnd"/>
      <w:r w:rsidRPr="00586D7B">
        <w:rPr>
          <w:rFonts w:ascii="Arial" w:hAnsi="Arial" w:cs="Arial"/>
          <w:i/>
          <w:iCs/>
          <w:color w:val="000000" w:themeColor="text1"/>
          <w:sz w:val="24"/>
          <w:szCs w:val="24"/>
          <w:shd w:val="clear" w:color="auto" w:fill="FFFFFF"/>
        </w:rPr>
        <w:t xml:space="preserve"> trends in human resources and knowledge management</w:t>
      </w:r>
      <w:r w:rsidRPr="00586D7B">
        <w:rPr>
          <w:rFonts w:ascii="Arial" w:hAnsi="Arial" w:cs="Arial"/>
          <w:color w:val="000000" w:themeColor="text1"/>
          <w:sz w:val="24"/>
          <w:szCs w:val="24"/>
          <w:shd w:val="clear" w:color="auto" w:fill="FFFFFF"/>
        </w:rPr>
        <w:t xml:space="preserve">. Hershey, PA: Business Science Reference. Available at: </w:t>
      </w:r>
      <w:hyperlink r:id="rId15" w:history="1">
        <w:r w:rsidRPr="00586D7B">
          <w:rPr>
            <w:rStyle w:val="Hyperlink"/>
            <w:rFonts w:ascii="Arial" w:hAnsi="Arial" w:cs="Arial"/>
            <w:color w:val="000000" w:themeColor="text1"/>
            <w:sz w:val="24"/>
            <w:szCs w:val="24"/>
            <w:u w:val="none"/>
            <w:shd w:val="clear" w:color="auto" w:fill="FFFFFF"/>
          </w:rPr>
          <w:t>https://doi-org.ezproxy.uwtsd.ac.uk/10.4018/978-1-61520-601-8.ch013</w:t>
        </w:r>
      </w:hyperlink>
      <w:r w:rsidRPr="00586D7B">
        <w:rPr>
          <w:rFonts w:ascii="Arial" w:hAnsi="Arial" w:cs="Arial"/>
          <w:color w:val="000000" w:themeColor="text1"/>
          <w:sz w:val="24"/>
          <w:szCs w:val="24"/>
          <w:shd w:val="clear" w:color="auto" w:fill="FFFFFF"/>
        </w:rPr>
        <w:t xml:space="preserve"> (accessed: 27.02.2023)</w:t>
      </w:r>
    </w:p>
    <w:p w14:paraId="09C7A9CC" w14:textId="77777777" w:rsidR="00343138" w:rsidRPr="00931F40" w:rsidRDefault="00343138" w:rsidP="00343138">
      <w:pPr>
        <w:pStyle w:val="NoSpacing"/>
        <w:rPr>
          <w:rFonts w:ascii="Arial" w:hAnsi="Arial" w:cs="Arial"/>
          <w:sz w:val="24"/>
          <w:szCs w:val="24"/>
          <w:shd w:val="clear" w:color="auto" w:fill="FFFFFF"/>
        </w:rPr>
      </w:pPr>
    </w:p>
    <w:p w14:paraId="563AA677" w14:textId="6E16D511" w:rsidR="00343138" w:rsidRPr="00343138" w:rsidRDefault="00343138" w:rsidP="00C81987">
      <w:pPr>
        <w:pStyle w:val="NoSpacing"/>
        <w:rPr>
          <w:rFonts w:ascii="Arial" w:hAnsi="Arial" w:cs="Arial"/>
          <w:sz w:val="24"/>
          <w:szCs w:val="24"/>
          <w:shd w:val="clear" w:color="auto" w:fill="FFFFFF"/>
        </w:rPr>
      </w:pPr>
      <w:r w:rsidRPr="00931F40">
        <w:rPr>
          <w:rFonts w:ascii="Arial" w:hAnsi="Arial" w:cs="Arial"/>
          <w:sz w:val="24"/>
          <w:szCs w:val="24"/>
          <w:shd w:val="clear" w:color="auto" w:fill="FFFFFF"/>
        </w:rPr>
        <w:t>Premier Inn (2023) Speedy check in. Available at: https://</w:t>
      </w:r>
      <w:hyperlink r:id="rId16" w:history="1">
        <w:r w:rsidRPr="00931F40">
          <w:rPr>
            <w:rStyle w:val="Hyperlink"/>
            <w:rFonts w:ascii="Arial" w:hAnsi="Arial" w:cs="Arial"/>
            <w:color w:val="auto"/>
            <w:sz w:val="24"/>
            <w:szCs w:val="24"/>
            <w:u w:val="none"/>
            <w:shd w:val="clear" w:color="auto" w:fill="FFFFFF"/>
          </w:rPr>
          <w:t>www.premierinn.com/gb/en/faq/speedy-check-in.html</w:t>
        </w:r>
      </w:hyperlink>
      <w:r w:rsidRPr="00931F40">
        <w:rPr>
          <w:rFonts w:ascii="Arial" w:hAnsi="Arial" w:cs="Arial"/>
          <w:sz w:val="24"/>
          <w:szCs w:val="24"/>
          <w:shd w:val="clear" w:color="auto" w:fill="FFFFFF"/>
        </w:rPr>
        <w:t xml:space="preserve"> (accessed: 27.02.2023)</w:t>
      </w:r>
    </w:p>
    <w:p w14:paraId="7957743C" w14:textId="67201927" w:rsidR="00CE510F" w:rsidRPr="00D437C2" w:rsidRDefault="00D437C2" w:rsidP="00C81987">
      <w:pPr>
        <w:pStyle w:val="NoSpacing"/>
        <w:rPr>
          <w:rFonts w:ascii="Arial" w:hAnsi="Arial" w:cs="Arial"/>
          <w:sz w:val="24"/>
          <w:szCs w:val="24"/>
        </w:rPr>
      </w:pPr>
      <w:r w:rsidRPr="00D437C2">
        <w:rPr>
          <w:rFonts w:ascii="Arial" w:hAnsi="Arial" w:cs="Arial"/>
          <w:sz w:val="24"/>
          <w:szCs w:val="24"/>
        </w:rPr>
        <w:t xml:space="preserve"> </w:t>
      </w:r>
    </w:p>
    <w:p w14:paraId="5571D937" w14:textId="115C3741" w:rsidR="00D437C2" w:rsidRDefault="00D437C2" w:rsidP="00C81987">
      <w:pPr>
        <w:pStyle w:val="NoSpacing"/>
        <w:rPr>
          <w:rFonts w:ascii="Arial" w:hAnsi="Arial" w:cs="Arial"/>
          <w:sz w:val="24"/>
          <w:szCs w:val="24"/>
        </w:rPr>
      </w:pPr>
      <w:r w:rsidRPr="00D437C2">
        <w:rPr>
          <w:rFonts w:ascii="Arial" w:hAnsi="Arial" w:cs="Arial"/>
          <w:sz w:val="24"/>
          <w:szCs w:val="24"/>
        </w:rPr>
        <w:t>Price, K (2022) One in nine hospitality jobs still vacant as staff crisis continues. The Caterer – 22 Nov. Available at: httpa://</w:t>
      </w:r>
      <w:hyperlink r:id="rId17" w:history="1">
        <w:r w:rsidRPr="00D437C2">
          <w:rPr>
            <w:rStyle w:val="Hyperlink"/>
            <w:rFonts w:ascii="Arial" w:hAnsi="Arial" w:cs="Arial"/>
            <w:color w:val="auto"/>
            <w:sz w:val="24"/>
            <w:szCs w:val="24"/>
            <w:u w:val="none"/>
          </w:rPr>
          <w:t>www.thecaterer.com/news/one-nine-hospitality-jobs-still-vacant-staffing-crisis-cga-october-2022</w:t>
        </w:r>
      </w:hyperlink>
      <w:r w:rsidRPr="00D437C2">
        <w:rPr>
          <w:rFonts w:ascii="Arial" w:hAnsi="Arial" w:cs="Arial"/>
          <w:sz w:val="24"/>
          <w:szCs w:val="24"/>
        </w:rPr>
        <w:t xml:space="preserve"> (accessed: 25.02.</w:t>
      </w:r>
      <w:r>
        <w:rPr>
          <w:rFonts w:ascii="Arial" w:hAnsi="Arial" w:cs="Arial"/>
          <w:sz w:val="24"/>
          <w:szCs w:val="24"/>
        </w:rPr>
        <w:t xml:space="preserve">2023) </w:t>
      </w:r>
    </w:p>
    <w:p w14:paraId="19C065B9" w14:textId="050B2B06" w:rsidR="002D6892" w:rsidRDefault="002D6892" w:rsidP="00C81987">
      <w:pPr>
        <w:pStyle w:val="NoSpacing"/>
        <w:rPr>
          <w:rFonts w:ascii="Arial" w:hAnsi="Arial" w:cs="Arial"/>
          <w:sz w:val="24"/>
          <w:szCs w:val="24"/>
        </w:rPr>
      </w:pPr>
    </w:p>
    <w:p w14:paraId="187E3D3B" w14:textId="11222D4A" w:rsidR="002D6892" w:rsidRPr="002D6892" w:rsidRDefault="002D6892" w:rsidP="00C81987">
      <w:pPr>
        <w:pStyle w:val="NoSpacing"/>
        <w:rPr>
          <w:rFonts w:ascii="Arial" w:hAnsi="Arial" w:cs="Arial"/>
          <w:sz w:val="24"/>
          <w:szCs w:val="24"/>
          <w:shd w:val="clear" w:color="auto" w:fill="FFFFFF"/>
        </w:rPr>
      </w:pPr>
      <w:r w:rsidRPr="00931F40">
        <w:rPr>
          <w:rFonts w:ascii="Arial" w:hAnsi="Arial" w:cs="Arial"/>
          <w:sz w:val="24"/>
          <w:szCs w:val="24"/>
          <w:shd w:val="clear" w:color="auto" w:fill="FFFFFF"/>
        </w:rPr>
        <w:t>Root, G.N. (2017) Social factor affecting employment. Pocket Pence 13</w:t>
      </w:r>
      <w:r w:rsidRPr="00931F40">
        <w:rPr>
          <w:rFonts w:ascii="Arial" w:hAnsi="Arial" w:cs="Arial"/>
          <w:sz w:val="24"/>
          <w:szCs w:val="24"/>
          <w:shd w:val="clear" w:color="auto" w:fill="FFFFFF"/>
          <w:vertAlign w:val="superscript"/>
        </w:rPr>
        <w:t>th</w:t>
      </w:r>
      <w:r w:rsidRPr="00931F40">
        <w:rPr>
          <w:rFonts w:ascii="Arial" w:hAnsi="Arial" w:cs="Arial"/>
          <w:sz w:val="24"/>
          <w:szCs w:val="24"/>
          <w:shd w:val="clear" w:color="auto" w:fill="FFFFFF"/>
        </w:rPr>
        <w:t xml:space="preserve"> May. Available at:</w:t>
      </w:r>
      <w:r w:rsidRPr="00931F40">
        <w:rPr>
          <w:rFonts w:ascii="Arial" w:hAnsi="Arial" w:cs="Arial"/>
          <w:sz w:val="24"/>
          <w:szCs w:val="24"/>
        </w:rPr>
        <w:t xml:space="preserve"> https://</w:t>
      </w:r>
      <w:hyperlink r:id="rId18" w:history="1">
        <w:r w:rsidRPr="00931F40">
          <w:rPr>
            <w:rStyle w:val="Hyperlink"/>
            <w:rFonts w:ascii="Arial" w:hAnsi="Arial" w:cs="Arial"/>
            <w:color w:val="auto"/>
            <w:sz w:val="24"/>
            <w:szCs w:val="24"/>
            <w:u w:val="none"/>
            <w:shd w:val="clear" w:color="auto" w:fill="FFFFFF"/>
          </w:rPr>
          <w:t>www.pocketpence.co.uk/disadvantages-employee-orientation-7903095.html</w:t>
        </w:r>
      </w:hyperlink>
      <w:r w:rsidRPr="00931F40">
        <w:rPr>
          <w:rFonts w:ascii="Arial" w:hAnsi="Arial" w:cs="Arial"/>
          <w:sz w:val="24"/>
          <w:szCs w:val="24"/>
          <w:shd w:val="clear" w:color="auto" w:fill="FFFFFF"/>
        </w:rPr>
        <w:t xml:space="preserve"> (accessed:24.02.2023) </w:t>
      </w:r>
    </w:p>
    <w:p w14:paraId="6AF97E5E" w14:textId="77777777" w:rsidR="00D437C2" w:rsidRPr="00270E8F" w:rsidRDefault="00D437C2" w:rsidP="00C81987">
      <w:pPr>
        <w:pStyle w:val="NoSpacing"/>
        <w:rPr>
          <w:rFonts w:ascii="Arial" w:hAnsi="Arial" w:cs="Arial"/>
          <w:sz w:val="24"/>
          <w:szCs w:val="24"/>
        </w:rPr>
      </w:pPr>
    </w:p>
    <w:p w14:paraId="6399AD07" w14:textId="3A82E5B0" w:rsidR="00C81987" w:rsidRDefault="00C81987" w:rsidP="00C81987">
      <w:pPr>
        <w:pStyle w:val="NoSpacing"/>
        <w:rPr>
          <w:rFonts w:ascii="Arial" w:hAnsi="Arial" w:cs="Arial"/>
          <w:sz w:val="24"/>
          <w:szCs w:val="24"/>
        </w:rPr>
      </w:pPr>
      <w:r w:rsidRPr="00270E8F">
        <w:rPr>
          <w:rFonts w:ascii="Arial" w:hAnsi="Arial" w:cs="Arial"/>
          <w:sz w:val="24"/>
          <w:szCs w:val="24"/>
        </w:rPr>
        <w:t xml:space="preserve">Sutanto, E. M. and </w:t>
      </w:r>
      <w:r w:rsidR="00692ED6" w:rsidRPr="00270E8F">
        <w:rPr>
          <w:rFonts w:ascii="Arial" w:hAnsi="Arial" w:cs="Arial"/>
          <w:sz w:val="24"/>
          <w:szCs w:val="24"/>
        </w:rPr>
        <w:t>Kurniawan,</w:t>
      </w:r>
      <w:r w:rsidRPr="00270E8F">
        <w:rPr>
          <w:rFonts w:ascii="Arial" w:hAnsi="Arial" w:cs="Arial"/>
          <w:sz w:val="24"/>
          <w:szCs w:val="24"/>
        </w:rPr>
        <w:t xml:space="preserve"> </w:t>
      </w:r>
      <w:proofErr w:type="gramStart"/>
      <w:r w:rsidRPr="00270E8F">
        <w:rPr>
          <w:rFonts w:ascii="Arial" w:hAnsi="Arial" w:cs="Arial"/>
          <w:sz w:val="24"/>
          <w:szCs w:val="24"/>
        </w:rPr>
        <w:t>M.(</w:t>
      </w:r>
      <w:proofErr w:type="gramEnd"/>
      <w:r w:rsidRPr="00270E8F">
        <w:rPr>
          <w:rFonts w:ascii="Arial" w:hAnsi="Arial" w:cs="Arial"/>
          <w:sz w:val="24"/>
          <w:szCs w:val="24"/>
        </w:rPr>
        <w:t xml:space="preserve">2016) </w:t>
      </w:r>
      <w:r w:rsidRPr="00270E8F">
        <w:rPr>
          <w:rFonts w:ascii="Arial" w:hAnsi="Arial" w:cs="Arial"/>
          <w:i/>
          <w:iCs/>
          <w:sz w:val="24"/>
          <w:szCs w:val="24"/>
        </w:rPr>
        <w:t xml:space="preserve">THE IMPACT OF RECRUITMENT, EMPLOYEE RETENTION AND LABOR RELATIONS TO EMPLOYEE PERFORMANCE ON BATIK INDUSTRY IN SOLO CITY, INDONESI. </w:t>
      </w:r>
      <w:r w:rsidRPr="00270E8F">
        <w:rPr>
          <w:rFonts w:ascii="Arial" w:hAnsi="Arial" w:cs="Arial"/>
          <w:sz w:val="24"/>
          <w:szCs w:val="24"/>
        </w:rPr>
        <w:t xml:space="preserve">International Journal of Business and Society, Vol. 17 No. </w:t>
      </w:r>
      <w:proofErr w:type="gramStart"/>
      <w:r w:rsidRPr="00270E8F">
        <w:rPr>
          <w:rFonts w:ascii="Arial" w:hAnsi="Arial" w:cs="Arial"/>
          <w:sz w:val="24"/>
          <w:szCs w:val="24"/>
        </w:rPr>
        <w:t>2,  375</w:t>
      </w:r>
      <w:proofErr w:type="gramEnd"/>
      <w:r w:rsidRPr="00270E8F">
        <w:rPr>
          <w:rFonts w:ascii="Arial" w:hAnsi="Arial" w:cs="Arial"/>
          <w:sz w:val="24"/>
          <w:szCs w:val="24"/>
        </w:rPr>
        <w:t>-390, Available at: https://core.ac.uk/download/pdf/78372196.pdf (accessed: 25.02.2023)</w:t>
      </w:r>
    </w:p>
    <w:p w14:paraId="13FE7326" w14:textId="77777777" w:rsidR="00CF650F" w:rsidRDefault="00CF650F" w:rsidP="00C81987">
      <w:pPr>
        <w:pStyle w:val="NoSpacing"/>
        <w:rPr>
          <w:rFonts w:ascii="Arial" w:hAnsi="Arial" w:cs="Arial"/>
          <w:sz w:val="24"/>
          <w:szCs w:val="24"/>
        </w:rPr>
      </w:pPr>
    </w:p>
    <w:p w14:paraId="051AA75A" w14:textId="61A5CC23" w:rsidR="00CF650F" w:rsidRDefault="00CF650F" w:rsidP="00C81987">
      <w:pPr>
        <w:pStyle w:val="NoSpacing"/>
        <w:rPr>
          <w:rFonts w:ascii="Arial" w:hAnsi="Arial" w:cs="Arial"/>
          <w:sz w:val="24"/>
          <w:szCs w:val="24"/>
        </w:rPr>
      </w:pPr>
      <w:r w:rsidRPr="00931F40">
        <w:rPr>
          <w:rFonts w:ascii="Arial" w:hAnsi="Arial" w:cs="Arial"/>
          <w:sz w:val="24"/>
          <w:szCs w:val="24"/>
        </w:rPr>
        <w:t>Sturman, M.C. et al. (2011) The Cornell School of Hotel Administration on hospitality: cutting edge thinking and practice. Hoboken, N.J: Wiley</w:t>
      </w:r>
    </w:p>
    <w:p w14:paraId="4F27826C" w14:textId="39C34506" w:rsidR="0004552D" w:rsidRDefault="0004552D" w:rsidP="00C81987">
      <w:pPr>
        <w:pStyle w:val="NoSpacing"/>
        <w:rPr>
          <w:rFonts w:ascii="Arial" w:hAnsi="Arial" w:cs="Arial"/>
          <w:sz w:val="24"/>
          <w:szCs w:val="24"/>
        </w:rPr>
      </w:pPr>
    </w:p>
    <w:p w14:paraId="133BBE37" w14:textId="0D27DF26" w:rsidR="0004552D" w:rsidRDefault="0004552D" w:rsidP="00C81987">
      <w:pPr>
        <w:pStyle w:val="NoSpacing"/>
        <w:rPr>
          <w:rFonts w:ascii="Arial" w:hAnsi="Arial" w:cs="Arial"/>
          <w:sz w:val="24"/>
          <w:szCs w:val="24"/>
        </w:rPr>
      </w:pPr>
      <w:r>
        <w:rPr>
          <w:rFonts w:ascii="Arial" w:hAnsi="Arial" w:cs="Arial"/>
          <w:sz w:val="24"/>
          <w:szCs w:val="24"/>
        </w:rPr>
        <w:t>UK parliament (2022) 'Hospitality Industry and Covid-19'. 12</w:t>
      </w:r>
      <w:r w:rsidRPr="0004552D">
        <w:rPr>
          <w:rFonts w:ascii="Arial" w:hAnsi="Arial" w:cs="Arial"/>
          <w:sz w:val="24"/>
          <w:szCs w:val="24"/>
          <w:vertAlign w:val="superscript"/>
        </w:rPr>
        <w:t>th</w:t>
      </w:r>
      <w:r>
        <w:rPr>
          <w:rFonts w:ascii="Arial" w:hAnsi="Arial" w:cs="Arial"/>
          <w:sz w:val="24"/>
          <w:szCs w:val="24"/>
        </w:rPr>
        <w:t xml:space="preserve"> May. Available at: </w:t>
      </w:r>
      <w:r w:rsidRPr="0004552D">
        <w:rPr>
          <w:rFonts w:ascii="Arial" w:hAnsi="Arial" w:cs="Arial"/>
          <w:sz w:val="24"/>
          <w:szCs w:val="24"/>
        </w:rPr>
        <w:t>ommonslibrary.parliament.uk/research-briefings/cbp-9111/#:~:text=The%20hospitality%20sector%20saw%20the,pandemic%20levels%20(February%202020).</w:t>
      </w:r>
      <w:r>
        <w:rPr>
          <w:rFonts w:ascii="Arial" w:hAnsi="Arial" w:cs="Arial"/>
          <w:sz w:val="24"/>
          <w:szCs w:val="24"/>
        </w:rPr>
        <w:t xml:space="preserve"> (</w:t>
      </w:r>
      <w:proofErr w:type="gramStart"/>
      <w:r>
        <w:rPr>
          <w:rFonts w:ascii="Arial" w:hAnsi="Arial" w:cs="Arial"/>
          <w:sz w:val="24"/>
          <w:szCs w:val="24"/>
        </w:rPr>
        <w:t>accessed</w:t>
      </w:r>
      <w:proofErr w:type="gramEnd"/>
      <w:r>
        <w:rPr>
          <w:rFonts w:ascii="Arial" w:hAnsi="Arial" w:cs="Arial"/>
          <w:sz w:val="24"/>
          <w:szCs w:val="24"/>
        </w:rPr>
        <w:t>: 20.02.2023)</w:t>
      </w:r>
    </w:p>
    <w:p w14:paraId="5FD0811D" w14:textId="77777777" w:rsidR="00DC5152" w:rsidRPr="009F78C2" w:rsidRDefault="00DC5152" w:rsidP="00C81987">
      <w:pPr>
        <w:pStyle w:val="NoSpacing"/>
        <w:rPr>
          <w:rFonts w:ascii="Arial" w:hAnsi="Arial" w:cs="Arial"/>
          <w:color w:val="000000" w:themeColor="text1"/>
          <w:sz w:val="24"/>
          <w:szCs w:val="24"/>
        </w:rPr>
      </w:pPr>
    </w:p>
    <w:p w14:paraId="688772B9" w14:textId="1FEAC068" w:rsidR="00DC5152" w:rsidRPr="009F78C2" w:rsidRDefault="00DC5152" w:rsidP="00C81987">
      <w:pPr>
        <w:pStyle w:val="NoSpacing"/>
        <w:rPr>
          <w:rFonts w:ascii="Arial" w:hAnsi="Arial" w:cs="Arial"/>
          <w:b/>
          <w:bCs/>
          <w:color w:val="000000" w:themeColor="text1"/>
          <w:sz w:val="24"/>
          <w:szCs w:val="24"/>
        </w:rPr>
      </w:pPr>
      <w:r w:rsidRPr="009F78C2">
        <w:rPr>
          <w:rFonts w:ascii="Arial" w:hAnsi="Arial" w:cs="Arial"/>
          <w:color w:val="000000" w:themeColor="text1"/>
          <w:sz w:val="24"/>
          <w:szCs w:val="24"/>
        </w:rPr>
        <w:lastRenderedPageBreak/>
        <w:t>Walt Disney Quotes (20</w:t>
      </w:r>
      <w:r w:rsidR="00183A1E" w:rsidRPr="009F78C2">
        <w:rPr>
          <w:rFonts w:ascii="Arial" w:hAnsi="Arial" w:cs="Arial"/>
          <w:color w:val="000000" w:themeColor="text1"/>
          <w:sz w:val="24"/>
          <w:szCs w:val="24"/>
        </w:rPr>
        <w:t>1</w:t>
      </w:r>
      <w:r w:rsidRPr="009F78C2">
        <w:rPr>
          <w:rFonts w:ascii="Arial" w:hAnsi="Arial" w:cs="Arial"/>
          <w:color w:val="000000" w:themeColor="text1"/>
          <w:sz w:val="24"/>
          <w:szCs w:val="24"/>
        </w:rPr>
        <w:t>3) Available at</w:t>
      </w:r>
      <w:r w:rsidR="00C31EE9" w:rsidRPr="009F78C2">
        <w:rPr>
          <w:rFonts w:ascii="Arial" w:hAnsi="Arial" w:cs="Arial"/>
          <w:color w:val="000000" w:themeColor="text1"/>
          <w:sz w:val="24"/>
          <w:szCs w:val="24"/>
        </w:rPr>
        <w:t xml:space="preserve">: </w:t>
      </w:r>
      <w:hyperlink r:id="rId19" w:history="1">
        <w:r w:rsidR="00C31EE9" w:rsidRPr="009F78C2">
          <w:rPr>
            <w:rStyle w:val="Hyperlink"/>
            <w:rFonts w:ascii="Arial" w:hAnsi="Arial" w:cs="Arial"/>
            <w:color w:val="000000" w:themeColor="text1"/>
            <w:sz w:val="24"/>
            <w:szCs w:val="24"/>
            <w:u w:val="none"/>
          </w:rPr>
          <w:t>https://mywaltdisneyquotes.com/business-quotes/</w:t>
        </w:r>
      </w:hyperlink>
      <w:r w:rsidR="00C31EE9" w:rsidRPr="009F78C2">
        <w:rPr>
          <w:rFonts w:ascii="Arial" w:hAnsi="Arial" w:cs="Arial"/>
          <w:color w:val="000000" w:themeColor="text1"/>
          <w:sz w:val="24"/>
          <w:szCs w:val="24"/>
        </w:rPr>
        <w:t xml:space="preserve"> (accessed: 02.03.20</w:t>
      </w:r>
      <w:r w:rsidR="00183A1E" w:rsidRPr="009F78C2">
        <w:rPr>
          <w:rFonts w:ascii="Arial" w:hAnsi="Arial" w:cs="Arial"/>
          <w:color w:val="000000" w:themeColor="text1"/>
          <w:sz w:val="24"/>
          <w:szCs w:val="24"/>
        </w:rPr>
        <w:t>2</w:t>
      </w:r>
      <w:r w:rsidR="00C31EE9" w:rsidRPr="009F78C2">
        <w:rPr>
          <w:rFonts w:ascii="Arial" w:hAnsi="Arial" w:cs="Arial"/>
          <w:color w:val="000000" w:themeColor="text1"/>
          <w:sz w:val="24"/>
          <w:szCs w:val="24"/>
        </w:rPr>
        <w:t>3)</w:t>
      </w:r>
    </w:p>
    <w:sectPr w:rsidR="00DC5152" w:rsidRPr="009F78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52A34"/>
    <w:multiLevelType w:val="hybridMultilevel"/>
    <w:tmpl w:val="962460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BA75045"/>
    <w:multiLevelType w:val="hybridMultilevel"/>
    <w:tmpl w:val="72C0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62A72"/>
    <w:multiLevelType w:val="hybridMultilevel"/>
    <w:tmpl w:val="35F45ED0"/>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3" w15:restartNumberingAfterBreak="0">
    <w:nsid w:val="488140B4"/>
    <w:multiLevelType w:val="hybridMultilevel"/>
    <w:tmpl w:val="84D08346"/>
    <w:lvl w:ilvl="0" w:tplc="982EC84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8BC3AF0"/>
    <w:multiLevelType w:val="hybridMultilevel"/>
    <w:tmpl w:val="FB3E45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A4923EE"/>
    <w:multiLevelType w:val="multilevel"/>
    <w:tmpl w:val="13D0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441438">
    <w:abstractNumId w:val="3"/>
  </w:num>
  <w:num w:numId="2" w16cid:durableId="1349285761">
    <w:abstractNumId w:val="4"/>
  </w:num>
  <w:num w:numId="3" w16cid:durableId="1677732633">
    <w:abstractNumId w:val="5"/>
  </w:num>
  <w:num w:numId="4" w16cid:durableId="704523056">
    <w:abstractNumId w:val="0"/>
  </w:num>
  <w:num w:numId="5" w16cid:durableId="1263683462">
    <w:abstractNumId w:val="2"/>
  </w:num>
  <w:num w:numId="6" w16cid:durableId="1221789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81987"/>
    <w:rsid w:val="000028D4"/>
    <w:rsid w:val="00005FCA"/>
    <w:rsid w:val="000206D4"/>
    <w:rsid w:val="0002110D"/>
    <w:rsid w:val="000262A2"/>
    <w:rsid w:val="0002771C"/>
    <w:rsid w:val="00033F72"/>
    <w:rsid w:val="000410EF"/>
    <w:rsid w:val="0004552D"/>
    <w:rsid w:val="00056EE9"/>
    <w:rsid w:val="00056F88"/>
    <w:rsid w:val="000634B1"/>
    <w:rsid w:val="0006430B"/>
    <w:rsid w:val="000743BE"/>
    <w:rsid w:val="000902B0"/>
    <w:rsid w:val="00091554"/>
    <w:rsid w:val="000B0065"/>
    <w:rsid w:val="000B1735"/>
    <w:rsid w:val="000C5F8F"/>
    <w:rsid w:val="000D082C"/>
    <w:rsid w:val="000E1702"/>
    <w:rsid w:val="000E3490"/>
    <w:rsid w:val="000F405E"/>
    <w:rsid w:val="000F79CF"/>
    <w:rsid w:val="000F7EBE"/>
    <w:rsid w:val="00116429"/>
    <w:rsid w:val="001317C1"/>
    <w:rsid w:val="0014058F"/>
    <w:rsid w:val="00146AB4"/>
    <w:rsid w:val="00150357"/>
    <w:rsid w:val="00152220"/>
    <w:rsid w:val="00155AD5"/>
    <w:rsid w:val="001604CF"/>
    <w:rsid w:val="00162F8C"/>
    <w:rsid w:val="00164182"/>
    <w:rsid w:val="00172CC4"/>
    <w:rsid w:val="00183A1E"/>
    <w:rsid w:val="001B41CB"/>
    <w:rsid w:val="001C39DA"/>
    <w:rsid w:val="001C3B43"/>
    <w:rsid w:val="001D1293"/>
    <w:rsid w:val="001D394A"/>
    <w:rsid w:val="001F0AF0"/>
    <w:rsid w:val="00211880"/>
    <w:rsid w:val="002179B8"/>
    <w:rsid w:val="00222DBC"/>
    <w:rsid w:val="00222DE0"/>
    <w:rsid w:val="00237F6B"/>
    <w:rsid w:val="00241E31"/>
    <w:rsid w:val="00243CBE"/>
    <w:rsid w:val="002458AD"/>
    <w:rsid w:val="00246CA9"/>
    <w:rsid w:val="00252F6E"/>
    <w:rsid w:val="002706B7"/>
    <w:rsid w:val="00270E8F"/>
    <w:rsid w:val="00272453"/>
    <w:rsid w:val="00274082"/>
    <w:rsid w:val="00281B6D"/>
    <w:rsid w:val="00290665"/>
    <w:rsid w:val="00294C42"/>
    <w:rsid w:val="002D6892"/>
    <w:rsid w:val="002D710A"/>
    <w:rsid w:val="002E1BD5"/>
    <w:rsid w:val="0031243C"/>
    <w:rsid w:val="003134EF"/>
    <w:rsid w:val="00316523"/>
    <w:rsid w:val="00316E6E"/>
    <w:rsid w:val="00317C6C"/>
    <w:rsid w:val="00321FB4"/>
    <w:rsid w:val="003223C1"/>
    <w:rsid w:val="0032356D"/>
    <w:rsid w:val="003256B7"/>
    <w:rsid w:val="00343138"/>
    <w:rsid w:val="0036275D"/>
    <w:rsid w:val="00374A8D"/>
    <w:rsid w:val="003A26A2"/>
    <w:rsid w:val="003A63BA"/>
    <w:rsid w:val="003C4DE1"/>
    <w:rsid w:val="003E323F"/>
    <w:rsid w:val="003E39ED"/>
    <w:rsid w:val="003E5AD1"/>
    <w:rsid w:val="003F02EF"/>
    <w:rsid w:val="003F187C"/>
    <w:rsid w:val="004116EC"/>
    <w:rsid w:val="004375B8"/>
    <w:rsid w:val="00452BAF"/>
    <w:rsid w:val="00454F36"/>
    <w:rsid w:val="00460FC6"/>
    <w:rsid w:val="00461DDA"/>
    <w:rsid w:val="004709F7"/>
    <w:rsid w:val="00470A27"/>
    <w:rsid w:val="00474AB2"/>
    <w:rsid w:val="00491B51"/>
    <w:rsid w:val="00492BB1"/>
    <w:rsid w:val="004D3047"/>
    <w:rsid w:val="004D50BC"/>
    <w:rsid w:val="004D6C15"/>
    <w:rsid w:val="004E4C89"/>
    <w:rsid w:val="004F6F48"/>
    <w:rsid w:val="005210B6"/>
    <w:rsid w:val="0052424B"/>
    <w:rsid w:val="00533873"/>
    <w:rsid w:val="00534A3D"/>
    <w:rsid w:val="0057205A"/>
    <w:rsid w:val="005735FB"/>
    <w:rsid w:val="00576B13"/>
    <w:rsid w:val="00581576"/>
    <w:rsid w:val="005853F9"/>
    <w:rsid w:val="00586D7B"/>
    <w:rsid w:val="00596B07"/>
    <w:rsid w:val="005A38AD"/>
    <w:rsid w:val="005A5318"/>
    <w:rsid w:val="005B4AC0"/>
    <w:rsid w:val="005C5009"/>
    <w:rsid w:val="005D4C79"/>
    <w:rsid w:val="005E1665"/>
    <w:rsid w:val="005E38A6"/>
    <w:rsid w:val="005E74ED"/>
    <w:rsid w:val="005E7C6F"/>
    <w:rsid w:val="005F1F2A"/>
    <w:rsid w:val="00605B74"/>
    <w:rsid w:val="00611062"/>
    <w:rsid w:val="00613B5E"/>
    <w:rsid w:val="00635BFB"/>
    <w:rsid w:val="00636220"/>
    <w:rsid w:val="00640F44"/>
    <w:rsid w:val="006421BB"/>
    <w:rsid w:val="0064560F"/>
    <w:rsid w:val="00672F78"/>
    <w:rsid w:val="006809E7"/>
    <w:rsid w:val="0068739B"/>
    <w:rsid w:val="00692ED6"/>
    <w:rsid w:val="006C2288"/>
    <w:rsid w:val="006D4B1E"/>
    <w:rsid w:val="006D65BE"/>
    <w:rsid w:val="006F3714"/>
    <w:rsid w:val="006F4DC9"/>
    <w:rsid w:val="007260EA"/>
    <w:rsid w:val="007409E5"/>
    <w:rsid w:val="00747AD8"/>
    <w:rsid w:val="00752150"/>
    <w:rsid w:val="00762858"/>
    <w:rsid w:val="00765FF7"/>
    <w:rsid w:val="007739B8"/>
    <w:rsid w:val="00787807"/>
    <w:rsid w:val="007902C5"/>
    <w:rsid w:val="007C2DBB"/>
    <w:rsid w:val="007D55A0"/>
    <w:rsid w:val="007E368B"/>
    <w:rsid w:val="007E6B02"/>
    <w:rsid w:val="007F2356"/>
    <w:rsid w:val="008006D6"/>
    <w:rsid w:val="0080133A"/>
    <w:rsid w:val="008037B5"/>
    <w:rsid w:val="00803EF6"/>
    <w:rsid w:val="00833216"/>
    <w:rsid w:val="00842517"/>
    <w:rsid w:val="00847057"/>
    <w:rsid w:val="0085488D"/>
    <w:rsid w:val="00854B6B"/>
    <w:rsid w:val="008558EB"/>
    <w:rsid w:val="00873EC1"/>
    <w:rsid w:val="00885630"/>
    <w:rsid w:val="00892BFD"/>
    <w:rsid w:val="00896D43"/>
    <w:rsid w:val="008B550A"/>
    <w:rsid w:val="008C1AAD"/>
    <w:rsid w:val="008C3049"/>
    <w:rsid w:val="008D4D9D"/>
    <w:rsid w:val="008E1DED"/>
    <w:rsid w:val="008F267A"/>
    <w:rsid w:val="0093082C"/>
    <w:rsid w:val="00931671"/>
    <w:rsid w:val="0093284E"/>
    <w:rsid w:val="00937425"/>
    <w:rsid w:val="009464FD"/>
    <w:rsid w:val="00951129"/>
    <w:rsid w:val="009528A7"/>
    <w:rsid w:val="00952FFA"/>
    <w:rsid w:val="009628A0"/>
    <w:rsid w:val="00972033"/>
    <w:rsid w:val="00980788"/>
    <w:rsid w:val="009916D9"/>
    <w:rsid w:val="0099368B"/>
    <w:rsid w:val="009965DB"/>
    <w:rsid w:val="009B2184"/>
    <w:rsid w:val="009B35B4"/>
    <w:rsid w:val="009B67CA"/>
    <w:rsid w:val="009C198A"/>
    <w:rsid w:val="009C2068"/>
    <w:rsid w:val="009C3D5D"/>
    <w:rsid w:val="009D48EF"/>
    <w:rsid w:val="009E2D21"/>
    <w:rsid w:val="009F0785"/>
    <w:rsid w:val="009F532E"/>
    <w:rsid w:val="009F64DA"/>
    <w:rsid w:val="009F78C2"/>
    <w:rsid w:val="00A03DC9"/>
    <w:rsid w:val="00A06081"/>
    <w:rsid w:val="00A06718"/>
    <w:rsid w:val="00A06CAC"/>
    <w:rsid w:val="00A13A47"/>
    <w:rsid w:val="00A14DEB"/>
    <w:rsid w:val="00A16887"/>
    <w:rsid w:val="00A2407C"/>
    <w:rsid w:val="00A422F6"/>
    <w:rsid w:val="00A543C9"/>
    <w:rsid w:val="00A56B2E"/>
    <w:rsid w:val="00A62E1D"/>
    <w:rsid w:val="00A67B31"/>
    <w:rsid w:val="00A75D18"/>
    <w:rsid w:val="00A91A3E"/>
    <w:rsid w:val="00A92AD4"/>
    <w:rsid w:val="00AC2223"/>
    <w:rsid w:val="00AC557B"/>
    <w:rsid w:val="00AC7BD0"/>
    <w:rsid w:val="00AD6AEF"/>
    <w:rsid w:val="00AE4619"/>
    <w:rsid w:val="00B02B3F"/>
    <w:rsid w:val="00B10E61"/>
    <w:rsid w:val="00B32F5E"/>
    <w:rsid w:val="00B36B1C"/>
    <w:rsid w:val="00B4282F"/>
    <w:rsid w:val="00B43476"/>
    <w:rsid w:val="00B55121"/>
    <w:rsid w:val="00B62977"/>
    <w:rsid w:val="00B6468E"/>
    <w:rsid w:val="00B655B7"/>
    <w:rsid w:val="00B70C16"/>
    <w:rsid w:val="00BB14C9"/>
    <w:rsid w:val="00BC1365"/>
    <w:rsid w:val="00BC2056"/>
    <w:rsid w:val="00BC435B"/>
    <w:rsid w:val="00BD1114"/>
    <w:rsid w:val="00BE06A0"/>
    <w:rsid w:val="00BE27EC"/>
    <w:rsid w:val="00BF14E0"/>
    <w:rsid w:val="00BF3676"/>
    <w:rsid w:val="00C1469F"/>
    <w:rsid w:val="00C31EE9"/>
    <w:rsid w:val="00C34138"/>
    <w:rsid w:val="00C539ED"/>
    <w:rsid w:val="00C626B4"/>
    <w:rsid w:val="00C772FC"/>
    <w:rsid w:val="00C808E0"/>
    <w:rsid w:val="00C80A5F"/>
    <w:rsid w:val="00C81987"/>
    <w:rsid w:val="00C945DE"/>
    <w:rsid w:val="00C96EA9"/>
    <w:rsid w:val="00CA49C3"/>
    <w:rsid w:val="00CA6A73"/>
    <w:rsid w:val="00CB3EAB"/>
    <w:rsid w:val="00CE510F"/>
    <w:rsid w:val="00CF5949"/>
    <w:rsid w:val="00CF620E"/>
    <w:rsid w:val="00CF650F"/>
    <w:rsid w:val="00D048C8"/>
    <w:rsid w:val="00D05533"/>
    <w:rsid w:val="00D07601"/>
    <w:rsid w:val="00D241D7"/>
    <w:rsid w:val="00D32C2C"/>
    <w:rsid w:val="00D33417"/>
    <w:rsid w:val="00D357BD"/>
    <w:rsid w:val="00D437C2"/>
    <w:rsid w:val="00D57F30"/>
    <w:rsid w:val="00D62EA4"/>
    <w:rsid w:val="00D7028F"/>
    <w:rsid w:val="00D715CD"/>
    <w:rsid w:val="00D7792B"/>
    <w:rsid w:val="00D805AE"/>
    <w:rsid w:val="00D93DA4"/>
    <w:rsid w:val="00DA01A2"/>
    <w:rsid w:val="00DB2036"/>
    <w:rsid w:val="00DC1FE2"/>
    <w:rsid w:val="00DC5152"/>
    <w:rsid w:val="00DD19CD"/>
    <w:rsid w:val="00DD3664"/>
    <w:rsid w:val="00DE75DA"/>
    <w:rsid w:val="00DF2C78"/>
    <w:rsid w:val="00DF3FA3"/>
    <w:rsid w:val="00E02596"/>
    <w:rsid w:val="00E2122B"/>
    <w:rsid w:val="00E31BCA"/>
    <w:rsid w:val="00E340B3"/>
    <w:rsid w:val="00E52F92"/>
    <w:rsid w:val="00E6696C"/>
    <w:rsid w:val="00E93A0A"/>
    <w:rsid w:val="00E964E8"/>
    <w:rsid w:val="00EC0A4A"/>
    <w:rsid w:val="00EC2C36"/>
    <w:rsid w:val="00ED268C"/>
    <w:rsid w:val="00ED485E"/>
    <w:rsid w:val="00ED5EA8"/>
    <w:rsid w:val="00ED7377"/>
    <w:rsid w:val="00ED769F"/>
    <w:rsid w:val="00EE7F98"/>
    <w:rsid w:val="00EF0D93"/>
    <w:rsid w:val="00EF2A9D"/>
    <w:rsid w:val="00EF776F"/>
    <w:rsid w:val="00F00D5E"/>
    <w:rsid w:val="00F116DE"/>
    <w:rsid w:val="00F14B75"/>
    <w:rsid w:val="00F2218F"/>
    <w:rsid w:val="00F43EDB"/>
    <w:rsid w:val="00F52FF4"/>
    <w:rsid w:val="00F61897"/>
    <w:rsid w:val="00F648AA"/>
    <w:rsid w:val="00F659D4"/>
    <w:rsid w:val="00F65B30"/>
    <w:rsid w:val="00F73BB5"/>
    <w:rsid w:val="00F73D04"/>
    <w:rsid w:val="00F77677"/>
    <w:rsid w:val="00F808DB"/>
    <w:rsid w:val="00F82E75"/>
    <w:rsid w:val="00F97484"/>
    <w:rsid w:val="00FA1BA0"/>
    <w:rsid w:val="00FE508A"/>
    <w:rsid w:val="00FF4B3C"/>
    <w:rsid w:val="00FF7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21D1"/>
  <w15:docId w15:val="{7F2F0B35-54E4-4C11-8BD5-E67A7899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1987"/>
    <w:pPr>
      <w:spacing w:after="0" w:line="240" w:lineRule="auto"/>
    </w:pPr>
  </w:style>
  <w:style w:type="character" w:styleId="Hyperlink">
    <w:name w:val="Hyperlink"/>
    <w:basedOn w:val="DefaultParagraphFont"/>
    <w:uiPriority w:val="99"/>
    <w:unhideWhenUsed/>
    <w:rsid w:val="00270E8F"/>
    <w:rPr>
      <w:color w:val="0563C1" w:themeColor="hyperlink"/>
      <w:u w:val="single"/>
    </w:rPr>
  </w:style>
  <w:style w:type="character" w:styleId="UnresolvedMention">
    <w:name w:val="Unresolved Mention"/>
    <w:basedOn w:val="DefaultParagraphFont"/>
    <w:uiPriority w:val="99"/>
    <w:semiHidden/>
    <w:unhideWhenUsed/>
    <w:rsid w:val="00270E8F"/>
    <w:rPr>
      <w:color w:val="605E5C"/>
      <w:shd w:val="clear" w:color="auto" w:fill="E1DFDD"/>
    </w:rPr>
  </w:style>
  <w:style w:type="character" w:customStyle="1" w:styleId="Heading1Char">
    <w:name w:val="Heading 1 Char"/>
    <w:basedOn w:val="DefaultParagraphFont"/>
    <w:link w:val="Heading1"/>
    <w:uiPriority w:val="9"/>
    <w:rsid w:val="00452BA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C22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026663">
      <w:bodyDiv w:val="1"/>
      <w:marLeft w:val="0"/>
      <w:marRight w:val="0"/>
      <w:marTop w:val="0"/>
      <w:marBottom w:val="0"/>
      <w:divBdr>
        <w:top w:val="none" w:sz="0" w:space="0" w:color="auto"/>
        <w:left w:val="none" w:sz="0" w:space="0" w:color="auto"/>
        <w:bottom w:val="none" w:sz="0" w:space="0" w:color="auto"/>
        <w:right w:val="none" w:sz="0" w:space="0" w:color="auto"/>
      </w:divBdr>
    </w:div>
    <w:div w:id="1258292505">
      <w:bodyDiv w:val="1"/>
      <w:marLeft w:val="0"/>
      <w:marRight w:val="0"/>
      <w:marTop w:val="0"/>
      <w:marBottom w:val="0"/>
      <w:divBdr>
        <w:top w:val="none" w:sz="0" w:space="0" w:color="auto"/>
        <w:left w:val="none" w:sz="0" w:space="0" w:color="auto"/>
        <w:bottom w:val="none" w:sz="0" w:space="0" w:color="auto"/>
        <w:right w:val="none" w:sz="0" w:space="0" w:color="auto"/>
      </w:divBdr>
    </w:div>
    <w:div w:id="1344362983">
      <w:bodyDiv w:val="1"/>
      <w:marLeft w:val="0"/>
      <w:marRight w:val="0"/>
      <w:marTop w:val="0"/>
      <w:marBottom w:val="0"/>
      <w:divBdr>
        <w:top w:val="none" w:sz="0" w:space="0" w:color="auto"/>
        <w:left w:val="none" w:sz="0" w:space="0" w:color="auto"/>
        <w:bottom w:val="none" w:sz="0" w:space="0" w:color="auto"/>
        <w:right w:val="none" w:sz="0" w:space="0" w:color="auto"/>
      </w:divBdr>
    </w:div>
    <w:div w:id="1894928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lassdoor.co.uk/Reviews/Leonardo-Hotels-Reviews-E580410.htm" TargetMode="External"/><Relationship Id="rId13" Type="http://schemas.openxmlformats.org/officeDocument/2006/relationships/hyperlink" Target="https:///marketbusinessnews.com/financial-glossary/recruitment/" TargetMode="External"/><Relationship Id="rId18" Type="http://schemas.openxmlformats.org/officeDocument/2006/relationships/hyperlink" Target="http://www.pocketpence.co.uk/disadvantages-employee-orientation-7903095.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pd.co.uk/knowledge/strategy/organisational-development/workforce-planning-factsheet" TargetMode="External"/><Relationship Id="rId12" Type="http://schemas.openxmlformats.org/officeDocument/2006/relationships/hyperlink" Target="https://www.foundationrecruitment.com/pestleanalysis/" TargetMode="External"/><Relationship Id="rId17" Type="http://schemas.openxmlformats.org/officeDocument/2006/relationships/hyperlink" Target="http://www.thecaterer.com/news/one-nine-hospitality-jobs-still-vacant-staffing-crisis-cga-october-2022" TargetMode="External"/><Relationship Id="rId2" Type="http://schemas.openxmlformats.org/officeDocument/2006/relationships/styles" Target="styles.xml"/><Relationship Id="rId16" Type="http://schemas.openxmlformats.org/officeDocument/2006/relationships/hyperlink" Target="http://www.premierinn.com/gb/en/faq/speedy-check-in.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08/IJCHM-10-2018-0831" TargetMode="External"/><Relationship Id="rId11" Type="http://schemas.openxmlformats.org/officeDocument/2006/relationships/hyperlink" Target="https://doi.org/10.1016/j.jbusres.2021.07.044" TargetMode="External"/><Relationship Id="rId5" Type="http://schemas.openxmlformats.org/officeDocument/2006/relationships/hyperlink" Target="http://www.ft.com/content/027ea2e9-d6c3-4a18-a735-87f92ace95a4" TargetMode="External"/><Relationship Id="rId15" Type="http://schemas.openxmlformats.org/officeDocument/2006/relationships/hyperlink" Target="https://doi-org.ezproxy.uwtsd.ac.uk/10.4018/978-1-61520-601-8.ch013" TargetMode="External"/><Relationship Id="rId10" Type="http://schemas.openxmlformats.org/officeDocument/2006/relationships/hyperlink" Target="http://www.hiltonownersportal.com/resource/1542302165000/Go_Hilton_Quick_Facts" TargetMode="External"/><Relationship Id="rId19" Type="http://schemas.openxmlformats.org/officeDocument/2006/relationships/hyperlink" Target="https://mywaltdisneyquotes.com/business-quotes/" TargetMode="External"/><Relationship Id="rId4" Type="http://schemas.openxmlformats.org/officeDocument/2006/relationships/webSettings" Target="webSettings.xml"/><Relationship Id="rId9" Type="http://schemas.openxmlformats.org/officeDocument/2006/relationships/hyperlink" Target="https://www.gov.uk/uk-visa-sponsorship-employers" TargetMode="External"/><Relationship Id="rId14" Type="http://schemas.openxmlformats.org/officeDocument/2006/relationships/hyperlink" Target="http://www.marshcommercial.co.uk/articles/top-tips-for-retaining-hospitality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12</Pages>
  <Words>3057</Words>
  <Characters>17430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296</cp:revision>
  <dcterms:created xsi:type="dcterms:W3CDTF">2023-03-01T09:04:00Z</dcterms:created>
  <dcterms:modified xsi:type="dcterms:W3CDTF">2023-03-03T21:43:00Z</dcterms:modified>
</cp:coreProperties>
</file>