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F78AD" w14:textId="77777777" w:rsidR="00CA07AA" w:rsidRDefault="00CA07AA" w:rsidP="0023695B">
      <w:pPr>
        <w:jc w:val="right"/>
        <w:rPr>
          <w:rFonts w:ascii="Arial" w:hAnsi="Arial" w:cs="Arial"/>
          <w:i/>
          <w:sz w:val="24"/>
          <w:szCs w:val="24"/>
          <w:u w:val="single"/>
        </w:rPr>
      </w:pPr>
    </w:p>
    <w:p w14:paraId="711B47F9" w14:textId="63F4C1B8" w:rsidR="00CA07AA" w:rsidRDefault="00CA07AA">
      <w:pPr>
        <w:rPr>
          <w:rFonts w:ascii="Arial" w:hAnsi="Arial" w:cs="Arial"/>
          <w:i/>
          <w:sz w:val="24"/>
          <w:szCs w:val="24"/>
          <w:u w:val="single"/>
        </w:rPr>
      </w:pPr>
      <w:r>
        <w:rPr>
          <w:rFonts w:ascii="Arial" w:hAnsi="Arial" w:cs="Arial"/>
          <w:i/>
          <w:sz w:val="24"/>
          <w:szCs w:val="24"/>
          <w:u w:val="single"/>
        </w:rPr>
        <w:br w:type="page"/>
      </w:r>
    </w:p>
    <w:p w14:paraId="21CD98FE" w14:textId="2974E2FC" w:rsidR="00CA07AA" w:rsidRDefault="00320E24" w:rsidP="0023695B">
      <w:pPr>
        <w:jc w:val="right"/>
        <w:rPr>
          <w:rFonts w:ascii="Arial" w:hAnsi="Arial" w:cs="Arial"/>
          <w:i/>
          <w:sz w:val="24"/>
          <w:szCs w:val="24"/>
          <w:u w:val="single"/>
        </w:rPr>
      </w:pPr>
      <w:r>
        <w:rPr>
          <w:rFonts w:ascii="Arial" w:hAnsi="Arial" w:cs="Arial"/>
          <w:i/>
          <w:noProof/>
          <w:sz w:val="24"/>
          <w:szCs w:val="24"/>
          <w:u w:val="single"/>
        </w:rPr>
        <w:lastRenderedPageBreak/>
        <w:drawing>
          <wp:inline distT="0" distB="0" distL="0" distR="0" wp14:anchorId="0434A003" wp14:editId="0EE0DCE4">
            <wp:extent cx="6781800" cy="9245600"/>
            <wp:effectExtent l="0" t="0" r="0" b="0"/>
            <wp:docPr id="1586401018" name="Picture 9" descr="A screenshot of a job 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401018" name="Picture 9" descr="A screenshot of a job search&#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781800" cy="9245600"/>
                    </a:xfrm>
                    <a:prstGeom prst="rect">
                      <a:avLst/>
                    </a:prstGeom>
                  </pic:spPr>
                </pic:pic>
              </a:graphicData>
            </a:graphic>
          </wp:inline>
        </w:drawing>
      </w:r>
    </w:p>
    <w:p w14:paraId="12F9143B" w14:textId="77777777" w:rsidR="00CA07AA" w:rsidRDefault="00CA07AA">
      <w:pPr>
        <w:rPr>
          <w:rFonts w:ascii="Arial" w:hAnsi="Arial" w:cs="Arial"/>
          <w:i/>
          <w:sz w:val="24"/>
          <w:szCs w:val="24"/>
          <w:u w:val="single"/>
        </w:rPr>
      </w:pPr>
      <w:r>
        <w:rPr>
          <w:rFonts w:ascii="Arial" w:hAnsi="Arial" w:cs="Arial"/>
          <w:i/>
          <w:sz w:val="24"/>
          <w:szCs w:val="24"/>
          <w:u w:val="single"/>
        </w:rPr>
        <w:br w:type="page"/>
      </w:r>
    </w:p>
    <w:p w14:paraId="08669BD4" w14:textId="44D3E06C" w:rsidR="00CA07AA" w:rsidRDefault="00CE0E6B" w:rsidP="0023695B">
      <w:pPr>
        <w:jc w:val="right"/>
        <w:rPr>
          <w:rFonts w:ascii="Arial" w:hAnsi="Arial" w:cs="Arial"/>
          <w:i/>
          <w:sz w:val="24"/>
          <w:szCs w:val="24"/>
          <w:u w:val="single"/>
        </w:rPr>
      </w:pPr>
      <w:r>
        <w:rPr>
          <w:rFonts w:ascii="Arial" w:hAnsi="Arial" w:cs="Arial"/>
          <w:i/>
          <w:noProof/>
          <w:sz w:val="24"/>
          <w:szCs w:val="24"/>
          <w:u w:val="single"/>
        </w:rPr>
        <w:lastRenderedPageBreak/>
        <w:drawing>
          <wp:inline distT="0" distB="0" distL="0" distR="0" wp14:anchorId="0F5558D1" wp14:editId="6B9514A6">
            <wp:extent cx="6819900" cy="9220200"/>
            <wp:effectExtent l="0" t="0" r="0" b="0"/>
            <wp:docPr id="541936057"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36057" name="Picture 2" descr="A screenshot of a pho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819900" cy="9220200"/>
                    </a:xfrm>
                    <a:prstGeom prst="rect">
                      <a:avLst/>
                    </a:prstGeom>
                  </pic:spPr>
                </pic:pic>
              </a:graphicData>
            </a:graphic>
          </wp:inline>
        </w:drawing>
      </w:r>
    </w:p>
    <w:p w14:paraId="202EB223" w14:textId="77777777" w:rsidR="00CA07AA" w:rsidRDefault="00CA07AA">
      <w:pPr>
        <w:rPr>
          <w:rFonts w:ascii="Arial" w:hAnsi="Arial" w:cs="Arial"/>
          <w:i/>
          <w:sz w:val="24"/>
          <w:szCs w:val="24"/>
          <w:u w:val="single"/>
        </w:rPr>
      </w:pPr>
      <w:r>
        <w:rPr>
          <w:rFonts w:ascii="Arial" w:hAnsi="Arial" w:cs="Arial"/>
          <w:i/>
          <w:sz w:val="24"/>
          <w:szCs w:val="24"/>
          <w:u w:val="single"/>
        </w:rPr>
        <w:br w:type="page"/>
      </w:r>
    </w:p>
    <w:p w14:paraId="5CB65114" w14:textId="08F977BD" w:rsidR="00CA07AA" w:rsidRDefault="00CE0E6B" w:rsidP="0023695B">
      <w:pPr>
        <w:jc w:val="right"/>
        <w:rPr>
          <w:rFonts w:ascii="Arial" w:hAnsi="Arial" w:cs="Arial"/>
          <w:i/>
          <w:sz w:val="24"/>
          <w:szCs w:val="24"/>
          <w:u w:val="single"/>
        </w:rPr>
      </w:pPr>
      <w:r>
        <w:rPr>
          <w:rFonts w:ascii="Arial" w:hAnsi="Arial" w:cs="Arial"/>
          <w:i/>
          <w:noProof/>
          <w:sz w:val="24"/>
          <w:szCs w:val="24"/>
          <w:u w:val="single"/>
        </w:rPr>
        <w:lastRenderedPageBreak/>
        <w:drawing>
          <wp:inline distT="0" distB="0" distL="0" distR="0" wp14:anchorId="6573440E" wp14:editId="5961AA47">
            <wp:extent cx="6781800" cy="9283700"/>
            <wp:effectExtent l="0" t="0" r="0" b="0"/>
            <wp:docPr id="1411878818" name="Picture 3"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78818" name="Picture 3" descr="A document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781800" cy="9283700"/>
                    </a:xfrm>
                    <a:prstGeom prst="rect">
                      <a:avLst/>
                    </a:prstGeom>
                  </pic:spPr>
                </pic:pic>
              </a:graphicData>
            </a:graphic>
          </wp:inline>
        </w:drawing>
      </w:r>
    </w:p>
    <w:p w14:paraId="417E62EE" w14:textId="77777777" w:rsidR="00CA07AA" w:rsidRDefault="00CA07AA" w:rsidP="0023695B">
      <w:pPr>
        <w:jc w:val="right"/>
        <w:rPr>
          <w:rFonts w:ascii="Arial" w:hAnsi="Arial" w:cs="Arial"/>
          <w:i/>
          <w:sz w:val="24"/>
          <w:szCs w:val="24"/>
          <w:u w:val="single"/>
        </w:rPr>
      </w:pPr>
    </w:p>
    <w:p w14:paraId="263719DF" w14:textId="77777777" w:rsidR="00CA07AA" w:rsidRDefault="00CA07AA" w:rsidP="0023695B">
      <w:pPr>
        <w:jc w:val="right"/>
        <w:rPr>
          <w:rFonts w:ascii="Arial" w:hAnsi="Arial" w:cs="Arial"/>
          <w:i/>
          <w:sz w:val="24"/>
          <w:szCs w:val="24"/>
          <w:u w:val="single"/>
        </w:rPr>
      </w:pPr>
    </w:p>
    <w:p w14:paraId="2CBAE9AA" w14:textId="64FDC9C8" w:rsidR="00CA07AA" w:rsidRDefault="00CA07AA">
      <w:pPr>
        <w:rPr>
          <w:rFonts w:ascii="Arial" w:hAnsi="Arial" w:cs="Arial"/>
          <w:i/>
          <w:sz w:val="24"/>
          <w:szCs w:val="24"/>
          <w:u w:val="single"/>
        </w:rPr>
      </w:pPr>
      <w:r>
        <w:rPr>
          <w:rFonts w:ascii="Arial" w:hAnsi="Arial" w:cs="Arial"/>
          <w:i/>
          <w:sz w:val="24"/>
          <w:szCs w:val="24"/>
          <w:u w:val="single"/>
        </w:rPr>
        <w:br w:type="page"/>
      </w:r>
      <w:r w:rsidR="00CE0E6B">
        <w:rPr>
          <w:rFonts w:ascii="Arial" w:hAnsi="Arial" w:cs="Arial"/>
          <w:i/>
          <w:noProof/>
          <w:sz w:val="24"/>
          <w:szCs w:val="24"/>
          <w:u w:val="single"/>
        </w:rPr>
        <w:lastRenderedPageBreak/>
        <w:drawing>
          <wp:inline distT="0" distB="0" distL="0" distR="0" wp14:anchorId="7732E61A" wp14:editId="5DF08634">
            <wp:extent cx="6718300" cy="9283700"/>
            <wp:effectExtent l="0" t="0" r="0" b="0"/>
            <wp:docPr id="1497554775" name="Picture 4" descr="A screenshot of a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554775" name="Picture 4" descr="A screenshot of a applicatio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718300" cy="9283700"/>
                    </a:xfrm>
                    <a:prstGeom prst="rect">
                      <a:avLst/>
                    </a:prstGeom>
                  </pic:spPr>
                </pic:pic>
              </a:graphicData>
            </a:graphic>
          </wp:inline>
        </w:drawing>
      </w:r>
    </w:p>
    <w:p w14:paraId="1ABDA78D" w14:textId="77777777" w:rsidR="00CA07AA" w:rsidRDefault="00CA07AA" w:rsidP="0023695B">
      <w:pPr>
        <w:jc w:val="right"/>
        <w:rPr>
          <w:rFonts w:ascii="Arial" w:hAnsi="Arial" w:cs="Arial"/>
          <w:i/>
          <w:sz w:val="24"/>
          <w:szCs w:val="24"/>
          <w:u w:val="single"/>
        </w:rPr>
      </w:pPr>
    </w:p>
    <w:p w14:paraId="1B1F250B" w14:textId="77777777" w:rsidR="00CA07AA" w:rsidRDefault="00CA07AA">
      <w:pPr>
        <w:rPr>
          <w:rFonts w:ascii="Arial" w:hAnsi="Arial" w:cs="Arial"/>
          <w:i/>
          <w:sz w:val="24"/>
          <w:szCs w:val="24"/>
          <w:u w:val="single"/>
        </w:rPr>
      </w:pPr>
      <w:r>
        <w:rPr>
          <w:rFonts w:ascii="Arial" w:hAnsi="Arial" w:cs="Arial"/>
          <w:i/>
          <w:sz w:val="24"/>
          <w:szCs w:val="24"/>
          <w:u w:val="single"/>
        </w:rPr>
        <w:br w:type="page"/>
      </w:r>
    </w:p>
    <w:p w14:paraId="7675886F" w14:textId="0F17DF27" w:rsidR="00CA07AA" w:rsidRDefault="00CE0E6B" w:rsidP="0023695B">
      <w:pPr>
        <w:jc w:val="right"/>
        <w:rPr>
          <w:rFonts w:ascii="Arial" w:hAnsi="Arial" w:cs="Arial"/>
          <w:i/>
          <w:sz w:val="24"/>
          <w:szCs w:val="24"/>
          <w:u w:val="single"/>
        </w:rPr>
      </w:pPr>
      <w:r>
        <w:rPr>
          <w:rFonts w:ascii="Arial" w:hAnsi="Arial" w:cs="Arial"/>
          <w:i/>
          <w:noProof/>
          <w:sz w:val="24"/>
          <w:szCs w:val="24"/>
          <w:u w:val="single"/>
        </w:rPr>
        <w:lastRenderedPageBreak/>
        <w:drawing>
          <wp:inline distT="0" distB="0" distL="0" distR="0" wp14:anchorId="21D892FE" wp14:editId="35C6107C">
            <wp:extent cx="6743700" cy="9194800"/>
            <wp:effectExtent l="0" t="0" r="0" b="0"/>
            <wp:docPr id="1156341215" name="Picture 6" descr="A screenshot of a job 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41215" name="Picture 6" descr="A screenshot of a job search&#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743700" cy="9194800"/>
                    </a:xfrm>
                    <a:prstGeom prst="rect">
                      <a:avLst/>
                    </a:prstGeom>
                  </pic:spPr>
                </pic:pic>
              </a:graphicData>
            </a:graphic>
          </wp:inline>
        </w:drawing>
      </w:r>
    </w:p>
    <w:p w14:paraId="01A24341" w14:textId="01454D85" w:rsidR="00CE0E6B" w:rsidRDefault="00CA07AA">
      <w:pPr>
        <w:rPr>
          <w:rFonts w:ascii="Arial" w:hAnsi="Arial" w:cs="Arial"/>
          <w:i/>
          <w:sz w:val="24"/>
          <w:szCs w:val="24"/>
          <w:u w:val="single"/>
        </w:rPr>
      </w:pPr>
      <w:r>
        <w:rPr>
          <w:rFonts w:ascii="Arial" w:hAnsi="Arial" w:cs="Arial"/>
          <w:i/>
          <w:sz w:val="24"/>
          <w:szCs w:val="24"/>
          <w:u w:val="single"/>
        </w:rPr>
        <w:br w:type="page"/>
      </w:r>
    </w:p>
    <w:p w14:paraId="6D89CCBB" w14:textId="00C1696E" w:rsidR="00CE0E6B" w:rsidRDefault="00CE0E6B">
      <w:pPr>
        <w:rPr>
          <w:rFonts w:ascii="Arial" w:hAnsi="Arial" w:cs="Arial"/>
          <w:i/>
          <w:sz w:val="24"/>
          <w:szCs w:val="24"/>
          <w:u w:val="single"/>
        </w:rPr>
      </w:pPr>
      <w:r>
        <w:rPr>
          <w:rFonts w:ascii="Arial" w:hAnsi="Arial" w:cs="Arial"/>
          <w:i/>
          <w:noProof/>
          <w:sz w:val="24"/>
          <w:szCs w:val="24"/>
          <w:u w:val="single"/>
        </w:rPr>
        <w:lastRenderedPageBreak/>
        <w:drawing>
          <wp:inline distT="0" distB="0" distL="0" distR="0" wp14:anchorId="16F6605A" wp14:editId="31EA377B">
            <wp:extent cx="6705600" cy="9207500"/>
            <wp:effectExtent l="0" t="0" r="0" b="0"/>
            <wp:docPr id="2101667513" name="Picture 8" descr="A screenshot of a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667513" name="Picture 8" descr="A screenshot of a applicatio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705600" cy="9207500"/>
                    </a:xfrm>
                    <a:prstGeom prst="rect">
                      <a:avLst/>
                    </a:prstGeom>
                  </pic:spPr>
                </pic:pic>
              </a:graphicData>
            </a:graphic>
          </wp:inline>
        </w:drawing>
      </w:r>
    </w:p>
    <w:p w14:paraId="317A37D4" w14:textId="09BB3279" w:rsidR="0023695B" w:rsidRPr="00320E24" w:rsidRDefault="00CE0E6B" w:rsidP="00320E24">
      <w:pPr>
        <w:ind w:left="9360" w:firstLine="720"/>
        <w:rPr>
          <w:rFonts w:ascii="Arial" w:hAnsi="Arial" w:cs="Arial"/>
          <w:i/>
          <w:sz w:val="24"/>
          <w:szCs w:val="24"/>
          <w:u w:val="single"/>
        </w:rPr>
      </w:pPr>
      <w:r>
        <w:rPr>
          <w:rFonts w:ascii="Arial" w:hAnsi="Arial" w:cs="Arial"/>
          <w:i/>
          <w:sz w:val="24"/>
          <w:szCs w:val="24"/>
          <w:u w:val="single"/>
        </w:rPr>
        <w:br w:type="page"/>
      </w:r>
      <w:r w:rsidR="004475C5">
        <w:rPr>
          <w:rFonts w:ascii="Arial" w:hAnsi="Arial" w:cs="Arial"/>
          <w:i/>
          <w:sz w:val="24"/>
          <w:szCs w:val="24"/>
          <w:u w:val="single"/>
        </w:rPr>
        <w:lastRenderedPageBreak/>
        <w:t>ABC</w:t>
      </w:r>
    </w:p>
    <w:p w14:paraId="38BCA0C0" w14:textId="23D02EDB" w:rsidR="00381E50" w:rsidRPr="00731305" w:rsidRDefault="00731305" w:rsidP="00381E50">
      <w:pPr>
        <w:jc w:val="right"/>
        <w:rPr>
          <w:rFonts w:ascii="Arial" w:hAnsi="Arial" w:cs="Arial"/>
          <w:sz w:val="24"/>
          <w:szCs w:val="24"/>
          <w:u w:val="single"/>
        </w:rPr>
      </w:pPr>
      <w:r w:rsidRPr="00731305">
        <w:rPr>
          <w:rFonts w:ascii="Arial" w:hAnsi="Arial" w:cs="Arial"/>
          <w:sz w:val="24"/>
          <w:szCs w:val="24"/>
          <w:u w:val="single"/>
        </w:rPr>
        <w:t>DEFG</w:t>
      </w:r>
    </w:p>
    <w:p w14:paraId="523316C3" w14:textId="66BF0B45" w:rsidR="00A655AE" w:rsidRPr="00A22547" w:rsidRDefault="00A22547" w:rsidP="005B70B2">
      <w:pPr>
        <w:rPr>
          <w:rFonts w:ascii="Arial" w:hAnsi="Arial" w:cs="Arial"/>
          <w:sz w:val="24"/>
          <w:szCs w:val="24"/>
          <w:u w:val="single"/>
        </w:rPr>
      </w:pPr>
      <w:r w:rsidRPr="00A22547">
        <w:rPr>
          <w:rFonts w:ascii="Arial" w:hAnsi="Arial" w:cs="Arial"/>
          <w:i/>
          <w:sz w:val="24"/>
          <w:szCs w:val="24"/>
          <w:u w:val="single"/>
        </w:rPr>
        <w:t>Hiring Manager</w:t>
      </w:r>
    </w:p>
    <w:p w14:paraId="0CFD2789" w14:textId="2D9EE0BA" w:rsidR="00A655AE" w:rsidRPr="00AE2182" w:rsidRDefault="00AE2182" w:rsidP="005B70B2">
      <w:pPr>
        <w:rPr>
          <w:rFonts w:ascii="Arial" w:hAnsi="Arial" w:cs="Arial"/>
          <w:sz w:val="24"/>
          <w:szCs w:val="24"/>
          <w:u w:val="single"/>
        </w:rPr>
      </w:pPr>
      <w:r w:rsidRPr="00AE2182">
        <w:rPr>
          <w:rFonts w:ascii="Arial" w:hAnsi="Arial" w:cs="Arial"/>
          <w:i/>
          <w:sz w:val="24"/>
          <w:szCs w:val="24"/>
          <w:u w:val="single"/>
        </w:rPr>
        <w:t>ONL</w:t>
      </w:r>
      <w:r>
        <w:rPr>
          <w:rFonts w:ascii="Arial" w:hAnsi="Arial" w:cs="Arial"/>
          <w:i/>
          <w:sz w:val="24"/>
          <w:szCs w:val="24"/>
          <w:u w:val="single"/>
        </w:rPr>
        <w:t xml:space="preserve"> </w:t>
      </w:r>
      <w:proofErr w:type="spellStart"/>
      <w:r w:rsidRPr="00AE2182">
        <w:rPr>
          <w:rFonts w:ascii="Arial" w:hAnsi="Arial" w:cs="Arial"/>
          <w:i/>
          <w:sz w:val="24"/>
          <w:szCs w:val="24"/>
          <w:u w:val="single"/>
        </w:rPr>
        <w:t>i</w:t>
      </w:r>
      <w:proofErr w:type="spellEnd"/>
      <w:r w:rsidRPr="00AE2182">
        <w:rPr>
          <w:rFonts w:ascii="Arial" w:hAnsi="Arial" w:cs="Arial"/>
          <w:i/>
          <w:sz w:val="24"/>
          <w:szCs w:val="24"/>
          <w:u w:val="single"/>
        </w:rPr>
        <w:t xml:space="preserve"> Group LTD</w:t>
      </w:r>
    </w:p>
    <w:p w14:paraId="5065EB99" w14:textId="0E4F114F" w:rsidR="00AE2182" w:rsidRPr="00A22547" w:rsidRDefault="00AE2182" w:rsidP="00381E50">
      <w:pPr>
        <w:rPr>
          <w:rFonts w:ascii="Arial" w:hAnsi="Arial" w:cs="Arial"/>
          <w:color w:val="333333"/>
          <w:sz w:val="24"/>
          <w:szCs w:val="24"/>
          <w:u w:val="single"/>
          <w:shd w:val="clear" w:color="auto" w:fill="FFFFFF"/>
        </w:rPr>
      </w:pPr>
      <w:r w:rsidRPr="00A22547">
        <w:rPr>
          <w:rFonts w:ascii="Arial" w:hAnsi="Arial" w:cs="Arial"/>
          <w:color w:val="333333"/>
          <w:sz w:val="24"/>
          <w:szCs w:val="24"/>
          <w:u w:val="single"/>
          <w:shd w:val="clear" w:color="auto" w:fill="FFFFFF"/>
        </w:rPr>
        <w:t xml:space="preserve">32 Cunningham </w:t>
      </w:r>
      <w:r w:rsidR="00CE0E6B" w:rsidRPr="00A22547">
        <w:rPr>
          <w:rFonts w:ascii="Arial" w:hAnsi="Arial" w:cs="Arial"/>
          <w:color w:val="333333"/>
          <w:sz w:val="24"/>
          <w:szCs w:val="24"/>
          <w:u w:val="single"/>
          <w:shd w:val="clear" w:color="auto" w:fill="FFFFFF"/>
        </w:rPr>
        <w:t>Way,</w:t>
      </w:r>
      <w:r w:rsidRPr="00A22547">
        <w:rPr>
          <w:rFonts w:ascii="Arial" w:hAnsi="Arial" w:cs="Arial"/>
          <w:color w:val="333333"/>
          <w:sz w:val="24"/>
          <w:szCs w:val="24"/>
          <w:u w:val="single"/>
          <w:shd w:val="clear" w:color="auto" w:fill="FFFFFF"/>
        </w:rPr>
        <w:t xml:space="preserve"> </w:t>
      </w:r>
      <w:r w:rsidRPr="00A22547">
        <w:rPr>
          <w:rFonts w:ascii="Arial" w:hAnsi="Arial" w:cs="Arial"/>
          <w:color w:val="333333"/>
          <w:sz w:val="24"/>
          <w:szCs w:val="24"/>
          <w:u w:val="single"/>
          <w:shd w:val="clear" w:color="auto" w:fill="FFFFFF"/>
        </w:rPr>
        <w:t>Leavesden,</w:t>
      </w:r>
      <w:r w:rsidRPr="00A22547">
        <w:rPr>
          <w:rFonts w:ascii="Arial" w:hAnsi="Arial" w:cs="Arial"/>
          <w:color w:val="333333"/>
          <w:sz w:val="24"/>
          <w:szCs w:val="24"/>
          <w:u w:val="single"/>
          <w:shd w:val="clear" w:color="auto" w:fill="FFFFFF"/>
        </w:rPr>
        <w:t xml:space="preserve"> </w:t>
      </w:r>
      <w:r w:rsidRPr="00A22547">
        <w:rPr>
          <w:rFonts w:ascii="Arial" w:hAnsi="Arial" w:cs="Arial"/>
          <w:color w:val="333333"/>
          <w:sz w:val="24"/>
          <w:szCs w:val="24"/>
          <w:u w:val="single"/>
          <w:shd w:val="clear" w:color="auto" w:fill="FFFFFF"/>
        </w:rPr>
        <w:t>Watford</w:t>
      </w:r>
      <w:r w:rsidRPr="00A22547">
        <w:rPr>
          <w:rFonts w:ascii="Arial" w:hAnsi="Arial" w:cs="Arial"/>
          <w:color w:val="333333"/>
          <w:sz w:val="24"/>
          <w:szCs w:val="24"/>
          <w:u w:val="single"/>
          <w:shd w:val="clear" w:color="auto" w:fill="FFFFFF"/>
        </w:rPr>
        <w:t>, Hertfordshire, WD257NL</w:t>
      </w:r>
    </w:p>
    <w:p w14:paraId="6CA92157" w14:textId="19C5B2B8" w:rsidR="00AE2182" w:rsidRPr="00A22547" w:rsidRDefault="00AE2182" w:rsidP="00381E50">
      <w:pPr>
        <w:rPr>
          <w:rFonts w:ascii="Arial" w:hAnsi="Arial" w:cs="Arial"/>
          <w:sz w:val="24"/>
          <w:szCs w:val="24"/>
          <w:u w:val="single"/>
        </w:rPr>
      </w:pPr>
      <w:r w:rsidRPr="00A22547">
        <w:rPr>
          <w:rFonts w:ascii="Arial" w:hAnsi="Arial" w:cs="Arial"/>
          <w:sz w:val="24"/>
          <w:szCs w:val="24"/>
          <w:u w:val="single"/>
        </w:rPr>
        <w:t>9.11.2025</w:t>
      </w:r>
    </w:p>
    <w:p w14:paraId="2F05864C" w14:textId="3B1E2F64" w:rsidR="00046C14" w:rsidRDefault="00381E50">
      <w:pPr>
        <w:rPr>
          <w:rFonts w:ascii="Arial" w:hAnsi="Arial" w:cs="Arial"/>
          <w:sz w:val="24"/>
        </w:rPr>
      </w:pPr>
      <w:r w:rsidRPr="0023695B">
        <w:rPr>
          <w:rFonts w:ascii="Arial" w:hAnsi="Arial" w:cs="Arial"/>
          <w:sz w:val="24"/>
          <w:szCs w:val="24"/>
        </w:rPr>
        <w:t xml:space="preserve">Dear </w:t>
      </w:r>
      <w:r w:rsidR="007656F9" w:rsidRPr="0023695B">
        <w:rPr>
          <w:rFonts w:ascii="Arial" w:hAnsi="Arial" w:cs="Arial"/>
          <w:sz w:val="24"/>
        </w:rPr>
        <w:t>Mr</w:t>
      </w:r>
      <w:r w:rsidR="00AE2182">
        <w:rPr>
          <w:rFonts w:ascii="Arial" w:hAnsi="Arial" w:cs="Arial"/>
          <w:sz w:val="24"/>
        </w:rPr>
        <w:t xml:space="preserve"> Daniel</w:t>
      </w:r>
    </w:p>
    <w:p w14:paraId="01FDE48F" w14:textId="79A72CBB" w:rsidR="00B56120" w:rsidRDefault="007656F9">
      <w:pPr>
        <w:rPr>
          <w:rFonts w:ascii="Arial" w:hAnsi="Arial" w:cs="Arial"/>
          <w:sz w:val="24"/>
        </w:rPr>
      </w:pPr>
      <w:r w:rsidRPr="0023695B">
        <w:rPr>
          <w:rFonts w:ascii="Arial" w:hAnsi="Arial" w:cs="Arial"/>
          <w:sz w:val="24"/>
        </w:rPr>
        <w:t>I wish to apply for the role of</w:t>
      </w:r>
      <w:r w:rsidR="00AE2182">
        <w:rPr>
          <w:rFonts w:ascii="Arial" w:hAnsi="Arial" w:cs="Arial"/>
          <w:sz w:val="24"/>
        </w:rPr>
        <w:t xml:space="preserve"> Scaffolding Operation Manager</w:t>
      </w:r>
      <w:r w:rsidR="00046C14">
        <w:rPr>
          <w:rFonts w:ascii="Arial" w:hAnsi="Arial" w:cs="Arial"/>
          <w:sz w:val="24"/>
          <w:szCs w:val="24"/>
        </w:rPr>
        <w:t xml:space="preserve">, </w:t>
      </w:r>
      <w:r w:rsidRPr="0023695B">
        <w:rPr>
          <w:rFonts w:ascii="Arial" w:hAnsi="Arial" w:cs="Arial"/>
          <w:sz w:val="24"/>
        </w:rPr>
        <w:t xml:space="preserve">currently </w:t>
      </w:r>
      <w:r w:rsidR="001819D6" w:rsidRPr="0023695B">
        <w:rPr>
          <w:rFonts w:ascii="Arial" w:hAnsi="Arial" w:cs="Arial"/>
          <w:sz w:val="24"/>
        </w:rPr>
        <w:t xml:space="preserve">being </w:t>
      </w:r>
      <w:r w:rsidRPr="0023695B">
        <w:rPr>
          <w:rFonts w:ascii="Arial" w:hAnsi="Arial" w:cs="Arial"/>
          <w:sz w:val="24"/>
        </w:rPr>
        <w:t>advertised on</w:t>
      </w:r>
      <w:r w:rsidR="00AE2182">
        <w:rPr>
          <w:rFonts w:ascii="Arial" w:hAnsi="Arial" w:cs="Arial"/>
          <w:sz w:val="24"/>
        </w:rPr>
        <w:t xml:space="preserve"> CV Library</w:t>
      </w:r>
      <w:r w:rsidRPr="0023695B">
        <w:rPr>
          <w:rFonts w:ascii="Arial" w:hAnsi="Arial" w:cs="Arial"/>
          <w:sz w:val="24"/>
        </w:rPr>
        <w:t xml:space="preserve">. </w:t>
      </w:r>
      <w:r w:rsidR="00D2646F" w:rsidRPr="0023695B">
        <w:rPr>
          <w:rFonts w:ascii="Arial" w:hAnsi="Arial" w:cs="Arial"/>
          <w:sz w:val="24"/>
        </w:rPr>
        <w:t xml:space="preserve">Please find enclosed my CV for your consideration. </w:t>
      </w:r>
    </w:p>
    <w:p w14:paraId="0435F85A" w14:textId="71C7196D" w:rsidR="00046C14" w:rsidRDefault="00D2646F">
      <w:pPr>
        <w:rPr>
          <w:rFonts w:ascii="Arial" w:hAnsi="Arial" w:cs="Arial"/>
          <w:sz w:val="24"/>
        </w:rPr>
      </w:pPr>
      <w:r w:rsidRPr="0023695B">
        <w:rPr>
          <w:rFonts w:ascii="Arial" w:hAnsi="Arial" w:cs="Arial"/>
          <w:sz w:val="24"/>
        </w:rPr>
        <w:t xml:space="preserve">As you can see from my attached CV, I </w:t>
      </w:r>
      <w:r w:rsidR="008E79B4" w:rsidRPr="0023695B">
        <w:rPr>
          <w:rFonts w:ascii="Arial" w:hAnsi="Arial" w:cs="Arial"/>
          <w:sz w:val="24"/>
        </w:rPr>
        <w:t xml:space="preserve">have </w:t>
      </w:r>
      <w:r w:rsidRPr="0023695B">
        <w:rPr>
          <w:rFonts w:ascii="Arial" w:hAnsi="Arial" w:cs="Arial"/>
          <w:sz w:val="24"/>
        </w:rPr>
        <w:t xml:space="preserve">over </w:t>
      </w:r>
      <w:r w:rsidR="00A22547">
        <w:rPr>
          <w:rFonts w:ascii="Arial" w:hAnsi="Arial" w:cs="Arial"/>
          <w:sz w:val="24"/>
          <w:szCs w:val="24"/>
        </w:rPr>
        <w:t>10 years</w:t>
      </w:r>
      <w:r w:rsidR="00A22547" w:rsidRPr="00046C14">
        <w:rPr>
          <w:rFonts w:ascii="Arial" w:hAnsi="Arial" w:cs="Arial"/>
          <w:i/>
          <w:color w:val="2E74B5" w:themeColor="accent1" w:themeShade="BF"/>
          <w:sz w:val="24"/>
        </w:rPr>
        <w:t>’</w:t>
      </w:r>
      <w:r w:rsidR="00A22547" w:rsidRPr="0023695B">
        <w:rPr>
          <w:rFonts w:ascii="Arial" w:hAnsi="Arial" w:cs="Arial"/>
          <w:sz w:val="24"/>
        </w:rPr>
        <w:t xml:space="preserve"> experience</w:t>
      </w:r>
      <w:r w:rsidRPr="0023695B">
        <w:rPr>
          <w:rFonts w:ascii="Arial" w:hAnsi="Arial" w:cs="Arial"/>
          <w:sz w:val="24"/>
        </w:rPr>
        <w:t xml:space="preserve"> in the </w:t>
      </w:r>
    </w:p>
    <w:p w14:paraId="0470F132" w14:textId="71D09561" w:rsidR="00D2646F" w:rsidRDefault="00A22547" w:rsidP="00A22547">
      <w:pPr>
        <w:rPr>
          <w:rFonts w:ascii="Arial" w:hAnsi="Arial" w:cs="Arial"/>
          <w:sz w:val="24"/>
        </w:rPr>
      </w:pPr>
      <w:r>
        <w:rPr>
          <w:rFonts w:ascii="Arial" w:hAnsi="Arial" w:cs="Arial"/>
          <w:sz w:val="24"/>
          <w:szCs w:val="24"/>
        </w:rPr>
        <w:t xml:space="preserve">Scaffolding </w:t>
      </w:r>
      <w:r w:rsidR="00A655AE" w:rsidRPr="0023695B">
        <w:rPr>
          <w:rFonts w:ascii="Arial" w:hAnsi="Arial" w:cs="Arial"/>
          <w:sz w:val="24"/>
        </w:rPr>
        <w:t>i</w:t>
      </w:r>
      <w:r w:rsidR="008E79B4" w:rsidRPr="0023695B">
        <w:rPr>
          <w:rFonts w:ascii="Arial" w:hAnsi="Arial" w:cs="Arial"/>
          <w:sz w:val="24"/>
        </w:rPr>
        <w:t>ndustry</w:t>
      </w:r>
      <w:r w:rsidR="00D2646F" w:rsidRPr="0023695B">
        <w:rPr>
          <w:rFonts w:ascii="Arial" w:hAnsi="Arial" w:cs="Arial"/>
          <w:sz w:val="24"/>
        </w:rPr>
        <w:t xml:space="preserve">, and I believe </w:t>
      </w:r>
      <w:r>
        <w:rPr>
          <w:rFonts w:ascii="Arial" w:hAnsi="Arial" w:cs="Arial"/>
          <w:sz w:val="24"/>
          <w:szCs w:val="24"/>
        </w:rPr>
        <w:t>my experience and skills earned</w:t>
      </w:r>
      <w:r w:rsidR="00046C14">
        <w:rPr>
          <w:rFonts w:ascii="Arial" w:hAnsi="Arial" w:cs="Arial"/>
          <w:sz w:val="24"/>
          <w:szCs w:val="24"/>
        </w:rPr>
        <w:t xml:space="preserve"> </w:t>
      </w:r>
      <w:r w:rsidR="00D2646F" w:rsidRPr="0023695B">
        <w:rPr>
          <w:rFonts w:ascii="Arial" w:hAnsi="Arial" w:cs="Arial"/>
          <w:sz w:val="24"/>
        </w:rPr>
        <w:t xml:space="preserve">during this time make me </w:t>
      </w:r>
      <w:r w:rsidR="008E79B4" w:rsidRPr="0023695B">
        <w:rPr>
          <w:rFonts w:ascii="Arial" w:hAnsi="Arial" w:cs="Arial"/>
          <w:sz w:val="24"/>
        </w:rPr>
        <w:t>the</w:t>
      </w:r>
      <w:r w:rsidR="00D2646F" w:rsidRPr="0023695B">
        <w:rPr>
          <w:rFonts w:ascii="Arial" w:hAnsi="Arial" w:cs="Arial"/>
          <w:sz w:val="24"/>
        </w:rPr>
        <w:t xml:space="preserve"> </w:t>
      </w:r>
      <w:r w:rsidR="008E79B4" w:rsidRPr="0023695B">
        <w:rPr>
          <w:rFonts w:ascii="Arial" w:hAnsi="Arial" w:cs="Arial"/>
          <w:sz w:val="24"/>
        </w:rPr>
        <w:t>right/perfect</w:t>
      </w:r>
      <w:r w:rsidR="00D2646F" w:rsidRPr="0023695B">
        <w:rPr>
          <w:rFonts w:ascii="Arial" w:hAnsi="Arial" w:cs="Arial"/>
          <w:sz w:val="24"/>
        </w:rPr>
        <w:t xml:space="preserve"> candidate for the role.</w:t>
      </w:r>
    </w:p>
    <w:p w14:paraId="7BE1B0ED" w14:textId="69CC55FF" w:rsidR="00046C14" w:rsidRDefault="008E79B4">
      <w:pPr>
        <w:rPr>
          <w:rFonts w:ascii="Arial" w:hAnsi="Arial" w:cs="Arial"/>
          <w:sz w:val="24"/>
        </w:rPr>
      </w:pPr>
      <w:r w:rsidRPr="0023695B">
        <w:rPr>
          <w:rFonts w:ascii="Arial" w:hAnsi="Arial" w:cs="Arial"/>
          <w:sz w:val="24"/>
        </w:rPr>
        <w:t xml:space="preserve">In my current role as </w:t>
      </w:r>
      <w:proofErr w:type="gramStart"/>
      <w:r w:rsidRPr="0023695B">
        <w:rPr>
          <w:rFonts w:ascii="Arial" w:hAnsi="Arial" w:cs="Arial"/>
          <w:sz w:val="24"/>
        </w:rPr>
        <w:t>a</w:t>
      </w:r>
      <w:proofErr w:type="gramEnd"/>
      <w:r w:rsidRPr="0023695B">
        <w:rPr>
          <w:rFonts w:ascii="Arial" w:hAnsi="Arial" w:cs="Arial"/>
          <w:sz w:val="24"/>
        </w:rPr>
        <w:t xml:space="preserve"> </w:t>
      </w:r>
      <w:r w:rsidR="00A22547">
        <w:rPr>
          <w:rFonts w:ascii="Arial" w:hAnsi="Arial" w:cs="Arial"/>
          <w:sz w:val="24"/>
          <w:szCs w:val="24"/>
        </w:rPr>
        <w:t>Operation Manager</w:t>
      </w:r>
      <w:r w:rsidR="00046C14">
        <w:rPr>
          <w:rFonts w:ascii="Arial" w:hAnsi="Arial" w:cs="Arial"/>
          <w:sz w:val="24"/>
          <w:szCs w:val="24"/>
        </w:rPr>
        <w:t xml:space="preserve"> </w:t>
      </w:r>
      <w:r w:rsidR="00A53F1D" w:rsidRPr="0023695B">
        <w:rPr>
          <w:rFonts w:ascii="Arial" w:hAnsi="Arial" w:cs="Arial"/>
          <w:sz w:val="24"/>
        </w:rPr>
        <w:t xml:space="preserve">at </w:t>
      </w:r>
      <w:r w:rsidR="00A22547">
        <w:rPr>
          <w:rFonts w:ascii="Arial" w:hAnsi="Arial" w:cs="Arial"/>
          <w:sz w:val="24"/>
          <w:szCs w:val="24"/>
        </w:rPr>
        <w:t>MKR Scaffolding Ltd</w:t>
      </w:r>
      <w:r w:rsidR="00046C14">
        <w:rPr>
          <w:rFonts w:ascii="Arial" w:hAnsi="Arial" w:cs="Arial"/>
          <w:sz w:val="24"/>
          <w:szCs w:val="24"/>
        </w:rPr>
        <w:t xml:space="preserve">, </w:t>
      </w:r>
      <w:r w:rsidRPr="0023695B">
        <w:rPr>
          <w:rFonts w:ascii="Arial" w:hAnsi="Arial" w:cs="Arial"/>
          <w:sz w:val="24"/>
        </w:rPr>
        <w:t xml:space="preserve">I have been responsible for </w:t>
      </w:r>
    </w:p>
    <w:p w14:paraId="4D2EB9F8" w14:textId="7DDE7343" w:rsidR="004475C5" w:rsidRDefault="00A22547">
      <w:pPr>
        <w:rPr>
          <w:rFonts w:ascii="Arial" w:hAnsi="Arial" w:cs="Arial"/>
          <w:sz w:val="24"/>
          <w:szCs w:val="24"/>
        </w:rPr>
      </w:pPr>
      <w:r>
        <w:rPr>
          <w:rFonts w:ascii="Arial" w:hAnsi="Arial" w:cs="Arial"/>
          <w:sz w:val="24"/>
          <w:szCs w:val="24"/>
        </w:rPr>
        <w:t>the day to</w:t>
      </w:r>
      <w:r w:rsidR="004475C5">
        <w:rPr>
          <w:rFonts w:ascii="Arial" w:hAnsi="Arial" w:cs="Arial"/>
          <w:sz w:val="24"/>
          <w:szCs w:val="24"/>
        </w:rPr>
        <w:t>-</w:t>
      </w:r>
      <w:r>
        <w:rPr>
          <w:rFonts w:ascii="Arial" w:hAnsi="Arial" w:cs="Arial"/>
          <w:sz w:val="24"/>
          <w:szCs w:val="24"/>
        </w:rPr>
        <w:t xml:space="preserve">day </w:t>
      </w:r>
      <w:r w:rsidR="004475C5">
        <w:rPr>
          <w:rFonts w:ascii="Arial" w:hAnsi="Arial" w:cs="Arial"/>
          <w:sz w:val="24"/>
          <w:szCs w:val="24"/>
        </w:rPr>
        <w:t>management of operation, including site supervision, logistic coordination and yard management. I have gained significant experience in planning and overseeing large scale-scaffolding projects, working closely with clients to ensure that project timelines, budgets and safety standards are consistently meet.</w:t>
      </w:r>
      <w:r w:rsidR="00731305">
        <w:rPr>
          <w:rFonts w:ascii="Arial" w:hAnsi="Arial" w:cs="Arial"/>
          <w:sz w:val="24"/>
          <w:szCs w:val="24"/>
        </w:rPr>
        <w:t xml:space="preserve"> My responsibilities have also included managing teams of operatives, coordinating labour and materials across multiple sites and liaising with </w:t>
      </w:r>
      <w:r w:rsidR="00E92424">
        <w:rPr>
          <w:rFonts w:ascii="Arial" w:hAnsi="Arial" w:cs="Arial"/>
          <w:sz w:val="24"/>
          <w:szCs w:val="24"/>
        </w:rPr>
        <w:t>main contractor and subcontractors to maintain smooth project delivery.</w:t>
      </w:r>
    </w:p>
    <w:p w14:paraId="553BDD6F" w14:textId="77777777" w:rsidR="00FE3D0D" w:rsidRDefault="00E92424" w:rsidP="00046C14">
      <w:pPr>
        <w:rPr>
          <w:rFonts w:ascii="Arial" w:hAnsi="Arial" w:cs="Arial"/>
          <w:sz w:val="24"/>
          <w:szCs w:val="24"/>
        </w:rPr>
      </w:pPr>
      <w:r>
        <w:rPr>
          <w:rFonts w:ascii="Arial" w:hAnsi="Arial" w:cs="Arial"/>
          <w:sz w:val="24"/>
          <w:szCs w:val="24"/>
        </w:rPr>
        <w:t>Through this experience, I have learned to balance operational efficiently with safety and compliance</w:t>
      </w:r>
      <w:r w:rsidR="00FE3D0D">
        <w:rPr>
          <w:rFonts w:ascii="Arial" w:hAnsi="Arial" w:cs="Arial"/>
          <w:sz w:val="24"/>
          <w:szCs w:val="24"/>
        </w:rPr>
        <w:t xml:space="preserve">, ensuring that all works are caried out with HSE guidelines and company standards. I have also developed strong leadership and communication skills. Working alongside commercial and finance managers has strengthen my understanding of cost control </w:t>
      </w:r>
      <w:r w:rsidR="00FE3D0D" w:rsidRPr="00FE3D0D">
        <w:rPr>
          <w:rFonts w:ascii="Arial" w:hAnsi="Arial" w:cs="Arial"/>
          <w:color w:val="000000"/>
          <w:sz w:val="24"/>
          <w:szCs w:val="24"/>
        </w:rPr>
        <w:t xml:space="preserve">which has directly contributed to improving overall project </w:t>
      </w:r>
      <w:r w:rsidR="00FE3D0D" w:rsidRPr="00FE3D0D">
        <w:rPr>
          <w:rFonts w:ascii="Arial" w:hAnsi="Arial" w:cs="Arial"/>
          <w:color w:val="000000"/>
          <w:sz w:val="24"/>
          <w:szCs w:val="24"/>
        </w:rPr>
        <w:t>profitability</w:t>
      </w:r>
      <w:r w:rsidR="00FE3D0D">
        <w:rPr>
          <w:rFonts w:ascii="-webkit-standard" w:hAnsi="-webkit-standard"/>
          <w:color w:val="000000"/>
          <w:sz w:val="27"/>
          <w:szCs w:val="27"/>
        </w:rPr>
        <w:t>.</w:t>
      </w:r>
      <w:r w:rsidR="00FE3D0D">
        <w:rPr>
          <w:rFonts w:ascii="Arial" w:hAnsi="Arial" w:cs="Arial"/>
          <w:sz w:val="24"/>
          <w:szCs w:val="24"/>
        </w:rPr>
        <w:t xml:space="preserve"> </w:t>
      </w:r>
    </w:p>
    <w:p w14:paraId="7C31EF7A" w14:textId="62DF5278" w:rsidR="00523B7D" w:rsidRPr="00523B7D" w:rsidRDefault="00FE3D0D" w:rsidP="00523B7D">
      <w:pPr>
        <w:rPr>
          <w:rFonts w:ascii="Arial" w:hAnsi="Arial" w:cs="Arial"/>
          <w:iCs/>
          <w:sz w:val="24"/>
        </w:rPr>
      </w:pPr>
      <w:r>
        <w:rPr>
          <w:rFonts w:ascii="Arial" w:hAnsi="Arial" w:cs="Arial"/>
          <w:sz w:val="24"/>
          <w:szCs w:val="24"/>
        </w:rPr>
        <w:t>All</w:t>
      </w:r>
      <w:r w:rsidR="00046C14">
        <w:rPr>
          <w:rFonts w:ascii="Arial" w:hAnsi="Arial" w:cs="Arial"/>
          <w:sz w:val="24"/>
          <w:szCs w:val="24"/>
        </w:rPr>
        <w:t xml:space="preserve"> of this, </w:t>
      </w:r>
      <w:r w:rsidR="000035A3" w:rsidRPr="0023695B">
        <w:rPr>
          <w:rFonts w:ascii="Arial" w:hAnsi="Arial" w:cs="Arial"/>
          <w:sz w:val="24"/>
        </w:rPr>
        <w:t xml:space="preserve">coupled with my </w:t>
      </w:r>
      <w:r w:rsidR="0051341F" w:rsidRPr="0023695B">
        <w:rPr>
          <w:rFonts w:ascii="Arial" w:hAnsi="Arial" w:cs="Arial"/>
          <w:sz w:val="24"/>
        </w:rPr>
        <w:t>enthusiasm</w:t>
      </w:r>
      <w:r w:rsidR="000035A3" w:rsidRPr="0023695B">
        <w:rPr>
          <w:rFonts w:ascii="Arial" w:hAnsi="Arial" w:cs="Arial"/>
          <w:sz w:val="24"/>
        </w:rPr>
        <w:t xml:space="preserve"> and dedication</w:t>
      </w:r>
      <w:r w:rsidR="00046C14" w:rsidRPr="00523B7D">
        <w:rPr>
          <w:rFonts w:ascii="Arial" w:hAnsi="Arial" w:cs="Arial"/>
          <w:iCs/>
          <w:sz w:val="24"/>
        </w:rPr>
        <w:t xml:space="preserve">, </w:t>
      </w:r>
      <w:r w:rsidRPr="00523B7D">
        <w:rPr>
          <w:rFonts w:ascii="Arial" w:hAnsi="Arial" w:cs="Arial"/>
          <w:iCs/>
          <w:sz w:val="24"/>
        </w:rPr>
        <w:t>to high standards</w:t>
      </w:r>
      <w:r w:rsidR="00523B7D" w:rsidRPr="00523B7D">
        <w:rPr>
          <w:rFonts w:ascii="Arial" w:hAnsi="Arial" w:cs="Arial"/>
          <w:iCs/>
          <w:sz w:val="24"/>
        </w:rPr>
        <w:t xml:space="preserve"> as well as my attitude</w:t>
      </w:r>
      <w:r w:rsidR="00523B7D">
        <w:rPr>
          <w:rFonts w:ascii="Arial" w:hAnsi="Arial" w:cs="Arial"/>
          <w:i/>
          <w:sz w:val="24"/>
        </w:rPr>
        <w:t xml:space="preserve"> </w:t>
      </w:r>
      <w:r w:rsidR="00523B7D">
        <w:rPr>
          <w:rFonts w:ascii="Arial" w:hAnsi="Arial" w:cs="Arial"/>
          <w:iCs/>
          <w:sz w:val="24"/>
        </w:rPr>
        <w:t xml:space="preserve">and ability to make decision under pressure, </w:t>
      </w:r>
      <w:r w:rsidR="00523B7D">
        <w:rPr>
          <w:rFonts w:ascii="Arial" w:hAnsi="Arial" w:cs="Arial"/>
          <w:iCs/>
          <w:sz w:val="24"/>
        </w:rPr>
        <w:t>has helped deliver consistent result for both clients and my team</w:t>
      </w:r>
      <w:r w:rsidR="00523B7D">
        <w:rPr>
          <w:rFonts w:ascii="Arial" w:hAnsi="Arial" w:cs="Arial"/>
          <w:iCs/>
          <w:sz w:val="24"/>
        </w:rPr>
        <w:t>.</w:t>
      </w:r>
    </w:p>
    <w:p w14:paraId="637B12D6" w14:textId="216AB3E6" w:rsidR="0051341F" w:rsidRPr="00523B7D" w:rsidRDefault="00523B7D">
      <w:pPr>
        <w:rPr>
          <w:rFonts w:ascii="Arial" w:hAnsi="Arial" w:cs="Arial"/>
          <w:b/>
          <w:bCs/>
          <w:sz w:val="24"/>
          <w:szCs w:val="24"/>
        </w:rPr>
      </w:pPr>
      <w:r w:rsidRPr="00523B7D">
        <w:rPr>
          <w:rFonts w:ascii="Arial" w:hAnsi="Arial" w:cs="Arial"/>
          <w:color w:val="000000"/>
          <w:sz w:val="24"/>
          <w:szCs w:val="24"/>
        </w:rPr>
        <w:t>I am confident that I can bring this same level of commitment and success to</w:t>
      </w:r>
      <w:r w:rsidRPr="00523B7D">
        <w:rPr>
          <w:rStyle w:val="apple-converted-space"/>
          <w:rFonts w:ascii="Arial" w:hAnsi="Arial" w:cs="Arial"/>
          <w:color w:val="000000"/>
          <w:sz w:val="24"/>
          <w:szCs w:val="24"/>
        </w:rPr>
        <w:t> </w:t>
      </w:r>
      <w:proofErr w:type="spellStart"/>
      <w:r w:rsidRPr="00523B7D">
        <w:rPr>
          <w:rStyle w:val="Strong"/>
          <w:rFonts w:ascii="Arial" w:hAnsi="Arial" w:cs="Arial"/>
          <w:b w:val="0"/>
          <w:bCs w:val="0"/>
          <w:color w:val="000000"/>
          <w:sz w:val="24"/>
          <w:szCs w:val="24"/>
        </w:rPr>
        <w:t>Onli</w:t>
      </w:r>
      <w:proofErr w:type="spellEnd"/>
      <w:r w:rsidRPr="00523B7D">
        <w:rPr>
          <w:rStyle w:val="Strong"/>
          <w:rFonts w:ascii="Arial" w:hAnsi="Arial" w:cs="Arial"/>
          <w:b w:val="0"/>
          <w:bCs w:val="0"/>
          <w:color w:val="000000"/>
          <w:sz w:val="24"/>
          <w:szCs w:val="24"/>
        </w:rPr>
        <w:t xml:space="preserve"> Group Ltd</w:t>
      </w:r>
      <w:r w:rsidRPr="00523B7D">
        <w:rPr>
          <w:rStyle w:val="apple-converted-space"/>
          <w:rFonts w:ascii="Arial" w:hAnsi="Arial" w:cs="Arial"/>
          <w:color w:val="000000"/>
          <w:sz w:val="24"/>
          <w:szCs w:val="24"/>
        </w:rPr>
        <w:t> </w:t>
      </w:r>
      <w:r w:rsidRPr="00523B7D">
        <w:rPr>
          <w:rFonts w:ascii="Arial" w:hAnsi="Arial" w:cs="Arial"/>
          <w:color w:val="000000"/>
          <w:sz w:val="24"/>
          <w:szCs w:val="24"/>
        </w:rPr>
        <w:t>and help the company</w:t>
      </w:r>
      <w:r w:rsidRPr="00523B7D">
        <w:rPr>
          <w:rStyle w:val="apple-converted-space"/>
          <w:rFonts w:ascii="Arial" w:hAnsi="Arial" w:cs="Arial"/>
          <w:color w:val="000000"/>
          <w:sz w:val="24"/>
          <w:szCs w:val="24"/>
        </w:rPr>
        <w:t> </w:t>
      </w:r>
      <w:r w:rsidRPr="00523B7D">
        <w:rPr>
          <w:rStyle w:val="Strong"/>
          <w:rFonts w:ascii="Arial" w:hAnsi="Arial" w:cs="Arial"/>
          <w:b w:val="0"/>
          <w:bCs w:val="0"/>
          <w:color w:val="000000"/>
          <w:sz w:val="24"/>
          <w:szCs w:val="24"/>
        </w:rPr>
        <w:t>strengthen its reputation as a reliable, safety-driven</w:t>
      </w:r>
      <w:r w:rsidRPr="00523B7D">
        <w:rPr>
          <w:rStyle w:val="Strong"/>
          <w:rFonts w:ascii="Arial" w:hAnsi="Arial" w:cs="Arial"/>
          <w:color w:val="000000"/>
          <w:sz w:val="24"/>
          <w:szCs w:val="24"/>
        </w:rPr>
        <w:t xml:space="preserve">, </w:t>
      </w:r>
      <w:r w:rsidRPr="00523B7D">
        <w:rPr>
          <w:rStyle w:val="Strong"/>
          <w:rFonts w:ascii="Arial" w:hAnsi="Arial" w:cs="Arial"/>
          <w:b w:val="0"/>
          <w:bCs w:val="0"/>
          <w:color w:val="000000"/>
          <w:sz w:val="24"/>
          <w:szCs w:val="24"/>
        </w:rPr>
        <w:t>and results-focused partner within the UK construction and scaffolding sector</w:t>
      </w:r>
      <w:r w:rsidRPr="00523B7D">
        <w:rPr>
          <w:rFonts w:ascii="Arial" w:hAnsi="Arial" w:cs="Arial"/>
          <w:color w:val="000000"/>
          <w:sz w:val="24"/>
          <w:szCs w:val="24"/>
        </w:rPr>
        <w:t>. With my operational expertise and leadership experience, I believe my contribution will have a</w:t>
      </w:r>
      <w:r w:rsidRPr="00523B7D">
        <w:rPr>
          <w:rStyle w:val="apple-converted-space"/>
          <w:rFonts w:ascii="Arial" w:hAnsi="Arial" w:cs="Arial"/>
          <w:color w:val="000000"/>
          <w:sz w:val="24"/>
          <w:szCs w:val="24"/>
        </w:rPr>
        <w:t> </w:t>
      </w:r>
      <w:r w:rsidRPr="00523B7D">
        <w:rPr>
          <w:rStyle w:val="Strong"/>
          <w:rFonts w:ascii="Arial" w:hAnsi="Arial" w:cs="Arial"/>
          <w:b w:val="0"/>
          <w:bCs w:val="0"/>
          <w:color w:val="000000"/>
          <w:sz w:val="24"/>
          <w:szCs w:val="24"/>
        </w:rPr>
        <w:t>direct positive impact on project delivery, client satisfaction, and continued business growth</w:t>
      </w:r>
      <w:r w:rsidRPr="00523B7D">
        <w:rPr>
          <w:rFonts w:ascii="Arial" w:hAnsi="Arial" w:cs="Arial"/>
          <w:b/>
          <w:bCs/>
          <w:color w:val="000000"/>
          <w:sz w:val="24"/>
          <w:szCs w:val="24"/>
        </w:rPr>
        <w:t>.</w:t>
      </w:r>
    </w:p>
    <w:p w14:paraId="038E84B9" w14:textId="77777777" w:rsidR="001C516B" w:rsidRDefault="001C516B">
      <w:pPr>
        <w:rPr>
          <w:rFonts w:ascii="Arial" w:hAnsi="Arial" w:cs="Arial"/>
          <w:sz w:val="24"/>
        </w:rPr>
      </w:pPr>
    </w:p>
    <w:p w14:paraId="74386DC6" w14:textId="3EE8114E" w:rsidR="001C516B" w:rsidRDefault="007D3168" w:rsidP="00EA06E6">
      <w:pPr>
        <w:rPr>
          <w:rFonts w:ascii="Arial" w:hAnsi="Arial" w:cs="Arial"/>
          <w:sz w:val="24"/>
        </w:rPr>
      </w:pPr>
      <w:r w:rsidRPr="0023695B">
        <w:rPr>
          <w:rFonts w:ascii="Arial" w:hAnsi="Arial" w:cs="Arial"/>
          <w:sz w:val="24"/>
        </w:rPr>
        <w:t xml:space="preserve">Thank you for </w:t>
      </w:r>
      <w:r w:rsidR="00EA06E6">
        <w:rPr>
          <w:rFonts w:ascii="Arial" w:hAnsi="Arial" w:cs="Arial"/>
          <w:sz w:val="24"/>
        </w:rPr>
        <w:t>considering my application</w:t>
      </w:r>
      <w:r w:rsidRPr="0023695B">
        <w:rPr>
          <w:rFonts w:ascii="Arial" w:hAnsi="Arial" w:cs="Arial"/>
          <w:sz w:val="24"/>
        </w:rPr>
        <w:t xml:space="preserve"> I look forward </w:t>
      </w:r>
      <w:r w:rsidRPr="00EA06E6">
        <w:rPr>
          <w:rFonts w:ascii="Arial" w:hAnsi="Arial" w:cs="Arial"/>
          <w:sz w:val="24"/>
          <w:szCs w:val="24"/>
        </w:rPr>
        <w:t xml:space="preserve">to </w:t>
      </w:r>
      <w:r w:rsidR="00EA06E6" w:rsidRPr="00EA06E6">
        <w:rPr>
          <w:rFonts w:ascii="Arial" w:hAnsi="Arial" w:cs="Arial"/>
          <w:color w:val="000000"/>
          <w:sz w:val="24"/>
          <w:szCs w:val="24"/>
        </w:rPr>
        <w:t>the opportunity to discuss how my experience and skills can add value to</w:t>
      </w:r>
      <w:r w:rsidR="00EA06E6" w:rsidRPr="00EA06E6">
        <w:rPr>
          <w:rStyle w:val="apple-converted-space"/>
          <w:rFonts w:ascii="Arial" w:hAnsi="Arial" w:cs="Arial"/>
          <w:color w:val="000000"/>
          <w:sz w:val="24"/>
          <w:szCs w:val="24"/>
        </w:rPr>
        <w:t> </w:t>
      </w:r>
      <w:proofErr w:type="spellStart"/>
      <w:r w:rsidR="00EA06E6" w:rsidRPr="00EA06E6">
        <w:rPr>
          <w:rStyle w:val="Strong"/>
          <w:rFonts w:ascii="Arial" w:hAnsi="Arial" w:cs="Arial"/>
          <w:b w:val="0"/>
          <w:bCs w:val="0"/>
          <w:color w:val="000000"/>
          <w:sz w:val="24"/>
          <w:szCs w:val="24"/>
        </w:rPr>
        <w:t>Onli</w:t>
      </w:r>
      <w:proofErr w:type="spellEnd"/>
      <w:r w:rsidR="00EA06E6" w:rsidRPr="00EA06E6">
        <w:rPr>
          <w:rStyle w:val="Strong"/>
          <w:rFonts w:ascii="Arial" w:hAnsi="Arial" w:cs="Arial"/>
          <w:b w:val="0"/>
          <w:bCs w:val="0"/>
          <w:color w:val="000000"/>
          <w:sz w:val="24"/>
          <w:szCs w:val="24"/>
        </w:rPr>
        <w:t xml:space="preserve"> Group</w:t>
      </w:r>
      <w:r w:rsidR="00EA06E6" w:rsidRPr="00EA06E6">
        <w:rPr>
          <w:rStyle w:val="Strong"/>
          <w:rFonts w:ascii="Arial" w:hAnsi="Arial" w:cs="Arial"/>
          <w:b w:val="0"/>
          <w:bCs w:val="0"/>
          <w:color w:val="000000"/>
          <w:sz w:val="24"/>
          <w:szCs w:val="24"/>
        </w:rPr>
        <w:t xml:space="preserve"> </w:t>
      </w:r>
      <w:r w:rsidR="00EA06E6" w:rsidRPr="00EA06E6">
        <w:rPr>
          <w:rStyle w:val="Strong"/>
          <w:rFonts w:ascii="Arial" w:hAnsi="Arial" w:cs="Arial"/>
          <w:b w:val="0"/>
          <w:bCs w:val="0"/>
          <w:color w:val="000000"/>
          <w:sz w:val="24"/>
          <w:szCs w:val="24"/>
        </w:rPr>
        <w:t>Ltd</w:t>
      </w:r>
      <w:r w:rsidR="00EA06E6" w:rsidRPr="00EA06E6">
        <w:rPr>
          <w:rFonts w:ascii="Arial" w:hAnsi="Arial" w:cs="Arial"/>
          <w:b/>
          <w:bCs/>
          <w:color w:val="000000"/>
          <w:sz w:val="24"/>
          <w:szCs w:val="24"/>
        </w:rPr>
        <w:t>.</w:t>
      </w:r>
      <w:r w:rsidR="001C516B">
        <w:rPr>
          <w:rFonts w:ascii="Arial" w:hAnsi="Arial" w:cs="Arial"/>
          <w:sz w:val="24"/>
        </w:rPr>
        <w:t xml:space="preserve"> </w:t>
      </w:r>
    </w:p>
    <w:p w14:paraId="33D83878" w14:textId="77777777" w:rsidR="001C516B" w:rsidRDefault="001C516B">
      <w:pPr>
        <w:rPr>
          <w:rFonts w:ascii="Arial" w:hAnsi="Arial" w:cs="Arial"/>
          <w:sz w:val="24"/>
        </w:rPr>
      </w:pPr>
    </w:p>
    <w:p w14:paraId="08FB30E2" w14:textId="32FB5D70" w:rsidR="00D2646F" w:rsidRPr="0023695B" w:rsidRDefault="005B70B2">
      <w:pPr>
        <w:rPr>
          <w:rFonts w:ascii="Arial" w:hAnsi="Arial" w:cs="Arial"/>
          <w:sz w:val="24"/>
        </w:rPr>
      </w:pPr>
      <w:r w:rsidRPr="0023695B">
        <w:rPr>
          <w:rFonts w:ascii="Arial" w:hAnsi="Arial" w:cs="Arial"/>
          <w:sz w:val="24"/>
        </w:rPr>
        <w:t>Yours faithfully</w:t>
      </w:r>
      <w:r w:rsidR="00672F26" w:rsidRPr="0023695B">
        <w:rPr>
          <w:rFonts w:ascii="Arial" w:hAnsi="Arial" w:cs="Arial"/>
          <w:sz w:val="24"/>
        </w:rPr>
        <w:t xml:space="preserve">, </w:t>
      </w:r>
    </w:p>
    <w:p w14:paraId="278F070D" w14:textId="5B2217C8" w:rsidR="001C516B" w:rsidRPr="00EA06E6" w:rsidRDefault="00EA06E6" w:rsidP="001C516B">
      <w:pPr>
        <w:rPr>
          <w:rFonts w:ascii="Arial" w:hAnsi="Arial" w:cs="Arial"/>
          <w:sz w:val="24"/>
          <w:szCs w:val="24"/>
          <w:u w:val="single"/>
        </w:rPr>
      </w:pPr>
      <w:r w:rsidRPr="00EA06E6">
        <w:rPr>
          <w:rFonts w:ascii="Arial" w:hAnsi="Arial" w:cs="Arial"/>
          <w:i/>
          <w:sz w:val="24"/>
          <w:szCs w:val="24"/>
          <w:u w:val="single"/>
        </w:rPr>
        <w:t>ABC</w:t>
      </w:r>
    </w:p>
    <w:p w14:paraId="5CFA5F64" w14:textId="77777777" w:rsidR="00320E24" w:rsidRDefault="00320E24" w:rsidP="00320E24">
      <w:pPr>
        <w:pStyle w:val="Heading1"/>
      </w:pPr>
      <w:r>
        <w:lastRenderedPageBreak/>
        <w:t>Curriculum Vitae</w:t>
      </w:r>
    </w:p>
    <w:p w14:paraId="0C2A581F" w14:textId="77777777" w:rsidR="00320E24" w:rsidRDefault="00320E24" w:rsidP="00320E24">
      <w:r>
        <w:t>**ABC**</w:t>
      </w:r>
      <w:r>
        <w:br/>
      </w:r>
      <w:proofErr w:type="spellStart"/>
      <w:r>
        <w:t>defg</w:t>
      </w:r>
      <w:proofErr w:type="spellEnd"/>
      <w:r>
        <w:br/>
      </w:r>
      <w:r>
        <w:rPr>
          <w:rFonts w:ascii="Apple Color Emoji" w:hAnsi="Apple Color Emoji" w:cs="Apple Color Emoji"/>
        </w:rPr>
        <w:t>📞</w:t>
      </w:r>
      <w:r>
        <w:t xml:space="preserve"> 123456</w:t>
      </w:r>
      <w:r>
        <w:br/>
      </w:r>
      <w:r>
        <w:rPr>
          <w:rFonts w:ascii="Apple Color Emoji" w:hAnsi="Apple Color Emoji" w:cs="Apple Color Emoji"/>
        </w:rPr>
        <w:t>✉️</w:t>
      </w:r>
      <w:r>
        <w:t xml:space="preserve"> hh@hhgh.com</w:t>
      </w:r>
    </w:p>
    <w:p w14:paraId="4F835A1A" w14:textId="77777777" w:rsidR="00320E24" w:rsidRDefault="00320E24" w:rsidP="00320E24">
      <w:pPr>
        <w:pStyle w:val="Heading2"/>
      </w:pPr>
      <w:r>
        <w:t>Professional Profile</w:t>
      </w:r>
    </w:p>
    <w:p w14:paraId="7D24842A" w14:textId="77777777" w:rsidR="00320E24" w:rsidRDefault="00320E24" w:rsidP="00320E24">
      <w:r>
        <w:t>Dedicated scaffolding professional with over 10 years of experience in the UK construction industry, progressing from site operative to operations management. Skilled in leading large teams, managing complex commercial and institutional scaffolding projects, and ensuring full compliance with HSE and NASC standards. Recognised for strong leadership, strategic planning, and commitment to safety, quality, and on-time project delivery.</w:t>
      </w:r>
    </w:p>
    <w:p w14:paraId="7CEF2E99" w14:textId="77777777" w:rsidR="00320E24" w:rsidRDefault="00320E24" w:rsidP="00320E24">
      <w:pPr>
        <w:pStyle w:val="Heading2"/>
      </w:pPr>
      <w:r>
        <w:t>Key Skills</w:t>
      </w:r>
    </w:p>
    <w:p w14:paraId="7EDBA0A2" w14:textId="77777777" w:rsidR="00320E24" w:rsidRDefault="00320E24" w:rsidP="00320E24">
      <w:pPr>
        <w:pStyle w:val="ListBullet"/>
        <w:tabs>
          <w:tab w:val="num" w:pos="360"/>
        </w:tabs>
        <w:ind w:left="360" w:hanging="360"/>
      </w:pPr>
      <w:r>
        <w:t>Project &amp; Site Management</w:t>
      </w:r>
    </w:p>
    <w:p w14:paraId="4AAE6D33" w14:textId="77777777" w:rsidR="00320E24" w:rsidRDefault="00320E24" w:rsidP="00320E24">
      <w:pPr>
        <w:pStyle w:val="ListBullet"/>
        <w:tabs>
          <w:tab w:val="num" w:pos="360"/>
        </w:tabs>
        <w:ind w:left="360" w:hanging="360"/>
      </w:pPr>
      <w:r>
        <w:t>Health &amp; Safety Compliance (HSE / NASC)</w:t>
      </w:r>
    </w:p>
    <w:p w14:paraId="20A00B3B" w14:textId="77777777" w:rsidR="00320E24" w:rsidRDefault="00320E24" w:rsidP="00320E24">
      <w:pPr>
        <w:pStyle w:val="ListBullet"/>
        <w:tabs>
          <w:tab w:val="num" w:pos="360"/>
        </w:tabs>
        <w:ind w:left="360" w:hanging="360"/>
      </w:pPr>
      <w:r>
        <w:t>Team Leadership &amp; Training</w:t>
      </w:r>
    </w:p>
    <w:p w14:paraId="36DB97C6" w14:textId="77777777" w:rsidR="00320E24" w:rsidRDefault="00320E24" w:rsidP="00320E24">
      <w:pPr>
        <w:pStyle w:val="ListBullet"/>
        <w:tabs>
          <w:tab w:val="num" w:pos="360"/>
        </w:tabs>
        <w:ind w:left="360" w:hanging="360"/>
      </w:pPr>
      <w:r>
        <w:t>Budget &amp; Cost Control</w:t>
      </w:r>
    </w:p>
    <w:p w14:paraId="215A4965" w14:textId="77777777" w:rsidR="00320E24" w:rsidRDefault="00320E24" w:rsidP="00320E24">
      <w:pPr>
        <w:pStyle w:val="ListBullet"/>
        <w:tabs>
          <w:tab w:val="num" w:pos="360"/>
        </w:tabs>
        <w:ind w:left="360" w:hanging="360"/>
      </w:pPr>
      <w:r>
        <w:t>Logistics &amp; Resource Planning</w:t>
      </w:r>
    </w:p>
    <w:p w14:paraId="1FBE5F97" w14:textId="77777777" w:rsidR="00320E24" w:rsidRDefault="00320E24" w:rsidP="00320E24">
      <w:pPr>
        <w:pStyle w:val="ListBullet"/>
        <w:tabs>
          <w:tab w:val="num" w:pos="360"/>
        </w:tabs>
        <w:ind w:left="360" w:hanging="360"/>
      </w:pPr>
      <w:r>
        <w:t>Client Relationship Management</w:t>
      </w:r>
    </w:p>
    <w:p w14:paraId="6565EAA9" w14:textId="77777777" w:rsidR="00320E24" w:rsidRDefault="00320E24" w:rsidP="00320E24">
      <w:pPr>
        <w:pStyle w:val="ListBullet"/>
        <w:tabs>
          <w:tab w:val="num" w:pos="360"/>
        </w:tabs>
        <w:ind w:left="360" w:hanging="360"/>
      </w:pPr>
      <w:r>
        <w:t>Tendering &amp; Business Development</w:t>
      </w:r>
    </w:p>
    <w:p w14:paraId="11E84830" w14:textId="77777777" w:rsidR="00320E24" w:rsidRDefault="00320E24" w:rsidP="00320E24">
      <w:pPr>
        <w:pStyle w:val="ListBullet"/>
        <w:tabs>
          <w:tab w:val="num" w:pos="360"/>
        </w:tabs>
        <w:ind w:left="360" w:hanging="360"/>
      </w:pPr>
      <w:r>
        <w:t>Risk Assessments &amp; Method Statements</w:t>
      </w:r>
    </w:p>
    <w:p w14:paraId="17261768" w14:textId="77777777" w:rsidR="00320E24" w:rsidRDefault="00320E24" w:rsidP="00320E24">
      <w:pPr>
        <w:pStyle w:val="Heading2"/>
      </w:pPr>
      <w:r>
        <w:t>Work Experience</w:t>
      </w:r>
    </w:p>
    <w:p w14:paraId="2B5CAC93" w14:textId="77777777" w:rsidR="00320E24" w:rsidRDefault="00320E24" w:rsidP="00320E24">
      <w:pPr>
        <w:pStyle w:val="ListBullet"/>
        <w:tabs>
          <w:tab w:val="num" w:pos="360"/>
        </w:tabs>
        <w:ind w:left="360" w:hanging="360"/>
      </w:pPr>
      <w:r>
        <w:t>MKR Scaffolding Ltd – Operations Manager</w:t>
      </w:r>
    </w:p>
    <w:p w14:paraId="1D555B4C" w14:textId="77777777" w:rsidR="00320E24" w:rsidRDefault="00320E24" w:rsidP="00320E24">
      <w:pPr>
        <w:pStyle w:val="ListBullet2"/>
        <w:tabs>
          <w:tab w:val="num" w:pos="720"/>
        </w:tabs>
        <w:ind w:left="720" w:hanging="360"/>
      </w:pPr>
      <w:r>
        <w:t>May 2022 – Present</w:t>
      </w:r>
    </w:p>
    <w:p w14:paraId="6E9C288E" w14:textId="77777777" w:rsidR="00320E24" w:rsidRDefault="00320E24" w:rsidP="00320E24">
      <w:pPr>
        <w:pStyle w:val="ListBullet2"/>
        <w:tabs>
          <w:tab w:val="num" w:pos="720"/>
        </w:tabs>
        <w:ind w:left="720" w:hanging="360"/>
      </w:pPr>
      <w:r>
        <w:t>Responsible for daily business operations, including site supervision, logistics, and yard management.</w:t>
      </w:r>
    </w:p>
    <w:p w14:paraId="77CCC765" w14:textId="77777777" w:rsidR="00320E24" w:rsidRDefault="00320E24" w:rsidP="00320E24">
      <w:pPr>
        <w:pStyle w:val="ListBullet2"/>
        <w:tabs>
          <w:tab w:val="num" w:pos="720"/>
        </w:tabs>
        <w:ind w:left="720" w:hanging="360"/>
      </w:pPr>
      <w:r>
        <w:t xml:space="preserve">Managed scaffolding projects for clients such as the Ministry of </w:t>
      </w:r>
      <w:proofErr w:type="spellStart"/>
      <w:r>
        <w:t>Defence</w:t>
      </w:r>
      <w:proofErr w:type="spellEnd"/>
      <w:r>
        <w:t xml:space="preserve"> (Egypt) in Paddington, Morley College, Trinity College (Hayes), and 1 Mayfair, London.</w:t>
      </w:r>
    </w:p>
    <w:p w14:paraId="060A589E" w14:textId="77777777" w:rsidR="00320E24" w:rsidRDefault="00320E24" w:rsidP="00320E24">
      <w:pPr>
        <w:pStyle w:val="ListBullet2"/>
        <w:tabs>
          <w:tab w:val="num" w:pos="720"/>
        </w:tabs>
        <w:ind w:left="720" w:hanging="360"/>
      </w:pPr>
      <w:r>
        <w:t>Led a team of 25 operatives with project values up to £900K, ensuring all work was delivered safely, efficiently, and within budget.</w:t>
      </w:r>
    </w:p>
    <w:p w14:paraId="55F660AA" w14:textId="77777777" w:rsidR="00320E24" w:rsidRDefault="00320E24" w:rsidP="00320E24">
      <w:pPr>
        <w:pStyle w:val="ListBullet2"/>
        <w:tabs>
          <w:tab w:val="num" w:pos="720"/>
        </w:tabs>
        <w:ind w:left="720" w:hanging="360"/>
      </w:pPr>
      <w:r>
        <w:t>Coordinated closely with commercial and finance teams to oversee cost control, invoicing, and project reconciliations.</w:t>
      </w:r>
    </w:p>
    <w:p w14:paraId="67E74D98" w14:textId="77777777" w:rsidR="00320E24" w:rsidRDefault="00320E24" w:rsidP="00320E24">
      <w:pPr>
        <w:pStyle w:val="ListBullet2"/>
        <w:tabs>
          <w:tab w:val="num" w:pos="720"/>
        </w:tabs>
        <w:ind w:left="720" w:hanging="360"/>
      </w:pPr>
      <w:r>
        <w:t>Built and maintained strong client relationships and supported business growth through quality delivery and reliability.</w:t>
      </w:r>
    </w:p>
    <w:p w14:paraId="2F98B961" w14:textId="77777777" w:rsidR="00320E24" w:rsidRDefault="00320E24" w:rsidP="00320E24">
      <w:pPr>
        <w:pStyle w:val="ListBullet"/>
        <w:tabs>
          <w:tab w:val="num" w:pos="360"/>
        </w:tabs>
        <w:ind w:left="360" w:hanging="360"/>
      </w:pPr>
      <w:r>
        <w:t>GKR Scaffolding Ltd – Manager</w:t>
      </w:r>
    </w:p>
    <w:p w14:paraId="110C8D11" w14:textId="77777777" w:rsidR="00320E24" w:rsidRDefault="00320E24" w:rsidP="00320E24">
      <w:pPr>
        <w:pStyle w:val="ListBullet2"/>
        <w:tabs>
          <w:tab w:val="num" w:pos="720"/>
        </w:tabs>
        <w:ind w:left="720" w:hanging="360"/>
      </w:pPr>
      <w:r>
        <w:t>September 2020 – May 2022</w:t>
      </w:r>
    </w:p>
    <w:p w14:paraId="298C7BF3" w14:textId="77777777" w:rsidR="00320E24" w:rsidRDefault="00320E24" w:rsidP="00320E24">
      <w:pPr>
        <w:pStyle w:val="ListBullet2"/>
        <w:tabs>
          <w:tab w:val="num" w:pos="720"/>
        </w:tabs>
        <w:ind w:left="720" w:hanging="360"/>
      </w:pPr>
      <w:r>
        <w:t>Managed site operations including workforce supervision, materials coordination, and client liaison.</w:t>
      </w:r>
    </w:p>
    <w:p w14:paraId="0D7BEAA7" w14:textId="77777777" w:rsidR="00320E24" w:rsidRDefault="00320E24" w:rsidP="00320E24">
      <w:pPr>
        <w:pStyle w:val="ListBullet2"/>
        <w:tabs>
          <w:tab w:val="num" w:pos="720"/>
        </w:tabs>
        <w:ind w:left="720" w:hanging="360"/>
      </w:pPr>
      <w:r>
        <w:t>Oversaw project progress, ensuring HSE compliance and timely completion.</w:t>
      </w:r>
    </w:p>
    <w:p w14:paraId="65E5C62F" w14:textId="77777777" w:rsidR="00320E24" w:rsidRDefault="00320E24" w:rsidP="00320E24">
      <w:pPr>
        <w:pStyle w:val="ListBullet2"/>
        <w:tabs>
          <w:tab w:val="num" w:pos="720"/>
        </w:tabs>
        <w:ind w:left="720" w:hanging="360"/>
      </w:pPr>
      <w:r>
        <w:t>Worked with contractors and site teams to maintain safety, quality, and efficiency across multiple projects.</w:t>
      </w:r>
    </w:p>
    <w:p w14:paraId="3AF0D7C9" w14:textId="77777777" w:rsidR="00320E24" w:rsidRDefault="00320E24" w:rsidP="00320E24">
      <w:pPr>
        <w:pStyle w:val="ListBullet"/>
        <w:tabs>
          <w:tab w:val="num" w:pos="360"/>
        </w:tabs>
        <w:ind w:left="360" w:hanging="360"/>
      </w:pPr>
      <w:r>
        <w:t>GKR Scaffolding Ltd – Supervisor</w:t>
      </w:r>
    </w:p>
    <w:p w14:paraId="44930446" w14:textId="77777777" w:rsidR="00320E24" w:rsidRDefault="00320E24" w:rsidP="00320E24">
      <w:pPr>
        <w:pStyle w:val="ListBullet2"/>
        <w:tabs>
          <w:tab w:val="num" w:pos="720"/>
        </w:tabs>
        <w:ind w:left="720" w:hanging="360"/>
      </w:pPr>
      <w:r>
        <w:t>May 2017 – September 2020</w:t>
      </w:r>
    </w:p>
    <w:p w14:paraId="5717CB7E" w14:textId="77777777" w:rsidR="00320E24" w:rsidRDefault="00320E24" w:rsidP="00320E24">
      <w:pPr>
        <w:pStyle w:val="ListBullet2"/>
        <w:tabs>
          <w:tab w:val="num" w:pos="720"/>
        </w:tabs>
        <w:ind w:left="720" w:hanging="360"/>
      </w:pPr>
      <w:r>
        <w:t>Supervised a team of scaffolders, ensuring safety, productivity, and adherence to project specifications.</w:t>
      </w:r>
    </w:p>
    <w:p w14:paraId="46E6875A" w14:textId="77777777" w:rsidR="00320E24" w:rsidRDefault="00320E24" w:rsidP="00320E24">
      <w:pPr>
        <w:pStyle w:val="ListBullet2"/>
        <w:tabs>
          <w:tab w:val="num" w:pos="720"/>
        </w:tabs>
        <w:ind w:left="720" w:hanging="360"/>
      </w:pPr>
      <w:r>
        <w:t>Conducted toolbox talks, safety briefings, and progress meetings with site managers.</w:t>
      </w:r>
    </w:p>
    <w:p w14:paraId="14E354B9" w14:textId="77777777" w:rsidR="00320E24" w:rsidRDefault="00320E24" w:rsidP="00320E24">
      <w:pPr>
        <w:pStyle w:val="ListBullet2"/>
        <w:tabs>
          <w:tab w:val="num" w:pos="720"/>
        </w:tabs>
        <w:ind w:left="720" w:hanging="360"/>
      </w:pPr>
      <w:r>
        <w:t>Supported training and development of new operatives.</w:t>
      </w:r>
    </w:p>
    <w:p w14:paraId="70360C8E" w14:textId="77777777" w:rsidR="00320E24" w:rsidRDefault="00320E24" w:rsidP="00320E24">
      <w:pPr>
        <w:pStyle w:val="ListBullet"/>
        <w:tabs>
          <w:tab w:val="num" w:pos="360"/>
        </w:tabs>
        <w:ind w:left="360" w:hanging="360"/>
      </w:pPr>
      <w:r>
        <w:t>GKR Scaffolding Ltd – Operative</w:t>
      </w:r>
    </w:p>
    <w:p w14:paraId="648C8B23" w14:textId="77777777" w:rsidR="00320E24" w:rsidRDefault="00320E24" w:rsidP="00320E24">
      <w:pPr>
        <w:pStyle w:val="ListBullet2"/>
        <w:tabs>
          <w:tab w:val="num" w:pos="720"/>
        </w:tabs>
        <w:ind w:left="720" w:hanging="360"/>
      </w:pPr>
      <w:r>
        <w:t>January 2015 – May 2017</w:t>
      </w:r>
    </w:p>
    <w:p w14:paraId="7EC29899" w14:textId="77777777" w:rsidR="00320E24" w:rsidRDefault="00320E24" w:rsidP="00320E24">
      <w:pPr>
        <w:pStyle w:val="ListBullet2"/>
        <w:tabs>
          <w:tab w:val="num" w:pos="720"/>
        </w:tabs>
        <w:ind w:left="720" w:hanging="360"/>
      </w:pPr>
      <w:r>
        <w:lastRenderedPageBreak/>
        <w:t>Erected, altered, and dismantled scaffolding structures across commercial and residential sites.</w:t>
      </w:r>
    </w:p>
    <w:p w14:paraId="0A653273" w14:textId="77777777" w:rsidR="00320E24" w:rsidRDefault="00320E24" w:rsidP="00320E24">
      <w:pPr>
        <w:pStyle w:val="ListBullet2"/>
        <w:tabs>
          <w:tab w:val="num" w:pos="720"/>
        </w:tabs>
        <w:ind w:left="720" w:hanging="360"/>
      </w:pPr>
      <w:r>
        <w:t>Ensured all works were completed safely and in line with HSE standards.</w:t>
      </w:r>
    </w:p>
    <w:p w14:paraId="674D2BD5" w14:textId="77777777" w:rsidR="00320E24" w:rsidRDefault="00320E24" w:rsidP="00320E24">
      <w:pPr>
        <w:pStyle w:val="Heading2"/>
      </w:pPr>
      <w:r>
        <w:t>Education &amp; Qualifications</w:t>
      </w:r>
    </w:p>
    <w:p w14:paraId="16978437" w14:textId="77777777" w:rsidR="00320E24" w:rsidRDefault="00320E24" w:rsidP="00320E24">
      <w:pPr>
        <w:pStyle w:val="ListBullet"/>
        <w:tabs>
          <w:tab w:val="num" w:pos="360"/>
        </w:tabs>
        <w:ind w:left="360" w:hanging="360"/>
      </w:pPr>
      <w:r>
        <w:t>CISRS – Certified</w:t>
      </w:r>
    </w:p>
    <w:p w14:paraId="4DB7F2CB" w14:textId="77777777" w:rsidR="00320E24" w:rsidRDefault="00320E24" w:rsidP="00320E24">
      <w:pPr>
        <w:pStyle w:val="ListBullet"/>
        <w:tabs>
          <w:tab w:val="num" w:pos="360"/>
        </w:tabs>
        <w:ind w:left="360" w:hanging="360"/>
      </w:pPr>
      <w:r>
        <w:t>NVQ Level 5 in Scaffolding Operations Management</w:t>
      </w:r>
    </w:p>
    <w:p w14:paraId="24EA3428" w14:textId="77777777" w:rsidR="00320E24" w:rsidRDefault="00320E24" w:rsidP="00320E24">
      <w:pPr>
        <w:pStyle w:val="ListBullet"/>
        <w:tabs>
          <w:tab w:val="num" w:pos="360"/>
        </w:tabs>
        <w:ind w:left="360" w:hanging="360"/>
      </w:pPr>
      <w:r>
        <w:t>SMSTS – Site Management Safety Training Scheme</w:t>
      </w:r>
    </w:p>
    <w:p w14:paraId="47DFB746" w14:textId="77777777" w:rsidR="00320E24" w:rsidRDefault="00320E24" w:rsidP="00320E24">
      <w:pPr>
        <w:pStyle w:val="ListBullet"/>
        <w:tabs>
          <w:tab w:val="num" w:pos="360"/>
        </w:tabs>
        <w:ind w:left="360" w:hanging="360"/>
      </w:pPr>
      <w:r>
        <w:t>First Aid Certified</w:t>
      </w:r>
    </w:p>
    <w:p w14:paraId="6C86E2FA" w14:textId="77777777" w:rsidR="00320E24" w:rsidRDefault="00320E24" w:rsidP="00320E24">
      <w:pPr>
        <w:pStyle w:val="ListBullet"/>
        <w:tabs>
          <w:tab w:val="num" w:pos="360"/>
        </w:tabs>
        <w:ind w:left="360" w:hanging="360"/>
      </w:pPr>
      <w:r>
        <w:t>Advanced Scaffolder Certification</w:t>
      </w:r>
    </w:p>
    <w:p w14:paraId="0DBE75E7" w14:textId="77777777" w:rsidR="00320E24" w:rsidRDefault="00320E24" w:rsidP="00320E24">
      <w:pPr>
        <w:pStyle w:val="Heading2"/>
      </w:pPr>
      <w:r>
        <w:t>References</w:t>
      </w:r>
    </w:p>
    <w:p w14:paraId="5EBDD3BE" w14:textId="77777777" w:rsidR="00320E24" w:rsidRDefault="00320E24" w:rsidP="00320E24">
      <w:r>
        <w:t>Available upon request.</w:t>
      </w:r>
    </w:p>
    <w:p w14:paraId="350E32FF" w14:textId="45F7281A" w:rsidR="00AC722F" w:rsidRPr="001C516B" w:rsidRDefault="001C516B" w:rsidP="001C516B">
      <w:pPr>
        <w:tabs>
          <w:tab w:val="left" w:pos="9940"/>
        </w:tabs>
        <w:rPr>
          <w:rFonts w:ascii="Arial" w:hAnsi="Arial" w:cs="Arial"/>
          <w:i/>
        </w:rPr>
      </w:pPr>
      <w:r>
        <w:rPr>
          <w:rFonts w:ascii="Arial" w:hAnsi="Arial" w:cs="Arial"/>
          <w:sz w:val="24"/>
        </w:rPr>
        <w:tab/>
      </w:r>
      <w:r w:rsidRPr="0023695B">
        <w:rPr>
          <w:rFonts w:ascii="Arial" w:hAnsi="Arial" w:cs="Arial"/>
          <w:sz w:val="24"/>
        </w:rPr>
        <w:t xml:space="preserve"> </w:t>
      </w:r>
    </w:p>
    <w:sectPr w:rsidR="00AC722F" w:rsidRPr="001C516B" w:rsidSect="00046C14">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E714C" w14:textId="77777777" w:rsidR="00560CC3" w:rsidRDefault="00560CC3" w:rsidP="00F77342">
      <w:pPr>
        <w:spacing w:after="0" w:line="240" w:lineRule="auto"/>
      </w:pPr>
      <w:r>
        <w:separator/>
      </w:r>
    </w:p>
  </w:endnote>
  <w:endnote w:type="continuationSeparator" w:id="0">
    <w:p w14:paraId="0DCC9986" w14:textId="77777777" w:rsidR="00560CC3" w:rsidRDefault="00560CC3" w:rsidP="00F77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EEEBF" w14:textId="77777777" w:rsidR="00560CC3" w:rsidRDefault="00560CC3" w:rsidP="00F77342">
      <w:pPr>
        <w:spacing w:after="0" w:line="240" w:lineRule="auto"/>
      </w:pPr>
      <w:r>
        <w:separator/>
      </w:r>
    </w:p>
  </w:footnote>
  <w:footnote w:type="continuationSeparator" w:id="0">
    <w:p w14:paraId="14B89B3C" w14:textId="77777777" w:rsidR="00560CC3" w:rsidRDefault="00560CC3" w:rsidP="00F77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3"/>
    <w:multiLevelType w:val="singleLevel"/>
    <w:tmpl w:val="B412872A"/>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FFFFFF89"/>
    <w:multiLevelType w:val="singleLevel"/>
    <w:tmpl w:val="6CE03278"/>
    <w:lvl w:ilvl="0">
      <w:start w:val="1"/>
      <w:numFmt w:val="bullet"/>
      <w:pStyle w:val="ListBullet"/>
      <w:lvlText w:val=""/>
      <w:lvlJc w:val="left"/>
      <w:pPr>
        <w:tabs>
          <w:tab w:val="num" w:pos="360"/>
        </w:tabs>
        <w:ind w:left="360" w:hanging="360"/>
      </w:pPr>
      <w:rPr>
        <w:rFonts w:ascii="Symbol" w:hAnsi="Symbol" w:hint="default"/>
      </w:rPr>
    </w:lvl>
  </w:abstractNum>
  <w:num w:numId="1" w16cid:durableId="2069307122">
    <w:abstractNumId w:val="1"/>
  </w:num>
  <w:num w:numId="2" w16cid:durableId="1718357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6F9"/>
    <w:rsid w:val="000035A3"/>
    <w:rsid w:val="00046C14"/>
    <w:rsid w:val="0009360E"/>
    <w:rsid w:val="001819D6"/>
    <w:rsid w:val="001C516B"/>
    <w:rsid w:val="00205F18"/>
    <w:rsid w:val="0023695B"/>
    <w:rsid w:val="00320E24"/>
    <w:rsid w:val="00381E50"/>
    <w:rsid w:val="004475C5"/>
    <w:rsid w:val="0051341F"/>
    <w:rsid w:val="00523B7D"/>
    <w:rsid w:val="00560CC3"/>
    <w:rsid w:val="00586A81"/>
    <w:rsid w:val="005B70B2"/>
    <w:rsid w:val="00672F26"/>
    <w:rsid w:val="00731305"/>
    <w:rsid w:val="007656F9"/>
    <w:rsid w:val="007D3168"/>
    <w:rsid w:val="008610BD"/>
    <w:rsid w:val="008E79B4"/>
    <w:rsid w:val="009230F8"/>
    <w:rsid w:val="009C21DD"/>
    <w:rsid w:val="00A22547"/>
    <w:rsid w:val="00A53F1D"/>
    <w:rsid w:val="00A655AE"/>
    <w:rsid w:val="00AC722F"/>
    <w:rsid w:val="00AE2182"/>
    <w:rsid w:val="00B56120"/>
    <w:rsid w:val="00BF4FDF"/>
    <w:rsid w:val="00C31D57"/>
    <w:rsid w:val="00C67FDF"/>
    <w:rsid w:val="00CA07AA"/>
    <w:rsid w:val="00CE0E6B"/>
    <w:rsid w:val="00D2646F"/>
    <w:rsid w:val="00DB4AB1"/>
    <w:rsid w:val="00E92424"/>
    <w:rsid w:val="00EA06E6"/>
    <w:rsid w:val="00F511B1"/>
    <w:rsid w:val="00F77342"/>
    <w:rsid w:val="00FE3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B9ED"/>
  <w15:chartTrackingRefBased/>
  <w15:docId w15:val="{2AA115E2-5742-4DEB-9266-84C28F817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E24"/>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rPr>
  </w:style>
  <w:style w:type="paragraph" w:styleId="Heading2">
    <w:name w:val="heading 2"/>
    <w:basedOn w:val="Normal"/>
    <w:next w:val="Normal"/>
    <w:link w:val="Heading2Char"/>
    <w:uiPriority w:val="9"/>
    <w:unhideWhenUsed/>
    <w:qFormat/>
    <w:rsid w:val="00320E24"/>
    <w:pPr>
      <w:keepNext/>
      <w:keepLines/>
      <w:spacing w:before="200" w:after="0" w:line="276" w:lineRule="auto"/>
      <w:outlineLvl w:val="1"/>
    </w:pPr>
    <w:rPr>
      <w:rFonts w:asciiTheme="majorHAnsi" w:eastAsiaTheme="majorEastAsia" w:hAnsiTheme="majorHAnsi" w:cstheme="majorBidi"/>
      <w:b/>
      <w:bCs/>
      <w:color w:val="5B9BD5"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55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5AE"/>
    <w:rPr>
      <w:rFonts w:ascii="Segoe UI" w:hAnsi="Segoe UI" w:cs="Segoe UI"/>
      <w:sz w:val="18"/>
      <w:szCs w:val="18"/>
    </w:rPr>
  </w:style>
  <w:style w:type="paragraph" w:styleId="Header">
    <w:name w:val="header"/>
    <w:basedOn w:val="Normal"/>
    <w:link w:val="HeaderChar"/>
    <w:uiPriority w:val="99"/>
    <w:unhideWhenUsed/>
    <w:rsid w:val="00F77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42"/>
  </w:style>
  <w:style w:type="paragraph" w:styleId="Footer">
    <w:name w:val="footer"/>
    <w:basedOn w:val="Normal"/>
    <w:link w:val="FooterChar"/>
    <w:uiPriority w:val="99"/>
    <w:unhideWhenUsed/>
    <w:rsid w:val="00F77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42"/>
  </w:style>
  <w:style w:type="character" w:customStyle="1" w:styleId="apple-converted-space">
    <w:name w:val="apple-converted-space"/>
    <w:basedOn w:val="DefaultParagraphFont"/>
    <w:rsid w:val="00523B7D"/>
  </w:style>
  <w:style w:type="character" w:styleId="Strong">
    <w:name w:val="Strong"/>
    <w:basedOn w:val="DefaultParagraphFont"/>
    <w:uiPriority w:val="22"/>
    <w:qFormat/>
    <w:rsid w:val="00523B7D"/>
    <w:rPr>
      <w:b/>
      <w:bCs/>
    </w:rPr>
  </w:style>
  <w:style w:type="character" w:customStyle="1" w:styleId="Heading1Char">
    <w:name w:val="Heading 1 Char"/>
    <w:basedOn w:val="DefaultParagraphFont"/>
    <w:link w:val="Heading1"/>
    <w:uiPriority w:val="9"/>
    <w:rsid w:val="00320E24"/>
    <w:rPr>
      <w:rFonts w:asciiTheme="majorHAnsi" w:eastAsiaTheme="majorEastAsia" w:hAnsiTheme="majorHAnsi" w:cstheme="majorBidi"/>
      <w:b/>
      <w:bCs/>
      <w:color w:val="2E74B5" w:themeColor="accent1" w:themeShade="BF"/>
      <w:sz w:val="28"/>
      <w:szCs w:val="28"/>
      <w:lang w:val="en-US"/>
    </w:rPr>
  </w:style>
  <w:style w:type="character" w:customStyle="1" w:styleId="Heading2Char">
    <w:name w:val="Heading 2 Char"/>
    <w:basedOn w:val="DefaultParagraphFont"/>
    <w:link w:val="Heading2"/>
    <w:uiPriority w:val="9"/>
    <w:rsid w:val="00320E24"/>
    <w:rPr>
      <w:rFonts w:asciiTheme="majorHAnsi" w:eastAsiaTheme="majorEastAsia" w:hAnsiTheme="majorHAnsi" w:cstheme="majorBidi"/>
      <w:b/>
      <w:bCs/>
      <w:color w:val="5B9BD5" w:themeColor="accent1"/>
      <w:sz w:val="26"/>
      <w:szCs w:val="26"/>
      <w:lang w:val="en-US"/>
    </w:rPr>
  </w:style>
  <w:style w:type="paragraph" w:styleId="ListBullet">
    <w:name w:val="List Bullet"/>
    <w:basedOn w:val="Normal"/>
    <w:uiPriority w:val="99"/>
    <w:unhideWhenUsed/>
    <w:rsid w:val="00320E24"/>
    <w:pPr>
      <w:numPr>
        <w:numId w:val="1"/>
      </w:numPr>
      <w:tabs>
        <w:tab w:val="clear" w:pos="360"/>
      </w:tabs>
      <w:spacing w:after="200" w:line="276" w:lineRule="auto"/>
      <w:ind w:left="0" w:firstLine="0"/>
      <w:contextualSpacing/>
    </w:pPr>
    <w:rPr>
      <w:rFonts w:eastAsiaTheme="minorEastAsia"/>
      <w:lang w:val="en-US"/>
    </w:rPr>
  </w:style>
  <w:style w:type="paragraph" w:styleId="ListBullet2">
    <w:name w:val="List Bullet 2"/>
    <w:basedOn w:val="Normal"/>
    <w:uiPriority w:val="99"/>
    <w:unhideWhenUsed/>
    <w:rsid w:val="00320E24"/>
    <w:pPr>
      <w:numPr>
        <w:numId w:val="2"/>
      </w:numPr>
      <w:tabs>
        <w:tab w:val="clear" w:pos="720"/>
      </w:tabs>
      <w:spacing w:after="200" w:line="276" w:lineRule="auto"/>
      <w:ind w:left="0" w:firstLine="0"/>
      <w:contextualSpacing/>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10</Pages>
  <Words>744</Words>
  <Characters>4243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Cheary</dc:creator>
  <cp:keywords/>
  <dc:description/>
  <cp:lastModifiedBy>Lukasz Jan Wilisowski (2430794)</cp:lastModifiedBy>
  <cp:revision>5</cp:revision>
  <dcterms:created xsi:type="dcterms:W3CDTF">2019-10-25T15:04:00Z</dcterms:created>
  <dcterms:modified xsi:type="dcterms:W3CDTF">2025-11-09T12:01:00Z</dcterms:modified>
</cp:coreProperties>
</file>