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E21BF" w14:textId="1A90BBE0" w:rsidR="00AE76E0" w:rsidRPr="00861961" w:rsidRDefault="0023225F" w:rsidP="0023225F">
      <w:pPr>
        <w:jc w:val="center"/>
        <w:rPr>
          <w:rFonts w:ascii="Arial" w:hAnsi="Arial" w:cs="Arial"/>
          <w:b/>
          <w:bCs/>
        </w:rPr>
      </w:pPr>
      <w:r w:rsidRPr="00861961">
        <w:rPr>
          <w:rFonts w:ascii="Arial" w:hAnsi="Arial" w:cs="Arial"/>
          <w:b/>
          <w:bCs/>
        </w:rPr>
        <w:t>Learning in the Digital Era (ADPA4001/C)</w:t>
      </w:r>
    </w:p>
    <w:p w14:paraId="148F3AD1" w14:textId="236F2E4A" w:rsidR="0023225F" w:rsidRPr="00861961" w:rsidRDefault="0023225F" w:rsidP="0023225F">
      <w:pPr>
        <w:jc w:val="center"/>
        <w:rPr>
          <w:rFonts w:ascii="Arial" w:hAnsi="Arial" w:cs="Arial"/>
          <w:b/>
          <w:bCs/>
        </w:rPr>
      </w:pPr>
      <w:r w:rsidRPr="00861961">
        <w:rPr>
          <w:rFonts w:ascii="Arial" w:hAnsi="Arial" w:cs="Arial"/>
          <w:b/>
          <w:bCs/>
        </w:rPr>
        <w:t>Task 1 – Essential Skills</w:t>
      </w:r>
    </w:p>
    <w:p w14:paraId="37AAF0AD" w14:textId="23425F4D" w:rsidR="0023225F" w:rsidRPr="00861961" w:rsidRDefault="0023225F" w:rsidP="0023225F">
      <w:pPr>
        <w:jc w:val="center"/>
        <w:rPr>
          <w:rFonts w:ascii="Arial" w:hAnsi="Arial" w:cs="Arial"/>
          <w:b/>
          <w:bCs/>
        </w:rPr>
      </w:pPr>
      <w:r w:rsidRPr="00861961">
        <w:rPr>
          <w:rFonts w:ascii="Arial" w:hAnsi="Arial" w:cs="Arial"/>
          <w:b/>
          <w:bCs/>
        </w:rPr>
        <w:t>Billie Basson (2300529)</w:t>
      </w:r>
    </w:p>
    <w:p w14:paraId="1E255756" w14:textId="579198E8" w:rsidR="0023225F" w:rsidRPr="00861961" w:rsidRDefault="007F7641" w:rsidP="0023225F">
      <w:pPr>
        <w:jc w:val="center"/>
        <w:rPr>
          <w:rFonts w:ascii="Arial" w:hAnsi="Arial" w:cs="Arial"/>
          <w:b/>
          <w:bCs/>
        </w:rPr>
      </w:pPr>
      <w:r w:rsidRPr="007F7641">
        <w:rPr>
          <w:rFonts w:ascii="Arial" w:hAnsi="Arial" w:cs="Arial"/>
        </w:rPr>
        <w:t xml:space="preserve"> </w:t>
      </w:r>
      <w:r w:rsidRPr="00861961">
        <w:rPr>
          <w:rFonts w:ascii="Arial" w:hAnsi="Arial" w:cs="Arial"/>
          <w:b/>
          <w:bCs/>
        </w:rPr>
        <w:t>300 words on the topic of essential skills for study and employment in the creative industries</w:t>
      </w:r>
    </w:p>
    <w:p w14:paraId="18D7E08B" w14:textId="605454B4" w:rsidR="00FB5800" w:rsidRDefault="0023225F" w:rsidP="0023225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 the creative industry, there are a wide variety of essential skills needed to study certain </w:t>
      </w:r>
      <w:r w:rsidR="00FE3359">
        <w:rPr>
          <w:rFonts w:ascii="Arial" w:hAnsi="Arial" w:cs="Arial"/>
        </w:rPr>
        <w:t xml:space="preserve">aspects </w:t>
      </w:r>
      <w:r>
        <w:rPr>
          <w:rFonts w:ascii="Arial" w:hAnsi="Arial" w:cs="Arial"/>
        </w:rPr>
        <w:t xml:space="preserve">and to bring into employment within the industry. </w:t>
      </w:r>
      <w:r w:rsidR="00357533">
        <w:rPr>
          <w:rFonts w:ascii="Arial" w:hAnsi="Arial" w:cs="Arial"/>
        </w:rPr>
        <w:t>An essential skill that can be carried throughout both study and employment is the knowledge and ability to research</w:t>
      </w:r>
      <w:r w:rsidR="00F20414">
        <w:rPr>
          <w:rFonts w:ascii="Arial" w:hAnsi="Arial" w:cs="Arial"/>
        </w:rPr>
        <w:t xml:space="preserve"> through the internet. Research from online can help educate creatives into challenged their knowledge and help them develop characters and storylines further. </w:t>
      </w:r>
      <w:r w:rsidR="003C7649">
        <w:rPr>
          <w:rFonts w:ascii="Arial" w:hAnsi="Arial" w:cs="Arial"/>
        </w:rPr>
        <w:t xml:space="preserve">Websites such as StageAgent </w:t>
      </w:r>
      <w:r w:rsidR="005E1513">
        <w:rPr>
          <w:rFonts w:ascii="Arial" w:hAnsi="Arial" w:cs="Arial"/>
        </w:rPr>
        <w:t xml:space="preserve">hold facts and opinions towards different shows which allows performers </w:t>
      </w:r>
      <w:r w:rsidR="00D90FEE">
        <w:rPr>
          <w:rFonts w:ascii="Arial" w:hAnsi="Arial" w:cs="Arial"/>
        </w:rPr>
        <w:t xml:space="preserve">to fully understand their performance and take </w:t>
      </w:r>
      <w:r w:rsidR="00841D6A">
        <w:rPr>
          <w:rFonts w:ascii="Arial" w:hAnsi="Arial" w:cs="Arial"/>
        </w:rPr>
        <w:t xml:space="preserve">key quotations and characteristics. </w:t>
      </w:r>
      <w:r w:rsidR="006E5C9D">
        <w:rPr>
          <w:rFonts w:ascii="Arial" w:hAnsi="Arial" w:cs="Arial"/>
        </w:rPr>
        <w:t xml:space="preserve">Within the internet, there are also resources to monologues and sheet music which are always needed for auditions and allow </w:t>
      </w:r>
      <w:r w:rsidR="00BC354D">
        <w:rPr>
          <w:rFonts w:ascii="Arial" w:hAnsi="Arial" w:cs="Arial"/>
        </w:rPr>
        <w:t xml:space="preserve">accessible content for all performers. </w:t>
      </w:r>
      <w:r w:rsidR="00841D6A">
        <w:rPr>
          <w:rFonts w:ascii="Arial" w:hAnsi="Arial" w:cs="Arial"/>
        </w:rPr>
        <w:t>Another skill is textbooks relating to certain topics and the revision that these can provide. For a certain skill area such as dance and movement, the textbook ‘Dance Anatomy’</w:t>
      </w:r>
      <w:r w:rsidR="00895445">
        <w:rPr>
          <w:rFonts w:ascii="Arial" w:hAnsi="Arial" w:cs="Arial"/>
        </w:rPr>
        <w:t xml:space="preserve"> contains diagrams and </w:t>
      </w:r>
      <w:r w:rsidR="00070D68">
        <w:rPr>
          <w:rFonts w:ascii="Arial" w:hAnsi="Arial" w:cs="Arial"/>
        </w:rPr>
        <w:t>scientific explanations towards key muscles in the body and how to safely and correct stretch and land in specific dance positions</w:t>
      </w:r>
      <w:r w:rsidR="00F65CA2">
        <w:rPr>
          <w:rFonts w:ascii="Arial" w:hAnsi="Arial" w:cs="Arial"/>
        </w:rPr>
        <w:t xml:space="preserve">. </w:t>
      </w:r>
      <w:r w:rsidR="00F90550">
        <w:rPr>
          <w:rFonts w:ascii="Arial" w:hAnsi="Arial" w:cs="Arial"/>
        </w:rPr>
        <w:t>Harvard referencing ties into being an essential skill as this is a feature needed during</w:t>
      </w:r>
      <w:r w:rsidR="00285896">
        <w:rPr>
          <w:rFonts w:ascii="Arial" w:hAnsi="Arial" w:cs="Arial"/>
        </w:rPr>
        <w:t xml:space="preserve"> my studies and ensures that I am correctly referencing and crediting research back to their original owners.</w:t>
      </w:r>
    </w:p>
    <w:p w14:paraId="68D36884" w14:textId="038177A6" w:rsidR="0023225F" w:rsidRDefault="00285896" w:rsidP="0023225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5604B">
        <w:rPr>
          <w:rFonts w:ascii="Arial" w:hAnsi="Arial" w:cs="Arial"/>
        </w:rPr>
        <w:t>One last skill that is essential in the creative industry in the ability to use social media. Creating a brand online that showcases you</w:t>
      </w:r>
      <w:r w:rsidR="00B93789">
        <w:rPr>
          <w:rFonts w:ascii="Arial" w:hAnsi="Arial" w:cs="Arial"/>
        </w:rPr>
        <w:t xml:space="preserve"> as a performer is essential to getting your name out there and getting noticed within such a large industry. </w:t>
      </w:r>
      <w:r w:rsidR="004472FD">
        <w:rPr>
          <w:rFonts w:ascii="Arial" w:hAnsi="Arial" w:cs="Arial"/>
        </w:rPr>
        <w:t xml:space="preserve">Not only does this help showcase yourself, but social media </w:t>
      </w:r>
      <w:r w:rsidR="00CB6E0A">
        <w:rPr>
          <w:rFonts w:ascii="Arial" w:hAnsi="Arial" w:cs="Arial"/>
        </w:rPr>
        <w:t xml:space="preserve">also plays a big part in delivering auditions and promoting shows to a wider audience that would not usually </w:t>
      </w:r>
      <w:r w:rsidR="00FB5800">
        <w:rPr>
          <w:rFonts w:ascii="Arial" w:hAnsi="Arial" w:cs="Arial"/>
        </w:rPr>
        <w:t xml:space="preserve">see this content. Being well versed in how to communicate online is a massive skill and is one that is essential to both studies and professional employment. </w:t>
      </w:r>
    </w:p>
    <w:p w14:paraId="36C89FE8" w14:textId="77777777" w:rsidR="00361B29" w:rsidRDefault="00361B29" w:rsidP="0023225F">
      <w:pPr>
        <w:jc w:val="center"/>
        <w:rPr>
          <w:rFonts w:ascii="Arial" w:hAnsi="Arial" w:cs="Arial"/>
        </w:rPr>
      </w:pPr>
    </w:p>
    <w:p w14:paraId="4E5AD833" w14:textId="7C2F827E" w:rsidR="00361B29" w:rsidRDefault="00361B29" w:rsidP="0023225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Bibliography:</w:t>
      </w:r>
    </w:p>
    <w:p w14:paraId="3449CE7F" w14:textId="77777777" w:rsidR="004409FA" w:rsidRPr="004409FA" w:rsidRDefault="004409FA" w:rsidP="004409FA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409FA">
        <w:rPr>
          <w:rFonts w:ascii="Arial" w:eastAsia="Times New Roman" w:hAnsi="Arial" w:cs="Arial"/>
          <w:kern w:val="0"/>
          <w:lang w:eastAsia="en-GB"/>
          <w14:ligatures w14:val="none"/>
        </w:rPr>
        <w:t xml:space="preserve">Jacqui Greene Haas (2018). </w:t>
      </w:r>
      <w:r w:rsidRPr="004409FA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Dance Anatomy</w:t>
      </w:r>
      <w:r w:rsidRPr="004409FA">
        <w:rPr>
          <w:rFonts w:ascii="Arial" w:eastAsia="Times New Roman" w:hAnsi="Arial" w:cs="Arial"/>
          <w:kern w:val="0"/>
          <w:lang w:eastAsia="en-GB"/>
          <w14:ligatures w14:val="none"/>
        </w:rPr>
        <w:t>. Champaign: Human Kinetics.</w:t>
      </w:r>
    </w:p>
    <w:p w14:paraId="0E83B8BA" w14:textId="77777777" w:rsidR="004409FA" w:rsidRPr="004409FA" w:rsidRDefault="004409FA" w:rsidP="004409FA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409FA">
        <w:rPr>
          <w:rFonts w:ascii="Arial" w:eastAsia="Times New Roman" w:hAnsi="Arial" w:cs="Arial"/>
          <w:kern w:val="0"/>
          <w:lang w:eastAsia="en-GB"/>
          <w14:ligatures w14:val="none"/>
        </w:rPr>
        <w:t xml:space="preserve">StageAgent. (2019). </w:t>
      </w:r>
      <w:r w:rsidRPr="004409FA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Theatre Education, Audition Prep &amp; Networking</w:t>
      </w:r>
      <w:r w:rsidRPr="004409FA">
        <w:rPr>
          <w:rFonts w:ascii="Arial" w:eastAsia="Times New Roman" w:hAnsi="Arial" w:cs="Arial"/>
          <w:kern w:val="0"/>
          <w:lang w:eastAsia="en-GB"/>
          <w14:ligatures w14:val="none"/>
        </w:rPr>
        <w:t>. [online] Available at: https://stageagent.com/.</w:t>
      </w:r>
    </w:p>
    <w:p w14:paraId="440990D8" w14:textId="26909042" w:rsidR="00361B29" w:rsidRPr="0023225F" w:rsidRDefault="00361B29" w:rsidP="0023225F">
      <w:pPr>
        <w:jc w:val="center"/>
        <w:rPr>
          <w:rFonts w:ascii="Arial" w:hAnsi="Arial" w:cs="Arial"/>
        </w:rPr>
      </w:pPr>
    </w:p>
    <w:sectPr w:rsidR="00361B29" w:rsidRPr="002322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25F"/>
    <w:rsid w:val="00070D68"/>
    <w:rsid w:val="00092ACF"/>
    <w:rsid w:val="00224DB7"/>
    <w:rsid w:val="0023225F"/>
    <w:rsid w:val="00285896"/>
    <w:rsid w:val="00357533"/>
    <w:rsid w:val="00361B29"/>
    <w:rsid w:val="003A33E8"/>
    <w:rsid w:val="003C7649"/>
    <w:rsid w:val="004409FA"/>
    <w:rsid w:val="004472FD"/>
    <w:rsid w:val="004B5556"/>
    <w:rsid w:val="005E1513"/>
    <w:rsid w:val="006E5C9D"/>
    <w:rsid w:val="007F7641"/>
    <w:rsid w:val="00841D6A"/>
    <w:rsid w:val="00861961"/>
    <w:rsid w:val="00886F42"/>
    <w:rsid w:val="00895445"/>
    <w:rsid w:val="00AA42E0"/>
    <w:rsid w:val="00AE76E0"/>
    <w:rsid w:val="00B93789"/>
    <w:rsid w:val="00BC354D"/>
    <w:rsid w:val="00CB6E0A"/>
    <w:rsid w:val="00D75F98"/>
    <w:rsid w:val="00D90FEE"/>
    <w:rsid w:val="00F20414"/>
    <w:rsid w:val="00F5604B"/>
    <w:rsid w:val="00F65CA2"/>
    <w:rsid w:val="00F90550"/>
    <w:rsid w:val="00FA4AD4"/>
    <w:rsid w:val="00FB5800"/>
    <w:rsid w:val="00FE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973B8"/>
  <w15:chartTrackingRefBased/>
  <w15:docId w15:val="{5AE85EEC-8FA5-4B69-ACEB-957E14CAB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7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smith</dc:creator>
  <cp:keywords/>
  <dc:description/>
  <cp:lastModifiedBy>paul smith</cp:lastModifiedBy>
  <cp:revision>2</cp:revision>
  <dcterms:created xsi:type="dcterms:W3CDTF">2023-11-06T21:26:00Z</dcterms:created>
  <dcterms:modified xsi:type="dcterms:W3CDTF">2023-11-06T21:26:00Z</dcterms:modified>
</cp:coreProperties>
</file>