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sz w:val="24"/>
          <w:szCs w:val="24"/>
          <w:highlight w:val="yellow"/>
        </w:rPr>
        <w:id w:val="-198864787"/>
        <w:docPartObj>
          <w:docPartGallery w:val="Cover Pages"/>
          <w:docPartUnique/>
        </w:docPartObj>
      </w:sdtPr>
      <w:sdtContent>
        <w:p w14:paraId="308861FC" w14:textId="331D8E2E" w:rsidR="00CB02AC" w:rsidRDefault="00CB02AC">
          <w:pPr>
            <w:spacing w:after="160" w:line="278" w:lineRule="auto"/>
            <w:rPr>
              <w:rFonts w:ascii="Arial" w:hAnsi="Arial" w:cs="Arial"/>
              <w:sz w:val="24"/>
              <w:szCs w:val="24"/>
              <w:highlight w:val="yellow"/>
            </w:rPr>
          </w:pPr>
          <w:r>
            <w:rPr>
              <w:noProof/>
            </w:rPr>
            <mc:AlternateContent>
              <mc:Choice Requires="wps">
                <w:drawing>
                  <wp:anchor distT="0" distB="0" distL="114300" distR="114300" simplePos="0" relativeHeight="251659264" behindDoc="0" locked="0" layoutInCell="1" allowOverlap="1" wp14:anchorId="44DACEF6" wp14:editId="3B652A89">
                    <wp:simplePos x="0" y="0"/>
                    <wp:positionH relativeFrom="page">
                      <wp:align>center</wp:align>
                    </wp:positionH>
                    <wp:positionV relativeFrom="page">
                      <wp:align>center</wp:align>
                    </wp:positionV>
                    <wp:extent cx="7112635" cy="8265160"/>
                    <wp:effectExtent l="0" t="0" r="0" b="0"/>
                    <wp:wrapNone/>
                    <wp:docPr id="1659725106"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112635" cy="826516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CB02AC" w14:paraId="23292BFD" w14:textId="77777777">
                                  <w:trPr>
                                    <w:jc w:val="center"/>
                                  </w:trPr>
                                  <w:tc>
                                    <w:tcPr>
                                      <w:tcW w:w="2568" w:type="pct"/>
                                      <w:vAlign w:val="center"/>
                                    </w:tcPr>
                                    <w:p w14:paraId="66370BE5" w14:textId="77777777" w:rsidR="00CB02AC" w:rsidRDefault="00CB02AC">
                                      <w:pPr>
                                        <w:jc w:val="right"/>
                                      </w:pPr>
                                      <w:r>
                                        <w:rPr>
                                          <w:noProof/>
                                        </w:rPr>
                                        <w:drawing>
                                          <wp:inline distT="0" distB="0" distL="0" distR="0" wp14:anchorId="164003BC" wp14:editId="30DBEE3B">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8D02E60" w14:textId="4650226C" w:rsidR="00CB02AC" w:rsidRDefault="00CB02AC">
                                          <w:pPr>
                                            <w:pStyle w:val="NoSpacing"/>
                                            <w:spacing w:line="312" w:lineRule="auto"/>
                                            <w:jc w:val="right"/>
                                            <w:rPr>
                                              <w:caps/>
                                              <w:color w:val="191919" w:themeColor="text1" w:themeTint="E6"/>
                                              <w:sz w:val="72"/>
                                              <w:szCs w:val="72"/>
                                            </w:rPr>
                                          </w:pPr>
                                          <w:r w:rsidRPr="00CB02AC">
                                            <w:rPr>
                                              <w:rFonts w:ascii="Arial" w:hAnsi="Arial" w:cs="Arial"/>
                                              <w:caps/>
                                              <w:color w:val="191919" w:themeColor="text1" w:themeTint="E6"/>
                                              <w:sz w:val="28"/>
                                              <w:szCs w:val="28"/>
                                            </w:rPr>
                                            <w:t>Theoretical Change Initiative Plan for Llandysul Community Council</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58FFF15" w14:textId="03EA417B" w:rsidR="00CB02AC" w:rsidRDefault="00CB02AC" w:rsidP="00CB02AC">
                                          <w:pPr>
                                            <w:jc w:val="center"/>
                                            <w:rPr>
                                              <w:sz w:val="24"/>
                                              <w:szCs w:val="24"/>
                                            </w:rPr>
                                          </w:pPr>
                                          <w:r w:rsidRPr="00CB02AC">
                                            <w:rPr>
                                              <w:rFonts w:ascii="Arial" w:hAnsi="Arial" w:cs="Arial"/>
                                              <w:color w:val="000000" w:themeColor="text1"/>
                                              <w:sz w:val="24"/>
                                              <w:szCs w:val="24"/>
                                            </w:rPr>
                                            <w:t>MBA Sustainability Leadership</w:t>
                                          </w:r>
                                        </w:p>
                                      </w:sdtContent>
                                    </w:sdt>
                                  </w:tc>
                                  <w:tc>
                                    <w:tcPr>
                                      <w:tcW w:w="2432" w:type="pct"/>
                                      <w:vAlign w:val="center"/>
                                    </w:tcPr>
                                    <w:p w14:paraId="503972D0" w14:textId="6FCDA67B" w:rsidR="00CB02AC" w:rsidRPr="00CB02AC" w:rsidRDefault="00CB02AC">
                                      <w:pPr>
                                        <w:pStyle w:val="NoSpacing"/>
                                        <w:rPr>
                                          <w:rFonts w:ascii="Arial" w:hAnsi="Arial" w:cs="Arial"/>
                                          <w:b/>
                                          <w:bCs/>
                                          <w:caps/>
                                          <w:sz w:val="24"/>
                                          <w:szCs w:val="24"/>
                                        </w:rPr>
                                      </w:pPr>
                                      <w:r w:rsidRPr="00CB02AC">
                                        <w:rPr>
                                          <w:rFonts w:ascii="Arial" w:hAnsi="Arial" w:cs="Arial"/>
                                          <w:b/>
                                          <w:bCs/>
                                          <w:caps/>
                                          <w:sz w:val="24"/>
                                          <w:szCs w:val="24"/>
                                        </w:rPr>
                                        <w:t>Contents</w:t>
                                      </w:r>
                                    </w:p>
                                    <w:p w14:paraId="14B130B3" w14:textId="751EA035" w:rsidR="00CB02AC" w:rsidRDefault="00CB02AC" w:rsidP="00CB02AC">
                                      <w:pPr>
                                        <w:pStyle w:val="NoSpacing"/>
                                        <w:numPr>
                                          <w:ilvl w:val="0"/>
                                          <w:numId w:val="8"/>
                                        </w:numPr>
                                        <w:rPr>
                                          <w:rFonts w:ascii="Arial" w:hAnsi="Arial" w:cs="Arial"/>
                                          <w:caps/>
                                        </w:rPr>
                                      </w:pPr>
                                      <w:r>
                                        <w:rPr>
                                          <w:rFonts w:ascii="Arial" w:hAnsi="Arial" w:cs="Arial"/>
                                          <w:caps/>
                                        </w:rPr>
                                        <w:t>Title Page</w:t>
                                      </w:r>
                                      <w:r w:rsidRPr="00CB02AC">
                                        <w:rPr>
                                          <w:rFonts w:ascii="Arial" w:hAnsi="Arial" w:cs="Arial"/>
                                          <w:caps/>
                                        </w:rPr>
                                        <w:t xml:space="preserve"> &amp; Abstract</w:t>
                                      </w:r>
                                    </w:p>
                                    <w:p w14:paraId="7CABDE44" w14:textId="44C1DEE3" w:rsidR="00CB02AC" w:rsidRDefault="00CB02AC" w:rsidP="00CB02AC">
                                      <w:pPr>
                                        <w:pStyle w:val="NoSpacing"/>
                                        <w:numPr>
                                          <w:ilvl w:val="0"/>
                                          <w:numId w:val="8"/>
                                        </w:numPr>
                                        <w:rPr>
                                          <w:rFonts w:ascii="Arial" w:hAnsi="Arial" w:cs="Arial"/>
                                          <w:caps/>
                                        </w:rPr>
                                      </w:pPr>
                                      <w:r>
                                        <w:rPr>
                                          <w:rFonts w:ascii="Arial" w:hAnsi="Arial" w:cs="Arial"/>
                                          <w:caps/>
                                        </w:rPr>
                                        <w:t>Introduction &amp; What are the barriers to change management?</w:t>
                                      </w:r>
                                    </w:p>
                                    <w:p w14:paraId="2DF73B1C" w14:textId="42B2B60E" w:rsidR="00CB02AC" w:rsidRDefault="00CB02AC" w:rsidP="00CB02AC">
                                      <w:pPr>
                                        <w:pStyle w:val="NoSpacing"/>
                                        <w:numPr>
                                          <w:ilvl w:val="0"/>
                                          <w:numId w:val="8"/>
                                        </w:numPr>
                                        <w:rPr>
                                          <w:rFonts w:ascii="Arial" w:hAnsi="Arial" w:cs="Arial"/>
                                          <w:caps/>
                                        </w:rPr>
                                      </w:pPr>
                                      <w:r>
                                        <w:rPr>
                                          <w:rFonts w:ascii="Arial" w:hAnsi="Arial" w:cs="Arial"/>
                                          <w:caps/>
                                        </w:rPr>
                                        <w:t>WHY DO people resist change, solutions &amp; what is a change management plan.</w:t>
                                      </w:r>
                                    </w:p>
                                    <w:p w14:paraId="577C5942" w14:textId="4CE4694C" w:rsidR="00CB02AC" w:rsidRDefault="00CB02AC" w:rsidP="00CB02AC">
                                      <w:pPr>
                                        <w:pStyle w:val="NoSpacing"/>
                                        <w:numPr>
                                          <w:ilvl w:val="0"/>
                                          <w:numId w:val="8"/>
                                        </w:numPr>
                                        <w:rPr>
                                          <w:rFonts w:ascii="Arial" w:hAnsi="Arial" w:cs="Arial"/>
                                          <w:caps/>
                                        </w:rPr>
                                      </w:pPr>
                                      <w:r>
                                        <w:rPr>
                                          <w:rFonts w:ascii="Arial" w:hAnsi="Arial" w:cs="Arial"/>
                                          <w:caps/>
                                        </w:rPr>
                                        <w:t>Lewins change model</w:t>
                                      </w:r>
                                    </w:p>
                                    <w:p w14:paraId="4CC35DF4" w14:textId="40395ED6" w:rsidR="00CB02AC" w:rsidRDefault="00CB02AC" w:rsidP="00CB02AC">
                                      <w:pPr>
                                        <w:pStyle w:val="NoSpacing"/>
                                        <w:numPr>
                                          <w:ilvl w:val="0"/>
                                          <w:numId w:val="8"/>
                                        </w:numPr>
                                        <w:rPr>
                                          <w:rFonts w:ascii="Arial" w:hAnsi="Arial" w:cs="Arial"/>
                                          <w:caps/>
                                        </w:rPr>
                                      </w:pPr>
                                      <w:r>
                                        <w:rPr>
                                          <w:rFonts w:ascii="Arial" w:hAnsi="Arial" w:cs="Arial"/>
                                          <w:caps/>
                                        </w:rPr>
                                        <w:t>kotters change model</w:t>
                                      </w:r>
                                    </w:p>
                                    <w:p w14:paraId="0E123AF4" w14:textId="788AB3E1" w:rsidR="00CB02AC" w:rsidRDefault="00CB02AC" w:rsidP="00CB02AC">
                                      <w:pPr>
                                        <w:pStyle w:val="NoSpacing"/>
                                        <w:numPr>
                                          <w:ilvl w:val="0"/>
                                          <w:numId w:val="8"/>
                                        </w:numPr>
                                        <w:rPr>
                                          <w:rFonts w:ascii="Arial" w:hAnsi="Arial" w:cs="Arial"/>
                                          <w:caps/>
                                        </w:rPr>
                                      </w:pPr>
                                      <w:r>
                                        <w:rPr>
                                          <w:rFonts w:ascii="Arial" w:hAnsi="Arial" w:cs="Arial"/>
                                          <w:caps/>
                                        </w:rPr>
                                        <w:t>adkar change management model &amp; Background to change for the community council.</w:t>
                                      </w:r>
                                    </w:p>
                                    <w:p w14:paraId="426EF54D" w14:textId="02A80C3F" w:rsidR="00CB02AC" w:rsidRDefault="00CB02AC" w:rsidP="00CB02AC">
                                      <w:pPr>
                                        <w:pStyle w:val="NoSpacing"/>
                                        <w:numPr>
                                          <w:ilvl w:val="0"/>
                                          <w:numId w:val="8"/>
                                        </w:numPr>
                                        <w:rPr>
                                          <w:rFonts w:ascii="Arial" w:hAnsi="Arial" w:cs="Arial"/>
                                          <w:caps/>
                                        </w:rPr>
                                      </w:pPr>
                                      <w:r>
                                        <w:rPr>
                                          <w:rFonts w:ascii="Arial" w:hAnsi="Arial" w:cs="Arial"/>
                                          <w:caps/>
                                        </w:rPr>
                                        <w:t xml:space="preserve">change is required, A= Awareness, </w:t>
                                      </w:r>
                                    </w:p>
                                    <w:p w14:paraId="6916A9A3" w14:textId="77777777" w:rsidR="00CB02AC" w:rsidRDefault="00CB02AC" w:rsidP="00CB02AC">
                                      <w:pPr>
                                        <w:pStyle w:val="NoSpacing"/>
                                        <w:numPr>
                                          <w:ilvl w:val="0"/>
                                          <w:numId w:val="8"/>
                                        </w:numPr>
                                        <w:rPr>
                                          <w:rFonts w:ascii="Arial" w:hAnsi="Arial" w:cs="Arial"/>
                                          <w:caps/>
                                        </w:rPr>
                                      </w:pPr>
                                      <w:r>
                                        <w:rPr>
                                          <w:rFonts w:ascii="Arial" w:hAnsi="Arial" w:cs="Arial"/>
                                          <w:caps/>
                                        </w:rPr>
                                        <w:t>D is for Desire</w:t>
                                      </w:r>
                                    </w:p>
                                    <w:p w14:paraId="4E4BAB16" w14:textId="0CB050CD" w:rsidR="00CB02AC" w:rsidRDefault="00CB02AC" w:rsidP="00CB02AC">
                                      <w:pPr>
                                        <w:pStyle w:val="NoSpacing"/>
                                        <w:numPr>
                                          <w:ilvl w:val="0"/>
                                          <w:numId w:val="8"/>
                                        </w:numPr>
                                        <w:rPr>
                                          <w:rFonts w:ascii="Arial" w:hAnsi="Arial" w:cs="Arial"/>
                                          <w:caps/>
                                        </w:rPr>
                                      </w:pPr>
                                      <w:r>
                                        <w:rPr>
                                          <w:rFonts w:ascii="Arial" w:hAnsi="Arial" w:cs="Arial"/>
                                          <w:caps/>
                                        </w:rPr>
                                        <w:t>Knowledge = K</w:t>
                                      </w:r>
                                      <w:r>
                                        <w:rPr>
                                          <w:rFonts w:ascii="Arial" w:hAnsi="Arial" w:cs="Arial"/>
                                          <w:caps/>
                                        </w:rPr>
                                        <w:t xml:space="preserve">, </w:t>
                                      </w:r>
                                      <w:r w:rsidRPr="00CB02AC">
                                        <w:rPr>
                                          <w:rFonts w:ascii="Arial" w:hAnsi="Arial" w:cs="Arial"/>
                                          <w:caps/>
                                        </w:rPr>
                                        <w:t>A is Ability, R=Reinforecement</w:t>
                                      </w:r>
                                    </w:p>
                                    <w:p w14:paraId="4037C9D8" w14:textId="60CE1A9B" w:rsidR="00CB02AC" w:rsidRDefault="00CB02AC" w:rsidP="00CB02AC">
                                      <w:pPr>
                                        <w:pStyle w:val="NoSpacing"/>
                                        <w:numPr>
                                          <w:ilvl w:val="0"/>
                                          <w:numId w:val="8"/>
                                        </w:numPr>
                                        <w:rPr>
                                          <w:rFonts w:ascii="Arial" w:hAnsi="Arial" w:cs="Arial"/>
                                          <w:caps/>
                                        </w:rPr>
                                      </w:pPr>
                                      <w:r>
                                        <w:rPr>
                                          <w:rFonts w:ascii="Arial" w:hAnsi="Arial" w:cs="Arial"/>
                                          <w:caps/>
                                        </w:rPr>
                                        <w:t>10. Change Management Planning reflections</w:t>
                                      </w:r>
                                    </w:p>
                                    <w:p w14:paraId="64A2C088" w14:textId="088D0A89" w:rsidR="00CB02AC" w:rsidRDefault="00CB02AC" w:rsidP="00CB02AC">
                                      <w:pPr>
                                        <w:pStyle w:val="NoSpacing"/>
                                        <w:numPr>
                                          <w:ilvl w:val="0"/>
                                          <w:numId w:val="8"/>
                                        </w:numPr>
                                        <w:rPr>
                                          <w:rFonts w:ascii="Arial" w:hAnsi="Arial" w:cs="Arial"/>
                                          <w:caps/>
                                        </w:rPr>
                                      </w:pPr>
                                      <w:r>
                                        <w:rPr>
                                          <w:rFonts w:ascii="Arial" w:hAnsi="Arial" w:cs="Arial"/>
                                          <w:caps/>
                                        </w:rPr>
                                        <w:t>references</w:t>
                                      </w:r>
                                    </w:p>
                                    <w:p w14:paraId="2F82C8A9" w14:textId="6026F6E5" w:rsidR="00CB02AC" w:rsidRPr="00CB02AC" w:rsidRDefault="00CB02AC" w:rsidP="00CB02AC">
                                      <w:pPr>
                                        <w:pStyle w:val="NoSpacing"/>
                                        <w:numPr>
                                          <w:ilvl w:val="0"/>
                                          <w:numId w:val="8"/>
                                        </w:numPr>
                                        <w:rPr>
                                          <w:rFonts w:ascii="Arial" w:hAnsi="Arial" w:cs="Arial"/>
                                          <w:caps/>
                                        </w:rPr>
                                      </w:pPr>
                                      <w:r>
                                        <w:rPr>
                                          <w:rFonts w:ascii="Arial" w:hAnsi="Arial" w:cs="Arial"/>
                                          <w:caps/>
                                        </w:rPr>
                                        <w:t>appendices</w:t>
                                      </w:r>
                                    </w:p>
                                    <w:sdt>
                                      <w:sdtPr>
                                        <w:rPr>
                                          <w:rFonts w:ascii="Arial" w:hAnsi="Arial" w:cs="Arial"/>
                                          <w:color w:val="227ACB"/>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6F67984" w14:textId="3A743790" w:rsidR="00CB02AC" w:rsidRPr="00CB02AC" w:rsidRDefault="00CB02AC">
                                          <w:pPr>
                                            <w:rPr>
                                              <w:color w:val="227ACB"/>
                                              <w:sz w:val="22"/>
                                              <w:szCs w:val="22"/>
                                            </w:rPr>
                                          </w:pPr>
                                          <w:r w:rsidRPr="00CB02AC">
                                            <w:rPr>
                                              <w:rFonts w:ascii="Arial" w:hAnsi="Arial" w:cs="Arial"/>
                                              <w:color w:val="227ACB"/>
                                              <w:sz w:val="22"/>
                                              <w:szCs w:val="22"/>
                                            </w:rPr>
                                            <w:t xml:space="preserve">Figures page 4, Figure 1 Lewins Change Model image author unknown. Page 5, Figure 2 Kotter’s Change Model image author unknown. Page 6, Figure 3 ADKAR Framework for change author unknown. </w:t>
                                          </w:r>
                                        </w:p>
                                      </w:sdtContent>
                                    </w:sdt>
                                    <w:sdt>
                                      <w:sdtPr>
                                        <w:rPr>
                                          <w:rFonts w:ascii="Arial" w:hAnsi="Arial" w:cs="Arial"/>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8A0A2A1" w14:textId="62A948F4" w:rsidR="00CB02AC" w:rsidRPr="00CB02AC" w:rsidRDefault="00CB02AC">
                                          <w:pPr>
                                            <w:pStyle w:val="NoSpacing"/>
                                            <w:rPr>
                                              <w:rFonts w:ascii="Arial" w:hAnsi="Arial" w:cs="Arial"/>
                                            </w:rPr>
                                          </w:pPr>
                                          <w:r w:rsidRPr="00CB02AC">
                                            <w:rPr>
                                              <w:rFonts w:ascii="Arial" w:hAnsi="Arial" w:cs="Arial"/>
                                            </w:rPr>
                                            <w:t>Sandra Richards-Davies (1909084)</w:t>
                                          </w:r>
                                        </w:p>
                                      </w:sdtContent>
                                    </w:sdt>
                                    <w:p w14:paraId="458BE6FC" w14:textId="1F980EDA" w:rsidR="00CB02AC" w:rsidRDefault="00CB02AC">
                                      <w:pPr>
                                        <w:pStyle w:val="NoSpacing"/>
                                      </w:pPr>
                                      <w:sdt>
                                        <w:sdtPr>
                                          <w:rPr>
                                            <w:rFonts w:ascii="Arial" w:hAnsi="Arial" w:cs="Arial"/>
                                            <w:b/>
                                            <w:bCs/>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B02AC">
                                            <w:rPr>
                                              <w:rFonts w:ascii="Arial" w:hAnsi="Arial" w:cs="Arial"/>
                                              <w:b/>
                                              <w:bCs/>
                                              <w:color w:val="0E2841" w:themeColor="text2"/>
                                            </w:rPr>
                                            <w:t>Module BMSP 7004</w:t>
                                          </w:r>
                                        </w:sdtContent>
                                      </w:sdt>
                                    </w:p>
                                  </w:tc>
                                </w:tr>
                              </w:tbl>
                              <w:p w14:paraId="7D894599" w14:textId="77777777" w:rsidR="00CB02AC" w:rsidRDefault="00CB02A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4DACEF6" id="_x0000_t202" coordsize="21600,21600" o:spt="202" path="m,l,21600r21600,l21600,xe">
                    <v:stroke joinstyle="miter"/>
                    <v:path gradientshapeok="t" o:connecttype="rect"/>
                  </v:shapetype>
                  <v:shape id="Text Box 12" o:spid="_x0000_s1026" type="#_x0000_t202" style="position:absolute;margin-left:0;margin-top:0;width:560.05pt;height:650.8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CB02AC" w14:paraId="23292BFD" w14:textId="77777777">
                            <w:trPr>
                              <w:jc w:val="center"/>
                            </w:trPr>
                            <w:tc>
                              <w:tcPr>
                                <w:tcW w:w="2568" w:type="pct"/>
                                <w:vAlign w:val="center"/>
                              </w:tcPr>
                              <w:p w14:paraId="66370BE5" w14:textId="77777777" w:rsidR="00CB02AC" w:rsidRDefault="00CB02AC">
                                <w:pPr>
                                  <w:jc w:val="right"/>
                                </w:pPr>
                                <w:r>
                                  <w:rPr>
                                    <w:noProof/>
                                  </w:rPr>
                                  <w:drawing>
                                    <wp:inline distT="0" distB="0" distL="0" distR="0" wp14:anchorId="164003BC" wp14:editId="30DBEE3B">
                                      <wp:extent cx="3065006" cy="3831336"/>
                                      <wp:effectExtent l="0" t="0" r="2540" b="0"/>
                                      <wp:docPr id="139" name="Picture 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hAnsi="Arial" w:cs="Arial"/>
                                    <w:caps/>
                                    <w:color w:val="191919" w:themeColor="text1" w:themeTint="E6"/>
                                    <w:sz w:val="28"/>
                                    <w:szCs w:val="28"/>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8D02E60" w14:textId="4650226C" w:rsidR="00CB02AC" w:rsidRDefault="00CB02AC">
                                    <w:pPr>
                                      <w:pStyle w:val="NoSpacing"/>
                                      <w:spacing w:line="312" w:lineRule="auto"/>
                                      <w:jc w:val="right"/>
                                      <w:rPr>
                                        <w:caps/>
                                        <w:color w:val="191919" w:themeColor="text1" w:themeTint="E6"/>
                                        <w:sz w:val="72"/>
                                        <w:szCs w:val="72"/>
                                      </w:rPr>
                                    </w:pPr>
                                    <w:r w:rsidRPr="00CB02AC">
                                      <w:rPr>
                                        <w:rFonts w:ascii="Arial" w:hAnsi="Arial" w:cs="Arial"/>
                                        <w:caps/>
                                        <w:color w:val="191919" w:themeColor="text1" w:themeTint="E6"/>
                                        <w:sz w:val="28"/>
                                        <w:szCs w:val="28"/>
                                      </w:rPr>
                                      <w:t>Theoretical Change Initiative Plan for Llandysul Community Council</w:t>
                                    </w:r>
                                  </w:p>
                                </w:sdtContent>
                              </w:sdt>
                              <w:sdt>
                                <w:sdtPr>
                                  <w:rPr>
                                    <w:rFonts w:ascii="Arial" w:hAnsi="Arial" w:cs="Arial"/>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58FFF15" w14:textId="03EA417B" w:rsidR="00CB02AC" w:rsidRDefault="00CB02AC" w:rsidP="00CB02AC">
                                    <w:pPr>
                                      <w:jc w:val="center"/>
                                      <w:rPr>
                                        <w:sz w:val="24"/>
                                        <w:szCs w:val="24"/>
                                      </w:rPr>
                                    </w:pPr>
                                    <w:r w:rsidRPr="00CB02AC">
                                      <w:rPr>
                                        <w:rFonts w:ascii="Arial" w:hAnsi="Arial" w:cs="Arial"/>
                                        <w:color w:val="000000" w:themeColor="text1"/>
                                        <w:sz w:val="24"/>
                                        <w:szCs w:val="24"/>
                                      </w:rPr>
                                      <w:t>MBA Sustainability Leadership</w:t>
                                    </w:r>
                                  </w:p>
                                </w:sdtContent>
                              </w:sdt>
                            </w:tc>
                            <w:tc>
                              <w:tcPr>
                                <w:tcW w:w="2432" w:type="pct"/>
                                <w:vAlign w:val="center"/>
                              </w:tcPr>
                              <w:p w14:paraId="503972D0" w14:textId="6FCDA67B" w:rsidR="00CB02AC" w:rsidRPr="00CB02AC" w:rsidRDefault="00CB02AC">
                                <w:pPr>
                                  <w:pStyle w:val="NoSpacing"/>
                                  <w:rPr>
                                    <w:rFonts w:ascii="Arial" w:hAnsi="Arial" w:cs="Arial"/>
                                    <w:b/>
                                    <w:bCs/>
                                    <w:caps/>
                                    <w:sz w:val="24"/>
                                    <w:szCs w:val="24"/>
                                  </w:rPr>
                                </w:pPr>
                                <w:r w:rsidRPr="00CB02AC">
                                  <w:rPr>
                                    <w:rFonts w:ascii="Arial" w:hAnsi="Arial" w:cs="Arial"/>
                                    <w:b/>
                                    <w:bCs/>
                                    <w:caps/>
                                    <w:sz w:val="24"/>
                                    <w:szCs w:val="24"/>
                                  </w:rPr>
                                  <w:t>Contents</w:t>
                                </w:r>
                              </w:p>
                              <w:p w14:paraId="14B130B3" w14:textId="751EA035" w:rsidR="00CB02AC" w:rsidRDefault="00CB02AC" w:rsidP="00CB02AC">
                                <w:pPr>
                                  <w:pStyle w:val="NoSpacing"/>
                                  <w:numPr>
                                    <w:ilvl w:val="0"/>
                                    <w:numId w:val="8"/>
                                  </w:numPr>
                                  <w:rPr>
                                    <w:rFonts w:ascii="Arial" w:hAnsi="Arial" w:cs="Arial"/>
                                    <w:caps/>
                                  </w:rPr>
                                </w:pPr>
                                <w:r>
                                  <w:rPr>
                                    <w:rFonts w:ascii="Arial" w:hAnsi="Arial" w:cs="Arial"/>
                                    <w:caps/>
                                  </w:rPr>
                                  <w:t>Title Page</w:t>
                                </w:r>
                                <w:r w:rsidRPr="00CB02AC">
                                  <w:rPr>
                                    <w:rFonts w:ascii="Arial" w:hAnsi="Arial" w:cs="Arial"/>
                                    <w:caps/>
                                  </w:rPr>
                                  <w:t xml:space="preserve"> &amp; Abstract</w:t>
                                </w:r>
                              </w:p>
                              <w:p w14:paraId="7CABDE44" w14:textId="44C1DEE3" w:rsidR="00CB02AC" w:rsidRDefault="00CB02AC" w:rsidP="00CB02AC">
                                <w:pPr>
                                  <w:pStyle w:val="NoSpacing"/>
                                  <w:numPr>
                                    <w:ilvl w:val="0"/>
                                    <w:numId w:val="8"/>
                                  </w:numPr>
                                  <w:rPr>
                                    <w:rFonts w:ascii="Arial" w:hAnsi="Arial" w:cs="Arial"/>
                                    <w:caps/>
                                  </w:rPr>
                                </w:pPr>
                                <w:r>
                                  <w:rPr>
                                    <w:rFonts w:ascii="Arial" w:hAnsi="Arial" w:cs="Arial"/>
                                    <w:caps/>
                                  </w:rPr>
                                  <w:t>Introduction &amp; What are the barriers to change management?</w:t>
                                </w:r>
                              </w:p>
                              <w:p w14:paraId="2DF73B1C" w14:textId="42B2B60E" w:rsidR="00CB02AC" w:rsidRDefault="00CB02AC" w:rsidP="00CB02AC">
                                <w:pPr>
                                  <w:pStyle w:val="NoSpacing"/>
                                  <w:numPr>
                                    <w:ilvl w:val="0"/>
                                    <w:numId w:val="8"/>
                                  </w:numPr>
                                  <w:rPr>
                                    <w:rFonts w:ascii="Arial" w:hAnsi="Arial" w:cs="Arial"/>
                                    <w:caps/>
                                  </w:rPr>
                                </w:pPr>
                                <w:r>
                                  <w:rPr>
                                    <w:rFonts w:ascii="Arial" w:hAnsi="Arial" w:cs="Arial"/>
                                    <w:caps/>
                                  </w:rPr>
                                  <w:t>WHY DO people resist change, solutions &amp; what is a change management plan.</w:t>
                                </w:r>
                              </w:p>
                              <w:p w14:paraId="577C5942" w14:textId="4CE4694C" w:rsidR="00CB02AC" w:rsidRDefault="00CB02AC" w:rsidP="00CB02AC">
                                <w:pPr>
                                  <w:pStyle w:val="NoSpacing"/>
                                  <w:numPr>
                                    <w:ilvl w:val="0"/>
                                    <w:numId w:val="8"/>
                                  </w:numPr>
                                  <w:rPr>
                                    <w:rFonts w:ascii="Arial" w:hAnsi="Arial" w:cs="Arial"/>
                                    <w:caps/>
                                  </w:rPr>
                                </w:pPr>
                                <w:r>
                                  <w:rPr>
                                    <w:rFonts w:ascii="Arial" w:hAnsi="Arial" w:cs="Arial"/>
                                    <w:caps/>
                                  </w:rPr>
                                  <w:t>Lewins change model</w:t>
                                </w:r>
                              </w:p>
                              <w:p w14:paraId="4CC35DF4" w14:textId="40395ED6" w:rsidR="00CB02AC" w:rsidRDefault="00CB02AC" w:rsidP="00CB02AC">
                                <w:pPr>
                                  <w:pStyle w:val="NoSpacing"/>
                                  <w:numPr>
                                    <w:ilvl w:val="0"/>
                                    <w:numId w:val="8"/>
                                  </w:numPr>
                                  <w:rPr>
                                    <w:rFonts w:ascii="Arial" w:hAnsi="Arial" w:cs="Arial"/>
                                    <w:caps/>
                                  </w:rPr>
                                </w:pPr>
                                <w:r>
                                  <w:rPr>
                                    <w:rFonts w:ascii="Arial" w:hAnsi="Arial" w:cs="Arial"/>
                                    <w:caps/>
                                  </w:rPr>
                                  <w:t>kotters change model</w:t>
                                </w:r>
                              </w:p>
                              <w:p w14:paraId="0E123AF4" w14:textId="788AB3E1" w:rsidR="00CB02AC" w:rsidRDefault="00CB02AC" w:rsidP="00CB02AC">
                                <w:pPr>
                                  <w:pStyle w:val="NoSpacing"/>
                                  <w:numPr>
                                    <w:ilvl w:val="0"/>
                                    <w:numId w:val="8"/>
                                  </w:numPr>
                                  <w:rPr>
                                    <w:rFonts w:ascii="Arial" w:hAnsi="Arial" w:cs="Arial"/>
                                    <w:caps/>
                                  </w:rPr>
                                </w:pPr>
                                <w:r>
                                  <w:rPr>
                                    <w:rFonts w:ascii="Arial" w:hAnsi="Arial" w:cs="Arial"/>
                                    <w:caps/>
                                  </w:rPr>
                                  <w:t>adkar change management model &amp; Background to change for the community council.</w:t>
                                </w:r>
                              </w:p>
                              <w:p w14:paraId="426EF54D" w14:textId="02A80C3F" w:rsidR="00CB02AC" w:rsidRDefault="00CB02AC" w:rsidP="00CB02AC">
                                <w:pPr>
                                  <w:pStyle w:val="NoSpacing"/>
                                  <w:numPr>
                                    <w:ilvl w:val="0"/>
                                    <w:numId w:val="8"/>
                                  </w:numPr>
                                  <w:rPr>
                                    <w:rFonts w:ascii="Arial" w:hAnsi="Arial" w:cs="Arial"/>
                                    <w:caps/>
                                  </w:rPr>
                                </w:pPr>
                                <w:r>
                                  <w:rPr>
                                    <w:rFonts w:ascii="Arial" w:hAnsi="Arial" w:cs="Arial"/>
                                    <w:caps/>
                                  </w:rPr>
                                  <w:t xml:space="preserve">change is required, A= Awareness, </w:t>
                                </w:r>
                              </w:p>
                              <w:p w14:paraId="6916A9A3" w14:textId="77777777" w:rsidR="00CB02AC" w:rsidRDefault="00CB02AC" w:rsidP="00CB02AC">
                                <w:pPr>
                                  <w:pStyle w:val="NoSpacing"/>
                                  <w:numPr>
                                    <w:ilvl w:val="0"/>
                                    <w:numId w:val="8"/>
                                  </w:numPr>
                                  <w:rPr>
                                    <w:rFonts w:ascii="Arial" w:hAnsi="Arial" w:cs="Arial"/>
                                    <w:caps/>
                                  </w:rPr>
                                </w:pPr>
                                <w:r>
                                  <w:rPr>
                                    <w:rFonts w:ascii="Arial" w:hAnsi="Arial" w:cs="Arial"/>
                                    <w:caps/>
                                  </w:rPr>
                                  <w:t>D is for Desire</w:t>
                                </w:r>
                              </w:p>
                              <w:p w14:paraId="4E4BAB16" w14:textId="0CB050CD" w:rsidR="00CB02AC" w:rsidRDefault="00CB02AC" w:rsidP="00CB02AC">
                                <w:pPr>
                                  <w:pStyle w:val="NoSpacing"/>
                                  <w:numPr>
                                    <w:ilvl w:val="0"/>
                                    <w:numId w:val="8"/>
                                  </w:numPr>
                                  <w:rPr>
                                    <w:rFonts w:ascii="Arial" w:hAnsi="Arial" w:cs="Arial"/>
                                    <w:caps/>
                                  </w:rPr>
                                </w:pPr>
                                <w:r>
                                  <w:rPr>
                                    <w:rFonts w:ascii="Arial" w:hAnsi="Arial" w:cs="Arial"/>
                                    <w:caps/>
                                  </w:rPr>
                                  <w:t>Knowledge = K</w:t>
                                </w:r>
                                <w:r>
                                  <w:rPr>
                                    <w:rFonts w:ascii="Arial" w:hAnsi="Arial" w:cs="Arial"/>
                                    <w:caps/>
                                  </w:rPr>
                                  <w:t xml:space="preserve">, </w:t>
                                </w:r>
                                <w:r w:rsidRPr="00CB02AC">
                                  <w:rPr>
                                    <w:rFonts w:ascii="Arial" w:hAnsi="Arial" w:cs="Arial"/>
                                    <w:caps/>
                                  </w:rPr>
                                  <w:t>A is Ability, R=Reinforecement</w:t>
                                </w:r>
                              </w:p>
                              <w:p w14:paraId="4037C9D8" w14:textId="60CE1A9B" w:rsidR="00CB02AC" w:rsidRDefault="00CB02AC" w:rsidP="00CB02AC">
                                <w:pPr>
                                  <w:pStyle w:val="NoSpacing"/>
                                  <w:numPr>
                                    <w:ilvl w:val="0"/>
                                    <w:numId w:val="8"/>
                                  </w:numPr>
                                  <w:rPr>
                                    <w:rFonts w:ascii="Arial" w:hAnsi="Arial" w:cs="Arial"/>
                                    <w:caps/>
                                  </w:rPr>
                                </w:pPr>
                                <w:r>
                                  <w:rPr>
                                    <w:rFonts w:ascii="Arial" w:hAnsi="Arial" w:cs="Arial"/>
                                    <w:caps/>
                                  </w:rPr>
                                  <w:t>10. Change Management Planning reflections</w:t>
                                </w:r>
                              </w:p>
                              <w:p w14:paraId="64A2C088" w14:textId="088D0A89" w:rsidR="00CB02AC" w:rsidRDefault="00CB02AC" w:rsidP="00CB02AC">
                                <w:pPr>
                                  <w:pStyle w:val="NoSpacing"/>
                                  <w:numPr>
                                    <w:ilvl w:val="0"/>
                                    <w:numId w:val="8"/>
                                  </w:numPr>
                                  <w:rPr>
                                    <w:rFonts w:ascii="Arial" w:hAnsi="Arial" w:cs="Arial"/>
                                    <w:caps/>
                                  </w:rPr>
                                </w:pPr>
                                <w:r>
                                  <w:rPr>
                                    <w:rFonts w:ascii="Arial" w:hAnsi="Arial" w:cs="Arial"/>
                                    <w:caps/>
                                  </w:rPr>
                                  <w:t>references</w:t>
                                </w:r>
                              </w:p>
                              <w:p w14:paraId="2F82C8A9" w14:textId="6026F6E5" w:rsidR="00CB02AC" w:rsidRPr="00CB02AC" w:rsidRDefault="00CB02AC" w:rsidP="00CB02AC">
                                <w:pPr>
                                  <w:pStyle w:val="NoSpacing"/>
                                  <w:numPr>
                                    <w:ilvl w:val="0"/>
                                    <w:numId w:val="8"/>
                                  </w:numPr>
                                  <w:rPr>
                                    <w:rFonts w:ascii="Arial" w:hAnsi="Arial" w:cs="Arial"/>
                                    <w:caps/>
                                  </w:rPr>
                                </w:pPr>
                                <w:r>
                                  <w:rPr>
                                    <w:rFonts w:ascii="Arial" w:hAnsi="Arial" w:cs="Arial"/>
                                    <w:caps/>
                                  </w:rPr>
                                  <w:t>appendices</w:t>
                                </w:r>
                              </w:p>
                              <w:sdt>
                                <w:sdtPr>
                                  <w:rPr>
                                    <w:rFonts w:ascii="Arial" w:hAnsi="Arial" w:cs="Arial"/>
                                    <w:color w:val="227ACB"/>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6F67984" w14:textId="3A743790" w:rsidR="00CB02AC" w:rsidRPr="00CB02AC" w:rsidRDefault="00CB02AC">
                                    <w:pPr>
                                      <w:rPr>
                                        <w:color w:val="227ACB"/>
                                        <w:sz w:val="22"/>
                                        <w:szCs w:val="22"/>
                                      </w:rPr>
                                    </w:pPr>
                                    <w:r w:rsidRPr="00CB02AC">
                                      <w:rPr>
                                        <w:rFonts w:ascii="Arial" w:hAnsi="Arial" w:cs="Arial"/>
                                        <w:color w:val="227ACB"/>
                                        <w:sz w:val="22"/>
                                        <w:szCs w:val="22"/>
                                      </w:rPr>
                                      <w:t xml:space="preserve">Figures page 4, Figure 1 Lewins Change Model image author unknown. Page 5, Figure 2 Kotter’s Change Model image author unknown. Page 6, Figure 3 ADKAR Framework for change author unknown. </w:t>
                                    </w:r>
                                  </w:p>
                                </w:sdtContent>
                              </w:sdt>
                              <w:sdt>
                                <w:sdtPr>
                                  <w:rPr>
                                    <w:rFonts w:ascii="Arial" w:hAnsi="Arial" w:cs="Arial"/>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78A0A2A1" w14:textId="62A948F4" w:rsidR="00CB02AC" w:rsidRPr="00CB02AC" w:rsidRDefault="00CB02AC">
                                    <w:pPr>
                                      <w:pStyle w:val="NoSpacing"/>
                                      <w:rPr>
                                        <w:rFonts w:ascii="Arial" w:hAnsi="Arial" w:cs="Arial"/>
                                      </w:rPr>
                                    </w:pPr>
                                    <w:r w:rsidRPr="00CB02AC">
                                      <w:rPr>
                                        <w:rFonts w:ascii="Arial" w:hAnsi="Arial" w:cs="Arial"/>
                                      </w:rPr>
                                      <w:t>Sandra Richards-Davies (1909084)</w:t>
                                    </w:r>
                                  </w:p>
                                </w:sdtContent>
                              </w:sdt>
                              <w:p w14:paraId="458BE6FC" w14:textId="1F980EDA" w:rsidR="00CB02AC" w:rsidRDefault="00CB02AC">
                                <w:pPr>
                                  <w:pStyle w:val="NoSpacing"/>
                                </w:pPr>
                                <w:sdt>
                                  <w:sdtPr>
                                    <w:rPr>
                                      <w:rFonts w:ascii="Arial" w:hAnsi="Arial" w:cs="Arial"/>
                                      <w:b/>
                                      <w:bCs/>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Pr="00CB02AC">
                                      <w:rPr>
                                        <w:rFonts w:ascii="Arial" w:hAnsi="Arial" w:cs="Arial"/>
                                        <w:b/>
                                        <w:bCs/>
                                        <w:color w:val="0E2841" w:themeColor="text2"/>
                                      </w:rPr>
                                      <w:t>Module BMSP 7004</w:t>
                                    </w:r>
                                  </w:sdtContent>
                                </w:sdt>
                              </w:p>
                            </w:tc>
                          </w:tr>
                        </w:tbl>
                        <w:p w14:paraId="7D894599" w14:textId="77777777" w:rsidR="00CB02AC" w:rsidRDefault="00CB02AC"/>
                      </w:txbxContent>
                    </v:textbox>
                    <w10:wrap anchorx="page" anchory="page"/>
                  </v:shape>
                </w:pict>
              </mc:Fallback>
            </mc:AlternateContent>
          </w:r>
          <w:r>
            <w:rPr>
              <w:rFonts w:ascii="Arial" w:hAnsi="Arial" w:cs="Arial"/>
              <w:sz w:val="24"/>
              <w:szCs w:val="24"/>
              <w:highlight w:val="yellow"/>
            </w:rPr>
            <w:br w:type="page"/>
          </w:r>
        </w:p>
      </w:sdtContent>
    </w:sdt>
    <w:p w14:paraId="5542294B" w14:textId="77777777" w:rsidR="00523D49" w:rsidRPr="00CB02AC" w:rsidRDefault="00523D49" w:rsidP="00CB02AC">
      <w:pPr>
        <w:ind w:right="1417"/>
        <w:rPr>
          <w:rFonts w:ascii="Arial" w:hAnsi="Arial" w:cs="Arial"/>
          <w:sz w:val="24"/>
          <w:szCs w:val="24"/>
          <w:highlight w:val="yellow"/>
        </w:rPr>
      </w:pPr>
    </w:p>
    <w:p w14:paraId="135B4D99" w14:textId="6840180F" w:rsidR="00CB02AC" w:rsidRPr="00CB02AC" w:rsidRDefault="00CB02AC" w:rsidP="00CB02AC">
      <w:pPr>
        <w:rPr>
          <w:rFonts w:ascii="Arial" w:hAnsi="Arial" w:cs="Arial"/>
          <w:b/>
          <w:bCs/>
          <w:sz w:val="24"/>
          <w:szCs w:val="24"/>
        </w:rPr>
      </w:pPr>
      <w:r>
        <w:rPr>
          <w:rFonts w:ascii="Arial" w:hAnsi="Arial" w:cs="Arial"/>
          <w:b/>
          <w:bCs/>
          <w:sz w:val="24"/>
          <w:szCs w:val="24"/>
        </w:rPr>
        <w:t xml:space="preserve">Theoretical </w:t>
      </w:r>
      <w:r w:rsidRPr="00CB02AC">
        <w:rPr>
          <w:rFonts w:ascii="Arial" w:hAnsi="Arial" w:cs="Arial"/>
          <w:b/>
          <w:bCs/>
          <w:sz w:val="24"/>
          <w:szCs w:val="24"/>
        </w:rPr>
        <w:t>Change Initiative Plan for Llandysul Community Council</w:t>
      </w:r>
    </w:p>
    <w:p w14:paraId="127B6CAF" w14:textId="77777777" w:rsidR="00CB02AC" w:rsidRPr="00CB02AC" w:rsidRDefault="00CB02AC" w:rsidP="00CB02AC">
      <w:pPr>
        <w:rPr>
          <w:rFonts w:ascii="Arial" w:hAnsi="Arial" w:cs="Arial"/>
          <w:sz w:val="24"/>
          <w:szCs w:val="24"/>
        </w:rPr>
      </w:pPr>
    </w:p>
    <w:p w14:paraId="045918CB" w14:textId="44F63DC2" w:rsidR="00CB02AC" w:rsidRPr="00CB02AC" w:rsidRDefault="00CB02AC" w:rsidP="00CB02AC">
      <w:pPr>
        <w:rPr>
          <w:rFonts w:ascii="Arial" w:hAnsi="Arial" w:cs="Arial"/>
          <w:sz w:val="24"/>
          <w:szCs w:val="24"/>
        </w:rPr>
      </w:pPr>
      <w:r w:rsidRPr="00CB02AC">
        <w:rPr>
          <w:rFonts w:ascii="Arial" w:hAnsi="Arial" w:cs="Arial"/>
          <w:i/>
          <w:iCs/>
          <w:sz w:val="24"/>
          <w:szCs w:val="24"/>
        </w:rPr>
        <w:t xml:space="preserve">Please note that this is a hypothetical plan for this assignment as part of my MBA </w:t>
      </w:r>
      <w:r>
        <w:rPr>
          <w:rFonts w:ascii="Arial" w:hAnsi="Arial" w:cs="Arial"/>
          <w:i/>
          <w:iCs/>
          <w:sz w:val="24"/>
          <w:szCs w:val="24"/>
        </w:rPr>
        <w:t xml:space="preserve">studies </w:t>
      </w:r>
      <w:r w:rsidRPr="00CB02AC">
        <w:rPr>
          <w:rFonts w:ascii="Arial" w:hAnsi="Arial" w:cs="Arial"/>
          <w:i/>
          <w:iCs/>
          <w:sz w:val="24"/>
          <w:szCs w:val="24"/>
        </w:rPr>
        <w:t>and has not been discussed with the community council at this stage. The reason for not submitting an ethics request and for no discussion with the community council at this stage is summed up as follows</w:t>
      </w:r>
      <w:r w:rsidRPr="00CB02AC">
        <w:rPr>
          <w:rFonts w:ascii="Arial" w:hAnsi="Arial" w:cs="Arial"/>
          <w:sz w:val="24"/>
          <w:szCs w:val="24"/>
        </w:rPr>
        <w:t xml:space="preserve">: </w:t>
      </w:r>
    </w:p>
    <w:p w14:paraId="77E32470" w14:textId="77777777" w:rsidR="00CB02AC" w:rsidRPr="00CB02AC" w:rsidRDefault="00CB02AC" w:rsidP="00CB02AC">
      <w:pPr>
        <w:rPr>
          <w:rFonts w:ascii="Arial" w:hAnsi="Arial" w:cs="Arial"/>
          <w:sz w:val="24"/>
          <w:szCs w:val="24"/>
        </w:rPr>
      </w:pPr>
    </w:p>
    <w:p w14:paraId="43960C61" w14:textId="6C2860D4" w:rsidR="00CB02AC" w:rsidRPr="00CB02AC" w:rsidRDefault="00CB02AC" w:rsidP="00CB02AC">
      <w:pPr>
        <w:rPr>
          <w:rFonts w:ascii="Arial" w:hAnsi="Arial" w:cs="Arial"/>
          <w:sz w:val="24"/>
          <w:szCs w:val="24"/>
        </w:rPr>
      </w:pPr>
      <w:r w:rsidRPr="00CB02AC">
        <w:rPr>
          <w:rFonts w:ascii="Arial" w:hAnsi="Arial" w:cs="Arial"/>
          <w:sz w:val="24"/>
          <w:szCs w:val="24"/>
        </w:rPr>
        <w:t>“</w:t>
      </w:r>
      <w:r w:rsidRPr="00CB02AC">
        <w:rPr>
          <w:rFonts w:ascii="Arial" w:hAnsi="Arial" w:cs="Arial"/>
          <w:sz w:val="24"/>
          <w:szCs w:val="24"/>
        </w:rPr>
        <w:t>The best strategic planning is of no value if the organization is not ready to execute the strategy proactively through a timely and dynamic change leadership process</w:t>
      </w:r>
      <w:r w:rsidRPr="00CB02AC">
        <w:rPr>
          <w:rFonts w:ascii="Arial" w:hAnsi="Arial" w:cs="Arial"/>
          <w:sz w:val="24"/>
          <w:szCs w:val="24"/>
        </w:rPr>
        <w:t xml:space="preserve">” </w:t>
      </w:r>
      <w:sdt>
        <w:sdtPr>
          <w:rPr>
            <w:rFonts w:ascii="Arial" w:hAnsi="Arial" w:cs="Arial"/>
            <w:sz w:val="24"/>
            <w:szCs w:val="24"/>
          </w:rPr>
          <w:id w:val="853076232"/>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Eri21 \l 2057 </w:instrText>
          </w:r>
          <w:r w:rsidRPr="00CB02AC">
            <w:rPr>
              <w:rFonts w:ascii="Arial" w:hAnsi="Arial" w:cs="Arial"/>
              <w:sz w:val="24"/>
              <w:szCs w:val="24"/>
            </w:rPr>
            <w:fldChar w:fldCharType="separate"/>
          </w:r>
          <w:r w:rsidRPr="00CB02AC">
            <w:rPr>
              <w:rFonts w:ascii="Arial" w:hAnsi="Arial" w:cs="Arial"/>
              <w:noProof/>
              <w:sz w:val="24"/>
              <w:szCs w:val="24"/>
            </w:rPr>
            <w:t>(Andersen, 2021)</w:t>
          </w:r>
          <w:r w:rsidRPr="00CB02AC">
            <w:rPr>
              <w:rFonts w:ascii="Arial" w:hAnsi="Arial" w:cs="Arial"/>
              <w:sz w:val="24"/>
              <w:szCs w:val="24"/>
            </w:rPr>
            <w:fldChar w:fldCharType="end"/>
          </w:r>
        </w:sdtContent>
      </w:sdt>
      <w:r w:rsidRPr="00CB02AC">
        <w:rPr>
          <w:rFonts w:ascii="Arial" w:hAnsi="Arial" w:cs="Arial"/>
          <w:sz w:val="24"/>
          <w:szCs w:val="24"/>
        </w:rPr>
        <w:t>.</w:t>
      </w:r>
    </w:p>
    <w:p w14:paraId="723B5F75" w14:textId="6E65B08A" w:rsidR="00CB02AC" w:rsidRPr="00CB02AC" w:rsidRDefault="00CB02AC" w:rsidP="00CB02AC">
      <w:pPr>
        <w:rPr>
          <w:rFonts w:ascii="Arial" w:hAnsi="Arial" w:cs="Arial"/>
          <w:color w:val="FF0000"/>
          <w:sz w:val="24"/>
          <w:szCs w:val="24"/>
        </w:rPr>
      </w:pPr>
    </w:p>
    <w:p w14:paraId="3021AF7E" w14:textId="77777777" w:rsidR="00523D49" w:rsidRPr="00CB02AC" w:rsidRDefault="00523D49" w:rsidP="00CB02AC">
      <w:pPr>
        <w:rPr>
          <w:rFonts w:ascii="Arial" w:hAnsi="Arial" w:cs="Arial"/>
          <w:sz w:val="24"/>
          <w:szCs w:val="24"/>
        </w:rPr>
      </w:pPr>
    </w:p>
    <w:p w14:paraId="4D4004DC" w14:textId="77777777" w:rsidR="00CB02AC" w:rsidRDefault="00CB02AC" w:rsidP="00CB02AC">
      <w:pPr>
        <w:rPr>
          <w:rFonts w:ascii="Arial" w:hAnsi="Arial" w:cs="Arial"/>
          <w:b/>
          <w:bCs/>
          <w:sz w:val="24"/>
          <w:szCs w:val="24"/>
        </w:rPr>
      </w:pPr>
      <w:r w:rsidRPr="00CB02AC">
        <w:rPr>
          <w:rFonts w:ascii="Arial" w:hAnsi="Arial" w:cs="Arial"/>
          <w:b/>
          <w:bCs/>
          <w:sz w:val="24"/>
          <w:szCs w:val="24"/>
        </w:rPr>
        <w:t>Abstract</w:t>
      </w:r>
    </w:p>
    <w:p w14:paraId="2F5F4C41" w14:textId="77777777" w:rsidR="00CB02AC" w:rsidRPr="00CB02AC" w:rsidRDefault="00CB02AC" w:rsidP="00CB02AC">
      <w:pPr>
        <w:rPr>
          <w:rFonts w:ascii="Arial" w:hAnsi="Arial" w:cs="Arial"/>
          <w:b/>
          <w:bCs/>
          <w:sz w:val="24"/>
          <w:szCs w:val="24"/>
        </w:rPr>
      </w:pPr>
    </w:p>
    <w:p w14:paraId="45B6662D" w14:textId="53B120B1" w:rsidR="00CB02AC" w:rsidRPr="00CB02AC" w:rsidRDefault="00CB02AC" w:rsidP="00CB02AC">
      <w:pPr>
        <w:rPr>
          <w:rFonts w:ascii="Arial" w:hAnsi="Arial" w:cs="Arial"/>
          <w:sz w:val="24"/>
          <w:szCs w:val="24"/>
        </w:rPr>
      </w:pPr>
      <w:r w:rsidRPr="00CB02AC">
        <w:rPr>
          <w:rFonts w:ascii="Arial" w:hAnsi="Arial" w:cs="Arial"/>
          <w:sz w:val="24"/>
          <w:szCs w:val="24"/>
        </w:rPr>
        <w:t>Change leadership is a set of principles, techniques, and prescriptions applied to the human aspects of executing major change initiatives</w:t>
      </w:r>
      <w:r w:rsidRPr="00CB02AC">
        <w:rPr>
          <w:rFonts w:ascii="Arial" w:hAnsi="Arial" w:cs="Arial"/>
          <w:sz w:val="24"/>
          <w:szCs w:val="24"/>
        </w:rPr>
        <w:t xml:space="preserve"> </w:t>
      </w:r>
      <w:sdt>
        <w:sdtPr>
          <w:rPr>
            <w:rFonts w:ascii="Arial" w:hAnsi="Arial" w:cs="Arial"/>
            <w:sz w:val="24"/>
            <w:szCs w:val="24"/>
          </w:rPr>
          <w:id w:val="1525517988"/>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Eri21 \l 2057 </w:instrText>
          </w:r>
          <w:r w:rsidRPr="00CB02AC">
            <w:rPr>
              <w:rFonts w:ascii="Arial" w:hAnsi="Arial" w:cs="Arial"/>
              <w:sz w:val="24"/>
              <w:szCs w:val="24"/>
            </w:rPr>
            <w:fldChar w:fldCharType="separate"/>
          </w:r>
          <w:r w:rsidRPr="00CB02AC">
            <w:rPr>
              <w:rFonts w:ascii="Arial" w:hAnsi="Arial" w:cs="Arial"/>
              <w:noProof/>
              <w:sz w:val="24"/>
              <w:szCs w:val="24"/>
            </w:rPr>
            <w:t>(Andersen, 2021)</w:t>
          </w:r>
          <w:r w:rsidRPr="00CB02AC">
            <w:rPr>
              <w:rFonts w:ascii="Arial" w:hAnsi="Arial" w:cs="Arial"/>
              <w:sz w:val="24"/>
              <w:szCs w:val="24"/>
            </w:rPr>
            <w:fldChar w:fldCharType="end"/>
          </w:r>
        </w:sdtContent>
      </w:sdt>
      <w:r w:rsidRPr="00CB02AC">
        <w:rPr>
          <w:rFonts w:ascii="Arial" w:hAnsi="Arial" w:cs="Arial"/>
          <w:sz w:val="24"/>
          <w:szCs w:val="24"/>
        </w:rPr>
        <w:t>.</w:t>
      </w:r>
    </w:p>
    <w:p w14:paraId="3CCB21FB" w14:textId="77777777" w:rsidR="00CB02AC" w:rsidRPr="00CB02AC" w:rsidRDefault="00CB02AC" w:rsidP="00CB02AC">
      <w:pPr>
        <w:rPr>
          <w:rFonts w:ascii="Arial" w:hAnsi="Arial" w:cs="Arial"/>
          <w:sz w:val="24"/>
          <w:szCs w:val="24"/>
        </w:rPr>
      </w:pPr>
      <w:r w:rsidRPr="00CB02AC">
        <w:rPr>
          <w:rFonts w:ascii="Arial" w:hAnsi="Arial" w:cs="Arial"/>
          <w:kern w:val="2"/>
          <w:sz w:val="24"/>
          <w:szCs w:val="24"/>
        </w:rPr>
        <w:t xml:space="preserve">Scholarly contributions include insight into how </w:t>
      </w:r>
      <w:r w:rsidRPr="00CB02AC">
        <w:rPr>
          <w:rFonts w:ascii="Arial" w:hAnsi="Arial" w:cs="Arial"/>
          <w:kern w:val="2"/>
          <w:sz w:val="24"/>
          <w:szCs w:val="24"/>
        </w:rPr>
        <w:t>top-performing</w:t>
      </w:r>
      <w:r w:rsidRPr="00CB02AC">
        <w:rPr>
          <w:rFonts w:ascii="Arial" w:hAnsi="Arial" w:cs="Arial"/>
          <w:kern w:val="2"/>
          <w:sz w:val="24"/>
          <w:szCs w:val="24"/>
        </w:rPr>
        <w:t xml:space="preserve"> companies manage change involving social and environmental responsibility. The key </w:t>
      </w:r>
      <w:r w:rsidRPr="00CB02AC">
        <w:rPr>
          <w:rFonts w:ascii="Arial" w:eastAsia="Calibri" w:hAnsi="Arial" w:cs="Arial"/>
          <w:kern w:val="2"/>
          <w:sz w:val="24"/>
          <w:szCs w:val="24"/>
        </w:rPr>
        <w:t>fi</w:t>
      </w:r>
      <w:r w:rsidRPr="00CB02AC">
        <w:rPr>
          <w:rFonts w:ascii="Arial" w:hAnsi="Arial" w:cs="Arial"/>
          <w:kern w:val="2"/>
          <w:sz w:val="24"/>
          <w:szCs w:val="24"/>
        </w:rPr>
        <w:t xml:space="preserve">ndings include integration as a systems-based approach to sustainability, change management, innovation, and corporate strategy. Integration takes place through the alignment of performance metrics within and across </w:t>
      </w:r>
      <w:r w:rsidRPr="00CB02AC">
        <w:rPr>
          <w:rFonts w:ascii="Arial" w:hAnsi="Arial" w:cs="Arial"/>
          <w:kern w:val="2"/>
          <w:sz w:val="24"/>
          <w:szCs w:val="24"/>
        </w:rPr>
        <w:t>the specific roles</w:t>
      </w:r>
      <w:r w:rsidRPr="00CB02AC">
        <w:rPr>
          <w:rFonts w:ascii="Arial" w:hAnsi="Arial" w:cs="Arial"/>
          <w:kern w:val="2"/>
          <w:sz w:val="24"/>
          <w:szCs w:val="24"/>
        </w:rPr>
        <w:t xml:space="preserve"> and functions with a call for Integrated </w:t>
      </w:r>
      <w:r w:rsidRPr="00CB02AC">
        <w:rPr>
          <w:rFonts w:ascii="Arial" w:hAnsi="Arial" w:cs="Arial"/>
          <w:kern w:val="2"/>
          <w:sz w:val="24"/>
          <w:szCs w:val="24"/>
        </w:rPr>
        <w:t>outcome</w:t>
      </w:r>
      <w:r w:rsidRPr="00CB02AC">
        <w:rPr>
          <w:rFonts w:ascii="Arial" w:hAnsi="Arial" w:cs="Arial"/>
          <w:kern w:val="2"/>
          <w:sz w:val="24"/>
          <w:szCs w:val="24"/>
        </w:rPr>
        <w:t xml:space="preserve"> performance measurement throughout organizations and value chains to inform management decision-making, transparency, and external reporting. </w:t>
      </w:r>
      <w:sdt>
        <w:sdtPr>
          <w:rPr>
            <w:rFonts w:ascii="Arial" w:hAnsi="Arial" w:cs="Arial"/>
            <w:kern w:val="2"/>
            <w:sz w:val="24"/>
            <w:szCs w:val="24"/>
          </w:rPr>
          <w:id w:val="343754400"/>
          <w:citation/>
        </w:sdtPr>
        <w:sdtContent>
          <w:r w:rsidRPr="00CB02AC">
            <w:rPr>
              <w:rFonts w:ascii="Arial" w:hAnsi="Arial" w:cs="Arial"/>
              <w:kern w:val="2"/>
              <w:sz w:val="24"/>
              <w:szCs w:val="24"/>
            </w:rPr>
            <w:fldChar w:fldCharType="begin"/>
          </w:r>
          <w:r w:rsidRPr="00CB02AC">
            <w:rPr>
              <w:rFonts w:ascii="Arial" w:hAnsi="Arial" w:cs="Arial"/>
              <w:kern w:val="2"/>
              <w:sz w:val="24"/>
              <w:szCs w:val="24"/>
            </w:rPr>
            <w:instrText xml:space="preserve"> CITATION Rob17 \l 2057 </w:instrText>
          </w:r>
          <w:r w:rsidRPr="00CB02AC">
            <w:rPr>
              <w:rFonts w:ascii="Arial" w:hAnsi="Arial" w:cs="Arial"/>
              <w:kern w:val="2"/>
              <w:sz w:val="24"/>
              <w:szCs w:val="24"/>
            </w:rPr>
            <w:fldChar w:fldCharType="separate"/>
          </w:r>
          <w:r w:rsidRPr="00CB02AC">
            <w:rPr>
              <w:rFonts w:ascii="Arial" w:hAnsi="Arial" w:cs="Arial"/>
              <w:noProof/>
              <w:kern w:val="2"/>
              <w:sz w:val="24"/>
              <w:szCs w:val="24"/>
            </w:rPr>
            <w:t>(Sroufe, 2017)</w:t>
          </w:r>
          <w:r w:rsidRPr="00CB02AC">
            <w:rPr>
              <w:rFonts w:ascii="Arial" w:hAnsi="Arial" w:cs="Arial"/>
              <w:kern w:val="2"/>
              <w:sz w:val="24"/>
              <w:szCs w:val="24"/>
            </w:rPr>
            <w:fldChar w:fldCharType="end"/>
          </w:r>
        </w:sdtContent>
      </w:sdt>
      <w:r w:rsidRPr="00CB02AC">
        <w:rPr>
          <w:rFonts w:ascii="Arial" w:hAnsi="Arial" w:cs="Arial"/>
          <w:kern w:val="2"/>
          <w:sz w:val="24"/>
          <w:szCs w:val="24"/>
        </w:rPr>
        <w:t>.</w:t>
      </w:r>
      <w:r w:rsidRPr="00CB02AC">
        <w:rPr>
          <w:rFonts w:ascii="Arial" w:hAnsi="Arial" w:cs="Arial"/>
          <w:sz w:val="24"/>
          <w:szCs w:val="24"/>
        </w:rPr>
        <w:t xml:space="preserve"> </w:t>
      </w:r>
    </w:p>
    <w:p w14:paraId="7A93CDA1" w14:textId="77777777" w:rsidR="00CB02AC" w:rsidRPr="00CB02AC" w:rsidRDefault="00CB02AC" w:rsidP="00CB02AC">
      <w:pPr>
        <w:rPr>
          <w:rFonts w:ascii="Arial" w:hAnsi="Arial" w:cs="Arial"/>
          <w:sz w:val="24"/>
          <w:szCs w:val="24"/>
        </w:rPr>
      </w:pPr>
    </w:p>
    <w:p w14:paraId="4A30009C" w14:textId="650795EB" w:rsidR="00CB02AC" w:rsidRPr="00CB02AC" w:rsidRDefault="00CB02AC" w:rsidP="00CB02AC">
      <w:pPr>
        <w:rPr>
          <w:rFonts w:ascii="Arial" w:hAnsi="Arial" w:cs="Arial"/>
          <w:kern w:val="2"/>
          <w:sz w:val="24"/>
          <w:szCs w:val="24"/>
        </w:rPr>
      </w:pPr>
      <w:r w:rsidRPr="00CB02AC">
        <w:rPr>
          <w:rFonts w:ascii="Arial" w:hAnsi="Arial" w:cs="Arial"/>
          <w:sz w:val="24"/>
          <w:szCs w:val="24"/>
        </w:rPr>
        <w:t xml:space="preserve">Sroufe's (2017) statement above provides a simple summary of the deciding factors to use the selected change management plan for the change to embed sustainability in the core of a rural community council on this occasion. “Reminded by </w:t>
      </w:r>
      <w:r w:rsidRPr="00CB02AC">
        <w:rPr>
          <w:rFonts w:ascii="Arial" w:hAnsi="Arial" w:cs="Arial"/>
          <w:sz w:val="24"/>
          <w:szCs w:val="24"/>
        </w:rPr>
        <w:t xml:space="preserve">Organizations as we know them </w:t>
      </w:r>
      <w:r w:rsidRPr="00CB02AC">
        <w:rPr>
          <w:rFonts w:ascii="Arial" w:hAnsi="Arial" w:cs="Arial"/>
          <w:sz w:val="24"/>
          <w:szCs w:val="24"/>
        </w:rPr>
        <w:t>are</w:t>
      </w:r>
      <w:r w:rsidRPr="00CB02AC">
        <w:rPr>
          <w:rFonts w:ascii="Arial" w:hAnsi="Arial" w:cs="Arial"/>
          <w:sz w:val="24"/>
          <w:szCs w:val="24"/>
        </w:rPr>
        <w:t xml:space="preserve"> the people in them; if the people do not change, there is no </w:t>
      </w:r>
      <w:r w:rsidRPr="00CB02AC">
        <w:rPr>
          <w:rFonts w:ascii="Arial" w:hAnsi="Arial" w:cs="Arial"/>
          <w:sz w:val="24"/>
          <w:szCs w:val="24"/>
        </w:rPr>
        <w:t>organizational</w:t>
      </w:r>
      <w:r w:rsidRPr="00CB02AC">
        <w:rPr>
          <w:rFonts w:ascii="Arial" w:hAnsi="Arial" w:cs="Arial"/>
          <w:sz w:val="24"/>
          <w:szCs w:val="24"/>
        </w:rPr>
        <w:t xml:space="preserve"> change</w:t>
      </w:r>
      <w:r w:rsidRPr="00CB02AC">
        <w:rPr>
          <w:rFonts w:ascii="Arial" w:hAnsi="Arial" w:cs="Arial"/>
          <w:sz w:val="24"/>
          <w:szCs w:val="24"/>
        </w:rPr>
        <w:t xml:space="preserve">” </w:t>
      </w:r>
      <w:sdt>
        <w:sdtPr>
          <w:rPr>
            <w:rFonts w:ascii="Arial" w:hAnsi="Arial" w:cs="Arial"/>
            <w:sz w:val="24"/>
            <w:szCs w:val="24"/>
          </w:rPr>
          <w:id w:val="834645363"/>
          <w:citation/>
        </w:sdtPr>
        <w:sdtContent>
          <w:r w:rsidRPr="00CB02AC">
            <w:rPr>
              <w:rFonts w:ascii="Arial" w:hAnsi="Arial" w:cs="Arial"/>
              <w:sz w:val="24"/>
              <w:szCs w:val="24"/>
            </w:rPr>
            <w:fldChar w:fldCharType="begin"/>
          </w:r>
          <w:r w:rsidRPr="00CB02AC">
            <w:rPr>
              <w:rFonts w:ascii="Arial" w:hAnsi="Arial" w:cs="Arial"/>
              <w:sz w:val="24"/>
              <w:szCs w:val="24"/>
            </w:rPr>
            <w:instrText xml:space="preserve">CITATION ben96 \l 2057 </w:instrText>
          </w:r>
          <w:r w:rsidRPr="00CB02AC">
            <w:rPr>
              <w:rFonts w:ascii="Arial" w:hAnsi="Arial" w:cs="Arial"/>
              <w:sz w:val="24"/>
              <w:szCs w:val="24"/>
            </w:rPr>
            <w:fldChar w:fldCharType="separate"/>
          </w:r>
          <w:r w:rsidRPr="00CB02AC">
            <w:rPr>
              <w:rFonts w:ascii="Arial" w:hAnsi="Arial" w:cs="Arial"/>
              <w:noProof/>
              <w:sz w:val="24"/>
              <w:szCs w:val="24"/>
            </w:rPr>
            <w:t>(Guzzo, 1996)</w:t>
          </w:r>
          <w:r w:rsidRPr="00CB02AC">
            <w:rPr>
              <w:rFonts w:ascii="Arial" w:hAnsi="Arial" w:cs="Arial"/>
              <w:sz w:val="24"/>
              <w:szCs w:val="24"/>
            </w:rPr>
            <w:fldChar w:fldCharType="end"/>
          </w:r>
        </w:sdtContent>
      </w:sdt>
      <w:r w:rsidRPr="00CB02AC">
        <w:rPr>
          <w:rFonts w:ascii="Arial" w:hAnsi="Arial" w:cs="Arial"/>
          <w:sz w:val="24"/>
          <w:szCs w:val="24"/>
        </w:rPr>
        <w:t xml:space="preserve">. </w:t>
      </w:r>
    </w:p>
    <w:p w14:paraId="0A2207E9" w14:textId="75FD1913" w:rsidR="00CB02AC" w:rsidRDefault="00CB02AC">
      <w:pPr>
        <w:spacing w:after="160" w:line="278" w:lineRule="auto"/>
        <w:rPr>
          <w:rFonts w:ascii="Arial" w:hAnsi="Arial" w:cs="Arial"/>
          <w:sz w:val="24"/>
          <w:szCs w:val="24"/>
        </w:rPr>
      </w:pPr>
      <w:r>
        <w:rPr>
          <w:rFonts w:ascii="Arial" w:hAnsi="Arial" w:cs="Arial"/>
          <w:sz w:val="24"/>
          <w:szCs w:val="24"/>
        </w:rPr>
        <w:br w:type="page"/>
      </w:r>
    </w:p>
    <w:p w14:paraId="09B7E857" w14:textId="77777777" w:rsidR="00CB02AC" w:rsidRPr="00CB02AC" w:rsidRDefault="00CB02AC" w:rsidP="00CB02AC">
      <w:pPr>
        <w:rPr>
          <w:rFonts w:ascii="Arial" w:hAnsi="Arial" w:cs="Arial"/>
          <w:sz w:val="24"/>
          <w:szCs w:val="24"/>
        </w:rPr>
      </w:pPr>
    </w:p>
    <w:p w14:paraId="0A157C68" w14:textId="2E944B85" w:rsidR="00523D49" w:rsidRPr="00CB02AC" w:rsidRDefault="00523D49" w:rsidP="00CB02AC">
      <w:pPr>
        <w:rPr>
          <w:rFonts w:ascii="Arial" w:hAnsi="Arial" w:cs="Arial"/>
          <w:b/>
          <w:bCs/>
          <w:sz w:val="24"/>
          <w:szCs w:val="24"/>
        </w:rPr>
      </w:pPr>
      <w:r w:rsidRPr="00CB02AC">
        <w:rPr>
          <w:rFonts w:ascii="Arial" w:hAnsi="Arial" w:cs="Arial"/>
          <w:b/>
          <w:bCs/>
          <w:sz w:val="24"/>
          <w:szCs w:val="24"/>
        </w:rPr>
        <w:t>Introduction</w:t>
      </w:r>
    </w:p>
    <w:p w14:paraId="150502EC" w14:textId="77777777" w:rsidR="00CB02AC" w:rsidRPr="00CB02AC" w:rsidRDefault="00CB02AC" w:rsidP="00CB02AC">
      <w:pPr>
        <w:rPr>
          <w:rFonts w:ascii="Arial" w:hAnsi="Arial" w:cs="Arial"/>
          <w:sz w:val="24"/>
          <w:szCs w:val="24"/>
        </w:rPr>
      </w:pPr>
    </w:p>
    <w:p w14:paraId="44C794A0" w14:textId="56500A72" w:rsidR="00CB02AC" w:rsidRPr="00CB02AC" w:rsidRDefault="00CB02AC" w:rsidP="00CB02AC">
      <w:pPr>
        <w:rPr>
          <w:rFonts w:ascii="Arial" w:eastAsiaTheme="minorHAnsi" w:hAnsi="Arial" w:cs="Arial"/>
          <w:kern w:val="2"/>
          <w:sz w:val="24"/>
          <w:szCs w:val="24"/>
          <w:shd w:val="clear" w:color="auto" w:fill="FFFFFF"/>
          <w:lang w:eastAsia="en-US"/>
        </w:rPr>
      </w:pPr>
      <w:r w:rsidRPr="00CB02AC">
        <w:rPr>
          <w:rFonts w:ascii="Arial" w:eastAsiaTheme="minorHAnsi" w:hAnsi="Arial" w:cs="Arial"/>
          <w:kern w:val="2"/>
          <w:sz w:val="24"/>
          <w:szCs w:val="24"/>
          <w:shd w:val="clear" w:color="auto" w:fill="FFFFFF"/>
          <w:lang w:eastAsia="en-US"/>
        </w:rPr>
        <w:t>This report’s key aim is to highlight</w:t>
      </w:r>
      <w:r w:rsidRPr="00CB02AC">
        <w:rPr>
          <w:rFonts w:ascii="Arial" w:eastAsiaTheme="minorHAnsi" w:hAnsi="Arial" w:cs="Arial"/>
          <w:kern w:val="2"/>
          <w:sz w:val="24"/>
          <w:szCs w:val="24"/>
          <w:shd w:val="clear" w:color="auto" w:fill="FFFFFF"/>
          <w:lang w:eastAsia="en-US"/>
        </w:rPr>
        <w:t xml:space="preserve"> </w:t>
      </w:r>
      <w:r w:rsidRPr="00CB02AC">
        <w:rPr>
          <w:rFonts w:ascii="Arial" w:eastAsiaTheme="minorHAnsi" w:hAnsi="Arial" w:cs="Arial"/>
          <w:kern w:val="2"/>
          <w:sz w:val="24"/>
          <w:szCs w:val="24"/>
          <w:shd w:val="clear" w:color="auto" w:fill="FFFFFF"/>
          <w:lang w:eastAsia="en-US"/>
        </w:rPr>
        <w:t xml:space="preserve">the strategic planning and proposed execution of a change management plan for improving the sustainability culture and practices of Llandysul Community Council, and other rural community councils in Wales.  </w:t>
      </w:r>
    </w:p>
    <w:p w14:paraId="42F2B60D" w14:textId="0468B1F4" w:rsidR="00CB02AC" w:rsidRPr="00CB02AC" w:rsidRDefault="00CB02AC" w:rsidP="00CB02AC">
      <w:pPr>
        <w:rPr>
          <w:rFonts w:ascii="Arial" w:hAnsi="Arial" w:cs="Arial"/>
          <w:sz w:val="24"/>
          <w:szCs w:val="24"/>
          <w:shd w:val="clear" w:color="auto" w:fill="FFFFFF"/>
        </w:rPr>
      </w:pPr>
      <w:r w:rsidRPr="00CB02AC">
        <w:rPr>
          <w:rFonts w:ascii="Arial" w:hAnsi="Arial" w:cs="Arial"/>
          <w:sz w:val="24"/>
          <w:szCs w:val="24"/>
          <w:shd w:val="clear" w:color="auto" w:fill="FFFFFF"/>
        </w:rPr>
        <w:t>In order, t</w:t>
      </w:r>
      <w:r w:rsidRPr="00CB02AC">
        <w:rPr>
          <w:rFonts w:ascii="Arial" w:hAnsi="Arial" w:cs="Arial"/>
          <w:sz w:val="24"/>
          <w:szCs w:val="24"/>
          <w:shd w:val="clear" w:color="auto" w:fill="FFFFFF"/>
        </w:rPr>
        <w:t xml:space="preserve">o stay ahead of new </w:t>
      </w:r>
      <w:r w:rsidRPr="00CB02AC">
        <w:rPr>
          <w:rFonts w:ascii="Arial" w:hAnsi="Arial" w:cs="Arial"/>
          <w:sz w:val="24"/>
          <w:szCs w:val="24"/>
          <w:shd w:val="clear" w:color="auto" w:fill="FFFFFF"/>
        </w:rPr>
        <w:t xml:space="preserve">regulatory, </w:t>
      </w:r>
      <w:r w:rsidRPr="00CB02AC">
        <w:rPr>
          <w:rFonts w:ascii="Arial" w:hAnsi="Arial" w:cs="Arial"/>
          <w:sz w:val="24"/>
          <w:szCs w:val="24"/>
          <w:shd w:val="clear" w:color="auto" w:fill="FFFFFF"/>
        </w:rPr>
        <w:t>technological, climate, economic</w:t>
      </w:r>
      <w:r w:rsidRPr="00CB02AC">
        <w:rPr>
          <w:rFonts w:ascii="Arial" w:hAnsi="Arial" w:cs="Arial"/>
          <w:sz w:val="24"/>
          <w:szCs w:val="24"/>
          <w:shd w:val="clear" w:color="auto" w:fill="FFFFFF"/>
        </w:rPr>
        <w:t xml:space="preserve"> </w:t>
      </w:r>
      <w:r w:rsidRPr="00CB02AC">
        <w:rPr>
          <w:rFonts w:ascii="Arial" w:hAnsi="Arial" w:cs="Arial"/>
          <w:sz w:val="24"/>
          <w:szCs w:val="24"/>
          <w:shd w:val="clear" w:color="auto" w:fill="FFFFFF"/>
        </w:rPr>
        <w:t xml:space="preserve">social, and global developments, companies of all constitutions, structures, and sizes MUST embrace change. </w:t>
      </w:r>
    </w:p>
    <w:p w14:paraId="30BC4946" w14:textId="77777777" w:rsidR="00CB02AC" w:rsidRPr="00CB02AC" w:rsidRDefault="00CB02AC" w:rsidP="00CB02AC">
      <w:pPr>
        <w:rPr>
          <w:rFonts w:ascii="Arial" w:hAnsi="Arial" w:cs="Arial"/>
          <w:sz w:val="24"/>
          <w:szCs w:val="24"/>
          <w:shd w:val="clear" w:color="auto" w:fill="FFFFFF"/>
        </w:rPr>
      </w:pPr>
    </w:p>
    <w:p w14:paraId="137E6B32" w14:textId="77777777" w:rsidR="00CB02AC" w:rsidRPr="00CB02AC" w:rsidRDefault="00CB02AC" w:rsidP="00CB02AC">
      <w:pPr>
        <w:rPr>
          <w:rFonts w:ascii="Arial" w:eastAsiaTheme="minorHAnsi" w:hAnsi="Arial" w:cs="Arial"/>
          <w:kern w:val="2"/>
          <w:sz w:val="24"/>
          <w:szCs w:val="24"/>
          <w:shd w:val="clear" w:color="auto" w:fill="FFFFFF"/>
          <w:lang w:eastAsia="en-US"/>
        </w:rPr>
      </w:pPr>
      <w:r w:rsidRPr="00CB02AC">
        <w:rPr>
          <w:rFonts w:ascii="Arial" w:eastAsiaTheme="minorHAnsi" w:hAnsi="Arial" w:cs="Arial"/>
          <w:kern w:val="2"/>
          <w:sz w:val="24"/>
          <w:szCs w:val="24"/>
          <w:shd w:val="clear" w:color="auto" w:fill="FFFFFF"/>
          <w:lang w:eastAsia="en-US"/>
        </w:rPr>
        <w:t>This report</w:t>
      </w:r>
      <w:r w:rsidRPr="00CB02AC">
        <w:rPr>
          <w:rFonts w:ascii="Arial" w:eastAsiaTheme="minorHAnsi" w:hAnsi="Arial" w:cs="Arial"/>
          <w:kern w:val="2"/>
          <w:sz w:val="24"/>
          <w:szCs w:val="24"/>
          <w:shd w:val="clear" w:color="auto" w:fill="FFFFFF"/>
          <w:lang w:eastAsia="en-US"/>
        </w:rPr>
        <w:t xml:space="preserve"> includes</w:t>
      </w:r>
      <w:r w:rsidRPr="00CB02AC">
        <w:rPr>
          <w:rFonts w:ascii="Arial" w:eastAsiaTheme="minorHAnsi" w:hAnsi="Arial" w:cs="Arial"/>
          <w:kern w:val="2"/>
          <w:sz w:val="24"/>
          <w:szCs w:val="24"/>
          <w:shd w:val="clear" w:color="auto" w:fill="FFFFFF"/>
          <w:lang w:eastAsia="en-US"/>
        </w:rPr>
        <w:t xml:space="preserve"> data and views from</w:t>
      </w:r>
      <w:r w:rsidRPr="00CB02AC">
        <w:rPr>
          <w:rFonts w:ascii="Arial" w:eastAsiaTheme="minorHAnsi" w:hAnsi="Arial" w:cs="Arial"/>
          <w:kern w:val="2"/>
          <w:sz w:val="24"/>
          <w:szCs w:val="24"/>
          <w:shd w:val="clear" w:color="auto" w:fill="FFFFFF"/>
          <w:lang w:eastAsia="en-US"/>
        </w:rPr>
        <w:t xml:space="preserve"> evidence-based projects,</w:t>
      </w:r>
      <w:r w:rsidRPr="00CB02AC">
        <w:rPr>
          <w:rFonts w:ascii="Arial" w:eastAsiaTheme="minorHAnsi" w:hAnsi="Arial" w:cs="Arial"/>
          <w:kern w:val="2"/>
          <w:sz w:val="24"/>
          <w:szCs w:val="24"/>
          <w:shd w:val="clear" w:color="auto" w:fill="FFFFFF"/>
          <w:lang w:eastAsia="en-US"/>
        </w:rPr>
        <w:t xml:space="preserve"> observations of Llandysul Community Council proceedings and levels of engagement, academic papers, and change management theorists as well as the use of resources that mobilize and sustain organizational change initiatives to support a change management solution for a sustainable culture and improved practices from the Community Council. </w:t>
      </w:r>
    </w:p>
    <w:p w14:paraId="4405553C" w14:textId="77777777" w:rsidR="00CB02AC" w:rsidRPr="00CB02AC" w:rsidRDefault="00CB02AC" w:rsidP="00CB02AC">
      <w:pPr>
        <w:rPr>
          <w:rFonts w:ascii="Arial" w:eastAsiaTheme="minorHAnsi" w:hAnsi="Arial" w:cs="Arial"/>
          <w:kern w:val="2"/>
          <w:sz w:val="24"/>
          <w:szCs w:val="24"/>
          <w:shd w:val="clear" w:color="auto" w:fill="FFFFFF"/>
          <w:lang w:eastAsia="en-US"/>
        </w:rPr>
      </w:pPr>
    </w:p>
    <w:p w14:paraId="544782B3" w14:textId="7F4C1E8E" w:rsidR="00CB02AC" w:rsidRPr="00CB02AC" w:rsidRDefault="00CB02AC" w:rsidP="00CB02AC">
      <w:pPr>
        <w:rPr>
          <w:rFonts w:ascii="Arial" w:eastAsiaTheme="minorHAnsi" w:hAnsi="Arial" w:cs="Arial"/>
          <w:kern w:val="2"/>
          <w:sz w:val="24"/>
          <w:szCs w:val="24"/>
          <w:shd w:val="clear" w:color="auto" w:fill="FFFFFF"/>
          <w:lang w:eastAsia="en-US"/>
        </w:rPr>
      </w:pPr>
      <w:r w:rsidRPr="00CB02AC">
        <w:rPr>
          <w:rFonts w:ascii="Arial" w:eastAsiaTheme="minorHAnsi" w:hAnsi="Arial" w:cs="Arial"/>
          <w:kern w:val="2"/>
          <w:sz w:val="24"/>
          <w:szCs w:val="24"/>
          <w:shd w:val="clear" w:color="auto" w:fill="FFFFFF"/>
          <w:lang w:eastAsia="en-US"/>
        </w:rPr>
        <w:t xml:space="preserve">Please view this VLOG to give you context of the community Council leadership issues </w:t>
      </w:r>
      <w:hyperlink r:id="rId10" w:history="1">
        <w:r w:rsidRPr="00CB02AC">
          <w:rPr>
            <w:rStyle w:val="Hyperlink"/>
            <w:rFonts w:ascii="Arial" w:eastAsiaTheme="minorHAnsi" w:hAnsi="Arial" w:cs="Arial"/>
            <w:kern w:val="2"/>
            <w:sz w:val="24"/>
            <w:szCs w:val="24"/>
            <w:shd w:val="clear" w:color="auto" w:fill="FFFFFF"/>
            <w:lang w:eastAsia="en-US"/>
          </w:rPr>
          <w:t>https://youtu.be/vvHfsaAcWds?si=PSVfoN8X6GluHg9B</w:t>
        </w:r>
      </w:hyperlink>
      <w:r w:rsidRPr="00CB02AC">
        <w:rPr>
          <w:rFonts w:ascii="Arial" w:eastAsiaTheme="minorHAnsi" w:hAnsi="Arial" w:cs="Arial"/>
          <w:kern w:val="2"/>
          <w:sz w:val="24"/>
          <w:szCs w:val="24"/>
          <w:shd w:val="clear" w:color="auto" w:fill="FFFFFF"/>
          <w:lang w:eastAsia="en-US"/>
        </w:rPr>
        <w:t>.</w:t>
      </w:r>
    </w:p>
    <w:p w14:paraId="71682879" w14:textId="77777777" w:rsidR="00CB02AC" w:rsidRPr="00CB02AC" w:rsidRDefault="00CB02AC" w:rsidP="00CB02AC">
      <w:pPr>
        <w:rPr>
          <w:rFonts w:ascii="Arial" w:eastAsiaTheme="minorHAnsi" w:hAnsi="Arial" w:cs="Arial"/>
          <w:kern w:val="2"/>
          <w:sz w:val="24"/>
          <w:szCs w:val="24"/>
          <w:shd w:val="clear" w:color="auto" w:fill="FFFFFF"/>
          <w:lang w:eastAsia="en-US"/>
        </w:rPr>
      </w:pPr>
    </w:p>
    <w:p w14:paraId="5F6D08D3" w14:textId="77777777" w:rsidR="00CB02AC" w:rsidRPr="00CB02AC" w:rsidRDefault="00CB02AC" w:rsidP="00CB02AC">
      <w:pPr>
        <w:rPr>
          <w:rFonts w:ascii="Arial" w:eastAsiaTheme="minorHAnsi" w:hAnsi="Arial" w:cs="Arial"/>
          <w:kern w:val="2"/>
          <w:sz w:val="24"/>
          <w:szCs w:val="24"/>
          <w:shd w:val="clear" w:color="auto" w:fill="FFFFFF"/>
          <w:lang w:eastAsia="en-US"/>
        </w:rPr>
      </w:pPr>
      <w:r w:rsidRPr="00CB02AC">
        <w:rPr>
          <w:rFonts w:ascii="Arial" w:hAnsi="Arial" w:cs="Arial"/>
          <w:sz w:val="24"/>
          <w:szCs w:val="24"/>
          <w:shd w:val="clear" w:color="auto" w:fill="FFFFFF"/>
        </w:rPr>
        <w:t>To promote the delivery of a balanced report, it would be naïve not to identify and acknowledge published sta</w:t>
      </w:r>
      <w:r w:rsidRPr="00CB02AC">
        <w:rPr>
          <w:rFonts w:ascii="Arial" w:hAnsi="Arial" w:cs="Arial"/>
          <w:sz w:val="24"/>
          <w:szCs w:val="24"/>
          <w:shd w:val="clear" w:color="auto" w:fill="FFFFFF"/>
        </w:rPr>
        <w:t xml:space="preserve">tistics from </w:t>
      </w:r>
      <w:r w:rsidRPr="00CB02AC">
        <w:rPr>
          <w:rFonts w:ascii="Arial" w:hAnsi="Arial" w:cs="Arial"/>
          <w:sz w:val="24"/>
          <w:szCs w:val="24"/>
          <w:shd w:val="clear" w:color="auto" w:fill="FFFFFF"/>
        </w:rPr>
        <w:t xml:space="preserve">experts in the field of change management. </w:t>
      </w:r>
      <w:r w:rsidRPr="00CB02AC">
        <w:rPr>
          <w:rFonts w:ascii="Arial" w:hAnsi="Arial" w:cs="Arial"/>
          <w:sz w:val="24"/>
          <w:szCs w:val="24"/>
          <w:shd w:val="clear" w:color="auto" w:fill="FFFFFF"/>
        </w:rPr>
        <w:t>McKinsey and Company estimate that </w:t>
      </w:r>
      <w:hyperlink r:id="rId11" w:tgtFrame="_blank" w:history="1">
        <w:r w:rsidRPr="00CB02AC">
          <w:rPr>
            <w:rStyle w:val="Hyperlink"/>
            <w:rFonts w:ascii="Arial" w:eastAsiaTheme="majorEastAsia" w:hAnsi="Arial" w:cs="Arial"/>
            <w:b/>
            <w:bCs/>
            <w:color w:val="auto"/>
            <w:sz w:val="24"/>
            <w:szCs w:val="24"/>
            <w:shd w:val="clear" w:color="auto" w:fill="FFFFFF"/>
          </w:rPr>
          <w:t>70%</w:t>
        </w:r>
      </w:hyperlink>
      <w:r w:rsidRPr="00CB02AC">
        <w:rPr>
          <w:rFonts w:ascii="Arial" w:hAnsi="Arial" w:cs="Arial"/>
          <w:sz w:val="24"/>
          <w:szCs w:val="24"/>
          <w:shd w:val="clear" w:color="auto" w:fill="FFFFFF"/>
        </w:rPr>
        <w:t xml:space="preserve"> of organizational changes fail </w:t>
      </w:r>
      <w:sdt>
        <w:sdtPr>
          <w:rPr>
            <w:rFonts w:ascii="Arial" w:hAnsi="Arial" w:cs="Arial"/>
            <w:sz w:val="24"/>
            <w:szCs w:val="24"/>
            <w:shd w:val="clear" w:color="auto" w:fill="FFFFFF"/>
          </w:rPr>
          <w:id w:val="17057661"/>
          <w:citation/>
        </w:sdtPr>
        <w:sdtContent>
          <w:r w:rsidRPr="00CB02AC">
            <w:rPr>
              <w:rFonts w:ascii="Arial" w:hAnsi="Arial" w:cs="Arial"/>
              <w:sz w:val="24"/>
              <w:szCs w:val="24"/>
              <w:shd w:val="clear" w:color="auto" w:fill="FFFFFF"/>
            </w:rPr>
            <w:fldChar w:fldCharType="begin"/>
          </w:r>
          <w:r w:rsidRPr="00CB02AC">
            <w:rPr>
              <w:rFonts w:ascii="Arial" w:hAnsi="Arial" w:cs="Arial"/>
              <w:sz w:val="24"/>
              <w:szCs w:val="24"/>
              <w:shd w:val="clear" w:color="auto" w:fill="FFFFFF"/>
            </w:rPr>
            <w:instrText xml:space="preserve"> CITATION Eri21 \l 2057 </w:instrText>
          </w:r>
          <w:r w:rsidRPr="00CB02AC">
            <w:rPr>
              <w:rFonts w:ascii="Arial" w:hAnsi="Arial" w:cs="Arial"/>
              <w:sz w:val="24"/>
              <w:szCs w:val="24"/>
              <w:shd w:val="clear" w:color="auto" w:fill="FFFFFF"/>
            </w:rPr>
            <w:fldChar w:fldCharType="separate"/>
          </w:r>
          <w:r w:rsidRPr="00CB02AC">
            <w:rPr>
              <w:rFonts w:ascii="Arial" w:hAnsi="Arial" w:cs="Arial"/>
              <w:noProof/>
              <w:sz w:val="24"/>
              <w:szCs w:val="24"/>
              <w:shd w:val="clear" w:color="auto" w:fill="FFFFFF"/>
            </w:rPr>
            <w:t>(Andersen, 2021)</w:t>
          </w:r>
          <w:r w:rsidRPr="00CB02AC">
            <w:rPr>
              <w:rFonts w:ascii="Arial" w:hAnsi="Arial" w:cs="Arial"/>
              <w:sz w:val="24"/>
              <w:szCs w:val="24"/>
              <w:shd w:val="clear" w:color="auto" w:fill="FFFFFF"/>
            </w:rPr>
            <w:fldChar w:fldCharType="end"/>
          </w:r>
        </w:sdtContent>
      </w:sdt>
      <w:r w:rsidRPr="00CB02AC">
        <w:rPr>
          <w:rFonts w:ascii="Arial" w:hAnsi="Arial" w:cs="Arial"/>
          <w:sz w:val="24"/>
          <w:szCs w:val="24"/>
          <w:shd w:val="clear" w:color="auto" w:fill="FFFFFF"/>
        </w:rPr>
        <w:t>.</w:t>
      </w:r>
      <w:r w:rsidRPr="00CB02AC">
        <w:rPr>
          <w:rFonts w:ascii="Arial" w:hAnsi="Arial" w:cs="Arial"/>
          <w:sz w:val="24"/>
          <w:szCs w:val="24"/>
          <w:shd w:val="clear" w:color="auto" w:fill="FFFFFF"/>
        </w:rPr>
        <w:t xml:space="preserve"> McKinsey statistics reflected similar results from an earlier online article published in 2017 which reported research findings that “anywhere from 50-75% of change efforts fail”</w:t>
      </w:r>
      <w:sdt>
        <w:sdtPr>
          <w:rPr>
            <w:rFonts w:ascii="Arial" w:hAnsi="Arial" w:cs="Arial"/>
            <w:sz w:val="24"/>
            <w:szCs w:val="24"/>
            <w:shd w:val="clear" w:color="auto" w:fill="FFFFFF"/>
          </w:rPr>
          <w:id w:val="22377612"/>
          <w:citation/>
        </w:sdtPr>
        <w:sdtContent>
          <w:r w:rsidRPr="00CB02AC">
            <w:rPr>
              <w:rFonts w:ascii="Arial" w:hAnsi="Arial" w:cs="Arial"/>
              <w:sz w:val="24"/>
              <w:szCs w:val="24"/>
              <w:shd w:val="clear" w:color="auto" w:fill="FFFFFF"/>
            </w:rPr>
            <w:fldChar w:fldCharType="begin"/>
          </w:r>
          <w:r w:rsidRPr="00CB02AC">
            <w:rPr>
              <w:rFonts w:ascii="Arial" w:hAnsi="Arial" w:cs="Arial"/>
              <w:sz w:val="24"/>
              <w:szCs w:val="24"/>
              <w:shd w:val="clear" w:color="auto" w:fill="FFFFFF"/>
            </w:rPr>
            <w:instrText xml:space="preserve"> CITATION Sal17 \l 2057 </w:instrText>
          </w:r>
          <w:r w:rsidRPr="00CB02AC">
            <w:rPr>
              <w:rFonts w:ascii="Arial" w:hAnsi="Arial" w:cs="Arial"/>
              <w:sz w:val="24"/>
              <w:szCs w:val="24"/>
              <w:shd w:val="clear" w:color="auto" w:fill="FFFFFF"/>
            </w:rPr>
            <w:fldChar w:fldCharType="separate"/>
          </w:r>
          <w:r w:rsidRPr="00CB02AC">
            <w:rPr>
              <w:rFonts w:ascii="Arial" w:hAnsi="Arial" w:cs="Arial"/>
              <w:noProof/>
              <w:sz w:val="24"/>
              <w:szCs w:val="24"/>
              <w:shd w:val="clear" w:color="auto" w:fill="FFFFFF"/>
            </w:rPr>
            <w:t xml:space="preserve"> (Carroll, 2017)</w:t>
          </w:r>
          <w:r w:rsidRPr="00CB02AC">
            <w:rPr>
              <w:rFonts w:ascii="Arial" w:hAnsi="Arial" w:cs="Arial"/>
              <w:sz w:val="24"/>
              <w:szCs w:val="24"/>
              <w:shd w:val="clear" w:color="auto" w:fill="FFFFFF"/>
            </w:rPr>
            <w:fldChar w:fldCharType="end"/>
          </w:r>
        </w:sdtContent>
      </w:sdt>
      <w:r w:rsidRPr="00CB02AC">
        <w:rPr>
          <w:rFonts w:ascii="Arial" w:hAnsi="Arial" w:cs="Arial"/>
          <w:sz w:val="24"/>
          <w:szCs w:val="24"/>
          <w:shd w:val="clear" w:color="auto" w:fill="FFFFFF"/>
        </w:rPr>
        <w:t xml:space="preserve"> and change management leader and theorist </w:t>
      </w:r>
      <w:r w:rsidRPr="00CB02AC">
        <w:rPr>
          <w:rFonts w:ascii="Arial" w:hAnsi="Arial" w:cs="Arial"/>
          <w:sz w:val="24"/>
          <w:szCs w:val="24"/>
        </w:rPr>
        <w:t>Kotter</w:t>
      </w:r>
      <w:r w:rsidRPr="00CB02AC">
        <w:rPr>
          <w:rFonts w:ascii="Arial" w:hAnsi="Arial" w:cs="Arial"/>
          <w:sz w:val="24"/>
          <w:szCs w:val="24"/>
        </w:rPr>
        <w:t xml:space="preserve"> </w:t>
      </w:r>
      <w:r w:rsidRPr="00CB02AC">
        <w:rPr>
          <w:rFonts w:ascii="Arial" w:hAnsi="Arial" w:cs="Arial"/>
          <w:sz w:val="24"/>
          <w:szCs w:val="24"/>
        </w:rPr>
        <w:t>states that "fewer than 15 of the 100 or more companies I have studied have successfully transformed themselves</w:t>
      </w:r>
      <w:r w:rsidRPr="00CB02AC">
        <w:rPr>
          <w:rFonts w:ascii="Arial" w:hAnsi="Arial" w:cs="Arial"/>
          <w:sz w:val="24"/>
          <w:szCs w:val="24"/>
        </w:rPr>
        <w:t xml:space="preserve">” </w:t>
      </w:r>
      <w:sdt>
        <w:sdtPr>
          <w:rPr>
            <w:rFonts w:ascii="Arial" w:hAnsi="Arial" w:cs="Arial"/>
            <w:sz w:val="24"/>
            <w:szCs w:val="24"/>
          </w:rPr>
          <w:id w:val="1107701706"/>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Kot24 \l 2057 </w:instrText>
          </w:r>
          <w:r w:rsidRPr="00CB02AC">
            <w:rPr>
              <w:rFonts w:ascii="Arial" w:hAnsi="Arial" w:cs="Arial"/>
              <w:sz w:val="24"/>
              <w:szCs w:val="24"/>
            </w:rPr>
            <w:fldChar w:fldCharType="separate"/>
          </w:r>
          <w:r w:rsidRPr="00CB02AC">
            <w:rPr>
              <w:rFonts w:ascii="Arial" w:hAnsi="Arial" w:cs="Arial"/>
              <w:noProof/>
              <w:sz w:val="24"/>
              <w:szCs w:val="24"/>
            </w:rPr>
            <w:t>(Kotter, 2024)</w:t>
          </w:r>
          <w:r w:rsidRPr="00CB02AC">
            <w:rPr>
              <w:rFonts w:ascii="Arial" w:hAnsi="Arial" w:cs="Arial"/>
              <w:sz w:val="24"/>
              <w:szCs w:val="24"/>
            </w:rPr>
            <w:fldChar w:fldCharType="end"/>
          </w:r>
        </w:sdtContent>
      </w:sdt>
      <w:r w:rsidRPr="00CB02AC">
        <w:rPr>
          <w:rFonts w:ascii="Arial" w:hAnsi="Arial" w:cs="Arial"/>
          <w:sz w:val="24"/>
          <w:szCs w:val="24"/>
        </w:rPr>
        <w:t>.</w:t>
      </w:r>
    </w:p>
    <w:p w14:paraId="26591980" w14:textId="6F5F77E5" w:rsidR="00CB02AC" w:rsidRPr="00CB02AC" w:rsidRDefault="00CB02AC" w:rsidP="00CB02AC">
      <w:pPr>
        <w:rPr>
          <w:rFonts w:ascii="Arial" w:hAnsi="Arial" w:cs="Arial"/>
          <w:sz w:val="24"/>
          <w:szCs w:val="24"/>
        </w:rPr>
      </w:pPr>
      <w:sdt>
        <w:sdtPr>
          <w:rPr>
            <w:rFonts w:ascii="Arial" w:hAnsi="Arial" w:cs="Arial"/>
            <w:sz w:val="24"/>
            <w:szCs w:val="24"/>
          </w:rPr>
          <w:id w:val="-1079594005"/>
          <w:citation/>
        </w:sdtPr>
        <w:sdtContent>
          <w:r w:rsidRPr="00CB02AC">
            <w:rPr>
              <w:rFonts w:ascii="Arial" w:hAnsi="Arial" w:cs="Arial"/>
              <w:sz w:val="24"/>
              <w:szCs w:val="24"/>
            </w:rPr>
            <w:fldChar w:fldCharType="begin"/>
          </w:r>
          <w:r w:rsidRPr="00CB02AC">
            <w:rPr>
              <w:rFonts w:ascii="Arial" w:hAnsi="Arial" w:cs="Arial"/>
              <w:sz w:val="24"/>
              <w:szCs w:val="24"/>
            </w:rPr>
            <w:instrText xml:space="preserve">CITATION Joh081 \l 2057 </w:instrText>
          </w:r>
          <w:r w:rsidRPr="00CB02AC">
            <w:rPr>
              <w:rFonts w:ascii="Arial" w:hAnsi="Arial" w:cs="Arial"/>
              <w:sz w:val="24"/>
              <w:szCs w:val="24"/>
            </w:rPr>
            <w:fldChar w:fldCharType="separate"/>
          </w:r>
          <w:r w:rsidRPr="00CB02AC">
            <w:rPr>
              <w:rFonts w:ascii="Arial" w:hAnsi="Arial" w:cs="Arial"/>
              <w:noProof/>
              <w:sz w:val="24"/>
              <w:szCs w:val="24"/>
            </w:rPr>
            <w:t>(Leonard Schlesinger, 2008)</w:t>
          </w:r>
          <w:r w:rsidRPr="00CB02AC">
            <w:rPr>
              <w:rFonts w:ascii="Arial" w:hAnsi="Arial" w:cs="Arial"/>
              <w:sz w:val="24"/>
              <w:szCs w:val="24"/>
            </w:rPr>
            <w:fldChar w:fldCharType="end"/>
          </w:r>
        </w:sdtContent>
      </w:sdt>
      <w:r w:rsidRPr="00CB02AC">
        <w:rPr>
          <w:rFonts w:ascii="Arial" w:hAnsi="Arial" w:cs="Arial"/>
          <w:sz w:val="24"/>
          <w:szCs w:val="24"/>
        </w:rPr>
        <w:t>With the high percentages of failure at the outset of this piece of research, it became obvious that Organizational</w:t>
      </w:r>
      <w:r w:rsidRPr="00CB02AC">
        <w:rPr>
          <w:rFonts w:ascii="Arial" w:hAnsi="Arial" w:cs="Arial"/>
          <w:sz w:val="24"/>
          <w:szCs w:val="24"/>
        </w:rPr>
        <w:t xml:space="preserve"> transformation is challenging, even for experts in change management. </w:t>
      </w:r>
      <w:r w:rsidRPr="00CB02AC">
        <w:rPr>
          <w:rFonts w:ascii="Arial" w:hAnsi="Arial" w:cs="Arial"/>
          <w:sz w:val="24"/>
          <w:szCs w:val="24"/>
        </w:rPr>
        <w:t>Prompting the question why? Why would change management in up to 75% of change efforts fail and would these statistics be the same in changes towards sustainability?</w:t>
      </w:r>
    </w:p>
    <w:p w14:paraId="14154FEE" w14:textId="77777777" w:rsidR="00CB02AC" w:rsidRPr="00CB02AC" w:rsidRDefault="00CB02AC" w:rsidP="00CB02AC">
      <w:pPr>
        <w:rPr>
          <w:rFonts w:ascii="Arial" w:eastAsiaTheme="minorHAnsi" w:hAnsi="Arial" w:cs="Arial"/>
          <w:kern w:val="2"/>
          <w:sz w:val="24"/>
          <w:szCs w:val="24"/>
          <w:shd w:val="clear" w:color="auto" w:fill="FFFFFF"/>
          <w:lang w:eastAsia="en-US"/>
        </w:rPr>
      </w:pPr>
    </w:p>
    <w:p w14:paraId="26642854" w14:textId="7F81BA8D" w:rsidR="00CB02AC" w:rsidRPr="00CB02AC" w:rsidRDefault="00CB02AC" w:rsidP="00CB02AC">
      <w:pPr>
        <w:rPr>
          <w:rFonts w:ascii="Arial" w:hAnsi="Arial" w:cs="Arial"/>
          <w:b/>
          <w:bCs/>
          <w:sz w:val="24"/>
          <w:szCs w:val="24"/>
        </w:rPr>
      </w:pPr>
      <w:r w:rsidRPr="00CB02AC">
        <w:rPr>
          <w:rFonts w:ascii="Arial" w:hAnsi="Arial" w:cs="Arial"/>
          <w:b/>
          <w:bCs/>
          <w:sz w:val="24"/>
          <w:szCs w:val="24"/>
        </w:rPr>
        <w:t>What are the barriers to change management?</w:t>
      </w:r>
    </w:p>
    <w:p w14:paraId="19EF40C0" w14:textId="77777777" w:rsidR="00CB02AC" w:rsidRPr="00CB02AC" w:rsidRDefault="00CB02AC" w:rsidP="00CB02AC">
      <w:pPr>
        <w:rPr>
          <w:rFonts w:ascii="Arial" w:hAnsi="Arial" w:cs="Arial"/>
          <w:b/>
          <w:bCs/>
          <w:sz w:val="24"/>
          <w:szCs w:val="24"/>
        </w:rPr>
      </w:pPr>
    </w:p>
    <w:p w14:paraId="26FF10CE" w14:textId="45004006" w:rsidR="00CB02AC" w:rsidRPr="00CB02AC" w:rsidRDefault="00CB02AC" w:rsidP="00CB02AC">
      <w:pPr>
        <w:rPr>
          <w:rFonts w:ascii="Arial" w:hAnsi="Arial" w:cs="Arial"/>
          <w:sz w:val="24"/>
          <w:szCs w:val="24"/>
        </w:rPr>
      </w:pPr>
      <w:r w:rsidRPr="00CB02AC">
        <w:rPr>
          <w:rFonts w:ascii="Arial" w:hAnsi="Arial" w:cs="Arial"/>
          <w:sz w:val="24"/>
          <w:szCs w:val="24"/>
        </w:rPr>
        <w:t xml:space="preserve">The Harvard Review of Change Management refers to a study in 1973, in which experts were asked to hypothesize what significant management issues would arise in the next twenty years. One of the most consistent themes was around the ability of organizations to respond to environmental change, and the raised balance of probability of human resistance to change </w:t>
      </w:r>
      <w:sdt>
        <w:sdtPr>
          <w:rPr>
            <w:rFonts w:ascii="Arial" w:hAnsi="Arial" w:cs="Arial"/>
            <w:sz w:val="24"/>
            <w:szCs w:val="24"/>
          </w:rPr>
          <w:id w:val="340590310"/>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Joh081 \l 2057 </w:instrText>
          </w:r>
          <w:r w:rsidRPr="00CB02AC">
            <w:rPr>
              <w:rFonts w:ascii="Arial" w:hAnsi="Arial" w:cs="Arial"/>
              <w:sz w:val="24"/>
              <w:szCs w:val="24"/>
            </w:rPr>
            <w:fldChar w:fldCharType="separate"/>
          </w:r>
          <w:r w:rsidRPr="00CB02AC">
            <w:rPr>
              <w:rFonts w:ascii="Arial" w:hAnsi="Arial" w:cs="Arial"/>
              <w:noProof/>
              <w:sz w:val="24"/>
              <w:szCs w:val="24"/>
            </w:rPr>
            <w:t>(Leonard Schlesinger, 2008)</w:t>
          </w:r>
          <w:r w:rsidRPr="00CB02AC">
            <w:rPr>
              <w:rFonts w:ascii="Arial" w:hAnsi="Arial" w:cs="Arial"/>
              <w:sz w:val="24"/>
              <w:szCs w:val="24"/>
            </w:rPr>
            <w:fldChar w:fldCharType="end"/>
          </w:r>
        </w:sdtContent>
      </w:sdt>
      <w:r w:rsidRPr="00CB02AC">
        <w:rPr>
          <w:rFonts w:ascii="Arial" w:hAnsi="Arial" w:cs="Arial"/>
          <w:sz w:val="24"/>
          <w:szCs w:val="24"/>
        </w:rPr>
        <w:t>.</w:t>
      </w:r>
    </w:p>
    <w:p w14:paraId="4678B9B7" w14:textId="0A93CDFC" w:rsidR="00CB02AC" w:rsidRPr="00CB02AC" w:rsidRDefault="00CB02AC" w:rsidP="00CB02AC">
      <w:pPr>
        <w:rPr>
          <w:rFonts w:ascii="Arial" w:hAnsi="Arial" w:cs="Arial"/>
          <w:sz w:val="24"/>
          <w:szCs w:val="24"/>
        </w:rPr>
      </w:pPr>
      <w:r w:rsidRPr="00CB02AC">
        <w:rPr>
          <w:rFonts w:ascii="Arial" w:hAnsi="Arial" w:cs="Arial"/>
          <w:sz w:val="24"/>
          <w:szCs w:val="24"/>
        </w:rPr>
        <w:t xml:space="preserve">The world in 1973 was significantly different from the world of today. Today to stay competitive and relevant in a rapidly changing business environment, organisations must be willing to adapt and evolve as part of a journey and not a destination. Yet, when reviewing the potential obstacles to change there are similarities between organizations and people often become highly resistant despite their understanding that change is necessary </w:t>
      </w:r>
      <w:sdt>
        <w:sdtPr>
          <w:rPr>
            <w:rFonts w:ascii="Arial" w:hAnsi="Arial" w:cs="Arial"/>
            <w:sz w:val="24"/>
            <w:szCs w:val="24"/>
          </w:rPr>
          <w:id w:val="1031142016"/>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Eme22 \l 2057 </w:instrText>
          </w:r>
          <w:r w:rsidRPr="00CB02AC">
            <w:rPr>
              <w:rFonts w:ascii="Arial" w:hAnsi="Arial" w:cs="Arial"/>
              <w:sz w:val="24"/>
              <w:szCs w:val="24"/>
            </w:rPr>
            <w:fldChar w:fldCharType="separate"/>
          </w:r>
          <w:r w:rsidRPr="00CB02AC">
            <w:rPr>
              <w:rFonts w:ascii="Arial" w:hAnsi="Arial" w:cs="Arial"/>
              <w:noProof/>
              <w:sz w:val="24"/>
              <w:szCs w:val="24"/>
            </w:rPr>
            <w:t>(Emerson, 2022)</w:t>
          </w:r>
          <w:r w:rsidRPr="00CB02AC">
            <w:rPr>
              <w:rFonts w:ascii="Arial" w:hAnsi="Arial" w:cs="Arial"/>
              <w:sz w:val="24"/>
              <w:szCs w:val="24"/>
            </w:rPr>
            <w:fldChar w:fldCharType="end"/>
          </w:r>
        </w:sdtContent>
      </w:sdt>
      <w:r w:rsidRPr="00CB02AC">
        <w:rPr>
          <w:rFonts w:ascii="Arial" w:hAnsi="Arial" w:cs="Arial"/>
          <w:sz w:val="24"/>
          <w:szCs w:val="24"/>
        </w:rPr>
        <w:t>.</w:t>
      </w:r>
    </w:p>
    <w:p w14:paraId="5A076120" w14:textId="77777777" w:rsidR="00CB02AC" w:rsidRPr="00CB02AC" w:rsidRDefault="00CB02AC" w:rsidP="00CB02AC">
      <w:pPr>
        <w:rPr>
          <w:rFonts w:ascii="Arial" w:hAnsi="Arial" w:cs="Arial"/>
          <w:sz w:val="24"/>
          <w:szCs w:val="24"/>
        </w:rPr>
      </w:pPr>
    </w:p>
    <w:p w14:paraId="12BDE644" w14:textId="77777777" w:rsidR="00CB02AC" w:rsidRPr="00CB02AC" w:rsidRDefault="00CB02AC" w:rsidP="00CB02AC">
      <w:pPr>
        <w:rPr>
          <w:rFonts w:ascii="Arial" w:hAnsi="Arial" w:cs="Arial"/>
          <w:sz w:val="24"/>
          <w:szCs w:val="24"/>
        </w:rPr>
      </w:pPr>
    </w:p>
    <w:p w14:paraId="5B5529B1" w14:textId="77777777" w:rsidR="00CB02AC" w:rsidRPr="00CB02AC" w:rsidRDefault="00CB02AC" w:rsidP="00CB02AC">
      <w:pPr>
        <w:rPr>
          <w:rFonts w:ascii="Arial" w:hAnsi="Arial" w:cs="Arial"/>
          <w:sz w:val="24"/>
          <w:szCs w:val="24"/>
        </w:rPr>
      </w:pPr>
    </w:p>
    <w:p w14:paraId="4F7ACBCA" w14:textId="5FC29270" w:rsidR="00CB02AC" w:rsidRPr="00CB02AC" w:rsidRDefault="00CB02AC" w:rsidP="00CB02AC">
      <w:pPr>
        <w:rPr>
          <w:rFonts w:ascii="Arial" w:hAnsi="Arial" w:cs="Arial"/>
          <w:b/>
          <w:bCs/>
          <w:sz w:val="24"/>
          <w:szCs w:val="24"/>
        </w:rPr>
      </w:pPr>
      <w:r w:rsidRPr="00CB02AC">
        <w:rPr>
          <w:rFonts w:ascii="Arial" w:hAnsi="Arial" w:cs="Arial"/>
          <w:b/>
          <w:bCs/>
          <w:sz w:val="24"/>
          <w:szCs w:val="24"/>
        </w:rPr>
        <w:lastRenderedPageBreak/>
        <w:t>Why Do People Resist Change?</w:t>
      </w:r>
    </w:p>
    <w:p w14:paraId="6A6B7A2C" w14:textId="7E58E6C0" w:rsidR="00CB02AC" w:rsidRPr="00CB02AC" w:rsidRDefault="00CB02AC" w:rsidP="00CB02AC">
      <w:pPr>
        <w:rPr>
          <w:rFonts w:ascii="Arial" w:hAnsi="Arial" w:cs="Arial"/>
          <w:color w:val="227ACB"/>
          <w:sz w:val="24"/>
          <w:szCs w:val="24"/>
        </w:rPr>
      </w:pPr>
      <w:r w:rsidRPr="00CB02AC">
        <w:rPr>
          <w:rFonts w:ascii="Arial" w:hAnsi="Arial" w:cs="Arial"/>
          <w:noProof/>
          <w:color w:val="227ACB"/>
          <w:sz w:val="24"/>
          <w:szCs w:val="24"/>
        </w:rPr>
        <w:drawing>
          <wp:inline distT="0" distB="0" distL="0" distR="0" wp14:anchorId="17B733AF" wp14:editId="6A46832F">
            <wp:extent cx="399143" cy="355600"/>
            <wp:effectExtent l="0" t="0" r="0" b="0"/>
            <wp:docPr id="1161794198" name="Graphic 1" descr="Angry face outl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1794198" name="Graphic 1161794198" descr="Angry face outline with solid fill"/>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a:off x="0" y="0"/>
                      <a:ext cx="414529" cy="369308"/>
                    </a:xfrm>
                    <a:prstGeom prst="rect">
                      <a:avLst/>
                    </a:prstGeom>
                  </pic:spPr>
                </pic:pic>
              </a:graphicData>
            </a:graphic>
          </wp:inline>
        </w:drawing>
      </w:r>
      <w:r w:rsidRPr="00CB02AC">
        <w:rPr>
          <w:rFonts w:ascii="Arial" w:hAnsi="Arial" w:cs="Arial"/>
          <w:color w:val="227ACB"/>
          <w:sz w:val="24"/>
          <w:szCs w:val="24"/>
        </w:rPr>
        <w:t xml:space="preserve"> A desire not to lose something of value.</w:t>
      </w:r>
    </w:p>
    <w:p w14:paraId="074C0FD6" w14:textId="3399536E" w:rsidR="00CB02AC" w:rsidRPr="00CB02AC" w:rsidRDefault="00CB02AC" w:rsidP="00CB02AC">
      <w:pPr>
        <w:rPr>
          <w:rFonts w:ascii="Arial" w:hAnsi="Arial" w:cs="Arial"/>
          <w:color w:val="227ACB"/>
          <w:sz w:val="24"/>
          <w:szCs w:val="24"/>
        </w:rPr>
      </w:pPr>
      <w:r w:rsidRPr="00CB02AC">
        <w:rPr>
          <w:rFonts w:ascii="Arial" w:hAnsi="Arial" w:cs="Arial"/>
          <w:color w:val="227ACB"/>
          <w:sz w:val="24"/>
          <w:szCs w:val="24"/>
        </w:rPr>
        <w:tab/>
        <w:t>A misunderstanding of change and implications.</w:t>
      </w:r>
    </w:p>
    <w:p w14:paraId="7C382690" w14:textId="35A51154" w:rsidR="00CB02AC" w:rsidRPr="00CB02AC" w:rsidRDefault="00CB02AC" w:rsidP="00CB02AC">
      <w:pPr>
        <w:rPr>
          <w:rFonts w:ascii="Arial" w:hAnsi="Arial" w:cs="Arial"/>
          <w:color w:val="227ACB"/>
          <w:sz w:val="24"/>
          <w:szCs w:val="24"/>
        </w:rPr>
      </w:pPr>
      <w:r w:rsidRPr="00CB02AC">
        <w:rPr>
          <w:rFonts w:ascii="Arial" w:hAnsi="Arial" w:cs="Arial"/>
          <w:color w:val="227ACB"/>
          <w:sz w:val="24"/>
          <w:szCs w:val="24"/>
        </w:rPr>
        <w:tab/>
        <w:t xml:space="preserve">Low Tolerance for Change </w:t>
      </w:r>
    </w:p>
    <w:p w14:paraId="5951229B" w14:textId="77777777" w:rsidR="00CB02AC" w:rsidRPr="00CB02AC" w:rsidRDefault="00CB02AC" w:rsidP="00CB02AC">
      <w:pPr>
        <w:rPr>
          <w:rFonts w:ascii="Arial" w:hAnsi="Arial" w:cs="Arial"/>
          <w:color w:val="227ACB"/>
          <w:sz w:val="24"/>
          <w:szCs w:val="24"/>
        </w:rPr>
      </w:pPr>
      <w:r w:rsidRPr="00CB02AC">
        <w:rPr>
          <w:rFonts w:ascii="Arial" w:hAnsi="Arial" w:cs="Arial"/>
          <w:color w:val="227ACB"/>
          <w:sz w:val="24"/>
          <w:szCs w:val="24"/>
        </w:rPr>
        <w:t xml:space="preserve">A universal </w:t>
      </w:r>
      <w:r w:rsidRPr="00CB02AC">
        <w:rPr>
          <w:rFonts w:ascii="Arial" w:hAnsi="Arial" w:cs="Arial"/>
          <w:color w:val="227ACB"/>
          <w:sz w:val="24"/>
          <w:szCs w:val="24"/>
        </w:rPr>
        <w:t>“</w:t>
      </w:r>
      <w:r w:rsidRPr="00CB02AC">
        <w:rPr>
          <w:rFonts w:ascii="Arial" w:hAnsi="Arial" w:cs="Arial"/>
          <w:color w:val="227ACB"/>
          <w:sz w:val="24"/>
          <w:szCs w:val="24"/>
        </w:rPr>
        <w:t>source of resistance is the human need for respect, which frequently heightens during periods of change</w:t>
      </w:r>
      <w:r w:rsidRPr="00CB02AC">
        <w:rPr>
          <w:rFonts w:ascii="Arial" w:hAnsi="Arial" w:cs="Arial"/>
          <w:color w:val="227ACB"/>
          <w:sz w:val="24"/>
          <w:szCs w:val="24"/>
        </w:rPr>
        <w:t xml:space="preserve"> </w:t>
      </w:r>
      <w:sdt>
        <w:sdtPr>
          <w:rPr>
            <w:rFonts w:ascii="Arial" w:hAnsi="Arial" w:cs="Arial"/>
            <w:color w:val="227ACB"/>
            <w:sz w:val="24"/>
            <w:szCs w:val="24"/>
          </w:rPr>
          <w:id w:val="65159354"/>
          <w:citation/>
        </w:sdtPr>
        <w:sdtContent>
          <w:r w:rsidRPr="00CB02AC">
            <w:rPr>
              <w:rFonts w:ascii="Arial" w:hAnsi="Arial" w:cs="Arial"/>
              <w:color w:val="227ACB"/>
              <w:sz w:val="24"/>
              <w:szCs w:val="24"/>
            </w:rPr>
            <w:fldChar w:fldCharType="begin"/>
          </w:r>
          <w:r w:rsidRPr="00CB02AC">
            <w:rPr>
              <w:rFonts w:ascii="Arial" w:hAnsi="Arial" w:cs="Arial"/>
              <w:color w:val="227ACB"/>
              <w:sz w:val="24"/>
              <w:szCs w:val="24"/>
            </w:rPr>
            <w:instrText xml:space="preserve"> CITATION Sal17 \l 2057 </w:instrText>
          </w:r>
          <w:r w:rsidRPr="00CB02AC">
            <w:rPr>
              <w:rFonts w:ascii="Arial" w:hAnsi="Arial" w:cs="Arial"/>
              <w:color w:val="227ACB"/>
              <w:sz w:val="24"/>
              <w:szCs w:val="24"/>
            </w:rPr>
            <w:fldChar w:fldCharType="separate"/>
          </w:r>
          <w:r w:rsidRPr="00CB02AC">
            <w:rPr>
              <w:rFonts w:ascii="Arial" w:hAnsi="Arial" w:cs="Arial"/>
              <w:noProof/>
              <w:color w:val="227ACB"/>
              <w:sz w:val="24"/>
              <w:szCs w:val="24"/>
            </w:rPr>
            <w:t>(Carroll, 2017)</w:t>
          </w:r>
          <w:r w:rsidRPr="00CB02AC">
            <w:rPr>
              <w:rFonts w:ascii="Arial" w:hAnsi="Arial" w:cs="Arial"/>
              <w:color w:val="227ACB"/>
              <w:sz w:val="24"/>
              <w:szCs w:val="24"/>
            </w:rPr>
            <w:fldChar w:fldCharType="end"/>
          </w:r>
        </w:sdtContent>
      </w:sdt>
      <w:r w:rsidRPr="00CB02AC">
        <w:rPr>
          <w:rFonts w:ascii="Arial" w:hAnsi="Arial" w:cs="Arial"/>
          <w:color w:val="227ACB"/>
          <w:sz w:val="24"/>
          <w:szCs w:val="24"/>
        </w:rPr>
        <w:t>.</w:t>
      </w:r>
    </w:p>
    <w:p w14:paraId="00E9D7E7" w14:textId="77777777" w:rsidR="00CB02AC" w:rsidRPr="00CB02AC" w:rsidRDefault="00CB02AC" w:rsidP="00CB02AC">
      <w:pPr>
        <w:rPr>
          <w:rFonts w:ascii="Arial" w:hAnsi="Arial" w:cs="Arial"/>
          <w:color w:val="227ACB"/>
          <w:sz w:val="24"/>
          <w:szCs w:val="24"/>
        </w:rPr>
      </w:pPr>
    </w:p>
    <w:p w14:paraId="43AB6210" w14:textId="18719AED" w:rsidR="00CB02AC" w:rsidRPr="00CB02AC" w:rsidRDefault="00CB02AC" w:rsidP="00CB02AC">
      <w:pPr>
        <w:rPr>
          <w:rFonts w:ascii="Arial" w:eastAsiaTheme="minorHAnsi" w:hAnsi="Arial" w:cs="Arial"/>
          <w:color w:val="282828"/>
          <w:kern w:val="2"/>
          <w:sz w:val="24"/>
          <w:szCs w:val="24"/>
          <w:shd w:val="clear" w:color="auto" w:fill="FFFFFF"/>
          <w:lang w:eastAsia="en-US"/>
        </w:rPr>
      </w:pPr>
      <w:r w:rsidRPr="00CB02AC">
        <w:rPr>
          <w:rFonts w:ascii="Arial" w:eastAsiaTheme="minorHAnsi" w:hAnsi="Arial" w:cs="Arial"/>
          <w:color w:val="282828"/>
          <w:kern w:val="2"/>
          <w:sz w:val="24"/>
          <w:szCs w:val="24"/>
          <w:shd w:val="clear" w:color="auto" w:fill="FFFFFF"/>
          <w:lang w:eastAsia="en-US"/>
        </w:rPr>
        <w:t>In summary and based on decades of research it is evident that change</w:t>
      </w:r>
      <w:r w:rsidRPr="00CB02AC">
        <w:rPr>
          <w:rFonts w:ascii="Arial" w:eastAsiaTheme="minorHAnsi" w:hAnsi="Arial" w:cs="Arial"/>
          <w:color w:val="282828"/>
          <w:kern w:val="2"/>
          <w:sz w:val="24"/>
          <w:szCs w:val="24"/>
          <w:shd w:val="clear" w:color="auto" w:fill="FFFFFF"/>
          <w:lang w:eastAsia="en-US"/>
        </w:rPr>
        <w:t xml:space="preserve"> is usually feared </w:t>
      </w:r>
      <w:r w:rsidRPr="00CB02AC">
        <w:rPr>
          <w:rFonts w:ascii="Arial" w:eastAsiaTheme="minorHAnsi" w:hAnsi="Arial" w:cs="Arial"/>
          <w:color w:val="282828"/>
          <w:kern w:val="2"/>
          <w:sz w:val="24"/>
          <w:szCs w:val="24"/>
          <w:shd w:val="clear" w:color="auto" w:fill="FFFFFF"/>
          <w:lang w:eastAsia="en-US"/>
        </w:rPr>
        <w:t xml:space="preserve">probably </w:t>
      </w:r>
      <w:r w:rsidRPr="00CB02AC">
        <w:rPr>
          <w:rFonts w:ascii="Arial" w:eastAsiaTheme="minorHAnsi" w:hAnsi="Arial" w:cs="Arial"/>
          <w:color w:val="282828"/>
          <w:kern w:val="2"/>
          <w:sz w:val="24"/>
          <w:szCs w:val="24"/>
          <w:shd w:val="clear" w:color="auto" w:fill="FFFFFF"/>
          <w:lang w:eastAsia="en-US"/>
        </w:rPr>
        <w:t xml:space="preserve">because it </w:t>
      </w:r>
      <w:r w:rsidRPr="00CB02AC">
        <w:rPr>
          <w:rFonts w:ascii="Arial" w:eastAsiaTheme="minorHAnsi" w:hAnsi="Arial" w:cs="Arial"/>
          <w:color w:val="282828"/>
          <w:kern w:val="2"/>
          <w:sz w:val="24"/>
          <w:szCs w:val="24"/>
          <w:shd w:val="clear" w:color="auto" w:fill="FFFFFF"/>
          <w:lang w:eastAsia="en-US"/>
        </w:rPr>
        <w:t>is viewed as a</w:t>
      </w:r>
      <w:r w:rsidRPr="00CB02AC">
        <w:rPr>
          <w:rFonts w:ascii="Arial" w:eastAsiaTheme="minorHAnsi" w:hAnsi="Arial" w:cs="Arial"/>
          <w:color w:val="282828"/>
          <w:kern w:val="2"/>
          <w:sz w:val="24"/>
          <w:szCs w:val="24"/>
          <w:shd w:val="clear" w:color="auto" w:fill="FFFFFF"/>
          <w:lang w:eastAsia="en-US"/>
        </w:rPr>
        <w:t xml:space="preserve"> </w:t>
      </w:r>
      <w:r w:rsidRPr="00CB02AC">
        <w:rPr>
          <w:rFonts w:ascii="Arial" w:eastAsiaTheme="minorHAnsi" w:hAnsi="Arial" w:cs="Arial"/>
          <w:color w:val="282828"/>
          <w:kern w:val="2"/>
          <w:sz w:val="24"/>
          <w:szCs w:val="24"/>
          <w:shd w:val="clear" w:color="auto" w:fill="FFFFFF"/>
          <w:lang w:eastAsia="en-US"/>
        </w:rPr>
        <w:t>disruption</w:t>
      </w:r>
      <w:r w:rsidRPr="00CB02AC">
        <w:rPr>
          <w:rFonts w:ascii="Arial" w:eastAsiaTheme="minorHAnsi" w:hAnsi="Arial" w:cs="Arial"/>
          <w:color w:val="282828"/>
          <w:kern w:val="2"/>
          <w:sz w:val="24"/>
          <w:szCs w:val="24"/>
          <w:shd w:val="clear" w:color="auto" w:fill="FFFFFF"/>
          <w:lang w:eastAsia="en-US"/>
        </w:rPr>
        <w:t xml:space="preserve"> of the status quo</w:t>
      </w:r>
      <w:r w:rsidRPr="00CB02AC">
        <w:rPr>
          <w:rFonts w:ascii="Arial" w:eastAsiaTheme="minorHAnsi" w:hAnsi="Arial" w:cs="Arial"/>
          <w:color w:val="282828"/>
          <w:kern w:val="2"/>
          <w:sz w:val="24"/>
          <w:szCs w:val="24"/>
          <w:shd w:val="clear" w:color="auto" w:fill="FFFFFF"/>
          <w:lang w:eastAsia="en-US"/>
        </w:rPr>
        <w:t>. Some may view change as</w:t>
      </w:r>
      <w:r w:rsidRPr="00CB02AC">
        <w:rPr>
          <w:rFonts w:ascii="Arial" w:eastAsiaTheme="minorHAnsi" w:hAnsi="Arial" w:cs="Arial"/>
          <w:color w:val="282828"/>
          <w:kern w:val="2"/>
          <w:sz w:val="24"/>
          <w:szCs w:val="24"/>
          <w:shd w:val="clear" w:color="auto" w:fill="FFFFFF"/>
          <w:lang w:eastAsia="en-US"/>
        </w:rPr>
        <w:t xml:space="preserve"> a threat to people’s interests in their jobs, and a</w:t>
      </w:r>
      <w:r w:rsidRPr="00CB02AC">
        <w:rPr>
          <w:rFonts w:ascii="Arial" w:eastAsiaTheme="minorHAnsi" w:hAnsi="Arial" w:cs="Arial"/>
          <w:color w:val="282828"/>
          <w:kern w:val="2"/>
          <w:sz w:val="24"/>
          <w:szCs w:val="24"/>
          <w:shd w:val="clear" w:color="auto" w:fill="FFFFFF"/>
          <w:lang w:eastAsia="en-US"/>
        </w:rPr>
        <w:t xml:space="preserve"> disturbance </w:t>
      </w:r>
      <w:r w:rsidRPr="00CB02AC">
        <w:rPr>
          <w:rFonts w:ascii="Arial" w:eastAsiaTheme="minorHAnsi" w:hAnsi="Arial" w:cs="Arial"/>
          <w:color w:val="282828"/>
          <w:kern w:val="2"/>
          <w:sz w:val="24"/>
          <w:szCs w:val="24"/>
          <w:shd w:val="clear" w:color="auto" w:fill="FFFFFF"/>
          <w:lang w:eastAsia="en-US"/>
        </w:rPr>
        <w:t xml:space="preserve">to established ways of doing things. </w:t>
      </w:r>
    </w:p>
    <w:p w14:paraId="470BA054" w14:textId="77777777" w:rsidR="00CB02AC" w:rsidRPr="00CB02AC" w:rsidRDefault="00CB02AC" w:rsidP="00CB02AC">
      <w:pPr>
        <w:rPr>
          <w:rFonts w:ascii="Arial" w:hAnsi="Arial" w:cs="Arial"/>
          <w:color w:val="227ACB"/>
          <w:sz w:val="24"/>
          <w:szCs w:val="24"/>
        </w:rPr>
      </w:pPr>
    </w:p>
    <w:p w14:paraId="09AE7857" w14:textId="77777777" w:rsidR="00CB02AC" w:rsidRPr="00CB02AC" w:rsidRDefault="00CB02AC" w:rsidP="00CB02AC">
      <w:pPr>
        <w:rPr>
          <w:rFonts w:ascii="Arial" w:eastAsiaTheme="minorHAnsi" w:hAnsi="Arial" w:cs="Arial"/>
          <w:kern w:val="2"/>
          <w:sz w:val="24"/>
          <w:szCs w:val="24"/>
          <w:shd w:val="clear" w:color="auto" w:fill="FFFFFF"/>
          <w:lang w:eastAsia="en-US"/>
        </w:rPr>
      </w:pPr>
      <w:r w:rsidRPr="00CB02AC">
        <w:rPr>
          <w:rFonts w:ascii="Arial" w:eastAsiaTheme="minorHAnsi" w:hAnsi="Arial" w:cs="Arial"/>
          <w:kern w:val="2"/>
          <w:sz w:val="24"/>
          <w:szCs w:val="24"/>
          <w:shd w:val="clear" w:color="auto" w:fill="FFFFFF"/>
          <w:lang w:eastAsia="en-US"/>
        </w:rPr>
        <w:t xml:space="preserve">For these reasons, without a clear vision structured pathway, and a robust change management plan, the potential challenge to change and uncertainty can result in the change not happening ultimately harming the organization, employees, and other stakeholders </w:t>
      </w:r>
      <w:sdt>
        <w:sdtPr>
          <w:rPr>
            <w:rFonts w:ascii="Arial" w:eastAsiaTheme="minorHAnsi" w:hAnsi="Arial" w:cs="Arial"/>
            <w:kern w:val="2"/>
            <w:sz w:val="24"/>
            <w:szCs w:val="24"/>
            <w:shd w:val="clear" w:color="auto" w:fill="FFFFFF"/>
            <w:lang w:eastAsia="en-US"/>
          </w:rPr>
          <w:id w:val="1286383647"/>
          <w:citation/>
        </w:sdtPr>
        <w:sdtContent>
          <w:r w:rsidRPr="00CB02AC">
            <w:rPr>
              <w:rFonts w:ascii="Arial" w:eastAsiaTheme="minorHAnsi" w:hAnsi="Arial" w:cs="Arial"/>
              <w:kern w:val="2"/>
              <w:sz w:val="24"/>
              <w:szCs w:val="24"/>
              <w:shd w:val="clear" w:color="auto" w:fill="FFFFFF"/>
              <w:lang w:eastAsia="en-US"/>
            </w:rPr>
            <w:fldChar w:fldCharType="begin"/>
          </w:r>
          <w:r w:rsidRPr="00CB02AC">
            <w:rPr>
              <w:rFonts w:ascii="Arial" w:eastAsiaTheme="minorHAnsi" w:hAnsi="Arial" w:cs="Arial"/>
              <w:kern w:val="2"/>
              <w:sz w:val="24"/>
              <w:szCs w:val="24"/>
              <w:shd w:val="clear" w:color="auto" w:fill="FFFFFF"/>
              <w:lang w:eastAsia="en-US"/>
            </w:rPr>
            <w:instrText xml:space="preserve"> CITATION Sal17 \l 2057 </w:instrText>
          </w:r>
          <w:r w:rsidRPr="00CB02AC">
            <w:rPr>
              <w:rFonts w:ascii="Arial" w:eastAsiaTheme="minorHAnsi" w:hAnsi="Arial" w:cs="Arial"/>
              <w:kern w:val="2"/>
              <w:sz w:val="24"/>
              <w:szCs w:val="24"/>
              <w:shd w:val="clear" w:color="auto" w:fill="FFFFFF"/>
              <w:lang w:eastAsia="en-US"/>
            </w:rPr>
            <w:fldChar w:fldCharType="separate"/>
          </w:r>
          <w:r w:rsidRPr="00CB02AC">
            <w:rPr>
              <w:rFonts w:ascii="Arial" w:eastAsiaTheme="minorHAnsi" w:hAnsi="Arial" w:cs="Arial"/>
              <w:noProof/>
              <w:kern w:val="2"/>
              <w:sz w:val="24"/>
              <w:szCs w:val="24"/>
              <w:shd w:val="clear" w:color="auto" w:fill="FFFFFF"/>
              <w:lang w:eastAsia="en-US"/>
            </w:rPr>
            <w:t>(Carroll, 2017)</w:t>
          </w:r>
          <w:r w:rsidRPr="00CB02AC">
            <w:rPr>
              <w:rFonts w:ascii="Arial" w:eastAsiaTheme="minorHAnsi" w:hAnsi="Arial" w:cs="Arial"/>
              <w:kern w:val="2"/>
              <w:sz w:val="24"/>
              <w:szCs w:val="24"/>
              <w:shd w:val="clear" w:color="auto" w:fill="FFFFFF"/>
              <w:lang w:eastAsia="en-US"/>
            </w:rPr>
            <w:fldChar w:fldCharType="end"/>
          </w:r>
        </w:sdtContent>
      </w:sdt>
      <w:r w:rsidRPr="00CB02AC">
        <w:rPr>
          <w:rFonts w:ascii="Arial" w:eastAsiaTheme="minorHAnsi" w:hAnsi="Arial" w:cs="Arial"/>
          <w:kern w:val="2"/>
          <w:sz w:val="24"/>
          <w:szCs w:val="24"/>
          <w:shd w:val="clear" w:color="auto" w:fill="FFFFFF"/>
          <w:lang w:eastAsia="en-US"/>
        </w:rPr>
        <w:t xml:space="preserve">. </w:t>
      </w:r>
    </w:p>
    <w:p w14:paraId="770956E6" w14:textId="77777777" w:rsidR="00CB02AC" w:rsidRPr="00CB02AC" w:rsidRDefault="00CB02AC" w:rsidP="00CB02AC">
      <w:pPr>
        <w:rPr>
          <w:rFonts w:ascii="Arial" w:eastAsiaTheme="minorHAnsi" w:hAnsi="Arial" w:cs="Arial"/>
          <w:kern w:val="2"/>
          <w:sz w:val="24"/>
          <w:szCs w:val="24"/>
          <w:shd w:val="clear" w:color="auto" w:fill="FFFFFF"/>
          <w:vertAlign w:val="superscript"/>
          <w:lang w:eastAsia="en-US"/>
        </w:rPr>
      </w:pPr>
    </w:p>
    <w:p w14:paraId="3C832B41" w14:textId="51E1E054" w:rsidR="00CB02AC" w:rsidRPr="00CB02AC" w:rsidRDefault="00CB02AC" w:rsidP="00CB02AC">
      <w:pPr>
        <w:rPr>
          <w:rFonts w:ascii="Arial" w:hAnsi="Arial" w:cs="Arial"/>
          <w:b/>
          <w:bCs/>
          <w:sz w:val="24"/>
          <w:szCs w:val="24"/>
        </w:rPr>
      </w:pPr>
      <w:r w:rsidRPr="00CB02AC">
        <w:rPr>
          <w:rFonts w:ascii="Arial" w:hAnsi="Arial" w:cs="Arial"/>
          <w:b/>
          <w:bCs/>
          <w:sz w:val="24"/>
          <w:szCs w:val="24"/>
        </w:rPr>
        <w:t xml:space="preserve">Solutions? </w:t>
      </w:r>
    </w:p>
    <w:p w14:paraId="0B0A2F0E" w14:textId="77777777" w:rsidR="00CB02AC" w:rsidRPr="00CB02AC" w:rsidRDefault="00CB02AC" w:rsidP="00CB02AC">
      <w:pPr>
        <w:rPr>
          <w:rFonts w:ascii="Arial" w:hAnsi="Arial" w:cs="Arial"/>
          <w:b/>
          <w:bCs/>
          <w:sz w:val="24"/>
          <w:szCs w:val="24"/>
        </w:rPr>
      </w:pPr>
    </w:p>
    <w:p w14:paraId="7AD38E53" w14:textId="77777777" w:rsidR="00CB02AC" w:rsidRPr="00CB02AC" w:rsidRDefault="00CB02AC" w:rsidP="00CB02AC">
      <w:pPr>
        <w:rPr>
          <w:rFonts w:ascii="Arial" w:hAnsi="Arial" w:cs="Arial"/>
          <w:sz w:val="24"/>
          <w:szCs w:val="24"/>
        </w:rPr>
      </w:pPr>
      <w:r w:rsidRPr="00CB02AC">
        <w:rPr>
          <w:rFonts w:ascii="Arial" w:hAnsi="Arial" w:cs="Arial"/>
          <w:sz w:val="24"/>
          <w:szCs w:val="24"/>
        </w:rPr>
        <w:t>We are already aware of the high statistics quoted in terms of change and reorganization failing, with indicators being that r</w:t>
      </w:r>
      <w:r w:rsidRPr="00CB02AC">
        <w:rPr>
          <w:rFonts w:ascii="Arial" w:hAnsi="Arial" w:cs="Arial"/>
          <w:sz w:val="24"/>
          <w:szCs w:val="24"/>
        </w:rPr>
        <w:t>esistance from within causes most change initiatives to fail.</w:t>
      </w:r>
      <w:r w:rsidRPr="00CB02AC">
        <w:rPr>
          <w:rFonts w:ascii="Arial" w:hAnsi="Arial" w:cs="Arial"/>
          <w:sz w:val="24"/>
          <w:szCs w:val="24"/>
        </w:rPr>
        <w:t xml:space="preserve"> </w:t>
      </w:r>
    </w:p>
    <w:p w14:paraId="4CD45833" w14:textId="77777777" w:rsidR="00CB02AC" w:rsidRPr="00CB02AC" w:rsidRDefault="00CB02AC" w:rsidP="00CB02AC">
      <w:pPr>
        <w:rPr>
          <w:rFonts w:ascii="Arial" w:hAnsi="Arial" w:cs="Arial"/>
          <w:sz w:val="24"/>
          <w:szCs w:val="24"/>
        </w:rPr>
      </w:pPr>
      <w:r w:rsidRPr="00CB02AC">
        <w:rPr>
          <w:rFonts w:ascii="Arial" w:hAnsi="Arial" w:cs="Arial"/>
          <w:sz w:val="24"/>
          <w:szCs w:val="24"/>
        </w:rPr>
        <w:t>But the trend can change and</w:t>
      </w:r>
      <w:r w:rsidRPr="00CB02AC">
        <w:rPr>
          <w:rFonts w:ascii="Arial" w:hAnsi="Arial" w:cs="Arial"/>
          <w:sz w:val="24"/>
          <w:szCs w:val="24"/>
        </w:rPr>
        <w:t xml:space="preserve"> to tackle this issue, leaders need to </w:t>
      </w:r>
      <w:r w:rsidRPr="00CB02AC">
        <w:rPr>
          <w:rFonts w:ascii="Arial" w:hAnsi="Arial" w:cs="Arial"/>
          <w:sz w:val="24"/>
          <w:szCs w:val="24"/>
        </w:rPr>
        <w:t>grasp</w:t>
      </w:r>
      <w:r w:rsidRPr="00CB02AC">
        <w:rPr>
          <w:rFonts w:ascii="Arial" w:hAnsi="Arial" w:cs="Arial"/>
          <w:sz w:val="24"/>
          <w:szCs w:val="24"/>
        </w:rPr>
        <w:t xml:space="preserve"> and interact with their </w:t>
      </w:r>
      <w:r w:rsidRPr="00CB02AC">
        <w:rPr>
          <w:rFonts w:ascii="Arial" w:hAnsi="Arial" w:cs="Arial"/>
          <w:sz w:val="24"/>
          <w:szCs w:val="24"/>
        </w:rPr>
        <w:t>challengers</w:t>
      </w:r>
      <w:r w:rsidRPr="00CB02AC">
        <w:rPr>
          <w:rFonts w:ascii="Arial" w:hAnsi="Arial" w:cs="Arial"/>
          <w:sz w:val="24"/>
          <w:szCs w:val="24"/>
        </w:rPr>
        <w:t>.</w:t>
      </w:r>
      <w:r w:rsidRPr="00CB02AC">
        <w:rPr>
          <w:rFonts w:ascii="Arial" w:hAnsi="Arial" w:cs="Arial"/>
          <w:sz w:val="24"/>
          <w:szCs w:val="24"/>
        </w:rPr>
        <w:t xml:space="preserve"> The article by Carroll (2017) points out that while</w:t>
      </w:r>
      <w:r w:rsidRPr="00CB02AC">
        <w:rPr>
          <w:rFonts w:ascii="Arial" w:hAnsi="Arial" w:cs="Arial"/>
          <w:sz w:val="24"/>
          <w:szCs w:val="24"/>
        </w:rPr>
        <w:t xml:space="preserve"> dealing with resisters, there are important </w:t>
      </w:r>
      <w:r w:rsidRPr="00CB02AC">
        <w:rPr>
          <w:rFonts w:ascii="Arial" w:hAnsi="Arial" w:cs="Arial"/>
          <w:sz w:val="24"/>
          <w:szCs w:val="24"/>
        </w:rPr>
        <w:t>strategies</w:t>
      </w:r>
      <w:r w:rsidRPr="00CB02AC">
        <w:rPr>
          <w:rFonts w:ascii="Arial" w:hAnsi="Arial" w:cs="Arial"/>
          <w:sz w:val="24"/>
          <w:szCs w:val="24"/>
        </w:rPr>
        <w:t xml:space="preserve"> to </w:t>
      </w:r>
      <w:r w:rsidRPr="00CB02AC">
        <w:rPr>
          <w:rFonts w:ascii="Arial" w:hAnsi="Arial" w:cs="Arial"/>
          <w:sz w:val="24"/>
          <w:szCs w:val="24"/>
        </w:rPr>
        <w:t>consider</w:t>
      </w:r>
      <w:r w:rsidRPr="00CB02AC">
        <w:rPr>
          <w:rFonts w:ascii="Arial" w:hAnsi="Arial" w:cs="Arial"/>
          <w:sz w:val="24"/>
          <w:szCs w:val="24"/>
        </w:rPr>
        <w:t>, even if every situation should be handled differently</w:t>
      </w:r>
      <w:r w:rsidRPr="00CB02AC">
        <w:rPr>
          <w:rFonts w:ascii="Arial" w:hAnsi="Arial" w:cs="Arial"/>
          <w:sz w:val="24"/>
          <w:szCs w:val="24"/>
        </w:rPr>
        <w:t>.</w:t>
      </w:r>
      <w:r w:rsidRPr="00CB02AC">
        <w:rPr>
          <w:rFonts w:ascii="Arial" w:hAnsi="Arial" w:cs="Arial"/>
          <w:sz w:val="24"/>
          <w:szCs w:val="24"/>
        </w:rPr>
        <w:t xml:space="preserve"> </w:t>
      </w:r>
    </w:p>
    <w:p w14:paraId="6467F2DE" w14:textId="77777777" w:rsidR="00CB02AC" w:rsidRPr="00CB02AC" w:rsidRDefault="00CB02AC" w:rsidP="00CB02AC">
      <w:pPr>
        <w:rPr>
          <w:rFonts w:ascii="Arial" w:hAnsi="Arial" w:cs="Arial"/>
          <w:sz w:val="24"/>
          <w:szCs w:val="24"/>
        </w:rPr>
      </w:pPr>
    </w:p>
    <w:p w14:paraId="5696E209" w14:textId="21080C80" w:rsidR="00CB02AC" w:rsidRPr="00CB02AC" w:rsidRDefault="00CB02AC" w:rsidP="00CB02AC">
      <w:pPr>
        <w:rPr>
          <w:rFonts w:ascii="Arial" w:hAnsi="Arial" w:cs="Arial"/>
          <w:sz w:val="24"/>
          <w:szCs w:val="24"/>
        </w:rPr>
      </w:pPr>
      <w:r w:rsidRPr="00CB02AC">
        <w:rPr>
          <w:rFonts w:ascii="Arial" w:hAnsi="Arial" w:cs="Arial"/>
          <w:sz w:val="24"/>
          <w:szCs w:val="24"/>
        </w:rPr>
        <w:t xml:space="preserve">Change agents </w:t>
      </w:r>
      <w:r w:rsidRPr="00CB02AC">
        <w:rPr>
          <w:rFonts w:ascii="Arial" w:hAnsi="Arial" w:cs="Arial"/>
          <w:sz w:val="24"/>
          <w:szCs w:val="24"/>
          <w:u w:val="single"/>
        </w:rPr>
        <w:t>must</w:t>
      </w:r>
      <w:r w:rsidRPr="00CB02AC">
        <w:rPr>
          <w:rFonts w:ascii="Arial" w:hAnsi="Arial" w:cs="Arial"/>
          <w:sz w:val="24"/>
          <w:szCs w:val="24"/>
        </w:rPr>
        <w:t xml:space="preserve"> concentrate on </w:t>
      </w:r>
      <w:r w:rsidRPr="00CB02AC">
        <w:rPr>
          <w:rFonts w:ascii="Arial" w:hAnsi="Arial" w:cs="Arial"/>
          <w:sz w:val="24"/>
          <w:szCs w:val="24"/>
        </w:rPr>
        <w:t xml:space="preserve">active </w:t>
      </w:r>
      <w:r w:rsidRPr="00CB02AC">
        <w:rPr>
          <w:rFonts w:ascii="Arial" w:hAnsi="Arial" w:cs="Arial"/>
          <w:sz w:val="24"/>
          <w:szCs w:val="24"/>
        </w:rPr>
        <w:t>listening</w:t>
      </w:r>
      <w:r w:rsidRPr="00CB02AC">
        <w:rPr>
          <w:rFonts w:ascii="Arial" w:hAnsi="Arial" w:cs="Arial"/>
          <w:sz w:val="24"/>
          <w:szCs w:val="24"/>
        </w:rPr>
        <w:t xml:space="preserve"> to hear the concerns and</w:t>
      </w:r>
      <w:r w:rsidRPr="00CB02AC">
        <w:rPr>
          <w:rFonts w:ascii="Arial" w:hAnsi="Arial" w:cs="Arial"/>
          <w:sz w:val="24"/>
          <w:szCs w:val="24"/>
        </w:rPr>
        <w:t xml:space="preserve"> be flexible. Make sure you have two talks with them: one where they may express their feelings and opinions, and one where you can </w:t>
      </w:r>
      <w:r w:rsidRPr="00CB02AC">
        <w:rPr>
          <w:rFonts w:ascii="Arial" w:hAnsi="Arial" w:cs="Arial"/>
          <w:sz w:val="24"/>
          <w:szCs w:val="24"/>
        </w:rPr>
        <w:t xml:space="preserve">give meaningful responses </w:t>
      </w:r>
      <w:sdt>
        <w:sdtPr>
          <w:rPr>
            <w:rFonts w:ascii="Arial" w:hAnsi="Arial" w:cs="Arial"/>
            <w:sz w:val="24"/>
            <w:szCs w:val="24"/>
          </w:rPr>
          <w:id w:val="1091666325"/>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Sal17 \l 2057 </w:instrText>
          </w:r>
          <w:r w:rsidRPr="00CB02AC">
            <w:rPr>
              <w:rFonts w:ascii="Arial" w:hAnsi="Arial" w:cs="Arial"/>
              <w:sz w:val="24"/>
              <w:szCs w:val="24"/>
            </w:rPr>
            <w:fldChar w:fldCharType="separate"/>
          </w:r>
          <w:r w:rsidRPr="00CB02AC">
            <w:rPr>
              <w:rFonts w:ascii="Arial" w:hAnsi="Arial" w:cs="Arial"/>
              <w:noProof/>
              <w:sz w:val="24"/>
              <w:szCs w:val="24"/>
            </w:rPr>
            <w:t>(Carroll, 2017)</w:t>
          </w:r>
          <w:r w:rsidRPr="00CB02AC">
            <w:rPr>
              <w:rFonts w:ascii="Arial" w:hAnsi="Arial" w:cs="Arial"/>
              <w:sz w:val="24"/>
              <w:szCs w:val="24"/>
            </w:rPr>
            <w:fldChar w:fldCharType="end"/>
          </w:r>
        </w:sdtContent>
      </w:sdt>
      <w:r w:rsidRPr="00CB02AC">
        <w:rPr>
          <w:rFonts w:ascii="Arial" w:hAnsi="Arial" w:cs="Arial"/>
          <w:sz w:val="24"/>
          <w:szCs w:val="24"/>
        </w:rPr>
        <w:t>.</w:t>
      </w:r>
      <w:sdt>
        <w:sdtPr>
          <w:rPr>
            <w:rFonts w:ascii="Arial" w:hAnsi="Arial" w:cs="Arial"/>
            <w:sz w:val="24"/>
            <w:szCs w:val="24"/>
          </w:rPr>
          <w:id w:val="-1990390737"/>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Sto24 \l 2057 </w:instrText>
          </w:r>
          <w:r w:rsidRPr="00CB02AC">
            <w:rPr>
              <w:rFonts w:ascii="Arial" w:hAnsi="Arial" w:cs="Arial"/>
              <w:sz w:val="24"/>
              <w:szCs w:val="24"/>
            </w:rPr>
            <w:fldChar w:fldCharType="separate"/>
          </w:r>
          <w:r w:rsidRPr="00CB02AC">
            <w:rPr>
              <w:rFonts w:ascii="Arial" w:hAnsi="Arial" w:cs="Arial"/>
              <w:noProof/>
              <w:sz w:val="24"/>
              <w:szCs w:val="24"/>
            </w:rPr>
            <w:t xml:space="preserve"> (Stoop-Verwey, 2024)</w:t>
          </w:r>
          <w:r w:rsidRPr="00CB02AC">
            <w:rPr>
              <w:rFonts w:ascii="Arial" w:hAnsi="Arial" w:cs="Arial"/>
              <w:sz w:val="24"/>
              <w:szCs w:val="24"/>
            </w:rPr>
            <w:fldChar w:fldCharType="end"/>
          </w:r>
        </w:sdtContent>
      </w:sdt>
    </w:p>
    <w:p w14:paraId="782AAC15" w14:textId="77777777" w:rsidR="00CB02AC" w:rsidRPr="00CB02AC" w:rsidRDefault="00CB02AC" w:rsidP="00CB02AC">
      <w:pPr>
        <w:rPr>
          <w:rFonts w:ascii="Arial" w:hAnsi="Arial" w:cs="Arial"/>
          <w:sz w:val="24"/>
          <w:szCs w:val="24"/>
        </w:rPr>
      </w:pPr>
    </w:p>
    <w:p w14:paraId="076131FE" w14:textId="3969B03F" w:rsidR="00CB02AC" w:rsidRPr="00CB02AC" w:rsidRDefault="00CB02AC" w:rsidP="00CB02AC">
      <w:pPr>
        <w:rPr>
          <w:rFonts w:ascii="Arial" w:hAnsi="Arial" w:cs="Arial"/>
          <w:b/>
          <w:bCs/>
          <w:sz w:val="24"/>
          <w:szCs w:val="24"/>
        </w:rPr>
      </w:pPr>
      <w:r w:rsidRPr="00CB02AC">
        <w:rPr>
          <w:rFonts w:ascii="Arial" w:hAnsi="Arial" w:cs="Arial"/>
          <w:b/>
          <w:bCs/>
          <w:sz w:val="24"/>
          <w:szCs w:val="24"/>
        </w:rPr>
        <w:t>What is a Change Management Plan?</w:t>
      </w:r>
    </w:p>
    <w:p w14:paraId="03A67567" w14:textId="77777777" w:rsidR="00CB02AC" w:rsidRPr="00CB02AC" w:rsidRDefault="00CB02AC" w:rsidP="00CB02AC">
      <w:pPr>
        <w:rPr>
          <w:rFonts w:ascii="Arial" w:hAnsi="Arial" w:cs="Arial"/>
          <w:b/>
          <w:bCs/>
          <w:sz w:val="24"/>
          <w:szCs w:val="24"/>
        </w:rPr>
      </w:pPr>
    </w:p>
    <w:p w14:paraId="1B5E078E" w14:textId="6F35222D" w:rsidR="00CB02AC" w:rsidRPr="00CB02AC" w:rsidRDefault="00CB02AC" w:rsidP="00CB02AC">
      <w:pPr>
        <w:rPr>
          <w:rFonts w:ascii="Arial" w:hAnsi="Arial" w:cs="Arial"/>
          <w:sz w:val="24"/>
          <w:szCs w:val="24"/>
        </w:rPr>
      </w:pPr>
      <w:r w:rsidRPr="00CB02AC">
        <w:rPr>
          <w:rFonts w:ascii="Arial" w:hAnsi="Arial" w:cs="Arial"/>
          <w:sz w:val="24"/>
          <w:szCs w:val="24"/>
        </w:rPr>
        <w:t xml:space="preserve">Various initiatives are available within organizations to bring about </w:t>
      </w:r>
      <w:r w:rsidRPr="00CB02AC">
        <w:rPr>
          <w:rFonts w:ascii="Arial" w:hAnsi="Arial" w:cs="Arial"/>
          <w:sz w:val="24"/>
          <w:szCs w:val="24"/>
        </w:rPr>
        <w:t>c</w:t>
      </w:r>
      <w:r w:rsidRPr="00CB02AC">
        <w:rPr>
          <w:rFonts w:ascii="Arial" w:hAnsi="Arial" w:cs="Arial"/>
          <w:sz w:val="24"/>
          <w:szCs w:val="24"/>
        </w:rPr>
        <w:t xml:space="preserve">hange, for instance, </w:t>
      </w:r>
      <w:r w:rsidRPr="00CB02AC">
        <w:rPr>
          <w:rFonts w:ascii="Arial" w:hAnsi="Arial" w:cs="Arial"/>
          <w:sz w:val="24"/>
          <w:szCs w:val="24"/>
        </w:rPr>
        <w:t xml:space="preserve">change </w:t>
      </w:r>
      <w:r w:rsidRPr="00CB02AC">
        <w:rPr>
          <w:rFonts w:ascii="Arial" w:hAnsi="Arial" w:cs="Arial"/>
          <w:sz w:val="24"/>
          <w:szCs w:val="24"/>
        </w:rPr>
        <w:t xml:space="preserve">can be management-driven or participatory-driven, </w:t>
      </w:r>
      <w:r w:rsidRPr="00CB02AC">
        <w:rPr>
          <w:rFonts w:ascii="Arial" w:hAnsi="Arial" w:cs="Arial"/>
          <w:sz w:val="24"/>
          <w:szCs w:val="24"/>
        </w:rPr>
        <w:t>planned,</w:t>
      </w:r>
      <w:r w:rsidRPr="00CB02AC">
        <w:rPr>
          <w:rFonts w:ascii="Arial" w:hAnsi="Arial" w:cs="Arial"/>
          <w:sz w:val="24"/>
          <w:szCs w:val="24"/>
        </w:rPr>
        <w:t xml:space="preserve"> or unplanned. In this </w:t>
      </w:r>
      <w:r w:rsidRPr="00CB02AC">
        <w:rPr>
          <w:rFonts w:ascii="Arial" w:hAnsi="Arial" w:cs="Arial"/>
          <w:sz w:val="24"/>
          <w:szCs w:val="24"/>
        </w:rPr>
        <w:t>specific report</w:t>
      </w:r>
      <w:r w:rsidRPr="00CB02AC">
        <w:rPr>
          <w:rFonts w:ascii="Arial" w:hAnsi="Arial" w:cs="Arial"/>
          <w:sz w:val="24"/>
          <w:szCs w:val="24"/>
        </w:rPr>
        <w:t>, the goal is to concentrate on planned change, a controlled change process that includes an organized procedure where the need for change can come from both the internal and external environment</w:t>
      </w:r>
      <w:r w:rsidRPr="00CB02AC">
        <w:rPr>
          <w:rFonts w:ascii="Arial" w:hAnsi="Arial" w:cs="Arial"/>
          <w:sz w:val="24"/>
          <w:szCs w:val="24"/>
        </w:rPr>
        <w:t xml:space="preserve"> </w:t>
      </w:r>
      <w:sdt>
        <w:sdtPr>
          <w:rPr>
            <w:rFonts w:ascii="Arial" w:hAnsi="Arial" w:cs="Arial"/>
            <w:sz w:val="24"/>
            <w:szCs w:val="24"/>
          </w:rPr>
          <w:id w:val="-1969578087"/>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Eri21 \l 2057 </w:instrText>
          </w:r>
          <w:r w:rsidRPr="00CB02AC">
            <w:rPr>
              <w:rFonts w:ascii="Arial" w:hAnsi="Arial" w:cs="Arial"/>
              <w:sz w:val="24"/>
              <w:szCs w:val="24"/>
            </w:rPr>
            <w:fldChar w:fldCharType="separate"/>
          </w:r>
          <w:r w:rsidRPr="00CB02AC">
            <w:rPr>
              <w:rFonts w:ascii="Arial" w:hAnsi="Arial" w:cs="Arial"/>
              <w:noProof/>
              <w:sz w:val="24"/>
              <w:szCs w:val="24"/>
            </w:rPr>
            <w:t>(Andersen, 2021)</w:t>
          </w:r>
          <w:r w:rsidRPr="00CB02AC">
            <w:rPr>
              <w:rFonts w:ascii="Arial" w:hAnsi="Arial" w:cs="Arial"/>
              <w:sz w:val="24"/>
              <w:szCs w:val="24"/>
            </w:rPr>
            <w:fldChar w:fldCharType="end"/>
          </w:r>
        </w:sdtContent>
      </w:sdt>
      <w:r w:rsidRPr="00CB02AC">
        <w:rPr>
          <w:rFonts w:ascii="Arial" w:hAnsi="Arial" w:cs="Arial"/>
          <w:sz w:val="24"/>
          <w:szCs w:val="24"/>
        </w:rPr>
        <w:t>.</w:t>
      </w:r>
    </w:p>
    <w:p w14:paraId="438B2210" w14:textId="77777777" w:rsidR="00CB02AC" w:rsidRPr="00CB02AC" w:rsidRDefault="00CB02AC" w:rsidP="00CB02AC">
      <w:pPr>
        <w:rPr>
          <w:rFonts w:ascii="Arial" w:hAnsi="Arial" w:cs="Arial"/>
          <w:color w:val="222222"/>
          <w:sz w:val="24"/>
          <w:szCs w:val="24"/>
          <w:shd w:val="clear" w:color="auto" w:fill="FFFFFF"/>
        </w:rPr>
      </w:pPr>
    </w:p>
    <w:p w14:paraId="16B854CB" w14:textId="4079CA98" w:rsidR="00CB02AC" w:rsidRPr="00CB02AC" w:rsidRDefault="00CB02AC" w:rsidP="00CB02AC">
      <w:pPr>
        <w:rPr>
          <w:rFonts w:ascii="Arial" w:hAnsi="Arial" w:cs="Arial"/>
          <w:color w:val="222222"/>
          <w:sz w:val="24"/>
          <w:szCs w:val="24"/>
          <w:shd w:val="clear" w:color="auto" w:fill="FFFFFF"/>
        </w:rPr>
      </w:pPr>
      <w:r w:rsidRPr="00CB02AC">
        <w:rPr>
          <w:rFonts w:ascii="Arial" w:hAnsi="Arial" w:cs="Arial"/>
          <w:color w:val="222222"/>
          <w:sz w:val="24"/>
          <w:szCs w:val="24"/>
          <w:shd w:val="clear" w:color="auto" w:fill="FFFFFF"/>
        </w:rPr>
        <w:t>It</w:t>
      </w:r>
      <w:r w:rsidRPr="00CB02AC">
        <w:rPr>
          <w:rFonts w:ascii="Arial" w:hAnsi="Arial" w:cs="Arial"/>
          <w:color w:val="222222"/>
          <w:sz w:val="24"/>
          <w:szCs w:val="24"/>
          <w:shd w:val="clear" w:color="auto" w:fill="FFFFFF"/>
        </w:rPr>
        <w:t xml:space="preserve"> is defined as a document that </w:t>
      </w:r>
      <w:r w:rsidRPr="00CB02AC">
        <w:rPr>
          <w:rFonts w:ascii="Arial" w:hAnsi="Arial" w:cs="Arial"/>
          <w:color w:val="222222"/>
          <w:sz w:val="24"/>
          <w:szCs w:val="24"/>
          <w:shd w:val="clear" w:color="auto" w:fill="FFFFFF"/>
        </w:rPr>
        <w:t xml:space="preserve">details </w:t>
      </w:r>
      <w:r w:rsidRPr="00CB02AC">
        <w:rPr>
          <w:rFonts w:ascii="Arial" w:hAnsi="Arial" w:cs="Arial"/>
          <w:color w:val="222222"/>
          <w:sz w:val="24"/>
          <w:szCs w:val="24"/>
          <w:shd w:val="clear" w:color="auto" w:fill="FFFFFF"/>
        </w:rPr>
        <w:t>the roles and activities that require improved attention during</w:t>
      </w:r>
      <w:r w:rsidRPr="00CB02AC">
        <w:rPr>
          <w:rFonts w:ascii="Arial" w:hAnsi="Arial" w:cs="Arial"/>
          <w:color w:val="222222"/>
          <w:sz w:val="24"/>
          <w:szCs w:val="24"/>
          <w:shd w:val="clear" w:color="auto" w:fill="FFFFFF"/>
        </w:rPr>
        <w:t xml:space="preserve"> an identified</w:t>
      </w:r>
      <w:r w:rsidRPr="00CB02AC">
        <w:rPr>
          <w:rFonts w:ascii="Arial" w:hAnsi="Arial" w:cs="Arial"/>
          <w:color w:val="222222"/>
          <w:sz w:val="24"/>
          <w:szCs w:val="24"/>
          <w:shd w:val="clear" w:color="auto" w:fill="FFFFFF"/>
        </w:rPr>
        <w:t xml:space="preserve"> project execution.</w:t>
      </w:r>
      <w:r w:rsidRPr="00CB02AC">
        <w:rPr>
          <w:rFonts w:ascii="Arial" w:hAnsi="Arial" w:cs="Arial"/>
          <w:color w:val="222222"/>
          <w:sz w:val="24"/>
          <w:szCs w:val="24"/>
          <w:shd w:val="clear" w:color="auto" w:fill="FFFFFF"/>
        </w:rPr>
        <w:t xml:space="preserve"> It is heavily suggested that having a robust change management plan in place minimizes the negative impact of change on the organization, the board in a business of any structure, employees, and stakeholders </w:t>
      </w:r>
      <w:sdt>
        <w:sdtPr>
          <w:rPr>
            <w:rFonts w:ascii="Arial" w:hAnsi="Arial" w:cs="Arial"/>
            <w:color w:val="222222"/>
            <w:sz w:val="24"/>
            <w:szCs w:val="24"/>
            <w:shd w:val="clear" w:color="auto" w:fill="FFFFFF"/>
          </w:rPr>
          <w:id w:val="-1429110418"/>
          <w:citation/>
        </w:sdtPr>
        <w:sdtContent>
          <w:r w:rsidRPr="00CB02AC">
            <w:rPr>
              <w:rFonts w:ascii="Arial" w:hAnsi="Arial" w:cs="Arial"/>
              <w:color w:val="222222"/>
              <w:sz w:val="24"/>
              <w:szCs w:val="24"/>
              <w:shd w:val="clear" w:color="auto" w:fill="FFFFFF"/>
            </w:rPr>
            <w:fldChar w:fldCharType="begin"/>
          </w:r>
          <w:r w:rsidRPr="00CB02AC">
            <w:rPr>
              <w:rFonts w:ascii="Arial" w:hAnsi="Arial" w:cs="Arial"/>
              <w:color w:val="222222"/>
              <w:sz w:val="24"/>
              <w:szCs w:val="24"/>
              <w:shd w:val="clear" w:color="auto" w:fill="FFFFFF"/>
            </w:rPr>
            <w:instrText xml:space="preserve"> CITATION Placeholder1 \l 2057 </w:instrText>
          </w:r>
          <w:r w:rsidRPr="00CB02AC">
            <w:rPr>
              <w:rFonts w:ascii="Arial" w:hAnsi="Arial" w:cs="Arial"/>
              <w:color w:val="222222"/>
              <w:sz w:val="24"/>
              <w:szCs w:val="24"/>
              <w:shd w:val="clear" w:color="auto" w:fill="FFFFFF"/>
            </w:rPr>
            <w:fldChar w:fldCharType="separate"/>
          </w:r>
          <w:r w:rsidRPr="00CB02AC">
            <w:rPr>
              <w:rFonts w:ascii="Arial" w:hAnsi="Arial" w:cs="Arial"/>
              <w:noProof/>
              <w:color w:val="222222"/>
              <w:sz w:val="24"/>
              <w:szCs w:val="24"/>
              <w:shd w:val="clear" w:color="auto" w:fill="FFFFFF"/>
            </w:rPr>
            <w:t>(Gillingham, 2022)</w:t>
          </w:r>
          <w:r w:rsidRPr="00CB02AC">
            <w:rPr>
              <w:rFonts w:ascii="Arial" w:hAnsi="Arial" w:cs="Arial"/>
              <w:color w:val="222222"/>
              <w:sz w:val="24"/>
              <w:szCs w:val="24"/>
              <w:shd w:val="clear" w:color="auto" w:fill="FFFFFF"/>
            </w:rPr>
            <w:fldChar w:fldCharType="end"/>
          </w:r>
        </w:sdtContent>
      </w:sdt>
      <w:r w:rsidRPr="00CB02AC">
        <w:rPr>
          <w:rFonts w:ascii="Arial" w:hAnsi="Arial" w:cs="Arial"/>
          <w:color w:val="222222"/>
          <w:sz w:val="24"/>
          <w:szCs w:val="24"/>
          <w:shd w:val="clear" w:color="auto" w:fill="FFFFFF"/>
        </w:rPr>
        <w:t xml:space="preserve">. </w:t>
      </w:r>
    </w:p>
    <w:p w14:paraId="7C592DDF" w14:textId="77777777" w:rsidR="00CB02AC" w:rsidRPr="00CB02AC" w:rsidRDefault="00CB02AC" w:rsidP="00CB02AC">
      <w:pPr>
        <w:rPr>
          <w:rFonts w:ascii="Arial" w:hAnsi="Arial" w:cs="Arial"/>
          <w:color w:val="222222"/>
          <w:sz w:val="24"/>
          <w:szCs w:val="24"/>
          <w:shd w:val="clear" w:color="auto" w:fill="FFFFFF"/>
        </w:rPr>
      </w:pPr>
    </w:p>
    <w:p w14:paraId="5FB81B6C" w14:textId="25FA1BA5" w:rsidR="00CB02AC" w:rsidRPr="00CB02AC" w:rsidRDefault="00CB02AC" w:rsidP="00CB02AC">
      <w:pPr>
        <w:rPr>
          <w:rFonts w:ascii="Arial" w:hAnsi="Arial" w:cs="Arial"/>
          <w:sz w:val="24"/>
          <w:szCs w:val="24"/>
        </w:rPr>
      </w:pPr>
      <w:r w:rsidRPr="00CB02AC">
        <w:rPr>
          <w:rFonts w:ascii="Arial" w:hAnsi="Arial" w:cs="Arial"/>
          <w:sz w:val="24"/>
          <w:szCs w:val="24"/>
        </w:rPr>
        <w:t xml:space="preserve">It seems consistent that </w:t>
      </w:r>
      <w:r w:rsidRPr="00CB02AC">
        <w:rPr>
          <w:rFonts w:ascii="Arial" w:hAnsi="Arial" w:cs="Arial"/>
          <w:sz w:val="24"/>
          <w:szCs w:val="24"/>
        </w:rPr>
        <w:t xml:space="preserve">a structured approach to change management offers scalability, consistency, and clarity. </w:t>
      </w:r>
      <w:r w:rsidRPr="00CB02AC">
        <w:rPr>
          <w:rFonts w:ascii="Arial" w:hAnsi="Arial" w:cs="Arial"/>
          <w:sz w:val="24"/>
          <w:szCs w:val="24"/>
        </w:rPr>
        <w:t>Research indicates that o</w:t>
      </w:r>
      <w:r w:rsidRPr="00CB02AC">
        <w:rPr>
          <w:rFonts w:ascii="Arial" w:hAnsi="Arial" w:cs="Arial"/>
          <w:sz w:val="24"/>
          <w:szCs w:val="24"/>
        </w:rPr>
        <w:t xml:space="preserve">rganizations with formal processes and methodologies have </w:t>
      </w:r>
      <w:r w:rsidRPr="00CB02AC">
        <w:rPr>
          <w:rFonts w:ascii="Arial" w:hAnsi="Arial" w:cs="Arial"/>
          <w:sz w:val="24"/>
          <w:szCs w:val="24"/>
        </w:rPr>
        <w:t>higher success levels in achieving</w:t>
      </w:r>
      <w:r w:rsidRPr="00CB02AC">
        <w:rPr>
          <w:rFonts w:ascii="Arial" w:hAnsi="Arial" w:cs="Arial"/>
          <w:sz w:val="24"/>
          <w:szCs w:val="24"/>
        </w:rPr>
        <w:t xml:space="preserve"> change </w:t>
      </w:r>
      <w:r w:rsidRPr="00CB02AC">
        <w:rPr>
          <w:rFonts w:ascii="Arial" w:hAnsi="Arial" w:cs="Arial"/>
          <w:sz w:val="24"/>
          <w:szCs w:val="24"/>
        </w:rPr>
        <w:lastRenderedPageBreak/>
        <w:t>management</w:t>
      </w:r>
      <w:r w:rsidRPr="00CB02AC">
        <w:rPr>
          <w:rFonts w:ascii="Arial" w:hAnsi="Arial" w:cs="Arial"/>
          <w:sz w:val="24"/>
          <w:szCs w:val="24"/>
        </w:rPr>
        <w:t xml:space="preserve"> and it appears that o</w:t>
      </w:r>
      <w:r w:rsidRPr="00CB02AC">
        <w:rPr>
          <w:rFonts w:ascii="Arial" w:hAnsi="Arial" w:cs="Arial"/>
          <w:sz w:val="24"/>
          <w:szCs w:val="24"/>
        </w:rPr>
        <w:t xml:space="preserve">rganizations can </w:t>
      </w:r>
      <w:r w:rsidRPr="00CB02AC">
        <w:rPr>
          <w:rFonts w:ascii="Arial" w:hAnsi="Arial" w:cs="Arial"/>
          <w:sz w:val="24"/>
          <w:szCs w:val="24"/>
        </w:rPr>
        <w:t>achieve</w:t>
      </w:r>
      <w:r w:rsidRPr="00CB02AC">
        <w:rPr>
          <w:rFonts w:ascii="Arial" w:hAnsi="Arial" w:cs="Arial"/>
          <w:sz w:val="24"/>
          <w:szCs w:val="24"/>
        </w:rPr>
        <w:t xml:space="preserve"> their</w:t>
      </w:r>
      <w:r w:rsidRPr="00CB02AC">
        <w:rPr>
          <w:rFonts w:ascii="Arial" w:hAnsi="Arial" w:cs="Arial"/>
          <w:sz w:val="24"/>
          <w:szCs w:val="24"/>
        </w:rPr>
        <w:t xml:space="preserve"> </w:t>
      </w:r>
      <w:r w:rsidRPr="00CB02AC">
        <w:rPr>
          <w:rFonts w:ascii="Arial" w:hAnsi="Arial" w:cs="Arial"/>
          <w:sz w:val="24"/>
          <w:szCs w:val="24"/>
        </w:rPr>
        <w:t xml:space="preserve">goals and manage change more effectively by creating well-defined </w:t>
      </w:r>
      <w:r w:rsidRPr="00CB02AC">
        <w:rPr>
          <w:rFonts w:ascii="Arial" w:hAnsi="Arial" w:cs="Arial"/>
          <w:sz w:val="24"/>
          <w:szCs w:val="24"/>
        </w:rPr>
        <w:t>structures</w:t>
      </w:r>
      <w:r w:rsidRPr="00CB02AC">
        <w:rPr>
          <w:rFonts w:ascii="Arial" w:hAnsi="Arial" w:cs="Arial"/>
          <w:sz w:val="24"/>
          <w:szCs w:val="24"/>
        </w:rPr>
        <w:t xml:space="preserve"> and </w:t>
      </w:r>
      <w:r w:rsidRPr="00CB02AC">
        <w:rPr>
          <w:rFonts w:ascii="Arial" w:hAnsi="Arial" w:cs="Arial"/>
          <w:sz w:val="24"/>
          <w:szCs w:val="24"/>
        </w:rPr>
        <w:t>allocating</w:t>
      </w:r>
      <w:r w:rsidRPr="00CB02AC">
        <w:rPr>
          <w:rFonts w:ascii="Arial" w:hAnsi="Arial" w:cs="Arial"/>
          <w:sz w:val="24"/>
          <w:szCs w:val="24"/>
        </w:rPr>
        <w:t xml:space="preserve"> resources</w:t>
      </w:r>
      <w:sdt>
        <w:sdtPr>
          <w:rPr>
            <w:rFonts w:ascii="Arial" w:hAnsi="Arial" w:cs="Arial"/>
            <w:sz w:val="24"/>
            <w:szCs w:val="24"/>
          </w:rPr>
          <w:id w:val="27302983"/>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Sto24 \l 2057 </w:instrText>
          </w:r>
          <w:r w:rsidRPr="00CB02AC">
            <w:rPr>
              <w:rFonts w:ascii="Arial" w:hAnsi="Arial" w:cs="Arial"/>
              <w:sz w:val="24"/>
              <w:szCs w:val="24"/>
            </w:rPr>
            <w:fldChar w:fldCharType="separate"/>
          </w:r>
          <w:r w:rsidRPr="00CB02AC">
            <w:rPr>
              <w:rFonts w:ascii="Arial" w:hAnsi="Arial" w:cs="Arial"/>
              <w:noProof/>
              <w:sz w:val="24"/>
              <w:szCs w:val="24"/>
            </w:rPr>
            <w:t>(Stoop-Verwey, 2024)</w:t>
          </w:r>
          <w:r w:rsidRPr="00CB02AC">
            <w:rPr>
              <w:rFonts w:ascii="Arial" w:hAnsi="Arial" w:cs="Arial"/>
              <w:sz w:val="24"/>
              <w:szCs w:val="24"/>
            </w:rPr>
            <w:fldChar w:fldCharType="end"/>
          </w:r>
        </w:sdtContent>
      </w:sdt>
      <w:r w:rsidRPr="00CB02AC">
        <w:rPr>
          <w:rFonts w:ascii="Arial" w:hAnsi="Arial" w:cs="Arial"/>
          <w:sz w:val="24"/>
          <w:szCs w:val="24"/>
        </w:rPr>
        <w:t xml:space="preserve">. </w:t>
      </w:r>
    </w:p>
    <w:p w14:paraId="45E2F0A8" w14:textId="77777777" w:rsidR="00CB02AC" w:rsidRPr="00CB02AC" w:rsidRDefault="00CB02AC" w:rsidP="00CB02AC">
      <w:pPr>
        <w:rPr>
          <w:rFonts w:ascii="Arial" w:hAnsi="Arial" w:cs="Arial"/>
          <w:sz w:val="24"/>
          <w:szCs w:val="24"/>
        </w:rPr>
      </w:pPr>
    </w:p>
    <w:p w14:paraId="0815A0EF" w14:textId="7DAEBCC3" w:rsidR="00CB02AC" w:rsidRPr="00CB02AC" w:rsidRDefault="00CB02AC" w:rsidP="00CB02AC">
      <w:pPr>
        <w:rPr>
          <w:rFonts w:ascii="Arial" w:hAnsi="Arial" w:cs="Arial"/>
          <w:sz w:val="24"/>
          <w:szCs w:val="24"/>
        </w:rPr>
      </w:pPr>
      <w:r w:rsidRPr="00CB02AC">
        <w:rPr>
          <w:rFonts w:ascii="Arial" w:hAnsi="Arial" w:cs="Arial"/>
          <w:sz w:val="24"/>
          <w:szCs w:val="24"/>
        </w:rPr>
        <w:t xml:space="preserve">In summary change management success rates are more likely to be realized when using a tried approach. </w:t>
      </w:r>
      <w:r w:rsidRPr="00CB02AC">
        <w:rPr>
          <w:rFonts w:ascii="Arial" w:hAnsi="Arial" w:cs="Arial"/>
          <w:sz w:val="24"/>
          <w:szCs w:val="24"/>
        </w:rPr>
        <w:t>Kotter is best known for creating Kotter’s Theory, which lays out an 8-step change process</w:t>
      </w:r>
      <w:r w:rsidRPr="00CB02AC">
        <w:rPr>
          <w:rFonts w:ascii="Arial" w:hAnsi="Arial" w:cs="Arial"/>
          <w:sz w:val="24"/>
          <w:szCs w:val="24"/>
        </w:rPr>
        <w:t xml:space="preserve"> </w:t>
      </w:r>
      <w:sdt>
        <w:sdtPr>
          <w:rPr>
            <w:rFonts w:ascii="Arial" w:hAnsi="Arial" w:cs="Arial"/>
            <w:sz w:val="24"/>
            <w:szCs w:val="24"/>
          </w:rPr>
          <w:id w:val="-2124761353"/>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Eri21 \l 2057 </w:instrText>
          </w:r>
          <w:r w:rsidRPr="00CB02AC">
            <w:rPr>
              <w:rFonts w:ascii="Arial" w:hAnsi="Arial" w:cs="Arial"/>
              <w:sz w:val="24"/>
              <w:szCs w:val="24"/>
            </w:rPr>
            <w:fldChar w:fldCharType="separate"/>
          </w:r>
          <w:r w:rsidRPr="00CB02AC">
            <w:rPr>
              <w:rFonts w:ascii="Arial" w:hAnsi="Arial" w:cs="Arial"/>
              <w:noProof/>
              <w:sz w:val="24"/>
              <w:szCs w:val="24"/>
            </w:rPr>
            <w:t>(Andersen, 2021)</w:t>
          </w:r>
          <w:r w:rsidRPr="00CB02AC">
            <w:rPr>
              <w:rFonts w:ascii="Arial" w:hAnsi="Arial" w:cs="Arial"/>
              <w:sz w:val="24"/>
              <w:szCs w:val="24"/>
            </w:rPr>
            <w:fldChar w:fldCharType="end"/>
          </w:r>
        </w:sdtContent>
      </w:sdt>
      <w:r w:rsidRPr="00CB02AC">
        <w:rPr>
          <w:rFonts w:ascii="Arial" w:hAnsi="Arial" w:cs="Arial"/>
          <w:sz w:val="24"/>
          <w:szCs w:val="24"/>
        </w:rPr>
        <w:t>. </w:t>
      </w:r>
      <w:r w:rsidRPr="00CB02AC">
        <w:rPr>
          <w:rFonts w:ascii="Arial" w:hAnsi="Arial" w:cs="Arial"/>
          <w:sz w:val="24"/>
          <w:szCs w:val="24"/>
        </w:rPr>
        <w:t>Yet, in the 2024 top 10 change management theorists, Kotter`s 8–step change ranked 8</w:t>
      </w:r>
      <w:r w:rsidRPr="00CB02AC">
        <w:rPr>
          <w:rFonts w:ascii="Arial" w:hAnsi="Arial" w:cs="Arial"/>
          <w:sz w:val="24"/>
          <w:szCs w:val="24"/>
          <w:vertAlign w:val="superscript"/>
        </w:rPr>
        <w:t>th</w:t>
      </w:r>
      <w:r w:rsidRPr="00CB02AC">
        <w:rPr>
          <w:rFonts w:ascii="Arial" w:hAnsi="Arial" w:cs="Arial"/>
          <w:sz w:val="24"/>
          <w:szCs w:val="24"/>
        </w:rPr>
        <w:t xml:space="preserve"> with James Lewin's change management model being in the top position at number one. </w:t>
      </w:r>
    </w:p>
    <w:p w14:paraId="0E60723F" w14:textId="77777777" w:rsidR="00CB02AC" w:rsidRPr="00CB02AC" w:rsidRDefault="00CB02AC" w:rsidP="00CB02AC">
      <w:pPr>
        <w:rPr>
          <w:rFonts w:ascii="Arial" w:hAnsi="Arial" w:cs="Arial"/>
          <w:sz w:val="24"/>
          <w:szCs w:val="24"/>
        </w:rPr>
      </w:pPr>
    </w:p>
    <w:p w14:paraId="6C2318B7" w14:textId="72514E13" w:rsidR="00CB02AC" w:rsidRPr="00CB02AC" w:rsidRDefault="00CB02AC" w:rsidP="00CB02AC">
      <w:pPr>
        <w:rPr>
          <w:rFonts w:ascii="Arial" w:hAnsi="Arial" w:cs="Arial"/>
          <w:i/>
          <w:iCs/>
          <w:sz w:val="24"/>
          <w:szCs w:val="24"/>
        </w:rPr>
      </w:pPr>
      <w:r w:rsidRPr="00CB02AC">
        <w:rPr>
          <w:rFonts w:ascii="Arial" w:hAnsi="Arial" w:cs="Arial"/>
          <w:i/>
          <w:iCs/>
          <w:sz w:val="24"/>
          <w:szCs w:val="24"/>
        </w:rPr>
        <w:t xml:space="preserve">Whilst it is acknowledged that all change management models have their strengths and weaknesses it has become obvious that it is not a one size fits all phenomenon. </w:t>
      </w:r>
    </w:p>
    <w:p w14:paraId="2FF5B2E3" w14:textId="77777777" w:rsidR="00CB02AC" w:rsidRPr="00CB02AC" w:rsidRDefault="00CB02AC" w:rsidP="00CB02AC">
      <w:pPr>
        <w:rPr>
          <w:rFonts w:ascii="Arial" w:hAnsi="Arial" w:cs="Arial"/>
          <w:i/>
          <w:iCs/>
          <w:sz w:val="24"/>
          <w:szCs w:val="24"/>
        </w:rPr>
      </w:pPr>
    </w:p>
    <w:p w14:paraId="0014EC86" w14:textId="338C7F20" w:rsidR="00CB02AC" w:rsidRPr="00CB02AC" w:rsidRDefault="00CB02AC" w:rsidP="00CB02AC">
      <w:pPr>
        <w:rPr>
          <w:rFonts w:ascii="Arial" w:hAnsi="Arial" w:cs="Arial"/>
          <w:b/>
          <w:bCs/>
          <w:sz w:val="24"/>
          <w:szCs w:val="24"/>
        </w:rPr>
      </w:pPr>
      <w:r w:rsidRPr="00CB02AC">
        <w:rPr>
          <w:rFonts w:ascii="Arial" w:hAnsi="Arial" w:cs="Arial"/>
          <w:b/>
          <w:bCs/>
          <w:sz w:val="24"/>
          <w:szCs w:val="24"/>
        </w:rPr>
        <w:t>Lewins Change Model</w:t>
      </w:r>
    </w:p>
    <w:p w14:paraId="6721890F" w14:textId="77777777" w:rsidR="00CB02AC" w:rsidRPr="00CB02AC" w:rsidRDefault="00CB02AC" w:rsidP="00CB02AC">
      <w:pPr>
        <w:rPr>
          <w:rFonts w:ascii="Arial" w:hAnsi="Arial" w:cs="Arial"/>
          <w:b/>
          <w:bCs/>
          <w:sz w:val="24"/>
          <w:szCs w:val="24"/>
        </w:rPr>
      </w:pPr>
    </w:p>
    <w:p w14:paraId="64262324" w14:textId="3DC26ECD" w:rsidR="00CB02AC" w:rsidRPr="00CB02AC" w:rsidRDefault="00CB02AC" w:rsidP="00CB02AC">
      <w:pPr>
        <w:rPr>
          <w:rFonts w:ascii="Arial" w:hAnsi="Arial" w:cs="Arial"/>
          <w:sz w:val="24"/>
          <w:szCs w:val="24"/>
        </w:rPr>
      </w:pPr>
      <w:r w:rsidRPr="00CB02AC">
        <w:rPr>
          <w:rFonts w:ascii="Arial" w:hAnsi="Arial" w:cs="Arial"/>
          <w:sz w:val="24"/>
          <w:szCs w:val="24"/>
        </w:rPr>
        <w:t xml:space="preserve"> Also referred to as the three-stages model or planned approach, the model has also been described as “elegant in its simplicity”</w:t>
      </w:r>
      <w:sdt>
        <w:sdtPr>
          <w:rPr>
            <w:rFonts w:ascii="Arial" w:hAnsi="Arial" w:cs="Arial"/>
            <w:sz w:val="24"/>
            <w:szCs w:val="24"/>
          </w:rPr>
          <w:id w:val="-172573624"/>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Coa22 \l 2057 </w:instrText>
          </w:r>
          <w:r w:rsidRPr="00CB02AC">
            <w:rPr>
              <w:rFonts w:ascii="Arial" w:hAnsi="Arial" w:cs="Arial"/>
              <w:sz w:val="24"/>
              <w:szCs w:val="24"/>
            </w:rPr>
            <w:fldChar w:fldCharType="separate"/>
          </w:r>
          <w:r w:rsidRPr="00CB02AC">
            <w:rPr>
              <w:rFonts w:ascii="Arial" w:hAnsi="Arial" w:cs="Arial"/>
              <w:noProof/>
              <w:sz w:val="24"/>
              <w:szCs w:val="24"/>
            </w:rPr>
            <w:t xml:space="preserve"> (Coach Hub, 2022)</w:t>
          </w:r>
          <w:r w:rsidRPr="00CB02AC">
            <w:rPr>
              <w:rFonts w:ascii="Arial" w:hAnsi="Arial" w:cs="Arial"/>
              <w:sz w:val="24"/>
              <w:szCs w:val="24"/>
            </w:rPr>
            <w:fldChar w:fldCharType="end"/>
          </w:r>
        </w:sdtContent>
      </w:sdt>
      <w:r w:rsidRPr="00CB02AC">
        <w:rPr>
          <w:rFonts w:ascii="Arial" w:hAnsi="Arial" w:cs="Arial"/>
          <w:sz w:val="24"/>
          <w:szCs w:val="24"/>
        </w:rPr>
        <w:t xml:space="preserve">. </w:t>
      </w:r>
    </w:p>
    <w:p w14:paraId="01131909" w14:textId="77777777" w:rsidR="00CB02AC" w:rsidRPr="00CB02AC" w:rsidRDefault="00CB02AC" w:rsidP="00CB02AC">
      <w:pPr>
        <w:rPr>
          <w:rFonts w:ascii="Arial" w:hAnsi="Arial" w:cs="Arial"/>
          <w:sz w:val="24"/>
          <w:szCs w:val="24"/>
        </w:rPr>
      </w:pPr>
    </w:p>
    <w:p w14:paraId="1571B268" w14:textId="627677E0" w:rsidR="00CB02AC" w:rsidRPr="00CB02AC" w:rsidRDefault="00CB02AC" w:rsidP="00CB02AC">
      <w:pPr>
        <w:rPr>
          <w:rFonts w:ascii="Arial" w:hAnsi="Arial" w:cs="Arial"/>
          <w:sz w:val="24"/>
          <w:szCs w:val="24"/>
        </w:rPr>
      </w:pPr>
      <w:r w:rsidRPr="00CB02AC">
        <w:rPr>
          <w:rFonts w:ascii="Arial" w:hAnsi="Arial" w:cs="Arial"/>
          <w:noProof/>
          <w:sz w:val="24"/>
          <w:szCs w:val="24"/>
          <w14:ligatures w14:val="standardContextual"/>
        </w:rPr>
        <mc:AlternateContent>
          <mc:Choice Requires="wpg">
            <w:drawing>
              <wp:inline distT="0" distB="0" distL="0" distR="0" wp14:anchorId="75E1B259" wp14:editId="449DE1A1">
                <wp:extent cx="5731510" cy="3882736"/>
                <wp:effectExtent l="0" t="0" r="0" b="0"/>
                <wp:docPr id="831500715" name="Group 4"/>
                <wp:cNvGraphicFramePr/>
                <a:graphic xmlns:a="http://schemas.openxmlformats.org/drawingml/2006/main">
                  <a:graphicData uri="http://schemas.microsoft.com/office/word/2010/wordprocessingGroup">
                    <wpg:wgp>
                      <wpg:cNvGrpSpPr/>
                      <wpg:grpSpPr>
                        <a:xfrm>
                          <a:off x="0" y="0"/>
                          <a:ext cx="5731510" cy="3882736"/>
                          <a:chOff x="0" y="0"/>
                          <a:chExt cx="5731510" cy="4800223"/>
                        </a:xfrm>
                      </wpg:grpSpPr>
                      <pic:pic xmlns:pic="http://schemas.openxmlformats.org/drawingml/2006/picture">
                        <pic:nvPicPr>
                          <pic:cNvPr id="1071685727" name="Picture 2"/>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4323715"/>
                          </a:xfrm>
                          <a:prstGeom prst="rect">
                            <a:avLst/>
                          </a:prstGeom>
                        </pic:spPr>
                      </pic:pic>
                      <wps:wsp>
                        <wps:cNvPr id="2011563734" name="Text Box 3"/>
                        <wps:cNvSpPr txBox="1"/>
                        <wps:spPr>
                          <a:xfrm>
                            <a:off x="0" y="4321895"/>
                            <a:ext cx="5731510" cy="478328"/>
                          </a:xfrm>
                          <a:prstGeom prst="rect">
                            <a:avLst/>
                          </a:prstGeom>
                          <a:solidFill>
                            <a:prstClr val="white"/>
                          </a:solidFill>
                          <a:ln>
                            <a:noFill/>
                          </a:ln>
                        </wps:spPr>
                        <wps:txbx>
                          <w:txbxContent>
                            <w:p w14:paraId="319628D0" w14:textId="77777777" w:rsidR="00CB02AC" w:rsidRDefault="00CB02AC" w:rsidP="00CB02AC">
                              <w:pPr>
                                <w:rPr>
                                  <w:sz w:val="18"/>
                                  <w:szCs w:val="18"/>
                                </w:rPr>
                              </w:pPr>
                              <w:hyperlink r:id="rId16" w:history="1">
                                <w:r w:rsidRPr="00CB02AC">
                                  <w:rPr>
                                    <w:rStyle w:val="Hyperlink"/>
                                    <w:sz w:val="18"/>
                                    <w:szCs w:val="18"/>
                                  </w:rPr>
                                  <w:t>This Photo</w:t>
                                </w:r>
                              </w:hyperlink>
                              <w:r w:rsidRPr="00CB02AC">
                                <w:rPr>
                                  <w:sz w:val="18"/>
                                  <w:szCs w:val="18"/>
                                </w:rPr>
                                <w:t xml:space="preserve"> by Unknown Author is licensed under </w:t>
                              </w:r>
                              <w:hyperlink r:id="rId17" w:history="1">
                                <w:r w:rsidRPr="00CB02AC">
                                  <w:rPr>
                                    <w:rStyle w:val="Hyperlink"/>
                                    <w:sz w:val="18"/>
                                    <w:szCs w:val="18"/>
                                  </w:rPr>
                                  <w:t>CC BY-SA-NC</w:t>
                                </w:r>
                              </w:hyperlink>
                              <w:r>
                                <w:rPr>
                                  <w:sz w:val="18"/>
                                  <w:szCs w:val="18"/>
                                </w:rPr>
                                <w:t xml:space="preserve">         </w:t>
                              </w:r>
                            </w:p>
                            <w:p w14:paraId="7079C1C4" w14:textId="625384E6" w:rsidR="00CB02AC" w:rsidRPr="00CB02AC" w:rsidRDefault="00CB02AC" w:rsidP="00CB02AC">
                              <w:pPr>
                                <w:rPr>
                                  <w:sz w:val="18"/>
                                  <w:szCs w:val="18"/>
                                </w:rPr>
                              </w:pPr>
                              <w:r w:rsidRPr="00CB02AC">
                                <w:rPr>
                                  <w:b/>
                                  <w:bCs/>
                                  <w:sz w:val="18"/>
                                  <w:szCs w:val="18"/>
                                </w:rPr>
                                <w:t xml:space="preserve">                                   </w:t>
                              </w:r>
                              <w:r w:rsidRPr="00CB02AC">
                                <w:rPr>
                                  <w:rFonts w:ascii="Arial" w:hAnsi="Arial" w:cs="Arial"/>
                                  <w:b/>
                                  <w:bCs/>
                                  <w:sz w:val="24"/>
                                  <w:szCs w:val="24"/>
                                </w:rPr>
                                <w:t>Figure 1</w:t>
                              </w:r>
                              <w:r w:rsidRPr="00CB02AC">
                                <w:t xml:space="preserve"> </w:t>
                              </w:r>
                              <w:r w:rsidRPr="00CB02AC">
                                <w:rPr>
                                  <w:sz w:val="18"/>
                                  <w:szCs w:val="18"/>
                                </w:rPr>
                                <w:t>https://saylordotorg.github.io/text_human-relations/section_06/d7fc325aa35b317fac3ebf3a881f75dc.jpg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5E1B259" id="Group 4" o:spid="_x0000_s1027" style="width:451.3pt;height:305.75pt;mso-position-horizontal-relative:char;mso-position-vertical-relative:line" coordsize="57315,4800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38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BGeCKKKAIpbSCTlk/75FVpNFtpOQPzFXqKAMm48OwS8FM/8BqrP4OhkH/Hup/KugooA5WXwNaH&#10;O6zNQjwBYlt32SuwOe1J8x6gUWC7OOPw8s8/8ew/OnL4As162ua7DA9KTBH3QKLBdnKxeBbbOVtK&#10;txeDYFOfs6g10Az3ooAyYvDECclVqzFo1vGP8Ku0UAQx2VuvIT/voVMABwB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style="position:absolute;width:57315;height:432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">
                  <v:imagedata r:id="rId18" o:title=""/>
                </v:shape>
                <v:shape id="Text Box 3" o:spid="_x0000_s1029" type="#_x0000_t202" style="position:absolute;top:43218;width:57315;height:47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" stroked="f">
                  <v:textbox>
                    <w:txbxContent>
                      <w:p w14:paraId="319628D0" w14:textId="77777777" w:rsidR="00CB02AC" w:rsidRDefault="00CB02AC" w:rsidP="00CB02AC">
                        <w:pPr>
                          <w:rPr>
                            <w:sz w:val="18"/>
                            <w:szCs w:val="18"/>
                          </w:rPr>
                        </w:pPr>
                        <w:hyperlink r:id="rId19" w:history="1">
                          <w:r w:rsidRPr="00CB02AC">
                            <w:rPr>
                              <w:rStyle w:val="Hyperlink"/>
                              <w:sz w:val="18"/>
                              <w:szCs w:val="18"/>
                            </w:rPr>
                            <w:t>This Photo</w:t>
                          </w:r>
                        </w:hyperlink>
                        <w:r w:rsidRPr="00CB02AC">
                          <w:rPr>
                            <w:sz w:val="18"/>
                            <w:szCs w:val="18"/>
                          </w:rPr>
                          <w:t xml:space="preserve"> by Unknown Author is licensed under </w:t>
                        </w:r>
                        <w:hyperlink r:id="rId20" w:history="1">
                          <w:r w:rsidRPr="00CB02AC">
                            <w:rPr>
                              <w:rStyle w:val="Hyperlink"/>
                              <w:sz w:val="18"/>
                              <w:szCs w:val="18"/>
                            </w:rPr>
                            <w:t>CC BY-SA-NC</w:t>
                          </w:r>
                        </w:hyperlink>
                        <w:r>
                          <w:rPr>
                            <w:sz w:val="18"/>
                            <w:szCs w:val="18"/>
                          </w:rPr>
                          <w:t xml:space="preserve">         </w:t>
                        </w:r>
                      </w:p>
                      <w:p w14:paraId="7079C1C4" w14:textId="625384E6" w:rsidR="00CB02AC" w:rsidRPr="00CB02AC" w:rsidRDefault="00CB02AC" w:rsidP="00CB02AC">
                        <w:pPr>
                          <w:rPr>
                            <w:sz w:val="18"/>
                            <w:szCs w:val="18"/>
                          </w:rPr>
                        </w:pPr>
                        <w:r w:rsidRPr="00CB02AC">
                          <w:rPr>
                            <w:b/>
                            <w:bCs/>
                            <w:sz w:val="18"/>
                            <w:szCs w:val="18"/>
                          </w:rPr>
                          <w:t xml:space="preserve">                                   </w:t>
                        </w:r>
                        <w:r w:rsidRPr="00CB02AC">
                          <w:rPr>
                            <w:rFonts w:ascii="Arial" w:hAnsi="Arial" w:cs="Arial"/>
                            <w:b/>
                            <w:bCs/>
                            <w:sz w:val="24"/>
                            <w:szCs w:val="24"/>
                          </w:rPr>
                          <w:t>Figure 1</w:t>
                        </w:r>
                        <w:r w:rsidRPr="00CB02AC">
                          <w:t xml:space="preserve"> </w:t>
                        </w:r>
                        <w:r w:rsidRPr="00CB02AC">
                          <w:rPr>
                            <w:sz w:val="18"/>
                            <w:szCs w:val="18"/>
                          </w:rPr>
                          <w:t>https://saylordotorg.github.io/text_human-relations/section_06/d7fc325aa35b317fac3ebf3a881f75dc.jpg</w:t>
                        </w:r>
                      </w:p>
                    </w:txbxContent>
                  </v:textbox>
                </v:shape>
                <w10:anchorlock/>
              </v:group>
            </w:pict>
          </mc:Fallback>
        </mc:AlternateContent>
      </w:r>
    </w:p>
    <w:p w14:paraId="2546EF0F" w14:textId="77777777" w:rsidR="00CB02AC" w:rsidRPr="00CB02AC" w:rsidRDefault="00CB02AC" w:rsidP="00CB02AC">
      <w:pPr>
        <w:rPr>
          <w:rFonts w:ascii="Arial" w:hAnsi="Arial" w:cs="Arial"/>
          <w:sz w:val="24"/>
          <w:szCs w:val="24"/>
          <w:shd w:val="clear" w:color="auto" w:fill="FFFFFF"/>
        </w:rPr>
      </w:pPr>
    </w:p>
    <w:p w14:paraId="26DA90E0" w14:textId="77777777" w:rsidR="00CB02AC" w:rsidRPr="00CB02AC" w:rsidRDefault="00CB02AC" w:rsidP="00CB02AC">
      <w:pPr>
        <w:rPr>
          <w:rFonts w:ascii="Arial" w:hAnsi="Arial" w:cs="Arial"/>
          <w:sz w:val="24"/>
          <w:szCs w:val="24"/>
          <w:shd w:val="clear" w:color="auto" w:fill="FFFFFF"/>
        </w:rPr>
      </w:pPr>
      <w:r w:rsidRPr="00CB02AC">
        <w:rPr>
          <w:rFonts w:ascii="Arial" w:hAnsi="Arial" w:cs="Arial"/>
          <w:sz w:val="24"/>
          <w:szCs w:val="24"/>
          <w:shd w:val="clear" w:color="auto" w:fill="FFFFFF"/>
        </w:rPr>
        <w:t xml:space="preserve">Lewin's model uses the analogy of a block of ice to explain change management, the first stage of change involves preparing the organization to accept that change is necessary which involves breaking down the existing status quo. Stage 2 is the change in the melting phase before the change starts to take place and is portrayed as the refreeze. </w:t>
      </w:r>
    </w:p>
    <w:p w14:paraId="295805D7" w14:textId="77777777" w:rsidR="00CB02AC" w:rsidRPr="00CB02AC" w:rsidRDefault="00CB02AC" w:rsidP="00CB02AC">
      <w:pPr>
        <w:rPr>
          <w:rFonts w:ascii="Arial" w:hAnsi="Arial" w:cs="Arial"/>
          <w:sz w:val="24"/>
          <w:szCs w:val="24"/>
          <w:shd w:val="clear" w:color="auto" w:fill="FFFFFF"/>
        </w:rPr>
      </w:pPr>
    </w:p>
    <w:p w14:paraId="3C68AE0A" w14:textId="29F4A483" w:rsidR="00CB02AC" w:rsidRPr="00CB02AC" w:rsidRDefault="00CB02AC" w:rsidP="00CB02AC">
      <w:pPr>
        <w:rPr>
          <w:rFonts w:ascii="Arial" w:hAnsi="Arial" w:cs="Arial"/>
          <w:sz w:val="24"/>
          <w:szCs w:val="24"/>
          <w:shd w:val="clear" w:color="auto" w:fill="FFFFFF"/>
        </w:rPr>
      </w:pPr>
      <w:r w:rsidRPr="00CB02AC">
        <w:rPr>
          <w:rFonts w:ascii="Arial" w:hAnsi="Arial" w:cs="Arial"/>
          <w:sz w:val="24"/>
          <w:szCs w:val="24"/>
          <w:shd w:val="clear" w:color="auto" w:fill="FFFFFF"/>
        </w:rPr>
        <w:t xml:space="preserve">The model is simple to understand using just three distinct stages and does not immediately reflect the rapidly changing and demanding world we live in today which requires flexibility and adaptability with little or no notice, using the global pandemic </w:t>
      </w:r>
      <w:r w:rsidRPr="00CB02AC">
        <w:rPr>
          <w:rFonts w:ascii="Arial" w:hAnsi="Arial" w:cs="Arial"/>
          <w:sz w:val="24"/>
          <w:szCs w:val="24"/>
          <w:shd w:val="clear" w:color="auto" w:fill="FFFFFF"/>
        </w:rPr>
        <w:lastRenderedPageBreak/>
        <w:t xml:space="preserve">of Covid-19 in 2020, but could potentially be considered for smaller, slower phases of change management.  </w:t>
      </w:r>
    </w:p>
    <w:p w14:paraId="11E38F6B" w14:textId="77777777" w:rsidR="00CB02AC" w:rsidRPr="00CB02AC" w:rsidRDefault="00CB02AC" w:rsidP="00CB02AC">
      <w:pPr>
        <w:rPr>
          <w:rFonts w:ascii="Arial" w:hAnsi="Arial" w:cs="Arial"/>
          <w:sz w:val="24"/>
          <w:szCs w:val="24"/>
          <w:shd w:val="clear" w:color="auto" w:fill="FFFFFF"/>
        </w:rPr>
      </w:pPr>
    </w:p>
    <w:p w14:paraId="1AF4199D" w14:textId="1E4839FA" w:rsidR="00CB02AC" w:rsidRPr="00CB02AC" w:rsidRDefault="00CB02AC" w:rsidP="00CB02AC">
      <w:pPr>
        <w:rPr>
          <w:rFonts w:ascii="Arial" w:hAnsi="Arial" w:cs="Arial"/>
          <w:b/>
          <w:bCs/>
          <w:sz w:val="24"/>
          <w:szCs w:val="24"/>
          <w:shd w:val="clear" w:color="auto" w:fill="FFFFFF"/>
        </w:rPr>
      </w:pPr>
      <w:r w:rsidRPr="00CB02AC">
        <w:rPr>
          <w:rFonts w:ascii="Arial" w:hAnsi="Arial" w:cs="Arial"/>
          <w:b/>
          <w:bCs/>
          <w:sz w:val="24"/>
          <w:szCs w:val="24"/>
          <w:shd w:val="clear" w:color="auto" w:fill="FFFFFF"/>
        </w:rPr>
        <w:t>Kotter’s Change Model</w:t>
      </w:r>
    </w:p>
    <w:p w14:paraId="55ED6A93" w14:textId="77777777" w:rsidR="00CB02AC" w:rsidRPr="00CB02AC" w:rsidRDefault="00CB02AC" w:rsidP="00CB02AC">
      <w:pPr>
        <w:rPr>
          <w:rFonts w:ascii="Arial" w:hAnsi="Arial" w:cs="Arial"/>
          <w:sz w:val="24"/>
          <w:szCs w:val="24"/>
          <w:shd w:val="clear" w:color="auto" w:fill="FFFFFF"/>
        </w:rPr>
      </w:pPr>
    </w:p>
    <w:p w14:paraId="3ECB970A" w14:textId="101E6964" w:rsidR="00CB02AC" w:rsidRPr="00CB02AC" w:rsidRDefault="00CB02AC" w:rsidP="00CB02AC">
      <w:pPr>
        <w:rPr>
          <w:rFonts w:ascii="Arial" w:hAnsi="Arial" w:cs="Arial"/>
          <w:sz w:val="24"/>
          <w:szCs w:val="24"/>
          <w:shd w:val="clear" w:color="auto" w:fill="FFFFFF"/>
        </w:rPr>
      </w:pPr>
      <w:r w:rsidRPr="00CB02AC">
        <w:rPr>
          <w:rFonts w:ascii="Arial" w:hAnsi="Arial" w:cs="Arial"/>
          <w:sz w:val="24"/>
          <w:szCs w:val="24"/>
          <w:shd w:val="clear" w:color="auto" w:fill="FFFFFF"/>
        </w:rPr>
        <w:t xml:space="preserve">The former number 1 change management tool is that of John Kotter, which is reported to have once been an award-winning methodology for lasting change </w:t>
      </w:r>
      <w:sdt>
        <w:sdtPr>
          <w:rPr>
            <w:rFonts w:ascii="Arial" w:hAnsi="Arial" w:cs="Arial"/>
            <w:sz w:val="24"/>
            <w:szCs w:val="24"/>
            <w:shd w:val="clear" w:color="auto" w:fill="FFFFFF"/>
          </w:rPr>
          <w:id w:val="-1962251351"/>
          <w:citation/>
        </w:sdtPr>
        <w:sdtContent>
          <w:r w:rsidRPr="00CB02AC">
            <w:rPr>
              <w:rFonts w:ascii="Arial" w:hAnsi="Arial" w:cs="Arial"/>
              <w:sz w:val="24"/>
              <w:szCs w:val="24"/>
              <w:shd w:val="clear" w:color="auto" w:fill="FFFFFF"/>
            </w:rPr>
            <w:fldChar w:fldCharType="begin"/>
          </w:r>
          <w:r w:rsidRPr="00CB02AC">
            <w:rPr>
              <w:rFonts w:ascii="Arial" w:hAnsi="Arial" w:cs="Arial"/>
              <w:sz w:val="24"/>
              <w:szCs w:val="24"/>
              <w:shd w:val="clear" w:color="auto" w:fill="FFFFFF"/>
            </w:rPr>
            <w:instrText xml:space="preserve"> CITATION Kot24 \l 2057 </w:instrText>
          </w:r>
          <w:r w:rsidRPr="00CB02AC">
            <w:rPr>
              <w:rFonts w:ascii="Arial" w:hAnsi="Arial" w:cs="Arial"/>
              <w:sz w:val="24"/>
              <w:szCs w:val="24"/>
              <w:shd w:val="clear" w:color="auto" w:fill="FFFFFF"/>
            </w:rPr>
            <w:fldChar w:fldCharType="separate"/>
          </w:r>
          <w:r w:rsidRPr="00CB02AC">
            <w:rPr>
              <w:rFonts w:ascii="Arial" w:hAnsi="Arial" w:cs="Arial"/>
              <w:noProof/>
              <w:sz w:val="24"/>
              <w:szCs w:val="24"/>
              <w:shd w:val="clear" w:color="auto" w:fill="FFFFFF"/>
            </w:rPr>
            <w:t>(Kotter, 2024)</w:t>
          </w:r>
          <w:r w:rsidRPr="00CB02AC">
            <w:rPr>
              <w:rFonts w:ascii="Arial" w:hAnsi="Arial" w:cs="Arial"/>
              <w:sz w:val="24"/>
              <w:szCs w:val="24"/>
              <w:shd w:val="clear" w:color="auto" w:fill="FFFFFF"/>
            </w:rPr>
            <w:fldChar w:fldCharType="end"/>
          </w:r>
        </w:sdtContent>
      </w:sdt>
      <w:r w:rsidRPr="00CB02AC">
        <w:rPr>
          <w:rFonts w:ascii="Arial" w:hAnsi="Arial" w:cs="Arial"/>
          <w:sz w:val="24"/>
          <w:szCs w:val="24"/>
          <w:shd w:val="clear" w:color="auto" w:fill="FFFFFF"/>
        </w:rPr>
        <w:t xml:space="preserve">. There was a temptation to use this model for the proposed change for Llandysul Community Council, as it is a simple step-by-step process that appears and is often reported to be easy to follow and understand, and with so many research papers available, it is accepted that the model is built on a significant amount of proven research. </w:t>
      </w:r>
    </w:p>
    <w:p w14:paraId="00C52998" w14:textId="77777777" w:rsidR="00CB02AC" w:rsidRPr="00CB02AC" w:rsidRDefault="00CB02AC" w:rsidP="00CB02AC">
      <w:pPr>
        <w:rPr>
          <w:rFonts w:ascii="Arial" w:hAnsi="Arial" w:cs="Arial"/>
          <w:sz w:val="24"/>
          <w:szCs w:val="24"/>
          <w:shd w:val="clear" w:color="auto" w:fill="FFFFFF"/>
        </w:rPr>
      </w:pPr>
    </w:p>
    <w:p w14:paraId="62D93A08" w14:textId="6DA2BFC7" w:rsidR="00CB02AC" w:rsidRPr="00CB02AC" w:rsidRDefault="00CB02AC" w:rsidP="00CB02AC">
      <w:pPr>
        <w:rPr>
          <w:rFonts w:ascii="Arial" w:hAnsi="Arial" w:cs="Arial"/>
          <w:sz w:val="24"/>
          <w:szCs w:val="24"/>
          <w:shd w:val="clear" w:color="auto" w:fill="FFFFFF"/>
        </w:rPr>
      </w:pPr>
      <w:r w:rsidRPr="00CB02AC">
        <w:rPr>
          <w:rFonts w:ascii="Arial" w:hAnsi="Arial" w:cs="Arial"/>
          <w:noProof/>
          <w:sz w:val="24"/>
          <w:szCs w:val="24"/>
          <w14:ligatures w14:val="standardContextual"/>
        </w:rPr>
        <mc:AlternateContent>
          <mc:Choice Requires="wpg">
            <w:drawing>
              <wp:inline distT="0" distB="0" distL="0" distR="0" wp14:anchorId="17A4362C" wp14:editId="76D7413E">
                <wp:extent cx="5731510" cy="4014355"/>
                <wp:effectExtent l="0" t="0" r="0" b="0"/>
                <wp:docPr id="777270937" name="Group 7"/>
                <wp:cNvGraphicFramePr/>
                <a:graphic xmlns:a="http://schemas.openxmlformats.org/drawingml/2006/main">
                  <a:graphicData uri="http://schemas.microsoft.com/office/word/2010/wordprocessingGroup">
                    <wpg:wgp>
                      <wpg:cNvGrpSpPr/>
                      <wpg:grpSpPr>
                        <a:xfrm>
                          <a:off x="0" y="0"/>
                          <a:ext cx="5731510" cy="4014355"/>
                          <a:chOff x="0" y="0"/>
                          <a:chExt cx="5731510" cy="4579360"/>
                        </a:xfrm>
                      </wpg:grpSpPr>
                      <pic:pic xmlns:pic="http://schemas.openxmlformats.org/drawingml/2006/picture">
                        <pic:nvPicPr>
                          <pic:cNvPr id="588207860" name="Picture 5"/>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4277995"/>
                          </a:xfrm>
                          <a:prstGeom prst="rect">
                            <a:avLst/>
                          </a:prstGeom>
                        </pic:spPr>
                      </pic:pic>
                      <wps:wsp>
                        <wps:cNvPr id="1986294570" name="Text Box 6"/>
                        <wps:cNvSpPr txBox="1"/>
                        <wps:spPr>
                          <a:xfrm>
                            <a:off x="0" y="4276642"/>
                            <a:ext cx="5731510" cy="302718"/>
                          </a:xfrm>
                          <a:prstGeom prst="rect">
                            <a:avLst/>
                          </a:prstGeom>
                          <a:solidFill>
                            <a:prstClr val="white"/>
                          </a:solidFill>
                          <a:ln>
                            <a:noFill/>
                          </a:ln>
                        </wps:spPr>
                        <wps:txbx>
                          <w:txbxContent>
                            <w:p w14:paraId="790DFCC9" w14:textId="11DDC219" w:rsidR="00CB02AC" w:rsidRDefault="00CB02AC" w:rsidP="00CB02AC">
                              <w:pPr>
                                <w:rPr>
                                  <w:rFonts w:ascii="Arial" w:hAnsi="Arial" w:cs="Arial"/>
                                  <w:b/>
                                  <w:bCs/>
                                  <w:sz w:val="24"/>
                                  <w:szCs w:val="24"/>
                                </w:rPr>
                              </w:pPr>
                              <w:hyperlink r:id="rId23" w:history="1">
                                <w:r w:rsidRPr="00CB02AC">
                                  <w:rPr>
                                    <w:rStyle w:val="Hyperlink"/>
                                    <w:sz w:val="18"/>
                                    <w:szCs w:val="18"/>
                                  </w:rPr>
                                  <w:t>This Photo</w:t>
                                </w:r>
                              </w:hyperlink>
                              <w:r w:rsidRPr="00CB02AC">
                                <w:rPr>
                                  <w:sz w:val="18"/>
                                  <w:szCs w:val="18"/>
                                </w:rPr>
                                <w:t xml:space="preserve"> by Unknown Author is licensed under </w:t>
                              </w:r>
                              <w:hyperlink r:id="rId24" w:history="1">
                                <w:r w:rsidRPr="00CB02AC">
                                  <w:rPr>
                                    <w:rStyle w:val="Hyperlink"/>
                                    <w:sz w:val="18"/>
                                    <w:szCs w:val="18"/>
                                  </w:rPr>
                                  <w:t>CC BY</w:t>
                                </w:r>
                              </w:hyperlink>
                              <w:r>
                                <w:rPr>
                                  <w:sz w:val="18"/>
                                  <w:szCs w:val="18"/>
                                </w:rPr>
                                <w:t xml:space="preserve">     </w:t>
                              </w:r>
                              <w:r w:rsidRPr="00CB02AC">
                                <w:rPr>
                                  <w:rFonts w:ascii="Arial" w:hAnsi="Arial" w:cs="Arial"/>
                                  <w:b/>
                                  <w:bCs/>
                                  <w:sz w:val="24"/>
                                  <w:szCs w:val="24"/>
                                </w:rPr>
                                <w:t>Figure 2</w:t>
                              </w:r>
                            </w:p>
                            <w:p w14:paraId="6EABA403" w14:textId="77777777" w:rsidR="00CB02AC" w:rsidRPr="00CB02AC" w:rsidRDefault="00CB02AC" w:rsidP="00CB02AC">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7A4362C" id="Group 7" o:spid="_x0000_s1030" style="width:451.3pt;height:316.1pt;mso-position-horizontal-relative:char;mso-position-vertical-relative:line" coordsize="57315,4579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">
                <v:shape id="Picture 5" o:spid="_x0000_s1031" type="#_x0000_t75" style="position:absolute;width:57315;height:427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">
                  <v:imagedata r:id="rId25" o:title=""/>
                </v:shape>
                <v:shape id="Text Box 6" o:spid="_x0000_s1032" type="#_x0000_t202" style="position:absolute;top:42766;width:57315;height:30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" stroked="f">
                  <v:textbox>
                    <w:txbxContent>
                      <w:p w14:paraId="790DFCC9" w14:textId="11DDC219" w:rsidR="00CB02AC" w:rsidRDefault="00CB02AC" w:rsidP="00CB02AC">
                        <w:pPr>
                          <w:rPr>
                            <w:rFonts w:ascii="Arial" w:hAnsi="Arial" w:cs="Arial"/>
                            <w:b/>
                            <w:bCs/>
                            <w:sz w:val="24"/>
                            <w:szCs w:val="24"/>
                          </w:rPr>
                        </w:pPr>
                        <w:hyperlink r:id="rId26" w:history="1">
                          <w:r w:rsidRPr="00CB02AC">
                            <w:rPr>
                              <w:rStyle w:val="Hyperlink"/>
                              <w:sz w:val="18"/>
                              <w:szCs w:val="18"/>
                            </w:rPr>
                            <w:t>This Photo</w:t>
                          </w:r>
                        </w:hyperlink>
                        <w:r w:rsidRPr="00CB02AC">
                          <w:rPr>
                            <w:sz w:val="18"/>
                            <w:szCs w:val="18"/>
                          </w:rPr>
                          <w:t xml:space="preserve"> by Unknown Author is licensed under </w:t>
                        </w:r>
                        <w:hyperlink r:id="rId27" w:history="1">
                          <w:r w:rsidRPr="00CB02AC">
                            <w:rPr>
                              <w:rStyle w:val="Hyperlink"/>
                              <w:sz w:val="18"/>
                              <w:szCs w:val="18"/>
                            </w:rPr>
                            <w:t>CC BY</w:t>
                          </w:r>
                        </w:hyperlink>
                        <w:r>
                          <w:rPr>
                            <w:sz w:val="18"/>
                            <w:szCs w:val="18"/>
                          </w:rPr>
                          <w:t xml:space="preserve">     </w:t>
                        </w:r>
                        <w:r w:rsidRPr="00CB02AC">
                          <w:rPr>
                            <w:rFonts w:ascii="Arial" w:hAnsi="Arial" w:cs="Arial"/>
                            <w:b/>
                            <w:bCs/>
                            <w:sz w:val="24"/>
                            <w:szCs w:val="24"/>
                          </w:rPr>
                          <w:t>Figure 2</w:t>
                        </w:r>
                      </w:p>
                      <w:p w14:paraId="6EABA403" w14:textId="77777777" w:rsidR="00CB02AC" w:rsidRPr="00CB02AC" w:rsidRDefault="00CB02AC" w:rsidP="00CB02AC">
                        <w:pPr>
                          <w:rPr>
                            <w:sz w:val="18"/>
                            <w:szCs w:val="18"/>
                          </w:rPr>
                        </w:pPr>
                      </w:p>
                    </w:txbxContent>
                  </v:textbox>
                </v:shape>
                <w10:anchorlock/>
              </v:group>
            </w:pict>
          </mc:Fallback>
        </mc:AlternateContent>
      </w:r>
    </w:p>
    <w:p w14:paraId="2B86DC65" w14:textId="77777777" w:rsidR="00CB02AC" w:rsidRPr="00CB02AC" w:rsidRDefault="00CB02AC" w:rsidP="00CB02AC">
      <w:pPr>
        <w:rPr>
          <w:rFonts w:ascii="Arial" w:hAnsi="Arial" w:cs="Arial"/>
          <w:sz w:val="24"/>
          <w:szCs w:val="24"/>
          <w:shd w:val="clear" w:color="auto" w:fill="FFFFFF"/>
        </w:rPr>
      </w:pPr>
    </w:p>
    <w:p w14:paraId="37687AD0" w14:textId="23F28FE4" w:rsidR="00CB02AC" w:rsidRPr="00CB02AC" w:rsidRDefault="00CB02AC" w:rsidP="00CB02AC">
      <w:pPr>
        <w:rPr>
          <w:rFonts w:ascii="Arial" w:hAnsi="Arial" w:cs="Arial"/>
          <w:sz w:val="24"/>
          <w:szCs w:val="24"/>
          <w:shd w:val="clear" w:color="auto" w:fill="FFFFFF"/>
        </w:rPr>
      </w:pPr>
      <w:r w:rsidRPr="00CB02AC">
        <w:rPr>
          <w:rFonts w:ascii="Arial" w:hAnsi="Arial" w:cs="Arial"/>
          <w:sz w:val="24"/>
          <w:szCs w:val="24"/>
          <w:shd w:val="clear" w:color="auto" w:fill="FFFFFF"/>
        </w:rPr>
        <w:t xml:space="preserve">The Kotter framework appears to follow a top-down approach, which on this occasion did not feel appropriate to introduce to an organization, that had been operating with a top-down male dominance for many years. Using a framework like that which was deeply embedded with a “business as usual” outcome would not have given a clear, or serious message for change. </w:t>
      </w:r>
    </w:p>
    <w:p w14:paraId="3B311DD6" w14:textId="77777777" w:rsidR="00CB02AC" w:rsidRPr="00CB02AC" w:rsidRDefault="00CB02AC" w:rsidP="00CB02AC">
      <w:pPr>
        <w:rPr>
          <w:rFonts w:ascii="Arial" w:hAnsi="Arial" w:cs="Arial"/>
          <w:sz w:val="24"/>
          <w:szCs w:val="24"/>
          <w:shd w:val="clear" w:color="auto" w:fill="FFFFFF"/>
        </w:rPr>
      </w:pPr>
    </w:p>
    <w:p w14:paraId="766B3019" w14:textId="77777777" w:rsidR="00CB02AC" w:rsidRPr="00CB02AC" w:rsidRDefault="00CB02AC" w:rsidP="00CB02AC">
      <w:pPr>
        <w:rPr>
          <w:rFonts w:ascii="Arial" w:hAnsi="Arial" w:cs="Arial"/>
          <w:sz w:val="24"/>
          <w:szCs w:val="24"/>
        </w:rPr>
      </w:pPr>
      <w:r w:rsidRPr="00CB02AC">
        <w:rPr>
          <w:rFonts w:ascii="Arial" w:hAnsi="Arial" w:cs="Arial"/>
          <w:sz w:val="24"/>
          <w:szCs w:val="24"/>
          <w:shd w:val="clear" w:color="auto" w:fill="FFFFFF"/>
        </w:rPr>
        <w:t xml:space="preserve">However, </w:t>
      </w:r>
      <w:r w:rsidRPr="00CB02AC">
        <w:rPr>
          <w:rFonts w:ascii="Arial" w:hAnsi="Arial" w:cs="Arial"/>
          <w:sz w:val="24"/>
          <w:szCs w:val="24"/>
        </w:rPr>
        <w:t xml:space="preserve">John Kotter (1998) </w:t>
      </w:r>
      <w:r w:rsidRPr="00CB02AC">
        <w:rPr>
          <w:rFonts w:ascii="Arial" w:hAnsi="Arial" w:cs="Arial"/>
          <w:sz w:val="24"/>
          <w:szCs w:val="24"/>
        </w:rPr>
        <w:t>provides a reminder</w:t>
      </w:r>
      <w:r w:rsidRPr="00CB02AC">
        <w:rPr>
          <w:rFonts w:ascii="Arial" w:hAnsi="Arial" w:cs="Arial"/>
          <w:sz w:val="24"/>
          <w:szCs w:val="24"/>
        </w:rPr>
        <w:t xml:space="preserve"> that the focus of change leadership is on </w:t>
      </w:r>
      <w:r w:rsidRPr="00CB02AC">
        <w:rPr>
          <w:rFonts w:ascii="Arial" w:hAnsi="Arial" w:cs="Arial"/>
          <w:sz w:val="24"/>
          <w:szCs w:val="24"/>
          <w:u w:val="single"/>
        </w:rPr>
        <w:t>crafting a vision</w:t>
      </w:r>
      <w:r w:rsidRPr="00CB02AC">
        <w:rPr>
          <w:rFonts w:ascii="Arial" w:hAnsi="Arial" w:cs="Arial"/>
          <w:sz w:val="24"/>
          <w:szCs w:val="24"/>
        </w:rPr>
        <w:t xml:space="preserve"> and then aligning and motivating people affected by the change so that they are prepared to support and adopt it </w:t>
      </w:r>
      <w:sdt>
        <w:sdtPr>
          <w:rPr>
            <w:rFonts w:ascii="Arial" w:hAnsi="Arial" w:cs="Arial"/>
            <w:sz w:val="24"/>
            <w:szCs w:val="24"/>
          </w:rPr>
          <w:id w:val="1169600035"/>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Coa22 \l 2057 </w:instrText>
          </w:r>
          <w:r w:rsidRPr="00CB02AC">
            <w:rPr>
              <w:rFonts w:ascii="Arial" w:hAnsi="Arial" w:cs="Arial"/>
              <w:sz w:val="24"/>
              <w:szCs w:val="24"/>
            </w:rPr>
            <w:fldChar w:fldCharType="separate"/>
          </w:r>
          <w:r w:rsidRPr="00CB02AC">
            <w:rPr>
              <w:rFonts w:ascii="Arial" w:hAnsi="Arial" w:cs="Arial"/>
              <w:noProof/>
              <w:sz w:val="24"/>
              <w:szCs w:val="24"/>
            </w:rPr>
            <w:t>(Coach Hub, 2022)</w:t>
          </w:r>
          <w:r w:rsidRPr="00CB02AC">
            <w:rPr>
              <w:rFonts w:ascii="Arial" w:hAnsi="Arial" w:cs="Arial"/>
              <w:sz w:val="24"/>
              <w:szCs w:val="24"/>
            </w:rPr>
            <w:fldChar w:fldCharType="end"/>
          </w:r>
        </w:sdtContent>
      </w:sdt>
      <w:r w:rsidRPr="00CB02AC">
        <w:rPr>
          <w:rFonts w:ascii="Arial" w:hAnsi="Arial" w:cs="Arial"/>
          <w:sz w:val="24"/>
          <w:szCs w:val="24"/>
        </w:rPr>
        <w:t>.</w:t>
      </w:r>
      <w:r w:rsidRPr="00CB02AC">
        <w:rPr>
          <w:rFonts w:ascii="Arial" w:hAnsi="Arial" w:cs="Arial"/>
          <w:sz w:val="24"/>
          <w:szCs w:val="24"/>
        </w:rPr>
        <w:t xml:space="preserve"> </w:t>
      </w:r>
    </w:p>
    <w:p w14:paraId="6A58525C" w14:textId="2A0A3D1A" w:rsidR="00CB02AC" w:rsidRPr="00CB02AC" w:rsidRDefault="00CB02AC" w:rsidP="00CB02AC">
      <w:pPr>
        <w:rPr>
          <w:rFonts w:ascii="Arial" w:hAnsi="Arial" w:cs="Arial"/>
          <w:sz w:val="24"/>
          <w:szCs w:val="24"/>
        </w:rPr>
      </w:pPr>
      <w:r w:rsidRPr="00CB02AC">
        <w:rPr>
          <w:rFonts w:ascii="Arial" w:hAnsi="Arial" w:cs="Arial"/>
          <w:sz w:val="24"/>
          <w:szCs w:val="24"/>
        </w:rPr>
        <w:t xml:space="preserve">It would be the vision that would be key to implementing change and mobilization in a constitution such as a community council, so long as there was enough of a feeling of discomfort in the old way of doing things, this is based on the equation of “Beckhard and Harris`s change equation”. Their equation explained that for change </w:t>
      </w:r>
      <w:r w:rsidRPr="00CB02AC">
        <w:rPr>
          <w:rFonts w:ascii="Arial" w:hAnsi="Arial" w:cs="Arial"/>
          <w:sz w:val="24"/>
          <w:szCs w:val="24"/>
        </w:rPr>
        <w:lastRenderedPageBreak/>
        <w:t xml:space="preserve">to work, there needs to be sufficient unrest in how they were operating and feel confident that the new approach would be straightforward </w:t>
      </w:r>
      <w:sdt>
        <w:sdtPr>
          <w:rPr>
            <w:rFonts w:ascii="Arial" w:hAnsi="Arial" w:cs="Arial"/>
            <w:sz w:val="24"/>
            <w:szCs w:val="24"/>
          </w:rPr>
          <w:id w:val="1641771620"/>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Bec87 \l 2057 </w:instrText>
          </w:r>
          <w:r w:rsidRPr="00CB02AC">
            <w:rPr>
              <w:rFonts w:ascii="Arial" w:hAnsi="Arial" w:cs="Arial"/>
              <w:sz w:val="24"/>
              <w:szCs w:val="24"/>
            </w:rPr>
            <w:fldChar w:fldCharType="separate"/>
          </w:r>
          <w:r w:rsidRPr="00CB02AC">
            <w:rPr>
              <w:rFonts w:ascii="Arial" w:hAnsi="Arial" w:cs="Arial"/>
              <w:noProof/>
              <w:sz w:val="24"/>
              <w:szCs w:val="24"/>
            </w:rPr>
            <w:t>(T, 1987)</w:t>
          </w:r>
          <w:r w:rsidRPr="00CB02AC">
            <w:rPr>
              <w:rFonts w:ascii="Arial" w:hAnsi="Arial" w:cs="Arial"/>
              <w:sz w:val="24"/>
              <w:szCs w:val="24"/>
            </w:rPr>
            <w:fldChar w:fldCharType="end"/>
          </w:r>
        </w:sdtContent>
      </w:sdt>
      <w:r w:rsidRPr="00CB02AC">
        <w:rPr>
          <w:rFonts w:ascii="Arial" w:hAnsi="Arial" w:cs="Arial"/>
          <w:sz w:val="24"/>
          <w:szCs w:val="24"/>
        </w:rPr>
        <w:t xml:space="preserve">. </w:t>
      </w:r>
    </w:p>
    <w:p w14:paraId="7B1CB0EE" w14:textId="77777777" w:rsidR="00CB02AC" w:rsidRPr="00CB02AC" w:rsidRDefault="00CB02AC" w:rsidP="00CB02AC">
      <w:pPr>
        <w:rPr>
          <w:rFonts w:ascii="Arial" w:hAnsi="Arial" w:cs="Arial"/>
          <w:sz w:val="24"/>
          <w:szCs w:val="24"/>
        </w:rPr>
      </w:pPr>
    </w:p>
    <w:p w14:paraId="08DBDF50" w14:textId="1B273925" w:rsidR="00CB02AC" w:rsidRPr="00CB02AC" w:rsidRDefault="00CB02AC" w:rsidP="00CB02AC">
      <w:pPr>
        <w:rPr>
          <w:rFonts w:ascii="Arial" w:hAnsi="Arial" w:cs="Arial"/>
          <w:b/>
          <w:bCs/>
          <w:sz w:val="24"/>
          <w:szCs w:val="24"/>
        </w:rPr>
      </w:pPr>
      <w:r w:rsidRPr="00CB02AC">
        <w:rPr>
          <w:rFonts w:ascii="Arial" w:hAnsi="Arial" w:cs="Arial"/>
          <w:b/>
          <w:bCs/>
          <w:sz w:val="24"/>
          <w:szCs w:val="24"/>
        </w:rPr>
        <w:t>ADKAR Change Management Model</w:t>
      </w:r>
    </w:p>
    <w:p w14:paraId="5D5AF3EF" w14:textId="77777777" w:rsidR="00CB02AC" w:rsidRPr="00CB02AC" w:rsidRDefault="00CB02AC" w:rsidP="00CB02AC">
      <w:pPr>
        <w:rPr>
          <w:rFonts w:ascii="Arial" w:hAnsi="Arial" w:cs="Arial"/>
          <w:b/>
          <w:bCs/>
          <w:sz w:val="24"/>
          <w:szCs w:val="24"/>
        </w:rPr>
      </w:pPr>
    </w:p>
    <w:p w14:paraId="0F7E0270" w14:textId="048C5B95" w:rsidR="00CB02AC" w:rsidRPr="00CB02AC" w:rsidRDefault="00CB02AC" w:rsidP="00CB02AC">
      <w:pPr>
        <w:rPr>
          <w:rFonts w:ascii="Arial" w:hAnsi="Arial" w:cs="Arial"/>
          <w:sz w:val="24"/>
          <w:szCs w:val="24"/>
        </w:rPr>
      </w:pPr>
      <w:r w:rsidRPr="00CB02AC">
        <w:rPr>
          <w:rFonts w:ascii="Arial" w:hAnsi="Arial" w:cs="Arial"/>
          <w:sz w:val="24"/>
          <w:szCs w:val="24"/>
        </w:rPr>
        <w:t xml:space="preserve">“The ADKAR model of change is a practical answer to effective change management for individuals and organizations” </w:t>
      </w:r>
      <w:sdt>
        <w:sdtPr>
          <w:rPr>
            <w:rFonts w:ascii="Arial" w:hAnsi="Arial" w:cs="Arial"/>
            <w:sz w:val="24"/>
            <w:szCs w:val="24"/>
          </w:rPr>
          <w:id w:val="2128509410"/>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Hov19 \l 2057 </w:instrText>
          </w:r>
          <w:r w:rsidRPr="00CB02AC">
            <w:rPr>
              <w:rFonts w:ascii="Arial" w:hAnsi="Arial" w:cs="Arial"/>
              <w:sz w:val="24"/>
              <w:szCs w:val="24"/>
            </w:rPr>
            <w:fldChar w:fldCharType="separate"/>
          </w:r>
          <w:r w:rsidRPr="00CB02AC">
            <w:rPr>
              <w:rFonts w:ascii="Arial" w:hAnsi="Arial" w:cs="Arial"/>
              <w:noProof/>
              <w:sz w:val="24"/>
              <w:szCs w:val="24"/>
            </w:rPr>
            <w:t>(Angtyan, 2019)</w:t>
          </w:r>
          <w:r w:rsidRPr="00CB02AC">
            <w:rPr>
              <w:rFonts w:ascii="Arial" w:hAnsi="Arial" w:cs="Arial"/>
              <w:sz w:val="24"/>
              <w:szCs w:val="24"/>
            </w:rPr>
            <w:fldChar w:fldCharType="end"/>
          </w:r>
        </w:sdtContent>
      </w:sdt>
      <w:r w:rsidRPr="00CB02AC">
        <w:rPr>
          <w:rFonts w:ascii="Arial" w:hAnsi="Arial" w:cs="Arial"/>
          <w:sz w:val="24"/>
          <w:szCs w:val="24"/>
        </w:rPr>
        <w:t xml:space="preserve">. Change occurs when everyone can transition successfully to function as an organization. This model was developed by Jeff Hiat and first published in 2003 and focuses on five actions forming the acronym ADKAR. </w:t>
      </w:r>
    </w:p>
    <w:p w14:paraId="7524A9D0" w14:textId="77777777" w:rsidR="00CB02AC" w:rsidRPr="00CB02AC" w:rsidRDefault="00CB02AC" w:rsidP="00CB02AC">
      <w:pPr>
        <w:rPr>
          <w:rFonts w:ascii="Arial" w:hAnsi="Arial" w:cs="Arial"/>
          <w:sz w:val="24"/>
          <w:szCs w:val="24"/>
        </w:rPr>
      </w:pPr>
    </w:p>
    <w:p w14:paraId="09E86CE6" w14:textId="244D3380" w:rsidR="00CB02AC" w:rsidRPr="00CB02AC" w:rsidRDefault="00CB02AC" w:rsidP="00CB02AC">
      <w:pPr>
        <w:rPr>
          <w:rFonts w:ascii="Arial" w:hAnsi="Arial" w:cs="Arial"/>
          <w:sz w:val="24"/>
          <w:szCs w:val="24"/>
        </w:rPr>
      </w:pPr>
      <w:r w:rsidRPr="00CB02AC">
        <w:rPr>
          <w:rFonts w:ascii="Arial" w:hAnsi="Arial" w:cs="Arial"/>
          <w:sz w:val="24"/>
          <w:szCs w:val="24"/>
        </w:rPr>
        <w:t>According to the ADKAR model</w:t>
      </w:r>
      <w:r w:rsidRPr="00CB02AC">
        <w:rPr>
          <w:rFonts w:ascii="Arial" w:hAnsi="Arial" w:cs="Arial"/>
          <w:sz w:val="24"/>
          <w:szCs w:val="24"/>
        </w:rPr>
        <w:t xml:space="preserve">, </w:t>
      </w:r>
      <w:r w:rsidRPr="00CB02AC">
        <w:rPr>
          <w:rFonts w:ascii="Arial" w:hAnsi="Arial" w:cs="Arial"/>
          <w:sz w:val="24"/>
          <w:szCs w:val="24"/>
        </w:rPr>
        <w:t>change management is defined as the “application of a structured process and set of tools for leading the people side of change to achieve a desired outcome”</w:t>
      </w:r>
      <w:sdt>
        <w:sdtPr>
          <w:rPr>
            <w:rFonts w:ascii="Arial" w:hAnsi="Arial" w:cs="Arial"/>
            <w:sz w:val="24"/>
            <w:szCs w:val="24"/>
          </w:rPr>
          <w:id w:val="144255368"/>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Sto24 \l 2057 </w:instrText>
          </w:r>
          <w:r w:rsidRPr="00CB02AC">
            <w:rPr>
              <w:rFonts w:ascii="Arial" w:hAnsi="Arial" w:cs="Arial"/>
              <w:sz w:val="24"/>
              <w:szCs w:val="24"/>
            </w:rPr>
            <w:fldChar w:fldCharType="separate"/>
          </w:r>
          <w:r w:rsidRPr="00CB02AC">
            <w:rPr>
              <w:rFonts w:ascii="Arial" w:hAnsi="Arial" w:cs="Arial"/>
              <w:noProof/>
              <w:sz w:val="24"/>
              <w:szCs w:val="24"/>
            </w:rPr>
            <w:t xml:space="preserve"> (Stoop-Verwey, 2024)</w:t>
          </w:r>
          <w:r w:rsidRPr="00CB02AC">
            <w:rPr>
              <w:rFonts w:ascii="Arial" w:hAnsi="Arial" w:cs="Arial"/>
              <w:sz w:val="24"/>
              <w:szCs w:val="24"/>
            </w:rPr>
            <w:fldChar w:fldCharType="end"/>
          </w:r>
        </w:sdtContent>
      </w:sdt>
      <w:r w:rsidRPr="00CB02AC">
        <w:rPr>
          <w:rFonts w:ascii="Arial" w:hAnsi="Arial" w:cs="Arial"/>
          <w:sz w:val="24"/>
          <w:szCs w:val="24"/>
        </w:rPr>
        <w:t>.</w:t>
      </w:r>
    </w:p>
    <w:p w14:paraId="3EF23F2A" w14:textId="77777777" w:rsidR="00CB02AC" w:rsidRPr="00CB02AC" w:rsidRDefault="00CB02AC" w:rsidP="00CB02AC">
      <w:pPr>
        <w:rPr>
          <w:rFonts w:ascii="Arial" w:hAnsi="Arial" w:cs="Arial"/>
          <w:sz w:val="24"/>
          <w:szCs w:val="24"/>
        </w:rPr>
      </w:pPr>
    </w:p>
    <w:p w14:paraId="002F1AB3" w14:textId="25953202" w:rsidR="00CB02AC" w:rsidRPr="00CB02AC" w:rsidRDefault="00CB02AC" w:rsidP="00CB02AC">
      <w:pPr>
        <w:rPr>
          <w:rFonts w:ascii="Arial" w:hAnsi="Arial" w:cs="Arial"/>
          <w:sz w:val="24"/>
          <w:szCs w:val="24"/>
        </w:rPr>
      </w:pPr>
      <w:r w:rsidRPr="00CB02AC">
        <w:rPr>
          <w:rFonts w:ascii="Arial" w:hAnsi="Arial" w:cs="Arial"/>
          <w:noProof/>
          <w:sz w:val="24"/>
          <w:szCs w:val="24"/>
          <w14:ligatures w14:val="standardContextual"/>
        </w:rPr>
        <mc:AlternateContent>
          <mc:Choice Requires="wpg">
            <w:drawing>
              <wp:inline distT="0" distB="0" distL="0" distR="0" wp14:anchorId="4F2F9076" wp14:editId="549547B7">
                <wp:extent cx="4319996" cy="3188338"/>
                <wp:effectExtent l="0" t="0" r="0" b="0"/>
                <wp:docPr id="1056130453" name="Group 10"/>
                <wp:cNvGraphicFramePr/>
                <a:graphic xmlns:a="http://schemas.openxmlformats.org/drawingml/2006/main">
                  <a:graphicData uri="http://schemas.microsoft.com/office/word/2010/wordprocessingGroup">
                    <wpg:wgp>
                      <wpg:cNvGrpSpPr/>
                      <wpg:grpSpPr>
                        <a:xfrm>
                          <a:off x="0" y="0"/>
                          <a:ext cx="4319996" cy="3188338"/>
                          <a:chOff x="0" y="0"/>
                          <a:chExt cx="5731510" cy="3188338"/>
                        </a:xfrm>
                      </wpg:grpSpPr>
                      <pic:pic xmlns:pic="http://schemas.openxmlformats.org/drawingml/2006/picture">
                        <pic:nvPicPr>
                          <pic:cNvPr id="195197219" name="Picture 8"/>
                          <pic:cNvPicPr>
                            <a:picLocks noChangeAspect="1"/>
                          </pic:cNvPicPr>
                        </pic:nvPicPr>
                        <pic:blipFill>
                          <a:blip r:embed="rId28">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5731510" cy="2922270"/>
                          </a:xfrm>
                          <a:prstGeom prst="rect">
                            <a:avLst/>
                          </a:prstGeom>
                        </pic:spPr>
                      </pic:pic>
                      <wps:wsp>
                        <wps:cNvPr id="1491202212" name="Text Box 9"/>
                        <wps:cNvSpPr txBox="1"/>
                        <wps:spPr>
                          <a:xfrm>
                            <a:off x="0" y="2921638"/>
                            <a:ext cx="5731510" cy="266700"/>
                          </a:xfrm>
                          <a:prstGeom prst="rect">
                            <a:avLst/>
                          </a:prstGeom>
                          <a:solidFill>
                            <a:prstClr val="white"/>
                          </a:solidFill>
                          <a:ln>
                            <a:noFill/>
                          </a:ln>
                        </wps:spPr>
                        <wps:txbx>
                          <w:txbxContent>
                            <w:p w14:paraId="187207E5" w14:textId="4FD72DD4" w:rsidR="00CB02AC" w:rsidRPr="00CB02AC" w:rsidRDefault="00CB02AC" w:rsidP="00CB02AC">
                              <w:pPr>
                                <w:rPr>
                                  <w:sz w:val="18"/>
                                  <w:szCs w:val="18"/>
                                </w:rPr>
                              </w:pPr>
                              <w:hyperlink r:id="rId30" w:history="1">
                                <w:r w:rsidRPr="00CB02AC">
                                  <w:rPr>
                                    <w:rStyle w:val="Hyperlink"/>
                                    <w:sz w:val="18"/>
                                    <w:szCs w:val="18"/>
                                  </w:rPr>
                                  <w:t>This Photo</w:t>
                                </w:r>
                              </w:hyperlink>
                              <w:r w:rsidRPr="00CB02AC">
                                <w:rPr>
                                  <w:sz w:val="18"/>
                                  <w:szCs w:val="18"/>
                                </w:rPr>
                                <w:t xml:space="preserve"> by Unknown Author is licensed under </w:t>
                              </w:r>
                              <w:hyperlink r:id="rId31" w:history="1">
                                <w:r w:rsidRPr="00CB02AC">
                                  <w:rPr>
                                    <w:rStyle w:val="Hyperlink"/>
                                    <w:sz w:val="18"/>
                                    <w:szCs w:val="18"/>
                                  </w:rPr>
                                  <w:t>CC BY-SA</w:t>
                                </w:r>
                              </w:hyperlink>
                              <w:r>
                                <w:rPr>
                                  <w:sz w:val="18"/>
                                  <w:szCs w:val="18"/>
                                </w:rPr>
                                <w:t xml:space="preserve"> </w:t>
                              </w:r>
                              <w:r w:rsidRPr="00CB02AC">
                                <w:rPr>
                                  <w:rFonts w:ascii="Arial" w:hAnsi="Arial" w:cs="Arial"/>
                                  <w:b/>
                                  <w:bCs/>
                                  <w:sz w:val="24"/>
                                  <w:szCs w:val="24"/>
                                </w:rPr>
                                <w:t>FIGURE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F2F9076" id="Group 10" o:spid="_x0000_s1033" style="width:340.15pt;height:251.05pt;mso-position-horizontal-relative:char;mso-position-vertical-relative:line" coordsize="57315,3188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">
                <v:shape id="Picture 8" o:spid="_x0000_s1034" type="#_x0000_t75" style="position:absolute;width:57315;height:2922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">
                  <v:imagedata r:id="rId32" o:title=""/>
                </v:shape>
                <v:shape id="Text Box 9" o:spid="_x0000_s1035" type="#_x0000_t202" style="position:absolute;top:29216;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" stroked="f">
                  <v:textbox>
                    <w:txbxContent>
                      <w:p w14:paraId="187207E5" w14:textId="4FD72DD4" w:rsidR="00CB02AC" w:rsidRPr="00CB02AC" w:rsidRDefault="00CB02AC" w:rsidP="00CB02AC">
                        <w:pPr>
                          <w:rPr>
                            <w:sz w:val="18"/>
                            <w:szCs w:val="18"/>
                          </w:rPr>
                        </w:pPr>
                        <w:hyperlink r:id="rId33" w:history="1">
                          <w:r w:rsidRPr="00CB02AC">
                            <w:rPr>
                              <w:rStyle w:val="Hyperlink"/>
                              <w:sz w:val="18"/>
                              <w:szCs w:val="18"/>
                            </w:rPr>
                            <w:t>This Photo</w:t>
                          </w:r>
                        </w:hyperlink>
                        <w:r w:rsidRPr="00CB02AC">
                          <w:rPr>
                            <w:sz w:val="18"/>
                            <w:szCs w:val="18"/>
                          </w:rPr>
                          <w:t xml:space="preserve"> by Unknown Author is licensed under </w:t>
                        </w:r>
                        <w:hyperlink r:id="rId34" w:history="1">
                          <w:r w:rsidRPr="00CB02AC">
                            <w:rPr>
                              <w:rStyle w:val="Hyperlink"/>
                              <w:sz w:val="18"/>
                              <w:szCs w:val="18"/>
                            </w:rPr>
                            <w:t>CC BY-SA</w:t>
                          </w:r>
                        </w:hyperlink>
                        <w:r>
                          <w:rPr>
                            <w:sz w:val="18"/>
                            <w:szCs w:val="18"/>
                          </w:rPr>
                          <w:t xml:space="preserve"> </w:t>
                        </w:r>
                        <w:r w:rsidRPr="00CB02AC">
                          <w:rPr>
                            <w:rFonts w:ascii="Arial" w:hAnsi="Arial" w:cs="Arial"/>
                            <w:b/>
                            <w:bCs/>
                            <w:sz w:val="24"/>
                            <w:szCs w:val="24"/>
                          </w:rPr>
                          <w:t>FIGURE 3</w:t>
                        </w:r>
                      </w:p>
                    </w:txbxContent>
                  </v:textbox>
                </v:shape>
                <w10:anchorlock/>
              </v:group>
            </w:pict>
          </mc:Fallback>
        </mc:AlternateContent>
      </w:r>
    </w:p>
    <w:p w14:paraId="0BE393A8" w14:textId="77777777" w:rsidR="00CB02AC" w:rsidRPr="00CB02AC" w:rsidRDefault="00CB02AC" w:rsidP="00CB02AC">
      <w:pPr>
        <w:rPr>
          <w:rFonts w:ascii="Arial" w:hAnsi="Arial" w:cs="Arial"/>
          <w:sz w:val="24"/>
          <w:szCs w:val="24"/>
          <w:shd w:val="clear" w:color="auto" w:fill="FFFFFF"/>
        </w:rPr>
      </w:pPr>
    </w:p>
    <w:p w14:paraId="5539EE3C" w14:textId="6E6DF882" w:rsidR="00CB02AC" w:rsidRPr="00CB02AC" w:rsidRDefault="00CB02AC" w:rsidP="00CB02AC">
      <w:pPr>
        <w:rPr>
          <w:rFonts w:ascii="Arial" w:hAnsi="Arial" w:cs="Arial"/>
          <w:sz w:val="24"/>
          <w:szCs w:val="24"/>
          <w:shd w:val="clear" w:color="auto" w:fill="FFFFFF"/>
        </w:rPr>
      </w:pPr>
      <w:r w:rsidRPr="00CB02AC">
        <w:rPr>
          <w:rFonts w:ascii="Arial" w:hAnsi="Arial" w:cs="Arial"/>
          <w:sz w:val="24"/>
          <w:szCs w:val="24"/>
          <w:shd w:val="clear" w:color="auto" w:fill="FFFFFF"/>
        </w:rPr>
        <w:t>The model demonstrates the five steps, which Heit referred to as “building Blocks”</w:t>
      </w:r>
      <w:sdt>
        <w:sdtPr>
          <w:rPr>
            <w:rFonts w:ascii="Arial" w:hAnsi="Arial" w:cs="Arial"/>
            <w:sz w:val="24"/>
            <w:szCs w:val="24"/>
            <w:shd w:val="clear" w:color="auto" w:fill="FFFFFF"/>
          </w:rPr>
          <w:id w:val="842510535"/>
          <w:citation/>
        </w:sdtPr>
        <w:sdtContent>
          <w:r w:rsidRPr="00CB02AC">
            <w:rPr>
              <w:rFonts w:ascii="Arial" w:hAnsi="Arial" w:cs="Arial"/>
              <w:sz w:val="24"/>
              <w:szCs w:val="24"/>
              <w:shd w:val="clear" w:color="auto" w:fill="FFFFFF"/>
            </w:rPr>
            <w:fldChar w:fldCharType="begin"/>
          </w:r>
          <w:r w:rsidRPr="00CB02AC">
            <w:rPr>
              <w:rFonts w:ascii="Arial" w:hAnsi="Arial" w:cs="Arial"/>
              <w:sz w:val="24"/>
              <w:szCs w:val="24"/>
              <w:shd w:val="clear" w:color="auto" w:fill="FFFFFF"/>
            </w:rPr>
            <w:instrText xml:space="preserve"> CITATION Hov19 \l 2057 </w:instrText>
          </w:r>
          <w:r w:rsidRPr="00CB02AC">
            <w:rPr>
              <w:rFonts w:ascii="Arial" w:hAnsi="Arial" w:cs="Arial"/>
              <w:sz w:val="24"/>
              <w:szCs w:val="24"/>
              <w:shd w:val="clear" w:color="auto" w:fill="FFFFFF"/>
            </w:rPr>
            <w:fldChar w:fldCharType="separate"/>
          </w:r>
          <w:r w:rsidRPr="00CB02AC">
            <w:rPr>
              <w:rFonts w:ascii="Arial" w:hAnsi="Arial" w:cs="Arial"/>
              <w:noProof/>
              <w:sz w:val="24"/>
              <w:szCs w:val="24"/>
              <w:shd w:val="clear" w:color="auto" w:fill="FFFFFF"/>
            </w:rPr>
            <w:t xml:space="preserve"> (Angtyan, 2019)</w:t>
          </w:r>
          <w:r w:rsidRPr="00CB02AC">
            <w:rPr>
              <w:rFonts w:ascii="Arial" w:hAnsi="Arial" w:cs="Arial"/>
              <w:sz w:val="24"/>
              <w:szCs w:val="24"/>
              <w:shd w:val="clear" w:color="auto" w:fill="FFFFFF"/>
            </w:rPr>
            <w:fldChar w:fldCharType="end"/>
          </w:r>
        </w:sdtContent>
      </w:sdt>
      <w:r w:rsidRPr="00CB02AC">
        <w:rPr>
          <w:rFonts w:ascii="Arial" w:hAnsi="Arial" w:cs="Arial"/>
          <w:sz w:val="24"/>
          <w:szCs w:val="24"/>
          <w:shd w:val="clear" w:color="auto" w:fill="FFFFFF"/>
        </w:rPr>
        <w:t>. The model encourages a clear narrative of the shared goal of change and then focuses on everyone within the organization.</w:t>
      </w:r>
    </w:p>
    <w:p w14:paraId="73C27A45" w14:textId="77777777" w:rsidR="00CB02AC" w:rsidRPr="00CB02AC" w:rsidRDefault="00CB02AC" w:rsidP="00CB02AC">
      <w:pPr>
        <w:rPr>
          <w:rFonts w:ascii="Arial" w:hAnsi="Arial" w:cs="Arial"/>
          <w:sz w:val="24"/>
          <w:szCs w:val="24"/>
          <w:shd w:val="clear" w:color="auto" w:fill="FFFFFF"/>
        </w:rPr>
      </w:pPr>
    </w:p>
    <w:p w14:paraId="48AAEFE4" w14:textId="2A755ECC" w:rsidR="00CB02AC" w:rsidRPr="00CB02AC" w:rsidRDefault="00CB02AC" w:rsidP="00CB02AC">
      <w:pPr>
        <w:rPr>
          <w:rFonts w:ascii="Arial" w:hAnsi="Arial" w:cs="Arial"/>
          <w:sz w:val="24"/>
          <w:szCs w:val="24"/>
        </w:rPr>
      </w:pPr>
      <w:r w:rsidRPr="00CB02AC">
        <w:rPr>
          <w:rFonts w:ascii="Arial" w:hAnsi="Arial" w:cs="Arial"/>
          <w:sz w:val="24"/>
          <w:szCs w:val="24"/>
          <w:shd w:val="clear" w:color="auto" w:fill="FFFFFF"/>
        </w:rPr>
        <w:t xml:space="preserve"> Whilst this model may be time-intensive, and useful for smaller organizations such as community councils, it also gives each person, employee, volunteer, and stakeholder a sense of purpose, ownership, and motivation which often act as internal drivers for transition within the change. </w:t>
      </w:r>
    </w:p>
    <w:p w14:paraId="343B060B" w14:textId="77777777" w:rsidR="00CB02AC" w:rsidRPr="00CB02AC" w:rsidRDefault="00CB02AC" w:rsidP="00CB02AC">
      <w:pPr>
        <w:rPr>
          <w:rFonts w:ascii="Arial" w:hAnsi="Arial" w:cs="Arial"/>
          <w:color w:val="222222"/>
          <w:sz w:val="24"/>
          <w:szCs w:val="24"/>
          <w:shd w:val="clear" w:color="auto" w:fill="FFFFFF"/>
        </w:rPr>
      </w:pPr>
    </w:p>
    <w:p w14:paraId="22F7601C" w14:textId="7BA5CA8F" w:rsidR="00CB02AC" w:rsidRPr="00CB02AC" w:rsidRDefault="00CB02AC" w:rsidP="00CB02AC">
      <w:pPr>
        <w:rPr>
          <w:rFonts w:ascii="Arial" w:hAnsi="Arial" w:cs="Arial"/>
          <w:b/>
          <w:bCs/>
          <w:color w:val="222222"/>
          <w:sz w:val="24"/>
          <w:szCs w:val="24"/>
          <w:shd w:val="clear" w:color="auto" w:fill="FFFFFF"/>
        </w:rPr>
      </w:pPr>
      <w:r w:rsidRPr="00CB02AC">
        <w:rPr>
          <w:rFonts w:ascii="Arial" w:hAnsi="Arial" w:cs="Arial"/>
          <w:b/>
          <w:bCs/>
          <w:color w:val="222222"/>
          <w:sz w:val="24"/>
          <w:szCs w:val="24"/>
          <w:shd w:val="clear" w:color="auto" w:fill="FFFFFF"/>
        </w:rPr>
        <w:t>Change Management for the Community Council Background</w:t>
      </w:r>
    </w:p>
    <w:p w14:paraId="29C1EC7E" w14:textId="77777777" w:rsidR="00CB02AC" w:rsidRPr="00CB02AC" w:rsidRDefault="00CB02AC" w:rsidP="00CB02AC">
      <w:pPr>
        <w:rPr>
          <w:rFonts w:ascii="Arial" w:hAnsi="Arial" w:cs="Arial"/>
          <w:b/>
          <w:bCs/>
          <w:color w:val="222222"/>
          <w:sz w:val="24"/>
          <w:szCs w:val="24"/>
          <w:shd w:val="clear" w:color="auto" w:fill="FFFFFF"/>
        </w:rPr>
      </w:pPr>
    </w:p>
    <w:p w14:paraId="1B0AD7A3" w14:textId="34992E3F" w:rsidR="00CB02AC" w:rsidRPr="00CB02AC" w:rsidRDefault="00CB02AC" w:rsidP="00CB02AC">
      <w:pPr>
        <w:rPr>
          <w:rFonts w:ascii="Arial" w:eastAsiaTheme="minorHAnsi" w:hAnsi="Arial" w:cs="Arial"/>
          <w:color w:val="1F1F1F"/>
          <w:kern w:val="2"/>
          <w:sz w:val="24"/>
          <w:szCs w:val="24"/>
          <w:shd w:val="clear" w:color="auto" w:fill="FFFFFF"/>
          <w:lang w:eastAsia="en-US"/>
        </w:rPr>
      </w:pPr>
      <w:r w:rsidRPr="00CB02AC">
        <w:rPr>
          <w:rFonts w:ascii="Arial" w:eastAsiaTheme="minorHAnsi" w:hAnsi="Arial" w:cs="Arial"/>
          <w:color w:val="1F1F1F"/>
          <w:kern w:val="2"/>
          <w:sz w:val="24"/>
          <w:szCs w:val="24"/>
          <w:shd w:val="clear" w:color="auto" w:fill="FFFFFF"/>
          <w:lang w:eastAsia="en-US"/>
        </w:rPr>
        <w:t>Early data from the May 2022 elections suggests that there is more work to do to ensure active participation in community and town councils.</w:t>
      </w:r>
      <w:r w:rsidRPr="00CB02AC">
        <w:rPr>
          <w:rFonts w:ascii="Arial" w:eastAsiaTheme="minorHAnsi" w:hAnsi="Arial" w:cs="Arial"/>
          <w:color w:val="1F1F1F"/>
          <w:kern w:val="2"/>
          <w:sz w:val="24"/>
          <w:szCs w:val="24"/>
          <w:shd w:val="clear" w:color="auto" w:fill="FFFFFF"/>
          <w:lang w:eastAsia="en-US"/>
        </w:rPr>
        <w:t xml:space="preserve"> </w:t>
      </w:r>
      <w:r w:rsidRPr="00CB02AC">
        <w:rPr>
          <w:rFonts w:ascii="Arial" w:eastAsiaTheme="minorHAnsi" w:hAnsi="Arial" w:cs="Arial"/>
          <w:color w:val="1F1F1F"/>
          <w:kern w:val="2"/>
          <w:sz w:val="24"/>
          <w:szCs w:val="24"/>
          <w:shd w:val="clear" w:color="auto" w:fill="FFFFFF"/>
          <w:lang w:eastAsia="en-US"/>
        </w:rPr>
        <w:t xml:space="preserve">Turnout at the most recent community council elections was just under 40 percent – around 5 percent lower than in 2017. Around 60 percent of council seats were uncontested and around </w:t>
      </w:r>
      <w:r w:rsidRPr="00CB02AC">
        <w:rPr>
          <w:rFonts w:ascii="Arial" w:eastAsiaTheme="minorHAnsi" w:hAnsi="Arial" w:cs="Arial"/>
          <w:color w:val="1F1F1F"/>
          <w:kern w:val="2"/>
          <w:sz w:val="24"/>
          <w:szCs w:val="24"/>
          <w:shd w:val="clear" w:color="auto" w:fill="FFFFFF"/>
          <w:lang w:eastAsia="en-US"/>
        </w:rPr>
        <w:lastRenderedPageBreak/>
        <w:t>15 percent of seats were left vacant, to be filled through co-option</w:t>
      </w:r>
      <w:r w:rsidRPr="00CB02AC">
        <w:rPr>
          <w:rFonts w:ascii="Arial" w:eastAsiaTheme="minorHAnsi" w:hAnsi="Arial" w:cs="Arial"/>
          <w:color w:val="1F1F1F"/>
          <w:kern w:val="2"/>
          <w:sz w:val="24"/>
          <w:szCs w:val="24"/>
          <w:shd w:val="clear" w:color="auto" w:fill="FFFFFF"/>
          <w:lang w:eastAsia="en-US"/>
        </w:rPr>
        <w:t xml:space="preserve"> and all too often there is a “business as usual culture”</w:t>
      </w:r>
      <w:sdt>
        <w:sdtPr>
          <w:rPr>
            <w:rFonts w:ascii="Arial" w:eastAsiaTheme="minorHAnsi" w:hAnsi="Arial" w:cs="Arial"/>
            <w:color w:val="1F1F1F"/>
            <w:kern w:val="2"/>
            <w:sz w:val="24"/>
            <w:szCs w:val="24"/>
            <w:shd w:val="clear" w:color="auto" w:fill="FFFFFF"/>
            <w:lang w:eastAsia="en-US"/>
          </w:rPr>
          <w:id w:val="1605308604"/>
          <w:citation/>
        </w:sdtPr>
        <w:sdtContent>
          <w:r w:rsidRPr="00CB02AC">
            <w:rPr>
              <w:rFonts w:ascii="Arial" w:eastAsiaTheme="minorHAnsi" w:hAnsi="Arial" w:cs="Arial"/>
              <w:color w:val="1F1F1F"/>
              <w:kern w:val="2"/>
              <w:sz w:val="24"/>
              <w:szCs w:val="24"/>
              <w:shd w:val="clear" w:color="auto" w:fill="FFFFFF"/>
              <w:lang w:eastAsia="en-US"/>
            </w:rPr>
            <w:fldChar w:fldCharType="begin"/>
          </w:r>
          <w:r w:rsidRPr="00CB02AC">
            <w:rPr>
              <w:rFonts w:ascii="Arial" w:eastAsiaTheme="minorHAnsi" w:hAnsi="Arial" w:cs="Arial"/>
              <w:color w:val="1F1F1F"/>
              <w:kern w:val="2"/>
              <w:sz w:val="24"/>
              <w:szCs w:val="24"/>
              <w:shd w:val="clear" w:color="auto" w:fill="FFFFFF"/>
              <w:lang w:eastAsia="en-US"/>
            </w:rPr>
            <w:instrText xml:space="preserve"> CITATION DrM03 \l 2057 </w:instrText>
          </w:r>
          <w:r w:rsidRPr="00CB02AC">
            <w:rPr>
              <w:rFonts w:ascii="Arial" w:eastAsiaTheme="minorHAnsi" w:hAnsi="Arial" w:cs="Arial"/>
              <w:color w:val="1F1F1F"/>
              <w:kern w:val="2"/>
              <w:sz w:val="24"/>
              <w:szCs w:val="24"/>
              <w:shd w:val="clear" w:color="auto" w:fill="FFFFFF"/>
              <w:lang w:eastAsia="en-US"/>
            </w:rPr>
            <w:fldChar w:fldCharType="separate"/>
          </w:r>
          <w:r w:rsidRPr="00CB02AC">
            <w:rPr>
              <w:rFonts w:ascii="Arial" w:eastAsiaTheme="minorHAnsi" w:hAnsi="Arial" w:cs="Arial"/>
              <w:noProof/>
              <w:color w:val="1F1F1F"/>
              <w:kern w:val="2"/>
              <w:sz w:val="24"/>
              <w:szCs w:val="24"/>
              <w:shd w:val="clear" w:color="auto" w:fill="FFFFFF"/>
              <w:lang w:eastAsia="en-US"/>
            </w:rPr>
            <w:t xml:space="preserve"> (Hughes, 2003)</w:t>
          </w:r>
          <w:r w:rsidRPr="00CB02AC">
            <w:rPr>
              <w:rFonts w:ascii="Arial" w:eastAsiaTheme="minorHAnsi" w:hAnsi="Arial" w:cs="Arial"/>
              <w:color w:val="1F1F1F"/>
              <w:kern w:val="2"/>
              <w:sz w:val="24"/>
              <w:szCs w:val="24"/>
              <w:shd w:val="clear" w:color="auto" w:fill="FFFFFF"/>
              <w:lang w:eastAsia="en-US"/>
            </w:rPr>
            <w:fldChar w:fldCharType="end"/>
          </w:r>
        </w:sdtContent>
      </w:sdt>
      <w:r w:rsidRPr="00CB02AC">
        <w:rPr>
          <w:rFonts w:ascii="Arial" w:eastAsiaTheme="minorHAnsi" w:hAnsi="Arial" w:cs="Arial"/>
          <w:color w:val="1F1F1F"/>
          <w:kern w:val="2"/>
          <w:sz w:val="24"/>
          <w:szCs w:val="24"/>
          <w:shd w:val="clear" w:color="auto" w:fill="FFFFFF"/>
          <w:lang w:eastAsia="en-US"/>
        </w:rPr>
        <w:t>.</w:t>
      </w:r>
    </w:p>
    <w:p w14:paraId="1FCC77A4" w14:textId="77777777" w:rsidR="00CB02AC" w:rsidRPr="00CB02AC" w:rsidRDefault="00CB02AC" w:rsidP="00CB02AC">
      <w:pPr>
        <w:rPr>
          <w:rFonts w:ascii="Arial" w:eastAsiaTheme="minorHAnsi" w:hAnsi="Arial" w:cs="Arial"/>
          <w:color w:val="1F1F1F"/>
          <w:kern w:val="2"/>
          <w:sz w:val="24"/>
          <w:szCs w:val="24"/>
          <w:shd w:val="clear" w:color="auto" w:fill="FFFFFF"/>
          <w:lang w:eastAsia="en-US"/>
        </w:rPr>
      </w:pPr>
    </w:p>
    <w:p w14:paraId="695F41A4" w14:textId="3664A77E" w:rsidR="00CB02AC" w:rsidRPr="00CB02AC" w:rsidRDefault="00CB02AC" w:rsidP="00CB02AC">
      <w:pPr>
        <w:rPr>
          <w:rFonts w:ascii="Arial" w:eastAsia="Calibri" w:hAnsi="Arial" w:cs="Arial"/>
          <w:color w:val="000000"/>
          <w:kern w:val="2"/>
          <w:sz w:val="24"/>
          <w:szCs w:val="24"/>
        </w:rPr>
      </w:pPr>
      <w:r w:rsidRPr="00CB02AC">
        <w:rPr>
          <w:rFonts w:ascii="Arial" w:eastAsiaTheme="minorHAnsi" w:hAnsi="Arial" w:cs="Arial"/>
          <w:kern w:val="2"/>
          <w:sz w:val="24"/>
          <w:szCs w:val="24"/>
          <w:lang w:eastAsia="en-US"/>
        </w:rPr>
        <w:t xml:space="preserve">It has been nationally recognized that </w:t>
      </w:r>
      <w:r w:rsidRPr="00CB02AC">
        <w:rPr>
          <w:rFonts w:ascii="Arial" w:eastAsia="Calibri" w:hAnsi="Arial" w:cs="Arial"/>
          <w:color w:val="000000"/>
          <w:kern w:val="2"/>
          <w:sz w:val="24"/>
          <w:szCs w:val="24"/>
        </w:rPr>
        <w:t>there have been some weaknesses in how organizations have collaborated in the past, including:</w:t>
      </w:r>
      <w:r w:rsidRPr="00CB02AC">
        <w:rPr>
          <w:rFonts w:ascii="Arial" w:eastAsiaTheme="minorHAnsi" w:hAnsi="Arial" w:cs="Arial"/>
          <w:color w:val="1F1F1F"/>
          <w:kern w:val="2"/>
          <w:sz w:val="24"/>
          <w:szCs w:val="24"/>
          <w:shd w:val="clear" w:color="auto" w:fill="FFFFFF"/>
          <w:lang w:eastAsia="en-US"/>
        </w:rPr>
        <w:t xml:space="preserve"> </w:t>
      </w:r>
      <w:r w:rsidRPr="00CB02AC">
        <w:rPr>
          <w:rFonts w:ascii="Arial" w:eastAsia="Calibri" w:hAnsi="Arial" w:cs="Arial"/>
          <w:color w:val="000000"/>
          <w:kern w:val="2"/>
          <w:sz w:val="24"/>
          <w:szCs w:val="24"/>
        </w:rPr>
        <w:t>Making decisions to address challenges, without consideration of whether any other</w:t>
      </w:r>
      <w:r w:rsidRPr="00CB02AC">
        <w:rPr>
          <w:rFonts w:ascii="Arial" w:eastAsia="Calibri" w:hAnsi="Arial" w:cs="Arial"/>
          <w:color w:val="000000"/>
          <w:kern w:val="2"/>
          <w:sz w:val="24"/>
          <w:szCs w:val="24"/>
        </w:rPr>
        <w:t xml:space="preserve"> </w:t>
      </w:r>
      <w:r w:rsidRPr="00CB02AC">
        <w:rPr>
          <w:rFonts w:ascii="Arial" w:eastAsia="Calibri" w:hAnsi="Arial" w:cs="Arial"/>
          <w:color w:val="000000"/>
          <w:kern w:val="2"/>
          <w:sz w:val="24"/>
          <w:szCs w:val="24"/>
        </w:rPr>
        <w:t>organization faces the same challenges.</w:t>
      </w:r>
      <w:r w:rsidRPr="00CB02AC">
        <w:rPr>
          <w:rFonts w:ascii="Arial" w:eastAsia="Calibri" w:hAnsi="Arial" w:cs="Arial"/>
          <w:color w:val="000000"/>
          <w:kern w:val="2"/>
          <w:sz w:val="24"/>
          <w:szCs w:val="24"/>
        </w:rPr>
        <w:t xml:space="preserve"> </w:t>
      </w:r>
      <w:r w:rsidRPr="00CB02AC">
        <w:rPr>
          <w:rFonts w:ascii="Arial" w:eastAsia="Calibri" w:hAnsi="Arial" w:cs="Arial"/>
          <w:color w:val="000000"/>
          <w:kern w:val="2"/>
          <w:sz w:val="24"/>
          <w:szCs w:val="24"/>
        </w:rPr>
        <w:t>Missed opportunities</w:t>
      </w:r>
      <w:r w:rsidRPr="00CB02AC">
        <w:rPr>
          <w:rFonts w:ascii="Arial" w:eastAsiaTheme="minorHAnsi" w:hAnsi="Arial" w:cs="Arial"/>
          <w:color w:val="1F1F1F"/>
          <w:kern w:val="2"/>
          <w:sz w:val="24"/>
          <w:szCs w:val="24"/>
          <w:shd w:val="clear" w:color="auto" w:fill="FFFFFF"/>
          <w:lang w:eastAsia="en-US"/>
        </w:rPr>
        <w:t xml:space="preserve"> </w:t>
      </w:r>
      <w:r w:rsidRPr="00CB02AC">
        <w:rPr>
          <w:rFonts w:ascii="Arial" w:eastAsia="Calibri" w:hAnsi="Arial" w:cs="Arial"/>
          <w:color w:val="000000"/>
          <w:kern w:val="2"/>
          <w:sz w:val="24"/>
          <w:szCs w:val="24"/>
        </w:rPr>
        <w:t>to work with others for greater effect</w:t>
      </w:r>
      <w:sdt>
        <w:sdtPr>
          <w:rPr>
            <w:rFonts w:ascii="Arial" w:eastAsia="Calibri" w:hAnsi="Arial" w:cs="Arial"/>
            <w:color w:val="000000"/>
            <w:kern w:val="2"/>
            <w:sz w:val="24"/>
            <w:szCs w:val="24"/>
          </w:rPr>
          <w:id w:val="1446737564"/>
          <w:citation/>
        </w:sdtPr>
        <w:sdtContent>
          <w:r w:rsidRPr="00CB02AC">
            <w:rPr>
              <w:rFonts w:ascii="Arial" w:eastAsia="Calibri" w:hAnsi="Arial" w:cs="Arial"/>
              <w:color w:val="000000"/>
              <w:kern w:val="2"/>
              <w:sz w:val="24"/>
              <w:szCs w:val="24"/>
            </w:rPr>
            <w:fldChar w:fldCharType="begin"/>
          </w:r>
          <w:r w:rsidRPr="00CB02AC">
            <w:rPr>
              <w:rFonts w:ascii="Arial" w:eastAsia="Calibri" w:hAnsi="Arial" w:cs="Arial"/>
              <w:color w:val="000000"/>
              <w:kern w:val="2"/>
              <w:sz w:val="24"/>
              <w:szCs w:val="24"/>
            </w:rPr>
            <w:instrText xml:space="preserve"> CITATION DrM03 \l 2057 </w:instrText>
          </w:r>
          <w:r w:rsidRPr="00CB02AC">
            <w:rPr>
              <w:rFonts w:ascii="Arial" w:eastAsia="Calibri" w:hAnsi="Arial" w:cs="Arial"/>
              <w:color w:val="000000"/>
              <w:kern w:val="2"/>
              <w:sz w:val="24"/>
              <w:szCs w:val="24"/>
            </w:rPr>
            <w:fldChar w:fldCharType="separate"/>
          </w:r>
          <w:r w:rsidRPr="00CB02AC">
            <w:rPr>
              <w:rFonts w:ascii="Arial" w:eastAsia="Calibri" w:hAnsi="Arial" w:cs="Arial"/>
              <w:noProof/>
              <w:color w:val="000000"/>
              <w:kern w:val="2"/>
              <w:sz w:val="24"/>
              <w:szCs w:val="24"/>
            </w:rPr>
            <w:t>(Hughes, 2003)</w:t>
          </w:r>
          <w:r w:rsidRPr="00CB02AC">
            <w:rPr>
              <w:rFonts w:ascii="Arial" w:eastAsia="Calibri" w:hAnsi="Arial" w:cs="Arial"/>
              <w:color w:val="000000"/>
              <w:kern w:val="2"/>
              <w:sz w:val="24"/>
              <w:szCs w:val="24"/>
            </w:rPr>
            <w:fldChar w:fldCharType="end"/>
          </w:r>
        </w:sdtContent>
      </w:sdt>
      <w:r w:rsidRPr="00CB02AC">
        <w:rPr>
          <w:rFonts w:ascii="Arial" w:eastAsia="Calibri" w:hAnsi="Arial" w:cs="Arial"/>
          <w:color w:val="000000"/>
          <w:kern w:val="2"/>
          <w:sz w:val="24"/>
          <w:szCs w:val="24"/>
        </w:rPr>
        <w:t xml:space="preserve">  and a “business as usual approach” With no commitment or accountability around the lack of attention to sustainability, despite members of the community making repeated attempts to engage with the community council and receiving no response or explanation </w:t>
      </w:r>
      <w:sdt>
        <w:sdtPr>
          <w:rPr>
            <w:rFonts w:ascii="Arial" w:eastAsia="Calibri" w:hAnsi="Arial" w:cs="Arial"/>
            <w:color w:val="000000"/>
            <w:kern w:val="2"/>
            <w:sz w:val="24"/>
            <w:szCs w:val="24"/>
          </w:rPr>
          <w:id w:val="1304427508"/>
          <w:citation/>
        </w:sdtPr>
        <w:sdtContent>
          <w:r w:rsidRPr="00CB02AC">
            <w:rPr>
              <w:rFonts w:ascii="Arial" w:eastAsia="Calibri" w:hAnsi="Arial" w:cs="Arial"/>
              <w:color w:val="000000"/>
              <w:kern w:val="2"/>
              <w:sz w:val="24"/>
              <w:szCs w:val="24"/>
            </w:rPr>
            <w:fldChar w:fldCharType="begin"/>
          </w:r>
          <w:r w:rsidRPr="00CB02AC">
            <w:rPr>
              <w:rFonts w:ascii="Arial" w:eastAsia="Calibri" w:hAnsi="Arial" w:cs="Arial"/>
              <w:color w:val="000000"/>
              <w:kern w:val="2"/>
              <w:sz w:val="24"/>
              <w:szCs w:val="24"/>
            </w:rPr>
            <w:instrText xml:space="preserve"> CITATION Rob24 \l 2057 </w:instrText>
          </w:r>
          <w:r w:rsidRPr="00CB02AC">
            <w:rPr>
              <w:rFonts w:ascii="Arial" w:eastAsia="Calibri" w:hAnsi="Arial" w:cs="Arial"/>
              <w:color w:val="000000"/>
              <w:kern w:val="2"/>
              <w:sz w:val="24"/>
              <w:szCs w:val="24"/>
            </w:rPr>
            <w:fldChar w:fldCharType="separate"/>
          </w:r>
          <w:r w:rsidRPr="00CB02AC">
            <w:rPr>
              <w:rFonts w:ascii="Arial" w:eastAsia="Calibri" w:hAnsi="Arial" w:cs="Arial"/>
              <w:noProof/>
              <w:color w:val="000000"/>
              <w:kern w:val="2"/>
              <w:sz w:val="24"/>
              <w:szCs w:val="24"/>
            </w:rPr>
            <w:t>(Winter, 2024)</w:t>
          </w:r>
          <w:r w:rsidRPr="00CB02AC">
            <w:rPr>
              <w:rFonts w:ascii="Arial" w:eastAsia="Calibri" w:hAnsi="Arial" w:cs="Arial"/>
              <w:color w:val="000000"/>
              <w:kern w:val="2"/>
              <w:sz w:val="24"/>
              <w:szCs w:val="24"/>
            </w:rPr>
            <w:fldChar w:fldCharType="end"/>
          </w:r>
        </w:sdtContent>
      </w:sdt>
      <w:r w:rsidRPr="00CB02AC">
        <w:rPr>
          <w:rFonts w:ascii="Arial" w:eastAsia="Calibri" w:hAnsi="Arial" w:cs="Arial"/>
          <w:color w:val="000000"/>
          <w:kern w:val="2"/>
          <w:sz w:val="24"/>
          <w:szCs w:val="24"/>
        </w:rPr>
        <w:t xml:space="preserve">. </w:t>
      </w:r>
    </w:p>
    <w:p w14:paraId="141D775F" w14:textId="77777777" w:rsidR="00CB02AC" w:rsidRPr="00CB02AC" w:rsidRDefault="00CB02AC" w:rsidP="00CB02AC">
      <w:pPr>
        <w:rPr>
          <w:rFonts w:ascii="Arial" w:eastAsia="Calibri" w:hAnsi="Arial" w:cs="Arial"/>
          <w:color w:val="000000"/>
          <w:kern w:val="2"/>
          <w:sz w:val="24"/>
          <w:szCs w:val="24"/>
        </w:rPr>
      </w:pPr>
    </w:p>
    <w:p w14:paraId="7D62CD45" w14:textId="77777777" w:rsidR="00CB02AC" w:rsidRPr="00CB02AC" w:rsidRDefault="00CB02AC" w:rsidP="00CB02AC">
      <w:pPr>
        <w:rPr>
          <w:rFonts w:ascii="Arial" w:eastAsia="Calibri" w:hAnsi="Arial" w:cs="Arial"/>
          <w:color w:val="000000"/>
          <w:kern w:val="2"/>
          <w:sz w:val="24"/>
          <w:szCs w:val="24"/>
        </w:rPr>
      </w:pPr>
      <w:r w:rsidRPr="00CB02AC">
        <w:rPr>
          <w:rFonts w:ascii="Arial" w:eastAsia="Calibri" w:hAnsi="Arial" w:cs="Arial"/>
          <w:color w:val="000000"/>
          <w:kern w:val="2"/>
          <w:sz w:val="24"/>
          <w:szCs w:val="24"/>
        </w:rPr>
        <w:t xml:space="preserve">At a time when we are in a climate crisis when the community council was asked for a copy of their sustainability plan/policy, the applicant was issued a biodiversity plan which had been completed on the community council's behalf, demonstrating a lack of knowledge and gap in skills </w:t>
      </w:r>
      <w:sdt>
        <w:sdtPr>
          <w:rPr>
            <w:rFonts w:ascii="Arial" w:eastAsia="Calibri" w:hAnsi="Arial" w:cs="Arial"/>
            <w:color w:val="000000"/>
            <w:kern w:val="2"/>
            <w:sz w:val="24"/>
            <w:szCs w:val="24"/>
          </w:rPr>
          <w:id w:val="-708105478"/>
          <w:citation/>
        </w:sdtPr>
        <w:sdtContent>
          <w:r w:rsidRPr="00CB02AC">
            <w:rPr>
              <w:rFonts w:ascii="Arial" w:eastAsia="Calibri" w:hAnsi="Arial" w:cs="Arial"/>
              <w:color w:val="000000"/>
              <w:kern w:val="2"/>
              <w:sz w:val="24"/>
              <w:szCs w:val="24"/>
            </w:rPr>
            <w:fldChar w:fldCharType="begin"/>
          </w:r>
          <w:r w:rsidRPr="00CB02AC">
            <w:rPr>
              <w:rFonts w:ascii="Arial" w:eastAsia="Calibri" w:hAnsi="Arial" w:cs="Arial"/>
              <w:color w:val="000000"/>
              <w:kern w:val="2"/>
              <w:sz w:val="24"/>
              <w:szCs w:val="24"/>
            </w:rPr>
            <w:instrText xml:space="preserve"> CITATION San21 \l 2057 </w:instrText>
          </w:r>
          <w:r w:rsidRPr="00CB02AC">
            <w:rPr>
              <w:rFonts w:ascii="Arial" w:eastAsia="Calibri" w:hAnsi="Arial" w:cs="Arial"/>
              <w:color w:val="000000"/>
              <w:kern w:val="2"/>
              <w:sz w:val="24"/>
              <w:szCs w:val="24"/>
            </w:rPr>
            <w:fldChar w:fldCharType="separate"/>
          </w:r>
          <w:r w:rsidRPr="00CB02AC">
            <w:rPr>
              <w:rFonts w:ascii="Arial" w:eastAsia="Calibri" w:hAnsi="Arial" w:cs="Arial"/>
              <w:noProof/>
              <w:color w:val="000000"/>
              <w:kern w:val="2"/>
              <w:sz w:val="24"/>
              <w:szCs w:val="24"/>
            </w:rPr>
            <w:t>(Richards-Davies, 2021)</w:t>
          </w:r>
          <w:r w:rsidRPr="00CB02AC">
            <w:rPr>
              <w:rFonts w:ascii="Arial" w:eastAsia="Calibri" w:hAnsi="Arial" w:cs="Arial"/>
              <w:color w:val="000000"/>
              <w:kern w:val="2"/>
              <w:sz w:val="24"/>
              <w:szCs w:val="24"/>
            </w:rPr>
            <w:fldChar w:fldCharType="end"/>
          </w:r>
        </w:sdtContent>
      </w:sdt>
      <w:r w:rsidRPr="00CB02AC">
        <w:rPr>
          <w:rFonts w:ascii="Arial" w:eastAsia="Calibri" w:hAnsi="Arial" w:cs="Arial"/>
          <w:color w:val="000000"/>
          <w:kern w:val="2"/>
          <w:sz w:val="24"/>
          <w:szCs w:val="24"/>
        </w:rPr>
        <w:t xml:space="preserve">.  </w:t>
      </w:r>
    </w:p>
    <w:p w14:paraId="3FA161D0" w14:textId="77777777" w:rsidR="00CB02AC" w:rsidRPr="00CB02AC" w:rsidRDefault="00CB02AC" w:rsidP="00CB02AC">
      <w:pPr>
        <w:rPr>
          <w:rFonts w:ascii="Arial" w:eastAsia="Calibri" w:hAnsi="Arial" w:cs="Arial"/>
          <w:color w:val="000000"/>
          <w:kern w:val="2"/>
          <w:sz w:val="24"/>
          <w:szCs w:val="24"/>
        </w:rPr>
      </w:pPr>
    </w:p>
    <w:p w14:paraId="6333964A" w14:textId="77777777" w:rsidR="00CB02AC" w:rsidRPr="00CB02AC" w:rsidRDefault="00CB02AC" w:rsidP="00CB02AC">
      <w:pPr>
        <w:rPr>
          <w:rFonts w:ascii="Arial" w:hAnsi="Arial" w:cs="Arial"/>
          <w:sz w:val="24"/>
          <w:szCs w:val="24"/>
        </w:rPr>
      </w:pPr>
      <w:r w:rsidRPr="00CB02AC">
        <w:rPr>
          <w:rFonts w:ascii="Arial" w:eastAsia="Calibri" w:hAnsi="Arial" w:cs="Arial"/>
          <w:kern w:val="2"/>
          <w:sz w:val="24"/>
          <w:szCs w:val="24"/>
        </w:rPr>
        <w:t>Change is required and ADKAR seems to be the framework to implement the positive change required. Resistance to change is anticipated by the internal stakeholders, however,</w:t>
      </w:r>
      <w:r w:rsidRPr="00CB02AC">
        <w:rPr>
          <w:rFonts w:ascii="Arial" w:hAnsi="Arial" w:cs="Arial"/>
          <w:sz w:val="24"/>
          <w:szCs w:val="24"/>
        </w:rPr>
        <w:t xml:space="preserve"> it is well-researched and documented that</w:t>
      </w:r>
      <w:r w:rsidRPr="00CB02AC">
        <w:rPr>
          <w:rFonts w:ascii="Arial" w:hAnsi="Arial" w:cs="Arial"/>
          <w:sz w:val="24"/>
          <w:szCs w:val="24"/>
        </w:rPr>
        <w:t xml:space="preserve"> </w:t>
      </w:r>
      <w:r w:rsidRPr="00CB02AC">
        <w:rPr>
          <w:rFonts w:ascii="Arial" w:hAnsi="Arial" w:cs="Arial"/>
          <w:sz w:val="24"/>
          <w:szCs w:val="24"/>
        </w:rPr>
        <w:t>“</w:t>
      </w:r>
      <w:r w:rsidRPr="00CB02AC">
        <w:rPr>
          <w:rFonts w:ascii="Arial" w:hAnsi="Arial" w:cs="Arial"/>
          <w:sz w:val="24"/>
          <w:szCs w:val="24"/>
        </w:rPr>
        <w:t>People desire growth and development and can be creative when they have these opportunities. 4 People value interpersonal</w:t>
      </w:r>
      <w:r w:rsidRPr="00CB02AC">
        <w:rPr>
          <w:rFonts w:ascii="Arial" w:hAnsi="Arial" w:cs="Arial"/>
          <w:sz w:val="24"/>
          <w:szCs w:val="24"/>
        </w:rPr>
        <w:t xml:space="preserve"> connections</w:t>
      </w:r>
      <w:r w:rsidRPr="00CB02AC">
        <w:rPr>
          <w:rFonts w:ascii="Arial" w:hAnsi="Arial" w:cs="Arial"/>
          <w:sz w:val="24"/>
          <w:szCs w:val="24"/>
        </w:rPr>
        <w:t>, both with peers and with superiors, making the formal and informal nature of such relationships a salient feature of</w:t>
      </w:r>
      <w:r w:rsidRPr="00CB02AC">
        <w:rPr>
          <w:rFonts w:ascii="Arial" w:hAnsi="Arial" w:cs="Arial"/>
          <w:sz w:val="24"/>
          <w:szCs w:val="24"/>
        </w:rPr>
        <w:t xml:space="preserve"> </w:t>
      </w:r>
      <w:r w:rsidRPr="00CB02AC">
        <w:rPr>
          <w:rFonts w:ascii="Arial" w:hAnsi="Arial" w:cs="Arial"/>
          <w:sz w:val="24"/>
          <w:szCs w:val="24"/>
        </w:rPr>
        <w:t>organizational change</w:t>
      </w:r>
      <w:r w:rsidRPr="00CB02AC">
        <w:rPr>
          <w:rFonts w:ascii="Arial" w:hAnsi="Arial" w:cs="Arial"/>
          <w:sz w:val="24"/>
          <w:szCs w:val="24"/>
        </w:rPr>
        <w:t xml:space="preserve"> </w:t>
      </w:r>
      <w:r w:rsidRPr="00CB02AC">
        <w:rPr>
          <w:rFonts w:ascii="Arial" w:hAnsi="Arial" w:cs="Arial"/>
          <w:sz w:val="24"/>
          <w:szCs w:val="24"/>
        </w:rPr>
        <w:t>is required</w:t>
      </w:r>
      <w:r w:rsidRPr="00CB02AC">
        <w:rPr>
          <w:rFonts w:ascii="Arial" w:hAnsi="Arial" w:cs="Arial"/>
          <w:sz w:val="24"/>
          <w:szCs w:val="24"/>
        </w:rPr>
        <w:t xml:space="preserve">” </w:t>
      </w:r>
      <w:sdt>
        <w:sdtPr>
          <w:rPr>
            <w:rFonts w:ascii="Arial" w:hAnsi="Arial" w:cs="Arial"/>
            <w:sz w:val="24"/>
            <w:szCs w:val="24"/>
          </w:rPr>
          <w:id w:val="-2069108310"/>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ben96 \l 2057 </w:instrText>
          </w:r>
          <w:r w:rsidRPr="00CB02AC">
            <w:rPr>
              <w:rFonts w:ascii="Arial" w:hAnsi="Arial" w:cs="Arial"/>
              <w:sz w:val="24"/>
              <w:szCs w:val="24"/>
            </w:rPr>
            <w:fldChar w:fldCharType="separate"/>
          </w:r>
          <w:r w:rsidRPr="00CB02AC">
            <w:rPr>
              <w:rFonts w:ascii="Arial" w:hAnsi="Arial" w:cs="Arial"/>
              <w:noProof/>
              <w:sz w:val="24"/>
              <w:szCs w:val="24"/>
            </w:rPr>
            <w:t>(Guzzo, 1996)</w:t>
          </w:r>
          <w:r w:rsidRPr="00CB02AC">
            <w:rPr>
              <w:rFonts w:ascii="Arial" w:hAnsi="Arial" w:cs="Arial"/>
              <w:sz w:val="24"/>
              <w:szCs w:val="24"/>
            </w:rPr>
            <w:fldChar w:fldCharType="end"/>
          </w:r>
        </w:sdtContent>
      </w:sdt>
      <w:r w:rsidRPr="00CB02AC">
        <w:rPr>
          <w:rFonts w:ascii="Arial" w:hAnsi="Arial" w:cs="Arial"/>
          <w:sz w:val="24"/>
          <w:szCs w:val="24"/>
        </w:rPr>
        <w:t xml:space="preserve">. </w:t>
      </w:r>
    </w:p>
    <w:p w14:paraId="67E9B0A3" w14:textId="77777777" w:rsidR="00CB02AC" w:rsidRPr="00CB02AC" w:rsidRDefault="00CB02AC" w:rsidP="00CB02AC">
      <w:pPr>
        <w:rPr>
          <w:rFonts w:ascii="Arial" w:hAnsi="Arial" w:cs="Arial"/>
          <w:sz w:val="24"/>
          <w:szCs w:val="24"/>
        </w:rPr>
      </w:pPr>
    </w:p>
    <w:p w14:paraId="5A8F1DD8" w14:textId="019DEF5F" w:rsidR="00CB02AC" w:rsidRPr="00CB02AC" w:rsidRDefault="00CB02AC" w:rsidP="00CB02AC">
      <w:pPr>
        <w:rPr>
          <w:rFonts w:ascii="Arial" w:hAnsi="Arial" w:cs="Arial"/>
          <w:sz w:val="24"/>
          <w:szCs w:val="24"/>
        </w:rPr>
      </w:pPr>
      <w:r w:rsidRPr="00CB02AC">
        <w:rPr>
          <w:rFonts w:ascii="Arial" w:hAnsi="Arial" w:cs="Arial"/>
          <w:sz w:val="24"/>
          <w:szCs w:val="24"/>
        </w:rPr>
        <w:t xml:space="preserve">Reinforcing the choice of the use of ADKAR framework to overarch the planned changes focussing on the individuals who create the organization. </w:t>
      </w:r>
    </w:p>
    <w:p w14:paraId="166907B4" w14:textId="77777777" w:rsidR="00CB02AC" w:rsidRPr="00CB02AC" w:rsidRDefault="00CB02AC" w:rsidP="00CB02AC">
      <w:pPr>
        <w:rPr>
          <w:rFonts w:ascii="Arial" w:hAnsi="Arial" w:cs="Arial"/>
          <w:sz w:val="24"/>
          <w:szCs w:val="24"/>
        </w:rPr>
      </w:pPr>
    </w:p>
    <w:p w14:paraId="6228EEE0" w14:textId="351ABE2A" w:rsidR="00CB02AC" w:rsidRPr="00CB02AC" w:rsidRDefault="00CB02AC" w:rsidP="00CB02AC">
      <w:pPr>
        <w:rPr>
          <w:rFonts w:ascii="Arial" w:eastAsia="Calibri" w:hAnsi="Arial" w:cs="Arial"/>
          <w:color w:val="227ACB"/>
          <w:kern w:val="2"/>
          <w:sz w:val="24"/>
          <w:szCs w:val="24"/>
        </w:rPr>
      </w:pPr>
      <w:r w:rsidRPr="00CB02AC">
        <w:rPr>
          <w:rFonts w:ascii="Arial" w:eastAsia="Calibri" w:hAnsi="Arial" w:cs="Arial"/>
          <w:color w:val="227ACB"/>
          <w:kern w:val="2"/>
          <w:sz w:val="24"/>
          <w:szCs w:val="24"/>
        </w:rPr>
        <w:t>Change is Required (A) = Awareness</w:t>
      </w:r>
    </w:p>
    <w:p w14:paraId="604532AE" w14:textId="77777777" w:rsidR="00CB02AC" w:rsidRPr="00CB02AC" w:rsidRDefault="00CB02AC" w:rsidP="00CB02AC">
      <w:pPr>
        <w:rPr>
          <w:rFonts w:ascii="Arial" w:eastAsia="Calibri" w:hAnsi="Arial" w:cs="Arial"/>
          <w:color w:val="227ACB"/>
          <w:kern w:val="2"/>
          <w:sz w:val="24"/>
          <w:szCs w:val="24"/>
        </w:rPr>
      </w:pPr>
    </w:p>
    <w:p w14:paraId="44175A4B" w14:textId="77777777" w:rsidR="00CB02AC" w:rsidRPr="00CB02AC" w:rsidRDefault="00CB02AC" w:rsidP="00CB02AC">
      <w:pPr>
        <w:rPr>
          <w:rFonts w:ascii="Arial" w:eastAsiaTheme="minorHAnsi" w:hAnsi="Arial" w:cs="Arial"/>
          <w:kern w:val="2"/>
          <w:sz w:val="24"/>
          <w:szCs w:val="24"/>
          <w:shd w:val="clear" w:color="auto" w:fill="FFFFFF"/>
          <w:lang w:eastAsia="en-US"/>
        </w:rPr>
      </w:pPr>
      <w:r w:rsidRPr="00CB02AC">
        <w:rPr>
          <w:rFonts w:ascii="Arial" w:eastAsiaTheme="minorHAnsi" w:hAnsi="Arial" w:cs="Arial"/>
          <w:kern w:val="2"/>
          <w:sz w:val="24"/>
          <w:szCs w:val="24"/>
          <w:shd w:val="clear" w:color="auto" w:fill="FFFFFF"/>
          <w:lang w:eastAsia="en-US"/>
        </w:rPr>
        <w:t xml:space="preserve">Awareness, sharing the information, and making stakeholders aware that there is going to be a change and the reason for the change is the first step of communication and being open and transparent with each person who together operates the organization.  </w:t>
      </w:r>
    </w:p>
    <w:p w14:paraId="4EEFD9A5" w14:textId="77777777" w:rsidR="00CB02AC" w:rsidRPr="00CB02AC" w:rsidRDefault="00CB02AC" w:rsidP="00CB02AC">
      <w:pPr>
        <w:rPr>
          <w:rFonts w:ascii="Arial" w:eastAsiaTheme="minorHAnsi" w:hAnsi="Arial" w:cs="Arial"/>
          <w:kern w:val="2"/>
          <w:sz w:val="24"/>
          <w:szCs w:val="24"/>
          <w:shd w:val="clear" w:color="auto" w:fill="FFFFFF"/>
          <w:lang w:eastAsia="en-US"/>
        </w:rPr>
      </w:pPr>
    </w:p>
    <w:p w14:paraId="3F2D78CB" w14:textId="53F895D7" w:rsidR="00CB02AC" w:rsidRPr="00CB02AC" w:rsidRDefault="00CB02AC" w:rsidP="00CB02AC">
      <w:pPr>
        <w:rPr>
          <w:rFonts w:ascii="Arial" w:hAnsi="Arial" w:cs="Arial"/>
          <w:sz w:val="24"/>
          <w:szCs w:val="24"/>
        </w:rPr>
      </w:pPr>
      <w:r w:rsidRPr="00CB02AC">
        <w:rPr>
          <w:rFonts w:ascii="Arial" w:eastAsiaTheme="minorHAnsi" w:hAnsi="Arial" w:cs="Arial"/>
          <w:kern w:val="2"/>
          <w:sz w:val="24"/>
          <w:szCs w:val="24"/>
          <w:shd w:val="clear" w:color="auto" w:fill="FFFFFF"/>
          <w:lang w:eastAsia="en-US"/>
        </w:rPr>
        <w:t>The Narrative is clear, reminded by John</w:t>
      </w:r>
      <w:r w:rsidRPr="00CB02AC">
        <w:rPr>
          <w:rFonts w:ascii="Arial" w:hAnsi="Arial" w:cs="Arial"/>
          <w:sz w:val="24"/>
          <w:szCs w:val="24"/>
        </w:rPr>
        <w:t xml:space="preserve"> Kotter (1998) that the focus of change leadership is on crafting a vision and then aligning and motivating people affected by the change so that they are prepared to support and adopt it </w:t>
      </w:r>
      <w:sdt>
        <w:sdtPr>
          <w:rPr>
            <w:rFonts w:ascii="Arial" w:hAnsi="Arial" w:cs="Arial"/>
            <w:sz w:val="24"/>
            <w:szCs w:val="24"/>
          </w:rPr>
          <w:id w:val="665523676"/>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Coa22 \l 2057 </w:instrText>
          </w:r>
          <w:r w:rsidRPr="00CB02AC">
            <w:rPr>
              <w:rFonts w:ascii="Arial" w:hAnsi="Arial" w:cs="Arial"/>
              <w:sz w:val="24"/>
              <w:szCs w:val="24"/>
            </w:rPr>
            <w:fldChar w:fldCharType="separate"/>
          </w:r>
          <w:r w:rsidRPr="00CB02AC">
            <w:rPr>
              <w:rFonts w:ascii="Arial" w:hAnsi="Arial" w:cs="Arial"/>
              <w:noProof/>
              <w:sz w:val="24"/>
              <w:szCs w:val="24"/>
            </w:rPr>
            <w:t>(Coach Hub, 2022)</w:t>
          </w:r>
          <w:r w:rsidRPr="00CB02AC">
            <w:rPr>
              <w:rFonts w:ascii="Arial" w:hAnsi="Arial" w:cs="Arial"/>
              <w:sz w:val="24"/>
              <w:szCs w:val="24"/>
            </w:rPr>
            <w:fldChar w:fldCharType="end"/>
          </w:r>
        </w:sdtContent>
      </w:sdt>
      <w:r w:rsidRPr="00CB02AC">
        <w:rPr>
          <w:rFonts w:ascii="Arial" w:hAnsi="Arial" w:cs="Arial"/>
          <w:sz w:val="24"/>
          <w:szCs w:val="24"/>
        </w:rPr>
        <w:t xml:space="preserve">. </w:t>
      </w:r>
    </w:p>
    <w:p w14:paraId="664CC2B4" w14:textId="77777777" w:rsidR="00CB02AC" w:rsidRPr="00CB02AC" w:rsidRDefault="00CB02AC" w:rsidP="00CB02AC">
      <w:pPr>
        <w:rPr>
          <w:rFonts w:ascii="Arial" w:hAnsi="Arial" w:cs="Arial"/>
          <w:sz w:val="24"/>
          <w:szCs w:val="24"/>
        </w:rPr>
      </w:pPr>
    </w:p>
    <w:p w14:paraId="6E7E0688" w14:textId="77777777" w:rsidR="00CB02AC" w:rsidRPr="00CB02AC" w:rsidRDefault="00CB02AC" w:rsidP="00CB02AC">
      <w:pPr>
        <w:rPr>
          <w:rFonts w:ascii="Arial" w:eastAsia="Calibri" w:hAnsi="Arial" w:cs="Arial"/>
          <w:sz w:val="24"/>
          <w:szCs w:val="24"/>
        </w:rPr>
      </w:pPr>
      <w:r w:rsidRPr="00CB02AC">
        <w:rPr>
          <w:rFonts w:ascii="Arial" w:eastAsia="Calibri" w:hAnsi="Arial" w:cs="Arial"/>
          <w:kern w:val="2"/>
          <w:sz w:val="24"/>
          <w:szCs w:val="24"/>
        </w:rPr>
        <w:t xml:space="preserve">The </w:t>
      </w:r>
      <w:r w:rsidRPr="00CB02AC">
        <w:rPr>
          <w:rFonts w:ascii="Arial" w:eastAsia="Calibri" w:hAnsi="Arial" w:cs="Arial"/>
          <w:kern w:val="2"/>
          <w:sz w:val="24"/>
          <w:szCs w:val="24"/>
          <w:u w:val="single"/>
        </w:rPr>
        <w:t>why</w:t>
      </w:r>
      <w:r w:rsidRPr="00CB02AC">
        <w:rPr>
          <w:rFonts w:ascii="Arial" w:eastAsia="Calibri" w:hAnsi="Arial" w:cs="Arial"/>
          <w:kern w:val="2"/>
          <w:sz w:val="24"/>
          <w:szCs w:val="24"/>
        </w:rPr>
        <w:t xml:space="preserve"> of the change is key to telling the story</w:t>
      </w:r>
      <w:r w:rsidRPr="00CB02AC">
        <w:rPr>
          <w:rFonts w:ascii="Arial" w:eastAsiaTheme="minorHAnsi" w:hAnsi="Arial" w:cs="Arial"/>
          <w:kern w:val="2"/>
          <w:sz w:val="24"/>
          <w:szCs w:val="24"/>
          <w:shd w:val="clear" w:color="auto" w:fill="FFFFFF"/>
          <w:lang w:eastAsia="en-US"/>
        </w:rPr>
        <w:t xml:space="preserve"> and forms the Awareness of the change management plan, explaining the reasons behind the change. </w:t>
      </w:r>
      <w:r w:rsidRPr="00CB02AC">
        <w:rPr>
          <w:rFonts w:ascii="Arial" w:hAnsi="Arial" w:cs="Arial"/>
          <w:sz w:val="24"/>
          <w:szCs w:val="24"/>
        </w:rPr>
        <w:t xml:space="preserve">In a 2010 global survey of 2000 CEOs, over half described sustainability as </w:t>
      </w:r>
      <w:r w:rsidRPr="00CB02AC">
        <w:rPr>
          <w:rFonts w:ascii="Arial" w:eastAsia="Calibri" w:hAnsi="Arial" w:cs="Arial"/>
          <w:sz w:val="24"/>
          <w:szCs w:val="24"/>
        </w:rPr>
        <w:t>“</w:t>
      </w:r>
      <w:r w:rsidRPr="00CB02AC">
        <w:rPr>
          <w:rFonts w:ascii="Arial" w:hAnsi="Arial" w:cs="Arial"/>
          <w:sz w:val="24"/>
          <w:szCs w:val="24"/>
        </w:rPr>
        <w:t>very</w:t>
      </w:r>
      <w:r w:rsidRPr="00CB02AC">
        <w:rPr>
          <w:rFonts w:ascii="Arial" w:eastAsia="Calibri" w:hAnsi="Arial" w:cs="Arial"/>
          <w:sz w:val="24"/>
          <w:szCs w:val="24"/>
        </w:rPr>
        <w:t xml:space="preserve">” </w:t>
      </w:r>
      <w:r w:rsidRPr="00CB02AC">
        <w:rPr>
          <w:rFonts w:ascii="Arial" w:hAnsi="Arial" w:cs="Arial"/>
          <w:sz w:val="24"/>
          <w:szCs w:val="24"/>
        </w:rPr>
        <w:t xml:space="preserve">or </w:t>
      </w:r>
      <w:r w:rsidRPr="00CB02AC">
        <w:rPr>
          <w:rFonts w:ascii="Arial" w:eastAsia="Calibri" w:hAnsi="Arial" w:cs="Arial"/>
          <w:sz w:val="24"/>
          <w:szCs w:val="24"/>
        </w:rPr>
        <w:t>“</w:t>
      </w:r>
      <w:r w:rsidRPr="00CB02AC">
        <w:rPr>
          <w:rFonts w:ascii="Arial" w:hAnsi="Arial" w:cs="Arial"/>
          <w:sz w:val="24"/>
          <w:szCs w:val="24"/>
        </w:rPr>
        <w:t>extremely</w:t>
      </w:r>
      <w:r w:rsidRPr="00CB02AC">
        <w:rPr>
          <w:rFonts w:ascii="Arial" w:eastAsia="Calibri" w:hAnsi="Arial" w:cs="Arial"/>
          <w:sz w:val="24"/>
          <w:szCs w:val="24"/>
        </w:rPr>
        <w:t xml:space="preserve">” </w:t>
      </w:r>
      <w:r w:rsidRPr="00CB02AC">
        <w:rPr>
          <w:rFonts w:ascii="Arial" w:hAnsi="Arial" w:cs="Arial"/>
          <w:sz w:val="24"/>
          <w:szCs w:val="24"/>
        </w:rPr>
        <w:t>important to their organizations, yet only 30% reported actively seeking opportunities to invest in sustainability or embed sustainability in business practices</w:t>
      </w:r>
      <w:sdt>
        <w:sdtPr>
          <w:rPr>
            <w:rFonts w:ascii="Arial" w:hAnsi="Arial" w:cs="Arial"/>
            <w:sz w:val="24"/>
            <w:szCs w:val="24"/>
          </w:rPr>
          <w:id w:val="971867293"/>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Rob17 \l 2057 </w:instrText>
          </w:r>
          <w:r w:rsidRPr="00CB02AC">
            <w:rPr>
              <w:rFonts w:ascii="Arial" w:hAnsi="Arial" w:cs="Arial"/>
              <w:sz w:val="24"/>
              <w:szCs w:val="24"/>
            </w:rPr>
            <w:fldChar w:fldCharType="separate"/>
          </w:r>
          <w:r w:rsidRPr="00CB02AC">
            <w:rPr>
              <w:rFonts w:ascii="Arial" w:hAnsi="Arial" w:cs="Arial"/>
              <w:noProof/>
              <w:sz w:val="24"/>
              <w:szCs w:val="24"/>
            </w:rPr>
            <w:t xml:space="preserve"> (Sroufe, 2017)</w:t>
          </w:r>
          <w:r w:rsidRPr="00CB02AC">
            <w:rPr>
              <w:rFonts w:ascii="Arial" w:hAnsi="Arial" w:cs="Arial"/>
              <w:sz w:val="24"/>
              <w:szCs w:val="24"/>
            </w:rPr>
            <w:fldChar w:fldCharType="end"/>
          </w:r>
        </w:sdtContent>
      </w:sdt>
      <w:r w:rsidRPr="00CB02AC">
        <w:rPr>
          <w:rFonts w:ascii="Arial" w:hAnsi="Arial" w:cs="Arial"/>
          <w:sz w:val="24"/>
          <w:szCs w:val="24"/>
        </w:rPr>
        <w:t xml:space="preserve">. </w:t>
      </w:r>
      <w:r w:rsidRPr="00CB02AC">
        <w:rPr>
          <w:rFonts w:ascii="Arial" w:eastAsia="Calibri" w:hAnsi="Arial" w:cs="Arial"/>
          <w:sz w:val="24"/>
          <w:szCs w:val="24"/>
        </w:rPr>
        <w:t>“</w:t>
      </w:r>
      <w:r w:rsidRPr="00CB02AC">
        <w:rPr>
          <w:rFonts w:ascii="Arial" w:hAnsi="Arial" w:cs="Arial"/>
          <w:sz w:val="24"/>
          <w:szCs w:val="24"/>
        </w:rPr>
        <w:t>As sustainability rises in signi</w:t>
      </w:r>
      <w:r w:rsidRPr="00CB02AC">
        <w:rPr>
          <w:rFonts w:ascii="Arial" w:eastAsia="Calibri" w:hAnsi="Arial" w:cs="Arial"/>
          <w:sz w:val="24"/>
          <w:szCs w:val="24"/>
        </w:rPr>
        <w:t>fi</w:t>
      </w:r>
      <w:r w:rsidRPr="00CB02AC">
        <w:rPr>
          <w:rFonts w:ascii="Arial" w:hAnsi="Arial" w:cs="Arial"/>
          <w:sz w:val="24"/>
          <w:szCs w:val="24"/>
        </w:rPr>
        <w:t>cance, capturing its full value grows more challenging</w:t>
      </w:r>
      <w:r w:rsidRPr="00CB02AC">
        <w:rPr>
          <w:rFonts w:ascii="Arial" w:hAnsi="Arial" w:cs="Arial"/>
          <w:sz w:val="24"/>
          <w:szCs w:val="24"/>
        </w:rPr>
        <w:t xml:space="preserve">, </w:t>
      </w:r>
      <w:r w:rsidRPr="00CB02AC">
        <w:rPr>
          <w:rFonts w:ascii="Arial" w:hAnsi="Arial" w:cs="Arial"/>
          <w:sz w:val="24"/>
          <w:szCs w:val="24"/>
        </w:rPr>
        <w:t>perhaps because the more that companies prioritize sustainability, the more it needs to be integrated into (and even change) the core business</w:t>
      </w:r>
      <w:r w:rsidRPr="00CB02AC">
        <w:rPr>
          <w:rFonts w:ascii="Arial" w:hAnsi="Arial" w:cs="Arial"/>
          <w:sz w:val="24"/>
          <w:szCs w:val="24"/>
        </w:rPr>
        <w:t xml:space="preserve"> </w:t>
      </w:r>
      <w:sdt>
        <w:sdtPr>
          <w:rPr>
            <w:rFonts w:ascii="Arial" w:hAnsi="Arial" w:cs="Arial"/>
            <w:sz w:val="24"/>
            <w:szCs w:val="24"/>
          </w:rPr>
          <w:id w:val="1279066000"/>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Rob17 \l 2057 </w:instrText>
          </w:r>
          <w:r w:rsidRPr="00CB02AC">
            <w:rPr>
              <w:rFonts w:ascii="Arial" w:hAnsi="Arial" w:cs="Arial"/>
              <w:sz w:val="24"/>
              <w:szCs w:val="24"/>
            </w:rPr>
            <w:fldChar w:fldCharType="separate"/>
          </w:r>
          <w:r w:rsidRPr="00CB02AC">
            <w:rPr>
              <w:rFonts w:ascii="Arial" w:hAnsi="Arial" w:cs="Arial"/>
              <w:noProof/>
              <w:sz w:val="24"/>
              <w:szCs w:val="24"/>
            </w:rPr>
            <w:t>(Sroufe, 2017)</w:t>
          </w:r>
          <w:r w:rsidRPr="00CB02AC">
            <w:rPr>
              <w:rFonts w:ascii="Arial" w:hAnsi="Arial" w:cs="Arial"/>
              <w:sz w:val="24"/>
              <w:szCs w:val="24"/>
            </w:rPr>
            <w:fldChar w:fldCharType="end"/>
          </w:r>
        </w:sdtContent>
      </w:sdt>
      <w:r w:rsidRPr="00CB02AC">
        <w:rPr>
          <w:rFonts w:ascii="Arial" w:eastAsia="Calibri" w:hAnsi="Arial" w:cs="Arial"/>
          <w:sz w:val="24"/>
          <w:szCs w:val="24"/>
        </w:rPr>
        <w:t>”</w:t>
      </w:r>
      <w:r w:rsidRPr="00CB02AC">
        <w:rPr>
          <w:rFonts w:ascii="Arial" w:eastAsia="Calibri" w:hAnsi="Arial" w:cs="Arial"/>
          <w:sz w:val="24"/>
          <w:szCs w:val="24"/>
        </w:rPr>
        <w:t xml:space="preserve">. </w:t>
      </w:r>
    </w:p>
    <w:p w14:paraId="2D45254A" w14:textId="77777777" w:rsidR="00CB02AC" w:rsidRPr="00CB02AC" w:rsidRDefault="00CB02AC" w:rsidP="00CB02AC">
      <w:pPr>
        <w:rPr>
          <w:rFonts w:ascii="Arial" w:eastAsia="Calibri" w:hAnsi="Arial" w:cs="Arial"/>
          <w:sz w:val="24"/>
          <w:szCs w:val="24"/>
        </w:rPr>
      </w:pPr>
    </w:p>
    <w:p w14:paraId="21987B2C" w14:textId="3C6F67A9" w:rsidR="00CB02AC" w:rsidRPr="00CB02AC" w:rsidRDefault="00CB02AC" w:rsidP="00CB02AC">
      <w:pPr>
        <w:rPr>
          <w:rFonts w:ascii="Arial" w:eastAsia="Calibri" w:hAnsi="Arial" w:cs="Arial"/>
          <w:sz w:val="24"/>
          <w:szCs w:val="24"/>
        </w:rPr>
      </w:pPr>
      <w:r w:rsidRPr="00CB02AC">
        <w:rPr>
          <w:rFonts w:ascii="Arial" w:eastAsia="Calibri" w:hAnsi="Arial" w:cs="Arial"/>
          <w:sz w:val="24"/>
          <w:szCs w:val="24"/>
        </w:rPr>
        <w:lastRenderedPageBreak/>
        <w:t xml:space="preserve">This information would complement and add meat to the bones of the narrative given to raise awareness for the identified need for change. The information would be open transparent, and evidence-based establishing a relationship based on honesty to promote trust in the change process. </w:t>
      </w:r>
    </w:p>
    <w:p w14:paraId="1F4681A8" w14:textId="77777777" w:rsidR="00CB02AC" w:rsidRPr="00CB02AC" w:rsidRDefault="00CB02AC" w:rsidP="00CB02AC">
      <w:pPr>
        <w:rPr>
          <w:rFonts w:ascii="Arial" w:eastAsia="Calibri" w:hAnsi="Arial" w:cs="Arial"/>
          <w:sz w:val="24"/>
          <w:szCs w:val="24"/>
        </w:rPr>
      </w:pPr>
    </w:p>
    <w:p w14:paraId="322F69C9" w14:textId="50B44F70" w:rsidR="00CB02AC" w:rsidRPr="00CB02AC" w:rsidRDefault="00CB02AC" w:rsidP="00CB02AC">
      <w:pPr>
        <w:rPr>
          <w:rFonts w:ascii="Arial" w:hAnsi="Arial" w:cs="Arial"/>
          <w:color w:val="282828"/>
          <w:sz w:val="24"/>
          <w:szCs w:val="24"/>
        </w:rPr>
      </w:pPr>
      <w:r w:rsidRPr="00CB02AC">
        <w:rPr>
          <w:rFonts w:ascii="Arial" w:eastAsia="Calibri" w:hAnsi="Arial" w:cs="Arial"/>
          <w:sz w:val="24"/>
          <w:szCs w:val="24"/>
        </w:rPr>
        <w:t xml:space="preserve">Yet consider that </w:t>
      </w:r>
      <w:r w:rsidRPr="00CB02AC">
        <w:rPr>
          <w:rFonts w:ascii="Arial" w:hAnsi="Arial" w:cs="Arial"/>
          <w:color w:val="282828"/>
          <w:sz w:val="24"/>
          <w:szCs w:val="24"/>
        </w:rPr>
        <w:t>n</w:t>
      </w:r>
      <w:r w:rsidRPr="00CB02AC">
        <w:rPr>
          <w:rFonts w:ascii="Arial" w:hAnsi="Arial" w:cs="Arial"/>
          <w:color w:val="282828"/>
          <w:sz w:val="24"/>
          <w:szCs w:val="24"/>
        </w:rPr>
        <w:t xml:space="preserve">o matter how brilliant your plan or how persuasive your argument is, you must make everyone feel understood. That starts and ends with listening. </w:t>
      </w:r>
      <w:r w:rsidRPr="00CB02AC">
        <w:rPr>
          <w:rFonts w:ascii="Arial" w:hAnsi="Arial" w:cs="Arial"/>
          <w:color w:val="282828"/>
          <w:sz w:val="24"/>
          <w:szCs w:val="24"/>
        </w:rPr>
        <w:t>A</w:t>
      </w:r>
      <w:r w:rsidRPr="00CB02AC">
        <w:rPr>
          <w:rFonts w:ascii="Arial" w:hAnsi="Arial" w:cs="Arial"/>
          <w:color w:val="282828"/>
          <w:sz w:val="24"/>
          <w:szCs w:val="24"/>
        </w:rPr>
        <w:t>nd when you do speak, try to repeat back what you’ve heard as much as possible</w:t>
      </w:r>
      <w:r w:rsidRPr="00CB02AC">
        <w:rPr>
          <w:rFonts w:ascii="Arial" w:hAnsi="Arial" w:cs="Arial"/>
          <w:color w:val="282828"/>
          <w:sz w:val="24"/>
          <w:szCs w:val="24"/>
        </w:rPr>
        <w:t xml:space="preserve"> to demonstrate that you are hearing what the other party is saying </w:t>
      </w:r>
      <w:sdt>
        <w:sdtPr>
          <w:rPr>
            <w:rFonts w:ascii="Arial" w:hAnsi="Arial" w:cs="Arial"/>
            <w:color w:val="282828"/>
            <w:sz w:val="24"/>
            <w:szCs w:val="24"/>
          </w:rPr>
          <w:id w:val="-81761591"/>
          <w:citation/>
        </w:sdtPr>
        <w:sdtContent>
          <w:r w:rsidRPr="00CB02AC">
            <w:rPr>
              <w:rFonts w:ascii="Arial" w:hAnsi="Arial" w:cs="Arial"/>
              <w:color w:val="282828"/>
              <w:sz w:val="24"/>
              <w:szCs w:val="24"/>
            </w:rPr>
            <w:fldChar w:fldCharType="begin"/>
          </w:r>
          <w:r w:rsidRPr="00CB02AC">
            <w:rPr>
              <w:rFonts w:ascii="Arial" w:hAnsi="Arial" w:cs="Arial"/>
              <w:color w:val="282828"/>
              <w:sz w:val="24"/>
              <w:szCs w:val="24"/>
            </w:rPr>
            <w:instrText xml:space="preserve"> CITATION Sal17 \l 2057 </w:instrText>
          </w:r>
          <w:r w:rsidRPr="00CB02AC">
            <w:rPr>
              <w:rFonts w:ascii="Arial" w:hAnsi="Arial" w:cs="Arial"/>
              <w:color w:val="282828"/>
              <w:sz w:val="24"/>
              <w:szCs w:val="24"/>
            </w:rPr>
            <w:fldChar w:fldCharType="separate"/>
          </w:r>
          <w:r w:rsidRPr="00CB02AC">
            <w:rPr>
              <w:rFonts w:ascii="Arial" w:hAnsi="Arial" w:cs="Arial"/>
              <w:noProof/>
              <w:color w:val="282828"/>
              <w:sz w:val="24"/>
              <w:szCs w:val="24"/>
            </w:rPr>
            <w:t>(Carroll, 2017)</w:t>
          </w:r>
          <w:r w:rsidRPr="00CB02AC">
            <w:rPr>
              <w:rFonts w:ascii="Arial" w:hAnsi="Arial" w:cs="Arial"/>
              <w:color w:val="282828"/>
              <w:sz w:val="24"/>
              <w:szCs w:val="24"/>
            </w:rPr>
            <w:fldChar w:fldCharType="end"/>
          </w:r>
        </w:sdtContent>
      </w:sdt>
      <w:r w:rsidRPr="00CB02AC">
        <w:rPr>
          <w:rFonts w:ascii="Arial" w:hAnsi="Arial" w:cs="Arial"/>
          <w:color w:val="282828"/>
          <w:sz w:val="24"/>
          <w:szCs w:val="24"/>
        </w:rPr>
        <w:t>.</w:t>
      </w:r>
    </w:p>
    <w:p w14:paraId="74AC1403" w14:textId="77777777" w:rsidR="00CB02AC" w:rsidRPr="00CB02AC" w:rsidRDefault="00CB02AC" w:rsidP="00CB02AC">
      <w:pPr>
        <w:rPr>
          <w:rFonts w:ascii="Arial" w:eastAsia="Calibri" w:hAnsi="Arial" w:cs="Arial"/>
          <w:sz w:val="24"/>
          <w:szCs w:val="24"/>
        </w:rPr>
      </w:pPr>
      <w:r w:rsidRPr="00CB02AC">
        <w:rPr>
          <w:rFonts w:ascii="Arial" w:eastAsia="Calibri" w:hAnsi="Arial" w:cs="Arial"/>
          <w:sz w:val="24"/>
          <w:szCs w:val="24"/>
        </w:rPr>
        <w:t xml:space="preserve">The evidence of Wales regulations as detailed in the Awareness section on the change management plan in Appendix 1 would be shared with each stakeholder. </w:t>
      </w:r>
    </w:p>
    <w:p w14:paraId="7F069456" w14:textId="77777777" w:rsidR="00CB02AC" w:rsidRPr="00CB02AC" w:rsidRDefault="00CB02AC" w:rsidP="00CB02AC">
      <w:pPr>
        <w:rPr>
          <w:rFonts w:ascii="Arial" w:eastAsia="Calibri" w:hAnsi="Arial" w:cs="Arial"/>
          <w:sz w:val="24"/>
          <w:szCs w:val="24"/>
        </w:rPr>
      </w:pPr>
    </w:p>
    <w:p w14:paraId="4331E8CA" w14:textId="0888B14D" w:rsidR="00CB02AC" w:rsidRPr="00CB02AC" w:rsidRDefault="00CB02AC" w:rsidP="00CB02AC">
      <w:pPr>
        <w:rPr>
          <w:rFonts w:ascii="Arial" w:eastAsia="Calibri" w:hAnsi="Arial" w:cs="Arial"/>
          <w:sz w:val="24"/>
          <w:szCs w:val="24"/>
        </w:rPr>
      </w:pPr>
      <w:r w:rsidRPr="00CB02AC">
        <w:rPr>
          <w:rFonts w:ascii="Arial" w:eastAsia="Calibri" w:hAnsi="Arial" w:cs="Arial"/>
          <w:sz w:val="24"/>
          <w:szCs w:val="24"/>
        </w:rPr>
        <w:t xml:space="preserve">Often the roles of community councilors are unpaid and are filled by well-meaning volunteers, as confirmed in the most recent minutes of the community council </w:t>
      </w:r>
      <w:sdt>
        <w:sdtPr>
          <w:rPr>
            <w:rFonts w:ascii="Arial" w:eastAsia="Calibri" w:hAnsi="Arial" w:cs="Arial"/>
            <w:sz w:val="24"/>
            <w:szCs w:val="24"/>
          </w:rPr>
          <w:id w:val="-541213166"/>
          <w:citation/>
        </w:sdtPr>
        <w:sdtContent>
          <w:r w:rsidRPr="00CB02AC">
            <w:rPr>
              <w:rFonts w:ascii="Arial" w:eastAsia="Calibri" w:hAnsi="Arial" w:cs="Arial"/>
              <w:sz w:val="24"/>
              <w:szCs w:val="24"/>
            </w:rPr>
            <w:fldChar w:fldCharType="begin"/>
          </w:r>
          <w:r w:rsidRPr="00CB02AC">
            <w:rPr>
              <w:rFonts w:ascii="Arial" w:eastAsia="Calibri" w:hAnsi="Arial" w:cs="Arial"/>
              <w:sz w:val="24"/>
              <w:szCs w:val="24"/>
            </w:rPr>
            <w:instrText xml:space="preserve"> CITATION Lla22 \l 2057 </w:instrText>
          </w:r>
          <w:r w:rsidRPr="00CB02AC">
            <w:rPr>
              <w:rFonts w:ascii="Arial" w:eastAsia="Calibri" w:hAnsi="Arial" w:cs="Arial"/>
              <w:sz w:val="24"/>
              <w:szCs w:val="24"/>
            </w:rPr>
            <w:fldChar w:fldCharType="separate"/>
          </w:r>
          <w:r w:rsidRPr="00CB02AC">
            <w:rPr>
              <w:rFonts w:ascii="Arial" w:eastAsia="Calibri" w:hAnsi="Arial" w:cs="Arial"/>
              <w:noProof/>
              <w:sz w:val="24"/>
              <w:szCs w:val="24"/>
            </w:rPr>
            <w:t>(Llandysul Community Council, 2022)</w:t>
          </w:r>
          <w:r w:rsidRPr="00CB02AC">
            <w:rPr>
              <w:rFonts w:ascii="Arial" w:eastAsia="Calibri" w:hAnsi="Arial" w:cs="Arial"/>
              <w:sz w:val="24"/>
              <w:szCs w:val="24"/>
            </w:rPr>
            <w:fldChar w:fldCharType="end"/>
          </w:r>
        </w:sdtContent>
      </w:sdt>
      <w:r w:rsidRPr="00CB02AC">
        <w:rPr>
          <w:rFonts w:ascii="Arial" w:eastAsia="Calibri" w:hAnsi="Arial" w:cs="Arial"/>
          <w:sz w:val="24"/>
          <w:szCs w:val="24"/>
        </w:rPr>
        <w:t xml:space="preserve">. </w:t>
      </w:r>
    </w:p>
    <w:p w14:paraId="68CA3ABC" w14:textId="77777777" w:rsidR="00CB02AC" w:rsidRPr="00CB02AC" w:rsidRDefault="00CB02AC" w:rsidP="00CB02AC">
      <w:pPr>
        <w:rPr>
          <w:rFonts w:ascii="Arial" w:eastAsia="Calibri" w:hAnsi="Arial" w:cs="Arial"/>
          <w:sz w:val="24"/>
          <w:szCs w:val="24"/>
        </w:rPr>
      </w:pPr>
    </w:p>
    <w:p w14:paraId="537E318A" w14:textId="577BCB45" w:rsidR="00CB02AC" w:rsidRPr="00CB02AC" w:rsidRDefault="00CB02AC" w:rsidP="00CB02AC">
      <w:pPr>
        <w:rPr>
          <w:rFonts w:ascii="Arial" w:hAnsi="Arial" w:cs="Arial"/>
          <w:sz w:val="24"/>
          <w:szCs w:val="24"/>
        </w:rPr>
      </w:pPr>
      <w:r w:rsidRPr="00CB02AC">
        <w:rPr>
          <w:rFonts w:ascii="Arial" w:eastAsia="Calibri" w:hAnsi="Arial" w:cs="Arial"/>
          <w:sz w:val="24"/>
          <w:szCs w:val="24"/>
        </w:rPr>
        <w:t xml:space="preserve">These volunteers are not always aware of the statutory regulations they are taking upon themselves within the role, and potential consequences for acts and omissions. Giving everyone information at an appropriate level and format to have a shared understanding of the challenges that exist. </w:t>
      </w:r>
    </w:p>
    <w:p w14:paraId="5D104964" w14:textId="6EEEF29E" w:rsidR="00CB02AC" w:rsidRPr="00CB02AC" w:rsidRDefault="00CB02AC" w:rsidP="00CB02AC">
      <w:pPr>
        <w:rPr>
          <w:rFonts w:ascii="Arial" w:hAnsi="Arial" w:cs="Arial"/>
          <w:color w:val="222222"/>
          <w:sz w:val="24"/>
          <w:szCs w:val="24"/>
          <w:shd w:val="clear" w:color="auto" w:fill="FFFFFF"/>
        </w:rPr>
      </w:pPr>
    </w:p>
    <w:p w14:paraId="5CA0719C" w14:textId="7E2CBD9F" w:rsidR="00CB02AC" w:rsidRPr="00CB02AC" w:rsidRDefault="00CB02AC" w:rsidP="00CB02AC">
      <w:pPr>
        <w:rPr>
          <w:rFonts w:ascii="Arial" w:hAnsi="Arial" w:cs="Arial"/>
          <w:b/>
          <w:bCs/>
          <w:color w:val="FFC000"/>
          <w:sz w:val="24"/>
          <w:szCs w:val="24"/>
          <w:shd w:val="clear" w:color="auto" w:fill="FFFFFF"/>
        </w:rPr>
      </w:pPr>
      <w:r w:rsidRPr="00CB02AC">
        <w:rPr>
          <w:rFonts w:ascii="Arial" w:hAnsi="Arial" w:cs="Arial"/>
          <w:b/>
          <w:bCs/>
          <w:color w:val="FFC000"/>
          <w:sz w:val="24"/>
          <w:szCs w:val="24"/>
          <w:shd w:val="clear" w:color="auto" w:fill="FFFFFF"/>
        </w:rPr>
        <w:t>D is for Desire</w:t>
      </w:r>
    </w:p>
    <w:p w14:paraId="4D49C1E2" w14:textId="77777777" w:rsidR="00CB02AC" w:rsidRPr="00CB02AC" w:rsidRDefault="00CB02AC" w:rsidP="00CB02AC">
      <w:pPr>
        <w:rPr>
          <w:rFonts w:ascii="Arial" w:hAnsi="Arial" w:cs="Arial"/>
          <w:b/>
          <w:bCs/>
          <w:color w:val="FFC000"/>
          <w:sz w:val="24"/>
          <w:szCs w:val="24"/>
          <w:shd w:val="clear" w:color="auto" w:fill="FFFFFF"/>
        </w:rPr>
      </w:pPr>
    </w:p>
    <w:p w14:paraId="2C255E7E" w14:textId="77777777" w:rsidR="00CB02AC" w:rsidRPr="00CB02AC" w:rsidRDefault="00CB02AC" w:rsidP="00CB02AC">
      <w:pPr>
        <w:rPr>
          <w:rFonts w:ascii="Arial" w:hAnsi="Arial" w:cs="Arial"/>
          <w:color w:val="222222"/>
          <w:sz w:val="24"/>
          <w:szCs w:val="24"/>
          <w:shd w:val="clear" w:color="auto" w:fill="FFFFFF"/>
        </w:rPr>
      </w:pPr>
      <w:r w:rsidRPr="00CB02AC">
        <w:rPr>
          <w:rFonts w:ascii="Arial" w:hAnsi="Arial" w:cs="Arial"/>
          <w:sz w:val="24"/>
          <w:szCs w:val="24"/>
          <w:shd w:val="clear" w:color="auto" w:fill="FFFFFF"/>
        </w:rPr>
        <w:t>Following on</w:t>
      </w:r>
      <w:r w:rsidRPr="00CB02AC">
        <w:rPr>
          <w:rFonts w:ascii="Arial" w:hAnsi="Arial" w:cs="Arial"/>
          <w:color w:val="222222"/>
          <w:sz w:val="24"/>
          <w:szCs w:val="24"/>
          <w:shd w:val="clear" w:color="auto" w:fill="FFFFFF"/>
        </w:rPr>
        <w:t xml:space="preserve"> from the shared understanding and narrative around the need to change, this is where everyone, takes the time to reflect, discuss, and review whether they have the desire to change their acts or omissions and whether they have the desire to support others in the changes ahead. </w:t>
      </w:r>
    </w:p>
    <w:p w14:paraId="0DBB7C14" w14:textId="77777777" w:rsidR="00CB02AC" w:rsidRPr="00CB02AC" w:rsidRDefault="00CB02AC" w:rsidP="00CB02AC">
      <w:pPr>
        <w:rPr>
          <w:rFonts w:ascii="Arial" w:hAnsi="Arial" w:cs="Arial"/>
          <w:color w:val="222222"/>
          <w:sz w:val="24"/>
          <w:szCs w:val="24"/>
          <w:shd w:val="clear" w:color="auto" w:fill="FFFFFF"/>
        </w:rPr>
      </w:pPr>
    </w:p>
    <w:p w14:paraId="7EF1517F" w14:textId="6276CC5A" w:rsidR="00CB02AC" w:rsidRPr="00CB02AC" w:rsidRDefault="00CB02AC" w:rsidP="00CB02AC">
      <w:pPr>
        <w:rPr>
          <w:rFonts w:ascii="Arial" w:hAnsi="Arial" w:cs="Arial"/>
          <w:sz w:val="24"/>
          <w:szCs w:val="24"/>
        </w:rPr>
      </w:pPr>
      <w:r w:rsidRPr="00CB02AC">
        <w:rPr>
          <w:rFonts w:ascii="Arial" w:hAnsi="Arial" w:cs="Arial"/>
          <w:color w:val="222222"/>
          <w:sz w:val="24"/>
          <w:szCs w:val="24"/>
          <w:shd w:val="clear" w:color="auto" w:fill="FFFFFF"/>
        </w:rPr>
        <w:t xml:space="preserve">Without desire, there will be a lack of motivation and it is key that the change leader listens and hears what that person desires for themselves, the organization, and other stakeholders. </w:t>
      </w:r>
    </w:p>
    <w:p w14:paraId="15FF506F" w14:textId="77777777" w:rsidR="00CB02AC" w:rsidRPr="00CB02AC" w:rsidRDefault="00CB02AC" w:rsidP="00CB02AC">
      <w:pPr>
        <w:rPr>
          <w:rFonts w:ascii="Arial" w:hAnsi="Arial" w:cs="Arial"/>
          <w:sz w:val="24"/>
          <w:szCs w:val="24"/>
        </w:rPr>
      </w:pPr>
    </w:p>
    <w:p w14:paraId="0A683383" w14:textId="028A7D8E" w:rsidR="00CB02AC" w:rsidRPr="00CB02AC" w:rsidRDefault="00CB02AC" w:rsidP="00CB02AC">
      <w:pPr>
        <w:rPr>
          <w:rFonts w:ascii="Arial" w:hAnsi="Arial" w:cs="Arial"/>
          <w:sz w:val="24"/>
          <w:szCs w:val="24"/>
        </w:rPr>
      </w:pPr>
      <w:r w:rsidRPr="00CB02AC">
        <w:rPr>
          <w:rFonts w:ascii="Arial" w:hAnsi="Arial" w:cs="Arial"/>
          <w:sz w:val="24"/>
          <w:szCs w:val="24"/>
        </w:rPr>
        <w:t xml:space="preserve">The human need for respect is a second universal source of resistance, and it often becomes more acute during times of change. This is particularly true for long-term employees of an organization or those who have held significant influence in the past and feel they still do. These individuals will believe that a crucial viewpoint has been overlooked and that the answer cannot be accurate if they haven't been consulted </w:t>
      </w:r>
      <w:r w:rsidRPr="00CB02AC">
        <w:rPr>
          <w:rFonts w:ascii="Arial" w:hAnsi="Arial" w:cs="Arial"/>
          <w:sz w:val="24"/>
          <w:szCs w:val="24"/>
        </w:rPr>
        <w:t xml:space="preserve">and </w:t>
      </w:r>
      <w:r w:rsidRPr="00CB02AC">
        <w:rPr>
          <w:rFonts w:ascii="Arial" w:hAnsi="Arial" w:cs="Arial"/>
          <w:sz w:val="24"/>
          <w:szCs w:val="24"/>
        </w:rPr>
        <w:t xml:space="preserve">if they don't feel like they've had a chance to voice their opinions. </w:t>
      </w:r>
    </w:p>
    <w:p w14:paraId="67791A24" w14:textId="77777777" w:rsidR="00CB02AC" w:rsidRPr="00CB02AC" w:rsidRDefault="00CB02AC" w:rsidP="00CB02AC">
      <w:pPr>
        <w:rPr>
          <w:rFonts w:ascii="Arial" w:hAnsi="Arial" w:cs="Arial"/>
          <w:sz w:val="24"/>
          <w:szCs w:val="24"/>
        </w:rPr>
      </w:pPr>
    </w:p>
    <w:p w14:paraId="1954CF16" w14:textId="77777777" w:rsidR="00CB02AC" w:rsidRPr="00CB02AC" w:rsidRDefault="00CB02AC" w:rsidP="00CB02AC">
      <w:pPr>
        <w:rPr>
          <w:rFonts w:ascii="Arial" w:hAnsi="Arial" w:cs="Arial"/>
          <w:color w:val="222222"/>
          <w:sz w:val="24"/>
          <w:szCs w:val="24"/>
          <w:shd w:val="clear" w:color="auto" w:fill="FFFFFF"/>
        </w:rPr>
      </w:pPr>
      <w:r w:rsidRPr="00CB02AC">
        <w:rPr>
          <w:rFonts w:ascii="Arial" w:hAnsi="Arial" w:cs="Arial"/>
          <w:sz w:val="24"/>
          <w:szCs w:val="24"/>
        </w:rPr>
        <w:t>Once more, the answer is to ensure they feel heard by listening to them with respect.</w:t>
      </w:r>
      <w:r w:rsidRPr="00CB02AC">
        <w:rPr>
          <w:rFonts w:ascii="Arial" w:hAnsi="Arial" w:cs="Arial"/>
          <w:sz w:val="24"/>
          <w:szCs w:val="24"/>
        </w:rPr>
        <w:t xml:space="preserve"> </w:t>
      </w:r>
      <w:r w:rsidRPr="00CB02AC">
        <w:rPr>
          <w:rFonts w:ascii="Arial" w:hAnsi="Arial" w:cs="Arial"/>
          <w:color w:val="222222"/>
          <w:sz w:val="24"/>
          <w:szCs w:val="24"/>
          <w:shd w:val="clear" w:color="auto" w:fill="FFFFFF"/>
        </w:rPr>
        <w:t xml:space="preserve">This is where there could be challenge and resistance where individuals who have been in a position for a long time operating in “a business as usual” frame of mind may take offense to the identified changes or simply be obstructive in their role. </w:t>
      </w:r>
    </w:p>
    <w:p w14:paraId="4300C272" w14:textId="77777777" w:rsidR="00CB02AC" w:rsidRPr="00CB02AC" w:rsidRDefault="00CB02AC" w:rsidP="00CB02AC">
      <w:pPr>
        <w:rPr>
          <w:rFonts w:ascii="Arial" w:hAnsi="Arial" w:cs="Arial"/>
          <w:color w:val="222222"/>
          <w:sz w:val="24"/>
          <w:szCs w:val="24"/>
          <w:shd w:val="clear" w:color="auto" w:fill="FFFFFF"/>
        </w:rPr>
      </w:pPr>
    </w:p>
    <w:p w14:paraId="4D7F6897" w14:textId="77777777" w:rsidR="00CB02AC" w:rsidRPr="00CB02AC" w:rsidRDefault="00CB02AC" w:rsidP="00CB02AC">
      <w:pPr>
        <w:rPr>
          <w:rFonts w:ascii="Arial" w:hAnsi="Arial" w:cs="Arial"/>
          <w:color w:val="282828"/>
          <w:sz w:val="24"/>
          <w:szCs w:val="24"/>
        </w:rPr>
      </w:pPr>
      <w:r w:rsidRPr="00CB02AC">
        <w:rPr>
          <w:rFonts w:ascii="Arial" w:hAnsi="Arial" w:cs="Arial"/>
          <w:sz w:val="24"/>
          <w:szCs w:val="24"/>
        </w:rPr>
        <w:t xml:space="preserve">The biggest hurdle to effective organizational change is people. A core part of </w:t>
      </w:r>
      <w:r w:rsidRPr="00CB02AC">
        <w:rPr>
          <w:rFonts w:ascii="Arial" w:hAnsi="Arial" w:cs="Arial"/>
          <w:sz w:val="24"/>
          <w:szCs w:val="24"/>
        </w:rPr>
        <w:t>the role</w:t>
      </w:r>
      <w:r w:rsidRPr="00CB02AC">
        <w:rPr>
          <w:rFonts w:ascii="Arial" w:hAnsi="Arial" w:cs="Arial"/>
          <w:sz w:val="24"/>
          <w:szCs w:val="24"/>
        </w:rPr>
        <w:t xml:space="preserve"> </w:t>
      </w:r>
      <w:r w:rsidRPr="00CB02AC">
        <w:rPr>
          <w:rFonts w:ascii="Arial" w:hAnsi="Arial" w:cs="Arial"/>
          <w:sz w:val="24"/>
          <w:szCs w:val="24"/>
        </w:rPr>
        <w:t>of</w:t>
      </w:r>
      <w:r w:rsidRPr="00CB02AC">
        <w:rPr>
          <w:rFonts w:ascii="Arial" w:hAnsi="Arial" w:cs="Arial"/>
          <w:sz w:val="24"/>
          <w:szCs w:val="24"/>
        </w:rPr>
        <w:t xml:space="preserve"> a </w:t>
      </w:r>
      <w:r w:rsidRPr="00CB02AC">
        <w:rPr>
          <w:rFonts w:ascii="Arial" w:hAnsi="Arial" w:cs="Arial"/>
          <w:sz w:val="24"/>
          <w:szCs w:val="24"/>
        </w:rPr>
        <w:t xml:space="preserve">change </w:t>
      </w:r>
      <w:r w:rsidRPr="00CB02AC">
        <w:rPr>
          <w:rFonts w:ascii="Arial" w:hAnsi="Arial" w:cs="Arial"/>
          <w:sz w:val="24"/>
          <w:szCs w:val="24"/>
        </w:rPr>
        <w:t>leader is to help others overcome the inherent, very human bias toward maintaining the status quo</w:t>
      </w:r>
      <w:r w:rsidRPr="00CB02AC">
        <w:rPr>
          <w:rFonts w:ascii="Arial" w:hAnsi="Arial" w:cs="Arial"/>
          <w:color w:val="282828"/>
          <w:sz w:val="24"/>
          <w:szCs w:val="24"/>
        </w:rPr>
        <w:t xml:space="preserve"> </w:t>
      </w:r>
      <w:sdt>
        <w:sdtPr>
          <w:rPr>
            <w:rFonts w:ascii="Arial" w:hAnsi="Arial" w:cs="Arial"/>
            <w:color w:val="282828"/>
            <w:sz w:val="24"/>
            <w:szCs w:val="24"/>
          </w:rPr>
          <w:id w:val="-1066495479"/>
          <w:citation/>
        </w:sdtPr>
        <w:sdtContent>
          <w:r w:rsidRPr="00CB02AC">
            <w:rPr>
              <w:rFonts w:ascii="Arial" w:hAnsi="Arial" w:cs="Arial"/>
              <w:color w:val="282828"/>
              <w:sz w:val="24"/>
              <w:szCs w:val="24"/>
            </w:rPr>
            <w:fldChar w:fldCharType="begin"/>
          </w:r>
          <w:r w:rsidRPr="00CB02AC">
            <w:rPr>
              <w:rFonts w:ascii="Arial" w:hAnsi="Arial" w:cs="Arial"/>
              <w:color w:val="282828"/>
              <w:sz w:val="24"/>
              <w:szCs w:val="24"/>
            </w:rPr>
            <w:instrText xml:space="preserve"> CITATION Sal17 \l 2057 </w:instrText>
          </w:r>
          <w:r w:rsidRPr="00CB02AC">
            <w:rPr>
              <w:rFonts w:ascii="Arial" w:hAnsi="Arial" w:cs="Arial"/>
              <w:color w:val="282828"/>
              <w:sz w:val="24"/>
              <w:szCs w:val="24"/>
            </w:rPr>
            <w:fldChar w:fldCharType="separate"/>
          </w:r>
          <w:r w:rsidRPr="00CB02AC">
            <w:rPr>
              <w:rFonts w:ascii="Arial" w:hAnsi="Arial" w:cs="Arial"/>
              <w:noProof/>
              <w:color w:val="282828"/>
              <w:sz w:val="24"/>
              <w:szCs w:val="24"/>
            </w:rPr>
            <w:t>(Carroll, 2017)</w:t>
          </w:r>
          <w:r w:rsidRPr="00CB02AC">
            <w:rPr>
              <w:rFonts w:ascii="Arial" w:hAnsi="Arial" w:cs="Arial"/>
              <w:color w:val="282828"/>
              <w:sz w:val="24"/>
              <w:szCs w:val="24"/>
            </w:rPr>
            <w:fldChar w:fldCharType="end"/>
          </w:r>
        </w:sdtContent>
      </w:sdt>
      <w:r w:rsidRPr="00CB02AC">
        <w:rPr>
          <w:rFonts w:ascii="Arial" w:hAnsi="Arial" w:cs="Arial"/>
          <w:color w:val="282828"/>
          <w:sz w:val="24"/>
          <w:szCs w:val="24"/>
        </w:rPr>
        <w:t>.</w:t>
      </w:r>
      <w:r w:rsidRPr="00CB02AC">
        <w:rPr>
          <w:rFonts w:ascii="Arial" w:hAnsi="Arial" w:cs="Arial"/>
          <w:color w:val="282828"/>
          <w:sz w:val="24"/>
          <w:szCs w:val="24"/>
        </w:rPr>
        <w:t xml:space="preserve"> </w:t>
      </w:r>
    </w:p>
    <w:p w14:paraId="3B1FE209" w14:textId="77777777" w:rsidR="00CB02AC" w:rsidRPr="00CB02AC" w:rsidRDefault="00CB02AC" w:rsidP="00CB02AC">
      <w:pPr>
        <w:rPr>
          <w:rFonts w:ascii="Arial" w:hAnsi="Arial" w:cs="Arial"/>
          <w:color w:val="282828"/>
          <w:sz w:val="24"/>
          <w:szCs w:val="24"/>
        </w:rPr>
      </w:pPr>
    </w:p>
    <w:p w14:paraId="63667C3D" w14:textId="7AFF3C46" w:rsidR="00CB02AC" w:rsidRPr="00CB02AC" w:rsidRDefault="00CB02AC" w:rsidP="00CB02AC">
      <w:pPr>
        <w:rPr>
          <w:rFonts w:ascii="Arial" w:hAnsi="Arial" w:cs="Arial"/>
          <w:sz w:val="24"/>
          <w:szCs w:val="24"/>
        </w:rPr>
      </w:pPr>
      <w:r w:rsidRPr="00CB02AC">
        <w:rPr>
          <w:rFonts w:ascii="Arial" w:hAnsi="Arial" w:cs="Arial"/>
          <w:color w:val="222222"/>
          <w:sz w:val="24"/>
          <w:szCs w:val="24"/>
          <w:shd w:val="clear" w:color="auto" w:fill="FFFFFF"/>
        </w:rPr>
        <w:t xml:space="preserve">Hence why within the plan, in desire there are opportunities to talk about people's roles. </w:t>
      </w:r>
      <w:r w:rsidRPr="00CB02AC">
        <w:rPr>
          <w:rFonts w:ascii="Arial" w:hAnsi="Arial" w:cs="Arial"/>
          <w:sz w:val="24"/>
          <w:szCs w:val="24"/>
        </w:rPr>
        <w:t xml:space="preserve">True change can only be motivated by in-person, one-on-one conversations. </w:t>
      </w:r>
      <w:r w:rsidRPr="00CB02AC">
        <w:rPr>
          <w:rFonts w:ascii="Arial" w:hAnsi="Arial" w:cs="Arial"/>
          <w:sz w:val="24"/>
          <w:szCs w:val="24"/>
        </w:rPr>
        <w:lastRenderedPageBreak/>
        <w:t>Memos or webcasts don't work, and neither does email. You must make the time to speak with a particular work group or individual face-to-face, preferably as soon as possible, if they are a key player in your organization's future and</w:t>
      </w:r>
      <w:r w:rsidRPr="00CB02AC">
        <w:rPr>
          <w:rFonts w:ascii="Arial" w:hAnsi="Arial" w:cs="Arial"/>
          <w:sz w:val="24"/>
          <w:szCs w:val="24"/>
        </w:rPr>
        <w:t xml:space="preserve"> particularly if they</w:t>
      </w:r>
      <w:r w:rsidRPr="00CB02AC">
        <w:rPr>
          <w:rFonts w:ascii="Arial" w:hAnsi="Arial" w:cs="Arial"/>
          <w:sz w:val="24"/>
          <w:szCs w:val="24"/>
        </w:rPr>
        <w:t xml:space="preserve"> are resisting necessary change</w:t>
      </w:r>
      <w:r w:rsidRPr="00CB02AC">
        <w:rPr>
          <w:rFonts w:ascii="Arial" w:hAnsi="Arial" w:cs="Arial"/>
          <w:sz w:val="24"/>
          <w:szCs w:val="24"/>
        </w:rPr>
        <w:t xml:space="preserve"> </w:t>
      </w:r>
      <w:sdt>
        <w:sdtPr>
          <w:rPr>
            <w:rFonts w:ascii="Arial" w:hAnsi="Arial" w:cs="Arial"/>
            <w:sz w:val="24"/>
            <w:szCs w:val="24"/>
          </w:rPr>
          <w:id w:val="648013264"/>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Sal17 \l 2057 </w:instrText>
          </w:r>
          <w:r w:rsidRPr="00CB02AC">
            <w:rPr>
              <w:rFonts w:ascii="Arial" w:hAnsi="Arial" w:cs="Arial"/>
              <w:sz w:val="24"/>
              <w:szCs w:val="24"/>
            </w:rPr>
            <w:fldChar w:fldCharType="separate"/>
          </w:r>
          <w:r w:rsidRPr="00CB02AC">
            <w:rPr>
              <w:rFonts w:ascii="Arial" w:hAnsi="Arial" w:cs="Arial"/>
              <w:noProof/>
              <w:sz w:val="24"/>
              <w:szCs w:val="24"/>
            </w:rPr>
            <w:t>(Carroll, 2017)</w:t>
          </w:r>
          <w:r w:rsidRPr="00CB02AC">
            <w:rPr>
              <w:rFonts w:ascii="Arial" w:hAnsi="Arial" w:cs="Arial"/>
              <w:sz w:val="24"/>
              <w:szCs w:val="24"/>
            </w:rPr>
            <w:fldChar w:fldCharType="end"/>
          </w:r>
        </w:sdtContent>
      </w:sdt>
      <w:r w:rsidRPr="00CB02AC">
        <w:rPr>
          <w:rFonts w:ascii="Arial" w:hAnsi="Arial" w:cs="Arial"/>
          <w:sz w:val="24"/>
          <w:szCs w:val="24"/>
        </w:rPr>
        <w:t>.</w:t>
      </w:r>
    </w:p>
    <w:p w14:paraId="1A8416BD" w14:textId="77777777" w:rsidR="00CB02AC" w:rsidRPr="00CB02AC" w:rsidRDefault="00CB02AC" w:rsidP="00CB02AC">
      <w:pPr>
        <w:rPr>
          <w:rFonts w:ascii="Arial" w:hAnsi="Arial" w:cs="Arial"/>
          <w:color w:val="222222"/>
          <w:sz w:val="24"/>
          <w:szCs w:val="24"/>
          <w:shd w:val="clear" w:color="auto" w:fill="FFFFFF"/>
        </w:rPr>
      </w:pPr>
    </w:p>
    <w:p w14:paraId="5193D015" w14:textId="6904949F" w:rsidR="00CB02AC" w:rsidRPr="00CB02AC" w:rsidRDefault="00CB02AC" w:rsidP="00CB02AC">
      <w:pPr>
        <w:rPr>
          <w:rFonts w:ascii="Arial" w:hAnsi="Arial" w:cs="Arial"/>
          <w:b/>
          <w:bCs/>
          <w:color w:val="FF3D3D"/>
          <w:sz w:val="24"/>
          <w:szCs w:val="24"/>
          <w:shd w:val="clear" w:color="auto" w:fill="FFFFFF"/>
        </w:rPr>
      </w:pPr>
      <w:r w:rsidRPr="00CB02AC">
        <w:rPr>
          <w:rFonts w:ascii="Arial" w:hAnsi="Arial" w:cs="Arial"/>
          <w:b/>
          <w:bCs/>
          <w:color w:val="FF3D3D"/>
          <w:sz w:val="24"/>
          <w:szCs w:val="24"/>
          <w:shd w:val="clear" w:color="auto" w:fill="FFFFFF"/>
        </w:rPr>
        <w:t>Knowledge = K</w:t>
      </w:r>
    </w:p>
    <w:p w14:paraId="2D17A607" w14:textId="77777777" w:rsidR="00CB02AC" w:rsidRPr="00CB02AC" w:rsidRDefault="00CB02AC" w:rsidP="00CB02AC">
      <w:pPr>
        <w:rPr>
          <w:rFonts w:ascii="Arial" w:hAnsi="Arial" w:cs="Arial"/>
          <w:color w:val="222222"/>
          <w:sz w:val="24"/>
          <w:szCs w:val="24"/>
          <w:shd w:val="clear" w:color="auto" w:fill="FFFFFF"/>
        </w:rPr>
      </w:pPr>
    </w:p>
    <w:p w14:paraId="56F1C142" w14:textId="5C8D4295" w:rsidR="00CB02AC" w:rsidRPr="00CB02AC" w:rsidRDefault="00CB02AC" w:rsidP="00CB02AC">
      <w:pPr>
        <w:rPr>
          <w:rFonts w:ascii="Arial" w:hAnsi="Arial" w:cs="Arial"/>
          <w:color w:val="222222"/>
          <w:sz w:val="24"/>
          <w:szCs w:val="24"/>
          <w:shd w:val="clear" w:color="auto" w:fill="FFFFFF"/>
        </w:rPr>
      </w:pPr>
      <w:r w:rsidRPr="00CB02AC">
        <w:rPr>
          <w:rFonts w:ascii="Arial" w:hAnsi="Arial" w:cs="Arial"/>
          <w:color w:val="222222"/>
          <w:sz w:val="24"/>
          <w:szCs w:val="24"/>
          <w:shd w:val="clear" w:color="auto" w:fill="FFFFFF"/>
        </w:rPr>
        <w:t xml:space="preserve">Although desire may be key in terms of motivation, it will not succeed alone without the knowledge to perform within a role or prepare for a new role. Knowledge allows the change agent and the stakeholders to revisit their roles responsibilities and expectations, starting from new and not in a negative context for either party but setting the standard from here on in. </w:t>
      </w:r>
    </w:p>
    <w:p w14:paraId="66F31118" w14:textId="77777777" w:rsidR="00CB02AC" w:rsidRPr="00CB02AC" w:rsidRDefault="00CB02AC" w:rsidP="00CB02AC">
      <w:pPr>
        <w:rPr>
          <w:rFonts w:ascii="Arial" w:hAnsi="Arial" w:cs="Arial"/>
          <w:color w:val="222222"/>
          <w:sz w:val="24"/>
          <w:szCs w:val="24"/>
          <w:shd w:val="clear" w:color="auto" w:fill="FFFFFF"/>
        </w:rPr>
      </w:pPr>
    </w:p>
    <w:p w14:paraId="35463277" w14:textId="26DF133D" w:rsidR="00CB02AC" w:rsidRPr="00CB02AC" w:rsidRDefault="00CB02AC" w:rsidP="00CB02AC">
      <w:pPr>
        <w:rPr>
          <w:rFonts w:ascii="Arial" w:hAnsi="Arial" w:cs="Arial"/>
          <w:color w:val="222222"/>
          <w:sz w:val="24"/>
          <w:szCs w:val="24"/>
          <w:shd w:val="clear" w:color="auto" w:fill="FFFFFF"/>
        </w:rPr>
      </w:pPr>
      <w:r w:rsidRPr="00CB02AC">
        <w:rPr>
          <w:rFonts w:ascii="Arial" w:hAnsi="Arial" w:cs="Arial"/>
          <w:color w:val="222222"/>
          <w:sz w:val="24"/>
          <w:szCs w:val="24"/>
          <w:shd w:val="clear" w:color="auto" w:fill="FFFFFF"/>
        </w:rPr>
        <w:t xml:space="preserve">This is not just about identifying knowledge gaps and identifying development and training opportunities for people, but an opportunity to engage and improve the council's knowledge of what external stakeholders, the civilians they represent want from them. </w:t>
      </w:r>
    </w:p>
    <w:p w14:paraId="5DD6C3D1" w14:textId="77777777" w:rsidR="00CB02AC" w:rsidRPr="00CB02AC" w:rsidRDefault="00CB02AC" w:rsidP="00CB02AC">
      <w:pPr>
        <w:rPr>
          <w:rFonts w:ascii="Arial" w:hAnsi="Arial" w:cs="Arial"/>
          <w:color w:val="222222"/>
          <w:sz w:val="24"/>
          <w:szCs w:val="24"/>
          <w:shd w:val="clear" w:color="auto" w:fill="FFFFFF"/>
        </w:rPr>
      </w:pPr>
    </w:p>
    <w:p w14:paraId="29574074" w14:textId="07583430" w:rsidR="00CB02AC" w:rsidRPr="00CB02AC" w:rsidRDefault="00CB02AC" w:rsidP="00CB02AC">
      <w:pPr>
        <w:rPr>
          <w:rFonts w:ascii="Arial" w:hAnsi="Arial" w:cs="Arial"/>
          <w:b/>
          <w:bCs/>
          <w:color w:val="F1A983" w:themeColor="accent2" w:themeTint="99"/>
          <w:sz w:val="24"/>
          <w:szCs w:val="24"/>
          <w:shd w:val="clear" w:color="auto" w:fill="FFFFFF"/>
        </w:rPr>
      </w:pPr>
      <w:r w:rsidRPr="00CB02AC">
        <w:rPr>
          <w:rFonts w:ascii="Arial" w:hAnsi="Arial" w:cs="Arial"/>
          <w:b/>
          <w:bCs/>
          <w:color w:val="F1A983" w:themeColor="accent2" w:themeTint="99"/>
          <w:sz w:val="24"/>
          <w:szCs w:val="24"/>
          <w:shd w:val="clear" w:color="auto" w:fill="FFFFFF"/>
        </w:rPr>
        <w:t>A is Ability</w:t>
      </w:r>
    </w:p>
    <w:p w14:paraId="43AEEE09" w14:textId="77777777" w:rsidR="00CB02AC" w:rsidRPr="00CB02AC" w:rsidRDefault="00CB02AC" w:rsidP="00CB02AC">
      <w:pPr>
        <w:rPr>
          <w:rFonts w:ascii="Arial" w:hAnsi="Arial" w:cs="Arial"/>
          <w:color w:val="222222"/>
          <w:sz w:val="24"/>
          <w:szCs w:val="24"/>
          <w:shd w:val="clear" w:color="auto" w:fill="FFFFFF"/>
        </w:rPr>
      </w:pPr>
    </w:p>
    <w:p w14:paraId="357A5279" w14:textId="6F811911" w:rsidR="00CB02AC" w:rsidRPr="00CB02AC" w:rsidRDefault="00CB02AC" w:rsidP="00CB02AC">
      <w:pPr>
        <w:rPr>
          <w:rFonts w:ascii="Arial" w:hAnsi="Arial" w:cs="Arial"/>
          <w:sz w:val="24"/>
          <w:szCs w:val="24"/>
        </w:rPr>
      </w:pPr>
      <w:r w:rsidRPr="00CB02AC">
        <w:rPr>
          <w:rFonts w:ascii="Arial" w:hAnsi="Arial" w:cs="Arial"/>
          <w:color w:val="222222"/>
          <w:sz w:val="24"/>
          <w:szCs w:val="24"/>
          <w:shd w:val="clear" w:color="auto" w:fill="FFFFFF"/>
        </w:rPr>
        <w:t>Ability (drivers) to set standards and monitor performance, ability to introduce new formats and rebrand to demonstrate the commitment to change.</w:t>
      </w:r>
      <w:r w:rsidRPr="00CB02AC">
        <w:rPr>
          <w:rFonts w:ascii="Arial" w:hAnsi="Arial" w:cs="Arial"/>
          <w:sz w:val="24"/>
          <w:szCs w:val="24"/>
        </w:rPr>
        <w:t xml:space="preserve"> </w:t>
      </w:r>
      <w:r w:rsidRPr="00CB02AC">
        <w:rPr>
          <w:rFonts w:ascii="Arial" w:hAnsi="Arial" w:cs="Arial"/>
          <w:sz w:val="24"/>
          <w:szCs w:val="24"/>
        </w:rPr>
        <w:t>The drivers will be both externally and internally motivated. Lozano (2015)</w:t>
      </w:r>
      <w:r w:rsidRPr="00CB02AC">
        <w:rPr>
          <w:rFonts w:ascii="Arial" w:hAnsi="Arial" w:cs="Arial"/>
          <w:color w:val="3B7697"/>
          <w:sz w:val="24"/>
          <w:szCs w:val="24"/>
        </w:rPr>
        <w:t xml:space="preserve"> </w:t>
      </w:r>
      <w:r w:rsidRPr="00CB02AC">
        <w:rPr>
          <w:rFonts w:ascii="Arial" w:hAnsi="Arial" w:cs="Arial"/>
          <w:sz w:val="24"/>
          <w:szCs w:val="24"/>
        </w:rPr>
        <w:t>found that external drivers include but are not limited to organizational reputation, customer / civilian demand for transparency, regulation, societal awareness, access to resources, and collaboration with external parties who have the skills and experience that the community council may not currently have</w:t>
      </w:r>
      <w:r w:rsidRPr="00CB02AC">
        <w:rPr>
          <w:rFonts w:ascii="Arial" w:hAnsi="Arial" w:cs="Arial"/>
          <w:sz w:val="24"/>
          <w:szCs w:val="24"/>
        </w:rPr>
        <w:t xml:space="preserve">, and address the shortfalls identified by the Hughes report. </w:t>
      </w:r>
      <w:sdt>
        <w:sdtPr>
          <w:rPr>
            <w:rFonts w:ascii="Arial" w:hAnsi="Arial" w:cs="Arial"/>
            <w:sz w:val="24"/>
            <w:szCs w:val="24"/>
          </w:rPr>
          <w:id w:val="864789366"/>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Ann21 \l 2057 </w:instrText>
          </w:r>
          <w:r w:rsidRPr="00CB02AC">
            <w:rPr>
              <w:rFonts w:ascii="Arial" w:hAnsi="Arial" w:cs="Arial"/>
              <w:sz w:val="24"/>
              <w:szCs w:val="24"/>
            </w:rPr>
            <w:fldChar w:fldCharType="separate"/>
          </w:r>
          <w:r w:rsidRPr="00CB02AC">
            <w:rPr>
              <w:rFonts w:ascii="Arial" w:hAnsi="Arial" w:cs="Arial"/>
              <w:noProof/>
              <w:sz w:val="24"/>
              <w:szCs w:val="24"/>
            </w:rPr>
            <w:t>(Almeby, 2021)</w:t>
          </w:r>
          <w:r w:rsidRPr="00CB02AC">
            <w:rPr>
              <w:rFonts w:ascii="Arial" w:hAnsi="Arial" w:cs="Arial"/>
              <w:sz w:val="24"/>
              <w:szCs w:val="24"/>
            </w:rPr>
            <w:fldChar w:fldCharType="end"/>
          </w:r>
        </w:sdtContent>
      </w:sdt>
      <w:r w:rsidRPr="00CB02AC">
        <w:rPr>
          <w:rFonts w:ascii="Arial" w:hAnsi="Arial" w:cs="Arial"/>
          <w:sz w:val="24"/>
          <w:szCs w:val="24"/>
        </w:rPr>
        <w:t xml:space="preserve"> </w:t>
      </w:r>
      <w:sdt>
        <w:sdtPr>
          <w:rPr>
            <w:rFonts w:ascii="Arial" w:hAnsi="Arial" w:cs="Arial"/>
            <w:sz w:val="24"/>
            <w:szCs w:val="24"/>
          </w:rPr>
          <w:id w:val="914277274"/>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DrM03 \l 2057 </w:instrText>
          </w:r>
          <w:r w:rsidRPr="00CB02AC">
            <w:rPr>
              <w:rFonts w:ascii="Arial" w:hAnsi="Arial" w:cs="Arial"/>
              <w:sz w:val="24"/>
              <w:szCs w:val="24"/>
            </w:rPr>
            <w:fldChar w:fldCharType="separate"/>
          </w:r>
          <w:r w:rsidRPr="00CB02AC">
            <w:rPr>
              <w:rFonts w:ascii="Arial" w:hAnsi="Arial" w:cs="Arial"/>
              <w:noProof/>
              <w:sz w:val="24"/>
              <w:szCs w:val="24"/>
            </w:rPr>
            <w:t>(Hughes, 2003)</w:t>
          </w:r>
          <w:r w:rsidRPr="00CB02AC">
            <w:rPr>
              <w:rFonts w:ascii="Arial" w:hAnsi="Arial" w:cs="Arial"/>
              <w:sz w:val="24"/>
              <w:szCs w:val="24"/>
            </w:rPr>
            <w:fldChar w:fldCharType="end"/>
          </w:r>
        </w:sdtContent>
      </w:sdt>
      <w:r w:rsidRPr="00CB02AC">
        <w:rPr>
          <w:rFonts w:ascii="Arial" w:hAnsi="Arial" w:cs="Arial"/>
          <w:sz w:val="24"/>
          <w:szCs w:val="24"/>
        </w:rPr>
        <w:t>.</w:t>
      </w:r>
    </w:p>
    <w:p w14:paraId="670B46A5" w14:textId="77777777" w:rsidR="00CB02AC" w:rsidRPr="00CB02AC" w:rsidRDefault="00CB02AC" w:rsidP="00CB02AC">
      <w:pPr>
        <w:rPr>
          <w:rFonts w:ascii="Arial" w:hAnsi="Arial" w:cs="Arial"/>
          <w:sz w:val="24"/>
          <w:szCs w:val="24"/>
        </w:rPr>
      </w:pPr>
    </w:p>
    <w:p w14:paraId="7A9DEFED" w14:textId="28EEAA62" w:rsidR="00CB02AC" w:rsidRPr="00CB02AC" w:rsidRDefault="00CB02AC" w:rsidP="00CB02AC">
      <w:pPr>
        <w:rPr>
          <w:rFonts w:ascii="Arial" w:hAnsi="Arial" w:cs="Arial"/>
          <w:color w:val="222222"/>
          <w:sz w:val="24"/>
          <w:szCs w:val="24"/>
          <w:shd w:val="clear" w:color="auto" w:fill="FFFFFF"/>
        </w:rPr>
      </w:pPr>
      <w:r w:rsidRPr="00CB02AC">
        <w:rPr>
          <w:rFonts w:ascii="Arial" w:hAnsi="Arial" w:cs="Arial"/>
          <w:sz w:val="24"/>
          <w:szCs w:val="24"/>
        </w:rPr>
        <w:t xml:space="preserve">Harnessing opportunity </w:t>
      </w:r>
      <w:r w:rsidRPr="00CB02AC">
        <w:rPr>
          <w:rFonts w:ascii="Arial" w:hAnsi="Arial" w:cs="Arial"/>
          <w:color w:val="222222"/>
          <w:sz w:val="24"/>
          <w:szCs w:val="24"/>
          <w:shd w:val="clear" w:color="auto" w:fill="FFFFFF"/>
        </w:rPr>
        <w:t xml:space="preserve">to try new things, invite in coaches and mentors and other councils who have been awarded in areas we want to improve in and embed into the council such as stability and innovation. </w:t>
      </w:r>
    </w:p>
    <w:p w14:paraId="0119BC99" w14:textId="77777777" w:rsidR="00CB02AC" w:rsidRPr="00CB02AC" w:rsidRDefault="00CB02AC" w:rsidP="00CB02AC">
      <w:pPr>
        <w:rPr>
          <w:rFonts w:ascii="Arial" w:hAnsi="Arial" w:cs="Arial"/>
          <w:color w:val="222222"/>
          <w:sz w:val="24"/>
          <w:szCs w:val="24"/>
          <w:shd w:val="clear" w:color="auto" w:fill="FFFFFF"/>
        </w:rPr>
      </w:pPr>
    </w:p>
    <w:p w14:paraId="01A2707E" w14:textId="432A409B" w:rsidR="00CB02AC" w:rsidRPr="00CB02AC" w:rsidRDefault="00CB02AC" w:rsidP="00CB02AC">
      <w:pPr>
        <w:rPr>
          <w:rFonts w:ascii="Arial" w:hAnsi="Arial" w:cs="Arial"/>
          <w:sz w:val="24"/>
          <w:szCs w:val="24"/>
        </w:rPr>
      </w:pPr>
      <w:r w:rsidRPr="00CB02AC">
        <w:rPr>
          <w:rFonts w:ascii="Arial" w:hAnsi="Arial" w:cs="Arial"/>
          <w:sz w:val="24"/>
          <w:szCs w:val="24"/>
        </w:rPr>
        <w:t>Internal drivers of sustainability include but are not limited to the ability to have proactive leadership, a business case for change, the precautionary principle of not harming the environment which is what the change is focussing on in this instance, company culture, moral obligations, sustainability reporting, and avoiding risk all identified areas for attention through the change management plan</w:t>
      </w:r>
      <w:r w:rsidRPr="00CB02AC">
        <w:rPr>
          <w:rFonts w:ascii="Arial" w:hAnsi="Arial" w:cs="Arial"/>
          <w:sz w:val="24"/>
          <w:szCs w:val="24"/>
        </w:rPr>
        <w:t xml:space="preserve"> </w:t>
      </w:r>
      <w:sdt>
        <w:sdtPr>
          <w:rPr>
            <w:rFonts w:ascii="Arial" w:hAnsi="Arial" w:cs="Arial"/>
            <w:sz w:val="24"/>
            <w:szCs w:val="24"/>
          </w:rPr>
          <w:id w:val="367110679"/>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Ann21 \l 2057 </w:instrText>
          </w:r>
          <w:r w:rsidRPr="00CB02AC">
            <w:rPr>
              <w:rFonts w:ascii="Arial" w:hAnsi="Arial" w:cs="Arial"/>
              <w:sz w:val="24"/>
              <w:szCs w:val="24"/>
            </w:rPr>
            <w:fldChar w:fldCharType="separate"/>
          </w:r>
          <w:r w:rsidRPr="00CB02AC">
            <w:rPr>
              <w:rFonts w:ascii="Arial" w:hAnsi="Arial" w:cs="Arial"/>
              <w:noProof/>
              <w:sz w:val="24"/>
              <w:szCs w:val="24"/>
            </w:rPr>
            <w:t>(Almeby, 2021)</w:t>
          </w:r>
          <w:r w:rsidRPr="00CB02AC">
            <w:rPr>
              <w:rFonts w:ascii="Arial" w:hAnsi="Arial" w:cs="Arial"/>
              <w:sz w:val="24"/>
              <w:szCs w:val="24"/>
            </w:rPr>
            <w:fldChar w:fldCharType="end"/>
          </w:r>
        </w:sdtContent>
      </w:sdt>
      <w:r w:rsidRPr="00CB02AC">
        <w:rPr>
          <w:rFonts w:ascii="Arial" w:hAnsi="Arial" w:cs="Arial"/>
          <w:sz w:val="24"/>
          <w:szCs w:val="24"/>
        </w:rPr>
        <w:t>.</w:t>
      </w:r>
    </w:p>
    <w:p w14:paraId="12B9BE58" w14:textId="392284A8" w:rsidR="00CB02AC" w:rsidRPr="00CB02AC" w:rsidRDefault="00CB02AC" w:rsidP="00CB02AC">
      <w:pPr>
        <w:rPr>
          <w:rFonts w:ascii="Arial" w:hAnsi="Arial" w:cs="Arial"/>
          <w:color w:val="222222"/>
          <w:sz w:val="24"/>
          <w:szCs w:val="24"/>
          <w:shd w:val="clear" w:color="auto" w:fill="FFFFFF"/>
        </w:rPr>
      </w:pPr>
      <w:r w:rsidRPr="00CB02AC">
        <w:rPr>
          <w:rFonts w:ascii="Arial" w:hAnsi="Arial" w:cs="Arial"/>
          <w:color w:val="222222"/>
          <w:sz w:val="24"/>
          <w:szCs w:val="24"/>
          <w:shd w:val="clear" w:color="auto" w:fill="FFFFFF"/>
        </w:rPr>
        <w:tab/>
      </w:r>
    </w:p>
    <w:p w14:paraId="71252689" w14:textId="7EE738C1" w:rsidR="00CB02AC" w:rsidRPr="00CB02AC" w:rsidRDefault="00CB02AC" w:rsidP="00CB02AC">
      <w:pPr>
        <w:rPr>
          <w:rFonts w:ascii="Arial" w:hAnsi="Arial" w:cs="Arial"/>
          <w:b/>
          <w:bCs/>
          <w:color w:val="A5C9EB" w:themeColor="text2" w:themeTint="40"/>
          <w:sz w:val="24"/>
          <w:szCs w:val="24"/>
          <w:shd w:val="clear" w:color="auto" w:fill="FFFFFF"/>
        </w:rPr>
      </w:pPr>
      <w:r w:rsidRPr="00CB02AC">
        <w:rPr>
          <w:rFonts w:ascii="Arial" w:hAnsi="Arial" w:cs="Arial"/>
          <w:b/>
          <w:bCs/>
          <w:color w:val="A5C9EB" w:themeColor="text2" w:themeTint="40"/>
          <w:sz w:val="24"/>
          <w:szCs w:val="24"/>
          <w:shd w:val="clear" w:color="auto" w:fill="FFFFFF"/>
        </w:rPr>
        <w:t>R = Reinforcement</w:t>
      </w:r>
    </w:p>
    <w:p w14:paraId="262A83B2" w14:textId="77777777" w:rsidR="00CB02AC" w:rsidRPr="00CB02AC" w:rsidRDefault="00CB02AC" w:rsidP="00CB02AC">
      <w:pPr>
        <w:rPr>
          <w:rFonts w:ascii="Arial" w:hAnsi="Arial" w:cs="Arial"/>
          <w:color w:val="222222"/>
          <w:sz w:val="24"/>
          <w:szCs w:val="24"/>
          <w:shd w:val="clear" w:color="auto" w:fill="FFFFFF"/>
        </w:rPr>
      </w:pPr>
    </w:p>
    <w:p w14:paraId="03EDCC06" w14:textId="72A0F830" w:rsidR="00CB02AC" w:rsidRPr="00CB02AC" w:rsidRDefault="00CB02AC" w:rsidP="00CB02AC">
      <w:pPr>
        <w:rPr>
          <w:rFonts w:ascii="Arial" w:hAnsi="Arial" w:cs="Arial"/>
          <w:sz w:val="24"/>
          <w:szCs w:val="24"/>
        </w:rPr>
      </w:pPr>
      <w:r w:rsidRPr="00CB02AC">
        <w:rPr>
          <w:rFonts w:ascii="Arial" w:hAnsi="Arial" w:cs="Arial"/>
          <w:sz w:val="24"/>
          <w:szCs w:val="24"/>
        </w:rPr>
        <w:t>“</w:t>
      </w:r>
      <w:r w:rsidRPr="00CB02AC">
        <w:rPr>
          <w:rFonts w:ascii="Arial" w:hAnsi="Arial" w:cs="Arial"/>
          <w:sz w:val="24"/>
          <w:szCs w:val="24"/>
        </w:rPr>
        <w:t>Effective organization change occurs when new climates and cultures are created and maintained</w:t>
      </w:r>
      <w:r w:rsidRPr="00CB02AC">
        <w:rPr>
          <w:rFonts w:ascii="Arial" w:hAnsi="Arial" w:cs="Arial"/>
          <w:sz w:val="24"/>
          <w:szCs w:val="24"/>
        </w:rPr>
        <w:t xml:space="preserve">” </w:t>
      </w:r>
      <w:sdt>
        <w:sdtPr>
          <w:rPr>
            <w:rFonts w:ascii="Arial" w:hAnsi="Arial" w:cs="Arial"/>
            <w:sz w:val="24"/>
            <w:szCs w:val="24"/>
          </w:rPr>
          <w:id w:val="-1531794550"/>
          <w:citation/>
        </w:sdtPr>
        <w:sdtContent>
          <w:r w:rsidRPr="00CB02AC">
            <w:rPr>
              <w:rFonts w:ascii="Arial" w:hAnsi="Arial" w:cs="Arial"/>
              <w:sz w:val="24"/>
              <w:szCs w:val="24"/>
            </w:rPr>
            <w:fldChar w:fldCharType="begin"/>
          </w:r>
          <w:r w:rsidRPr="00CB02AC">
            <w:rPr>
              <w:rFonts w:ascii="Arial" w:hAnsi="Arial" w:cs="Arial"/>
              <w:sz w:val="24"/>
              <w:szCs w:val="24"/>
            </w:rPr>
            <w:instrText xml:space="preserve">CITATION ben96 \l 2057 </w:instrText>
          </w:r>
          <w:r w:rsidRPr="00CB02AC">
            <w:rPr>
              <w:rFonts w:ascii="Arial" w:hAnsi="Arial" w:cs="Arial"/>
              <w:sz w:val="24"/>
              <w:szCs w:val="24"/>
            </w:rPr>
            <w:fldChar w:fldCharType="separate"/>
          </w:r>
          <w:r w:rsidRPr="00CB02AC">
            <w:rPr>
              <w:rFonts w:ascii="Arial" w:hAnsi="Arial" w:cs="Arial"/>
              <w:noProof/>
              <w:sz w:val="24"/>
              <w:szCs w:val="24"/>
            </w:rPr>
            <w:t>(Guzzo, 1996)</w:t>
          </w:r>
          <w:r w:rsidRPr="00CB02AC">
            <w:rPr>
              <w:rFonts w:ascii="Arial" w:hAnsi="Arial" w:cs="Arial"/>
              <w:sz w:val="24"/>
              <w:szCs w:val="24"/>
            </w:rPr>
            <w:fldChar w:fldCharType="end"/>
          </w:r>
        </w:sdtContent>
      </w:sdt>
      <w:r w:rsidRPr="00CB02AC">
        <w:rPr>
          <w:rFonts w:ascii="Arial" w:hAnsi="Arial" w:cs="Arial"/>
          <w:sz w:val="24"/>
          <w:szCs w:val="24"/>
        </w:rPr>
        <w:t xml:space="preserve"> </w:t>
      </w:r>
      <w:r w:rsidRPr="00CB02AC">
        <w:rPr>
          <w:rFonts w:ascii="Arial" w:hAnsi="Arial" w:cs="Arial"/>
          <w:sz w:val="24"/>
          <w:szCs w:val="24"/>
        </w:rPr>
        <w:t>.</w:t>
      </w:r>
    </w:p>
    <w:p w14:paraId="12E13A3D" w14:textId="53266B43" w:rsidR="00CB02AC" w:rsidRPr="00CB02AC" w:rsidRDefault="00CB02AC" w:rsidP="00CB02AC">
      <w:pPr>
        <w:rPr>
          <w:rFonts w:ascii="Arial" w:hAnsi="Arial" w:cs="Arial"/>
          <w:color w:val="222222"/>
          <w:sz w:val="24"/>
          <w:szCs w:val="24"/>
          <w:shd w:val="clear" w:color="auto" w:fill="FFFFFF"/>
        </w:rPr>
      </w:pPr>
      <w:r w:rsidRPr="00CB02AC">
        <w:rPr>
          <w:rFonts w:ascii="Arial" w:hAnsi="Arial" w:cs="Arial"/>
          <w:sz w:val="24"/>
          <w:szCs w:val="24"/>
        </w:rPr>
        <w:br/>
      </w:r>
      <w:r w:rsidRPr="00CB02AC">
        <w:rPr>
          <w:rFonts w:ascii="Arial" w:hAnsi="Arial" w:cs="Arial"/>
          <w:color w:val="222222"/>
          <w:sz w:val="24"/>
          <w:szCs w:val="24"/>
          <w:shd w:val="clear" w:color="auto" w:fill="FFFFFF"/>
        </w:rPr>
        <w:t xml:space="preserve">New behaviors, skills, teams, and processes do not just stick and continue, they need monitoring and reinforcing through coaching, mentoring, and robust monitoring to minimize the risk of old habits reoccurring. </w:t>
      </w:r>
    </w:p>
    <w:p w14:paraId="2BA1D60F" w14:textId="77777777" w:rsidR="00CB02AC" w:rsidRPr="00CB02AC" w:rsidRDefault="00CB02AC" w:rsidP="00CB02AC">
      <w:pPr>
        <w:rPr>
          <w:rFonts w:ascii="Arial" w:hAnsi="Arial" w:cs="Arial"/>
          <w:color w:val="222222"/>
          <w:sz w:val="24"/>
          <w:szCs w:val="24"/>
          <w:shd w:val="clear" w:color="auto" w:fill="FFFFFF"/>
        </w:rPr>
      </w:pPr>
    </w:p>
    <w:p w14:paraId="5A78E48E" w14:textId="6AB71819" w:rsidR="00CB02AC" w:rsidRPr="00CB02AC" w:rsidRDefault="00CB02AC" w:rsidP="00CB02AC">
      <w:pPr>
        <w:rPr>
          <w:rFonts w:ascii="Arial" w:hAnsi="Arial" w:cs="Arial"/>
          <w:sz w:val="24"/>
          <w:szCs w:val="24"/>
        </w:rPr>
      </w:pPr>
      <w:r w:rsidRPr="00CB02AC">
        <w:rPr>
          <w:rFonts w:ascii="Arial" w:hAnsi="Arial" w:cs="Arial"/>
          <w:sz w:val="24"/>
          <w:szCs w:val="24"/>
        </w:rPr>
        <w:t xml:space="preserve">Recognize errors and </w:t>
      </w:r>
      <w:r w:rsidRPr="00CB02AC">
        <w:rPr>
          <w:rFonts w:ascii="Arial" w:hAnsi="Arial" w:cs="Arial"/>
          <w:sz w:val="24"/>
          <w:szCs w:val="24"/>
        </w:rPr>
        <w:t>old habits reoccurring</w:t>
      </w:r>
      <w:r w:rsidRPr="00CB02AC">
        <w:rPr>
          <w:rFonts w:ascii="Arial" w:hAnsi="Arial" w:cs="Arial"/>
          <w:sz w:val="24"/>
          <w:szCs w:val="24"/>
        </w:rPr>
        <w:t xml:space="preserve"> in private when someone reverts to their former behaviors</w:t>
      </w:r>
      <w:r w:rsidRPr="00CB02AC">
        <w:rPr>
          <w:rFonts w:ascii="Arial" w:hAnsi="Arial" w:cs="Arial"/>
          <w:sz w:val="24"/>
          <w:szCs w:val="24"/>
        </w:rPr>
        <w:t>, but c</w:t>
      </w:r>
      <w:r w:rsidRPr="00CB02AC">
        <w:rPr>
          <w:rFonts w:ascii="Arial" w:hAnsi="Arial" w:cs="Arial"/>
          <w:sz w:val="24"/>
          <w:szCs w:val="24"/>
        </w:rPr>
        <w:t xml:space="preserve">onversely, acknowledge </w:t>
      </w:r>
      <w:r w:rsidRPr="00CB02AC">
        <w:rPr>
          <w:rFonts w:ascii="Arial" w:hAnsi="Arial" w:cs="Arial"/>
          <w:sz w:val="24"/>
          <w:szCs w:val="24"/>
        </w:rPr>
        <w:t xml:space="preserve">positive change and progress </w:t>
      </w:r>
      <w:r w:rsidRPr="00CB02AC">
        <w:rPr>
          <w:rFonts w:ascii="Arial" w:hAnsi="Arial" w:cs="Arial"/>
          <w:sz w:val="24"/>
          <w:szCs w:val="24"/>
        </w:rPr>
        <w:t xml:space="preserve">in </w:t>
      </w:r>
      <w:r w:rsidRPr="00CB02AC">
        <w:rPr>
          <w:rFonts w:ascii="Arial" w:hAnsi="Arial" w:cs="Arial"/>
          <w:sz w:val="24"/>
          <w:szCs w:val="24"/>
        </w:rPr>
        <w:lastRenderedPageBreak/>
        <w:t xml:space="preserve">public so that the entire organization can join in the celebration. </w:t>
      </w:r>
      <w:r w:rsidRPr="00CB02AC">
        <w:rPr>
          <w:rFonts w:ascii="Arial" w:hAnsi="Arial" w:cs="Arial"/>
          <w:sz w:val="24"/>
          <w:szCs w:val="24"/>
        </w:rPr>
        <w:br/>
      </w:r>
      <w:r w:rsidRPr="00CB02AC">
        <w:rPr>
          <w:rFonts w:ascii="Arial" w:hAnsi="Arial" w:cs="Arial"/>
          <w:sz w:val="24"/>
          <w:szCs w:val="24"/>
        </w:rPr>
        <w:br/>
        <w:t>In the interim</w:t>
      </w:r>
      <w:r w:rsidRPr="00CB02AC">
        <w:rPr>
          <w:rFonts w:ascii="Arial" w:hAnsi="Arial" w:cs="Arial"/>
          <w:sz w:val="24"/>
          <w:szCs w:val="24"/>
        </w:rPr>
        <w:t xml:space="preserve"> period</w:t>
      </w:r>
      <w:r w:rsidRPr="00CB02AC">
        <w:rPr>
          <w:rFonts w:ascii="Arial" w:hAnsi="Arial" w:cs="Arial"/>
          <w:sz w:val="24"/>
          <w:szCs w:val="24"/>
        </w:rPr>
        <w:t>, keep gathering input. Even though the change process is "complete," employee</w:t>
      </w:r>
      <w:r w:rsidRPr="00CB02AC">
        <w:rPr>
          <w:rFonts w:ascii="Arial" w:hAnsi="Arial" w:cs="Arial"/>
          <w:sz w:val="24"/>
          <w:szCs w:val="24"/>
        </w:rPr>
        <w:t xml:space="preserve"> and stakeholder</w:t>
      </w:r>
      <w:r w:rsidRPr="00CB02AC">
        <w:rPr>
          <w:rFonts w:ascii="Arial" w:hAnsi="Arial" w:cs="Arial"/>
          <w:sz w:val="24"/>
          <w:szCs w:val="24"/>
        </w:rPr>
        <w:t xml:space="preserve"> input is still important. Employees can identify areas </w:t>
      </w:r>
      <w:r w:rsidRPr="00CB02AC">
        <w:rPr>
          <w:rFonts w:ascii="Arial" w:hAnsi="Arial" w:cs="Arial"/>
          <w:sz w:val="24"/>
          <w:szCs w:val="24"/>
        </w:rPr>
        <w:t xml:space="preserve">of difficulties or lack of understanding </w:t>
      </w:r>
      <w:r w:rsidRPr="00CB02AC">
        <w:rPr>
          <w:rFonts w:ascii="Arial" w:hAnsi="Arial" w:cs="Arial"/>
          <w:sz w:val="24"/>
          <w:szCs w:val="24"/>
        </w:rPr>
        <w:t>and</w:t>
      </w:r>
      <w:r w:rsidRPr="00CB02AC">
        <w:rPr>
          <w:rFonts w:ascii="Arial" w:hAnsi="Arial" w:cs="Arial"/>
          <w:sz w:val="24"/>
          <w:szCs w:val="24"/>
        </w:rPr>
        <w:t xml:space="preserve"> the change agents can</w:t>
      </w:r>
      <w:r w:rsidRPr="00CB02AC">
        <w:rPr>
          <w:rFonts w:ascii="Arial" w:hAnsi="Arial" w:cs="Arial"/>
          <w:sz w:val="24"/>
          <w:szCs w:val="24"/>
        </w:rPr>
        <w:t xml:space="preserve"> determine</w:t>
      </w:r>
      <w:r w:rsidRPr="00CB02AC">
        <w:rPr>
          <w:rFonts w:ascii="Arial" w:hAnsi="Arial" w:cs="Arial"/>
          <w:sz w:val="24"/>
          <w:szCs w:val="24"/>
        </w:rPr>
        <w:t xml:space="preserve"> </w:t>
      </w:r>
      <w:r w:rsidRPr="00CB02AC">
        <w:rPr>
          <w:rFonts w:ascii="Arial" w:hAnsi="Arial" w:cs="Arial"/>
          <w:sz w:val="24"/>
          <w:szCs w:val="24"/>
        </w:rPr>
        <w:t>where further support would be helpful by listening to them.</w:t>
      </w:r>
      <w:r w:rsidRPr="00CB02AC">
        <w:rPr>
          <w:rFonts w:ascii="Arial" w:hAnsi="Arial" w:cs="Arial"/>
          <w:sz w:val="24"/>
          <w:szCs w:val="24"/>
        </w:rPr>
        <w:t xml:space="preserve"> “</w:t>
      </w:r>
      <w:r w:rsidRPr="00CB02AC">
        <w:rPr>
          <w:rFonts w:ascii="Arial" w:hAnsi="Arial" w:cs="Arial"/>
          <w:sz w:val="24"/>
          <w:szCs w:val="24"/>
        </w:rPr>
        <w:t xml:space="preserve">Recognize that, for the change to be sustained, resources must be allocated for maintenance as well as implementation. For instance, consider the costs of periodically </w:t>
      </w:r>
      <w:r w:rsidRPr="00CB02AC">
        <w:rPr>
          <w:rFonts w:ascii="Arial" w:hAnsi="Arial" w:cs="Arial"/>
          <w:sz w:val="24"/>
          <w:szCs w:val="24"/>
        </w:rPr>
        <w:t>updating</w:t>
      </w:r>
      <w:r w:rsidRPr="00CB02AC">
        <w:rPr>
          <w:rFonts w:ascii="Arial" w:hAnsi="Arial" w:cs="Arial"/>
          <w:sz w:val="24"/>
          <w:szCs w:val="24"/>
        </w:rPr>
        <w:t xml:space="preserve"> operating systems and technologies. Moreover, treat the cost of periodically </w:t>
      </w:r>
      <w:r w:rsidRPr="00CB02AC">
        <w:rPr>
          <w:rFonts w:ascii="Arial" w:hAnsi="Arial" w:cs="Arial"/>
          <w:sz w:val="24"/>
          <w:szCs w:val="24"/>
        </w:rPr>
        <w:t>training</w:t>
      </w:r>
      <w:r w:rsidRPr="00CB02AC">
        <w:rPr>
          <w:rFonts w:ascii="Arial" w:hAnsi="Arial" w:cs="Arial"/>
          <w:sz w:val="24"/>
          <w:szCs w:val="24"/>
        </w:rPr>
        <w:t xml:space="preserve"> personnel </w:t>
      </w:r>
      <w:r w:rsidRPr="00CB02AC">
        <w:rPr>
          <w:rFonts w:ascii="Arial" w:hAnsi="Arial" w:cs="Arial"/>
          <w:sz w:val="24"/>
          <w:szCs w:val="24"/>
        </w:rPr>
        <w:t>to</w:t>
      </w:r>
      <w:r w:rsidRPr="00CB02AC">
        <w:rPr>
          <w:rFonts w:ascii="Arial" w:hAnsi="Arial" w:cs="Arial"/>
          <w:sz w:val="24"/>
          <w:szCs w:val="24"/>
        </w:rPr>
        <w:t xml:space="preserve"> reinforce the change as an essential budget item</w:t>
      </w:r>
      <w:r w:rsidRPr="00CB02AC">
        <w:rPr>
          <w:rFonts w:ascii="Arial" w:hAnsi="Arial" w:cs="Arial"/>
          <w:sz w:val="24"/>
          <w:szCs w:val="24"/>
        </w:rPr>
        <w:t xml:space="preserve">” </w:t>
      </w:r>
      <w:sdt>
        <w:sdtPr>
          <w:rPr>
            <w:rFonts w:ascii="Arial" w:hAnsi="Arial" w:cs="Arial"/>
            <w:sz w:val="24"/>
            <w:szCs w:val="24"/>
          </w:rPr>
          <w:id w:val="-183820051"/>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ben96 \l 2057 </w:instrText>
          </w:r>
          <w:r w:rsidRPr="00CB02AC">
            <w:rPr>
              <w:rFonts w:ascii="Arial" w:hAnsi="Arial" w:cs="Arial"/>
              <w:sz w:val="24"/>
              <w:szCs w:val="24"/>
            </w:rPr>
            <w:fldChar w:fldCharType="separate"/>
          </w:r>
          <w:r w:rsidRPr="00CB02AC">
            <w:rPr>
              <w:rFonts w:ascii="Arial" w:hAnsi="Arial" w:cs="Arial"/>
              <w:noProof/>
              <w:sz w:val="24"/>
              <w:szCs w:val="24"/>
            </w:rPr>
            <w:t>(Guzzo, 1996)</w:t>
          </w:r>
          <w:r w:rsidRPr="00CB02AC">
            <w:rPr>
              <w:rFonts w:ascii="Arial" w:hAnsi="Arial" w:cs="Arial"/>
              <w:sz w:val="24"/>
              <w:szCs w:val="24"/>
            </w:rPr>
            <w:fldChar w:fldCharType="end"/>
          </w:r>
        </w:sdtContent>
      </w:sdt>
      <w:r w:rsidRPr="00CB02AC">
        <w:rPr>
          <w:rFonts w:ascii="Arial" w:hAnsi="Arial" w:cs="Arial"/>
          <w:sz w:val="24"/>
          <w:szCs w:val="24"/>
        </w:rPr>
        <w:t>.</w:t>
      </w:r>
      <w:r w:rsidRPr="00CB02AC">
        <w:rPr>
          <w:rFonts w:ascii="Arial" w:hAnsi="Arial" w:cs="Arial"/>
          <w:sz w:val="24"/>
          <w:szCs w:val="24"/>
        </w:rPr>
        <w:br/>
      </w:r>
    </w:p>
    <w:p w14:paraId="7E409FFE" w14:textId="6AB5E9FE" w:rsidR="00CB02AC" w:rsidRPr="00CB02AC" w:rsidRDefault="00CB02AC" w:rsidP="00CB02AC">
      <w:pPr>
        <w:rPr>
          <w:rFonts w:ascii="Arial" w:hAnsi="Arial" w:cs="Arial"/>
          <w:sz w:val="24"/>
          <w:szCs w:val="24"/>
        </w:rPr>
      </w:pPr>
      <w:r w:rsidRPr="00CB02AC">
        <w:rPr>
          <w:rFonts w:ascii="Arial" w:hAnsi="Arial" w:cs="Arial"/>
          <w:sz w:val="24"/>
          <w:szCs w:val="24"/>
        </w:rPr>
        <w:t xml:space="preserve">Finally, make sure your change management plan </w:t>
      </w:r>
      <w:r w:rsidRPr="00CB02AC">
        <w:rPr>
          <w:rFonts w:ascii="Arial" w:hAnsi="Arial" w:cs="Arial"/>
          <w:sz w:val="24"/>
          <w:szCs w:val="24"/>
        </w:rPr>
        <w:t>allows</w:t>
      </w:r>
      <w:r w:rsidRPr="00CB02AC">
        <w:rPr>
          <w:rFonts w:ascii="Arial" w:hAnsi="Arial" w:cs="Arial"/>
          <w:sz w:val="24"/>
          <w:szCs w:val="24"/>
        </w:rPr>
        <w:t xml:space="preserve"> time for reinforcement. You should keep an eye on things and keep reiterating the change throughout</w:t>
      </w:r>
      <w:r w:rsidRPr="00CB02AC">
        <w:rPr>
          <w:rFonts w:ascii="Arial" w:hAnsi="Arial" w:cs="Arial"/>
          <w:sz w:val="24"/>
          <w:szCs w:val="24"/>
        </w:rPr>
        <w:t xml:space="preserve"> remembering and reinforcing that change is a journey and not a single destination and always discussing with the employees, and stakeholders new potential goals and the reasons why these goals and steps are required </w:t>
      </w:r>
      <w:sdt>
        <w:sdtPr>
          <w:rPr>
            <w:rFonts w:ascii="Arial" w:hAnsi="Arial" w:cs="Arial"/>
            <w:sz w:val="24"/>
            <w:szCs w:val="24"/>
          </w:rPr>
          <w:id w:val="511272864"/>
          <w:citation/>
        </w:sdtPr>
        <w:sdtContent>
          <w:r w:rsidRPr="00CB02AC">
            <w:rPr>
              <w:rFonts w:ascii="Arial" w:hAnsi="Arial" w:cs="Arial"/>
              <w:sz w:val="24"/>
              <w:szCs w:val="24"/>
            </w:rPr>
            <w:fldChar w:fldCharType="begin"/>
          </w:r>
          <w:r w:rsidRPr="00CB02AC">
            <w:rPr>
              <w:rFonts w:ascii="Arial" w:hAnsi="Arial" w:cs="Arial"/>
              <w:sz w:val="24"/>
              <w:szCs w:val="24"/>
            </w:rPr>
            <w:instrText xml:space="preserve"> CITATION Hov19 \l 2057 </w:instrText>
          </w:r>
          <w:r w:rsidRPr="00CB02AC">
            <w:rPr>
              <w:rFonts w:ascii="Arial" w:hAnsi="Arial" w:cs="Arial"/>
              <w:sz w:val="24"/>
              <w:szCs w:val="24"/>
            </w:rPr>
            <w:fldChar w:fldCharType="separate"/>
          </w:r>
          <w:r w:rsidRPr="00CB02AC">
            <w:rPr>
              <w:rFonts w:ascii="Arial" w:hAnsi="Arial" w:cs="Arial"/>
              <w:noProof/>
              <w:sz w:val="24"/>
              <w:szCs w:val="24"/>
            </w:rPr>
            <w:t>(Angtyan, 2019)</w:t>
          </w:r>
          <w:r w:rsidRPr="00CB02AC">
            <w:rPr>
              <w:rFonts w:ascii="Arial" w:hAnsi="Arial" w:cs="Arial"/>
              <w:sz w:val="24"/>
              <w:szCs w:val="24"/>
            </w:rPr>
            <w:fldChar w:fldCharType="end"/>
          </w:r>
        </w:sdtContent>
      </w:sdt>
    </w:p>
    <w:p w14:paraId="13872D00" w14:textId="77777777" w:rsidR="00CB02AC" w:rsidRPr="00CB02AC" w:rsidRDefault="00CB02AC" w:rsidP="00CB02AC">
      <w:pPr>
        <w:rPr>
          <w:rFonts w:ascii="Arial" w:hAnsi="Arial" w:cs="Arial"/>
          <w:sz w:val="24"/>
          <w:szCs w:val="24"/>
          <w:shd w:val="clear" w:color="auto" w:fill="FFFFFF"/>
        </w:rPr>
      </w:pPr>
    </w:p>
    <w:p w14:paraId="2CAEA320" w14:textId="6D08CE4F" w:rsidR="00CB02AC" w:rsidRPr="00CB02AC" w:rsidRDefault="00CB02AC" w:rsidP="00CB02AC">
      <w:pPr>
        <w:rPr>
          <w:rFonts w:ascii="Arial" w:hAnsi="Arial" w:cs="Arial"/>
          <w:b/>
          <w:bCs/>
          <w:sz w:val="24"/>
          <w:szCs w:val="24"/>
        </w:rPr>
      </w:pPr>
      <w:r w:rsidRPr="00CB02AC">
        <w:rPr>
          <w:rFonts w:ascii="Arial" w:hAnsi="Arial" w:cs="Arial"/>
          <w:sz w:val="24"/>
          <w:szCs w:val="24"/>
        </w:rPr>
        <w:t xml:space="preserve">     </w:t>
      </w:r>
      <w:r w:rsidRPr="00CB02AC">
        <w:rPr>
          <w:rFonts w:ascii="Arial" w:hAnsi="Arial" w:cs="Arial"/>
          <w:noProof/>
          <w:sz w:val="24"/>
          <w:szCs w:val="24"/>
          <w14:ligatures w14:val="standardContextual"/>
        </w:rPr>
        <w:drawing>
          <wp:inline distT="0" distB="0" distL="0" distR="0" wp14:anchorId="05DF930E" wp14:editId="0FE44E56">
            <wp:extent cx="1824288" cy="1596693"/>
            <wp:effectExtent l="0" t="0" r="0" b="0"/>
            <wp:docPr id="1451913323" name="Picture 11" descr="A silhouette of a person with a light bulb in his mou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913323" name="Picture 11" descr="A silhouette of a person with a light bulb in his mouth"/>
                    <pic:cNvPicPr/>
                  </pic:nvPicPr>
                  <pic:blipFill>
                    <a:blip r:embed="rId35" cstate="print">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1862895" cy="1630483"/>
                    </a:xfrm>
                    <a:prstGeom prst="rect">
                      <a:avLst/>
                    </a:prstGeom>
                  </pic:spPr>
                </pic:pic>
              </a:graphicData>
            </a:graphic>
          </wp:inline>
        </w:drawing>
      </w:r>
      <w:r w:rsidRPr="00CB02AC">
        <w:rPr>
          <w:rFonts w:ascii="Arial" w:hAnsi="Arial" w:cs="Arial"/>
          <w:b/>
          <w:bCs/>
          <w:sz w:val="24"/>
          <w:szCs w:val="24"/>
        </w:rPr>
        <w:t>Change Management Planning Reflections</w:t>
      </w:r>
    </w:p>
    <w:p w14:paraId="0440F96F" w14:textId="77777777" w:rsidR="00CB02AC" w:rsidRPr="00CB02AC" w:rsidRDefault="00CB02AC" w:rsidP="00CB02AC">
      <w:pPr>
        <w:rPr>
          <w:rFonts w:ascii="Arial" w:hAnsi="Arial" w:cs="Arial"/>
          <w:b/>
          <w:bCs/>
          <w:sz w:val="24"/>
          <w:szCs w:val="24"/>
        </w:rPr>
      </w:pPr>
    </w:p>
    <w:p w14:paraId="79A7C099" w14:textId="77777777" w:rsidR="00CB02AC" w:rsidRPr="00CB02AC" w:rsidRDefault="00CB02AC" w:rsidP="00CB02AC">
      <w:pPr>
        <w:rPr>
          <w:rFonts w:ascii="Arial" w:hAnsi="Arial" w:cs="Arial"/>
          <w:sz w:val="24"/>
          <w:szCs w:val="24"/>
        </w:rPr>
      </w:pPr>
    </w:p>
    <w:p w14:paraId="47657288" w14:textId="6C93B586" w:rsidR="00CB02AC" w:rsidRPr="00CB02AC" w:rsidRDefault="00CB02AC" w:rsidP="00CB02AC">
      <w:pPr>
        <w:rPr>
          <w:rFonts w:ascii="Arial" w:hAnsi="Arial" w:cs="Arial"/>
          <w:sz w:val="24"/>
          <w:szCs w:val="24"/>
        </w:rPr>
      </w:pPr>
      <w:r w:rsidRPr="00CB02AC">
        <w:rPr>
          <w:rFonts w:ascii="Arial" w:hAnsi="Arial" w:cs="Arial"/>
          <w:sz w:val="24"/>
          <w:szCs w:val="24"/>
        </w:rPr>
        <w:t xml:space="preserve">When reflecting on the change management planning models, of Kotter, Lewin, and ADKAR it reiterates the earlier comment that change management plans are not a one-size-fits-all.  </w:t>
      </w:r>
    </w:p>
    <w:p w14:paraId="646B0E33" w14:textId="77777777" w:rsidR="00CB02AC" w:rsidRPr="00CB02AC" w:rsidRDefault="00CB02AC" w:rsidP="00CB02AC">
      <w:pPr>
        <w:rPr>
          <w:rFonts w:ascii="Arial" w:hAnsi="Arial" w:cs="Arial"/>
          <w:sz w:val="24"/>
          <w:szCs w:val="24"/>
        </w:rPr>
      </w:pPr>
    </w:p>
    <w:p w14:paraId="1A57C47D" w14:textId="31A9FFB3" w:rsidR="00CB02AC" w:rsidRPr="00CB02AC" w:rsidRDefault="00CB02AC" w:rsidP="00CB02AC">
      <w:pPr>
        <w:rPr>
          <w:rFonts w:ascii="Arial" w:hAnsi="Arial" w:cs="Arial"/>
          <w:sz w:val="24"/>
          <w:szCs w:val="24"/>
        </w:rPr>
      </w:pPr>
      <w:r w:rsidRPr="00CB02AC">
        <w:rPr>
          <w:rFonts w:ascii="Arial" w:hAnsi="Arial" w:cs="Arial"/>
          <w:sz w:val="24"/>
          <w:szCs w:val="24"/>
        </w:rPr>
        <w:t>The choice of the ADKAR model for this organization would potentially be efficient enough due to the small number of internal stakeholders and a personal interest in working with people as individuals and sharing a vision or a story after all c</w:t>
      </w:r>
      <w:r w:rsidRPr="00CB02AC">
        <w:rPr>
          <w:rFonts w:ascii="Arial" w:hAnsi="Arial" w:cs="Arial"/>
          <w:sz w:val="24"/>
          <w:szCs w:val="24"/>
        </w:rPr>
        <w:t>ommunicating the purpose of change seems essential to all change management models since creating awareness around the change process is believed to help employees understand why change is needed and get employees on boar</w:t>
      </w:r>
      <w:r w:rsidRPr="00CB02AC">
        <w:rPr>
          <w:rFonts w:ascii="Arial" w:hAnsi="Arial" w:cs="Arial"/>
          <w:sz w:val="24"/>
          <w:szCs w:val="24"/>
        </w:rPr>
        <w:t>d. “If</w:t>
      </w:r>
      <w:r w:rsidRPr="00CB02AC">
        <w:rPr>
          <w:rFonts w:ascii="Arial" w:hAnsi="Arial" w:cs="Arial"/>
          <w:sz w:val="24"/>
          <w:szCs w:val="24"/>
        </w:rPr>
        <w:t xml:space="preserve"> the people do not change, there is no organizational change” </w:t>
      </w:r>
      <w:sdt>
        <w:sdtPr>
          <w:rPr>
            <w:rFonts w:ascii="Arial" w:hAnsi="Arial" w:cs="Arial"/>
            <w:sz w:val="24"/>
            <w:szCs w:val="24"/>
          </w:rPr>
          <w:id w:val="1327249981"/>
          <w:citation/>
        </w:sdtPr>
        <w:sdtContent>
          <w:r w:rsidRPr="00CB02AC">
            <w:rPr>
              <w:rFonts w:ascii="Arial" w:hAnsi="Arial" w:cs="Arial"/>
              <w:sz w:val="24"/>
              <w:szCs w:val="24"/>
            </w:rPr>
            <w:fldChar w:fldCharType="begin"/>
          </w:r>
          <w:r w:rsidRPr="00CB02AC">
            <w:rPr>
              <w:rFonts w:ascii="Arial" w:hAnsi="Arial" w:cs="Arial"/>
              <w:sz w:val="24"/>
              <w:szCs w:val="24"/>
            </w:rPr>
            <w:instrText xml:space="preserve">CITATION ben96 \l 2057 </w:instrText>
          </w:r>
          <w:r w:rsidRPr="00CB02AC">
            <w:rPr>
              <w:rFonts w:ascii="Arial" w:hAnsi="Arial" w:cs="Arial"/>
              <w:sz w:val="24"/>
              <w:szCs w:val="24"/>
            </w:rPr>
            <w:fldChar w:fldCharType="separate"/>
          </w:r>
          <w:r w:rsidRPr="00CB02AC">
            <w:rPr>
              <w:rFonts w:ascii="Arial" w:hAnsi="Arial" w:cs="Arial"/>
              <w:noProof/>
              <w:sz w:val="24"/>
              <w:szCs w:val="24"/>
            </w:rPr>
            <w:t>(Guzzo, 1996)</w:t>
          </w:r>
          <w:r w:rsidRPr="00CB02AC">
            <w:rPr>
              <w:rFonts w:ascii="Arial" w:hAnsi="Arial" w:cs="Arial"/>
              <w:sz w:val="24"/>
              <w:szCs w:val="24"/>
            </w:rPr>
            <w:fldChar w:fldCharType="end"/>
          </w:r>
        </w:sdtContent>
      </w:sdt>
      <w:r w:rsidRPr="00CB02AC">
        <w:rPr>
          <w:rFonts w:ascii="Arial" w:hAnsi="Arial" w:cs="Arial"/>
          <w:sz w:val="24"/>
          <w:szCs w:val="24"/>
        </w:rPr>
        <w:t xml:space="preserve">. </w:t>
      </w:r>
    </w:p>
    <w:p w14:paraId="19CB0CA1" w14:textId="77777777" w:rsidR="00CB02AC" w:rsidRPr="00CB02AC" w:rsidRDefault="00CB02AC" w:rsidP="00CB02AC">
      <w:pPr>
        <w:rPr>
          <w:rFonts w:ascii="Arial" w:hAnsi="Arial" w:cs="Arial"/>
          <w:sz w:val="24"/>
          <w:szCs w:val="24"/>
        </w:rPr>
      </w:pPr>
    </w:p>
    <w:p w14:paraId="2F6953AE" w14:textId="41FA2D74" w:rsidR="00CB02AC" w:rsidRPr="00CB02AC" w:rsidRDefault="00CB02AC" w:rsidP="00CB02AC">
      <w:pPr>
        <w:rPr>
          <w:rFonts w:ascii="Arial" w:hAnsi="Arial" w:cs="Arial"/>
          <w:sz w:val="24"/>
          <w:szCs w:val="24"/>
        </w:rPr>
      </w:pPr>
      <w:r w:rsidRPr="00CB02AC">
        <w:rPr>
          <w:rFonts w:ascii="Arial" w:hAnsi="Arial" w:cs="Arial"/>
          <w:sz w:val="24"/>
          <w:szCs w:val="24"/>
        </w:rPr>
        <w:t xml:space="preserve">Lewin’s model seemed to offer more of a foundational framework, however, it seems that being the 2024 number 1 change management plan model there is something that I may be missing in this theory, whilst Kotter adds detail and complexity. </w:t>
      </w:r>
    </w:p>
    <w:p w14:paraId="52615F3C" w14:textId="77777777" w:rsidR="00CB02AC" w:rsidRPr="00CB02AC" w:rsidRDefault="00CB02AC" w:rsidP="00CB02AC">
      <w:pPr>
        <w:rPr>
          <w:rFonts w:ascii="Arial" w:hAnsi="Arial" w:cs="Arial"/>
          <w:sz w:val="24"/>
          <w:szCs w:val="24"/>
        </w:rPr>
      </w:pPr>
    </w:p>
    <w:p w14:paraId="2569504C" w14:textId="2BF86E4E" w:rsidR="00CB02AC" w:rsidRPr="00CB02AC" w:rsidRDefault="00CB02AC" w:rsidP="00CB02AC">
      <w:pPr>
        <w:rPr>
          <w:rFonts w:ascii="Arial" w:hAnsi="Arial" w:cs="Arial"/>
          <w:sz w:val="24"/>
          <w:szCs w:val="24"/>
        </w:rPr>
      </w:pPr>
      <w:r w:rsidRPr="00CB02AC">
        <w:rPr>
          <w:rFonts w:ascii="Arial" w:hAnsi="Arial" w:cs="Arial"/>
          <w:sz w:val="24"/>
          <w:szCs w:val="24"/>
        </w:rPr>
        <w:t xml:space="preserve">Yet the crux may be that the choice of model depends on several variables such as the size of the organization, the change that is required, the level of change required and potentially a hybrid approach with elements from more than one change management framework could also be considered with experience and care.  However, strength is embedded in terms of positive cultural themes in the ADKAR </w:t>
      </w:r>
      <w:r w:rsidRPr="00CB02AC">
        <w:rPr>
          <w:rFonts w:ascii="Arial" w:hAnsi="Arial" w:cs="Arial"/>
          <w:sz w:val="24"/>
          <w:szCs w:val="24"/>
        </w:rPr>
        <w:lastRenderedPageBreak/>
        <w:t xml:space="preserve">framework around communication, listening, and the fact that it is individuals who form an organization.  </w:t>
      </w:r>
    </w:p>
    <w:p w14:paraId="38F4ED0F" w14:textId="77777777" w:rsidR="00CB02AC" w:rsidRPr="00CB02AC" w:rsidRDefault="00CB02AC" w:rsidP="00CB02AC">
      <w:pPr>
        <w:rPr>
          <w:rFonts w:ascii="Arial" w:hAnsi="Arial" w:cs="Arial"/>
          <w:sz w:val="24"/>
          <w:szCs w:val="24"/>
        </w:rPr>
      </w:pPr>
    </w:p>
    <w:p w14:paraId="1C13F05F" w14:textId="77777777" w:rsidR="00CB02AC" w:rsidRPr="00CB02AC" w:rsidRDefault="00CB02AC" w:rsidP="00CB02AC">
      <w:pPr>
        <w:rPr>
          <w:rFonts w:ascii="Arial" w:hAnsi="Arial" w:cs="Arial"/>
          <w:sz w:val="24"/>
          <w:szCs w:val="24"/>
        </w:rPr>
      </w:pPr>
      <w:r w:rsidRPr="00CB02AC">
        <w:rPr>
          <w:rFonts w:ascii="Arial" w:hAnsi="Arial" w:cs="Arial"/>
          <w:sz w:val="24"/>
          <w:szCs w:val="24"/>
        </w:rPr>
        <w:t>In conclusion, the theoretical framework</w:t>
      </w:r>
      <w:r w:rsidRPr="00CB02AC">
        <w:rPr>
          <w:rFonts w:ascii="Arial" w:hAnsi="Arial" w:cs="Arial"/>
          <w:sz w:val="24"/>
          <w:szCs w:val="24"/>
        </w:rPr>
        <w:t>s</w:t>
      </w:r>
      <w:r w:rsidRPr="00CB02AC">
        <w:rPr>
          <w:rFonts w:ascii="Arial" w:hAnsi="Arial" w:cs="Arial"/>
          <w:sz w:val="24"/>
          <w:szCs w:val="24"/>
        </w:rPr>
        <w:t xml:space="preserve"> </w:t>
      </w:r>
      <w:r w:rsidRPr="00CB02AC">
        <w:rPr>
          <w:rFonts w:ascii="Arial" w:hAnsi="Arial" w:cs="Arial"/>
          <w:sz w:val="24"/>
          <w:szCs w:val="24"/>
        </w:rPr>
        <w:t>illustrate</w:t>
      </w:r>
      <w:r w:rsidRPr="00CB02AC">
        <w:rPr>
          <w:rFonts w:ascii="Arial" w:hAnsi="Arial" w:cs="Arial"/>
          <w:sz w:val="24"/>
          <w:szCs w:val="24"/>
        </w:rPr>
        <w:t xml:space="preserve"> how some change management models are comparable to one another and how others contradict </w:t>
      </w:r>
      <w:r w:rsidRPr="00CB02AC">
        <w:rPr>
          <w:rFonts w:ascii="Arial" w:hAnsi="Arial" w:cs="Arial"/>
          <w:sz w:val="24"/>
          <w:szCs w:val="24"/>
        </w:rPr>
        <w:t>them</w:t>
      </w:r>
      <w:r w:rsidRPr="00CB02AC">
        <w:rPr>
          <w:rFonts w:ascii="Arial" w:hAnsi="Arial" w:cs="Arial"/>
          <w:sz w:val="24"/>
          <w:szCs w:val="24"/>
        </w:rPr>
        <w:t>. The models that use an individual perspective versus an organizational perspective show the biggest differences in the</w:t>
      </w:r>
      <w:r w:rsidRPr="00CB02AC">
        <w:rPr>
          <w:rFonts w:ascii="Arial" w:hAnsi="Arial" w:cs="Arial"/>
          <w:sz w:val="24"/>
          <w:szCs w:val="24"/>
        </w:rPr>
        <w:t xml:space="preserve"> </w:t>
      </w:r>
      <w:r w:rsidRPr="00CB02AC">
        <w:rPr>
          <w:rFonts w:ascii="Arial" w:hAnsi="Arial" w:cs="Arial"/>
          <w:sz w:val="24"/>
          <w:szCs w:val="24"/>
        </w:rPr>
        <w:t xml:space="preserve">management of change. </w:t>
      </w:r>
    </w:p>
    <w:p w14:paraId="474FDE74" w14:textId="4563D2A1" w:rsidR="00CB02AC" w:rsidRDefault="00CB02AC">
      <w:pPr>
        <w:spacing w:after="160" w:line="278" w:lineRule="auto"/>
        <w:rPr>
          <w:rFonts w:ascii="Arial" w:hAnsi="Arial" w:cs="Arial"/>
          <w:sz w:val="24"/>
          <w:szCs w:val="24"/>
        </w:rPr>
      </w:pPr>
      <w:r>
        <w:rPr>
          <w:rFonts w:ascii="Arial" w:hAnsi="Arial" w:cs="Arial"/>
          <w:sz w:val="24"/>
          <w:szCs w:val="24"/>
        </w:rPr>
        <w:br w:type="page"/>
      </w:r>
    </w:p>
    <w:p w14:paraId="219447ED" w14:textId="77777777" w:rsidR="00CB02AC" w:rsidRPr="00CB02AC" w:rsidRDefault="00CB02AC" w:rsidP="00CB02AC">
      <w:pPr>
        <w:rPr>
          <w:rFonts w:ascii="Arial" w:hAnsi="Arial" w:cs="Arial"/>
          <w:sz w:val="24"/>
          <w:szCs w:val="24"/>
        </w:rPr>
      </w:pPr>
    </w:p>
    <w:p w14:paraId="69AEDDB8" w14:textId="43F92010" w:rsidR="00523D49" w:rsidRPr="00CB02AC" w:rsidRDefault="00523D49" w:rsidP="00CB02AC">
      <w:pPr>
        <w:rPr>
          <w:rFonts w:ascii="Arial" w:hAnsi="Arial" w:cs="Arial"/>
          <w:b/>
          <w:bCs/>
          <w:sz w:val="24"/>
          <w:szCs w:val="24"/>
        </w:rPr>
      </w:pPr>
      <w:r w:rsidRPr="00CB02AC">
        <w:rPr>
          <w:rFonts w:ascii="Arial" w:hAnsi="Arial" w:cs="Arial"/>
          <w:b/>
          <w:bCs/>
          <w:sz w:val="24"/>
          <w:szCs w:val="24"/>
        </w:rPr>
        <w:t>References</w:t>
      </w:r>
    </w:p>
    <w:sdt>
      <w:sdtPr>
        <w:id w:val="-45991615"/>
        <w:docPartObj>
          <w:docPartGallery w:val="Bibliographies"/>
          <w:docPartUnique/>
        </w:docPartObj>
      </w:sdtPr>
      <w:sdtEndPr>
        <w:rPr>
          <w:rFonts w:ascii="Arial" w:eastAsia="Times New Roman" w:hAnsi="Arial" w:cs="Arial"/>
          <w:color w:val="auto"/>
          <w:sz w:val="24"/>
          <w:szCs w:val="24"/>
        </w:rPr>
      </w:sdtEndPr>
      <w:sdtContent>
        <w:p w14:paraId="0EC566C8" w14:textId="5A33CF77" w:rsidR="00CB02AC" w:rsidRDefault="00CB02AC" w:rsidP="00CB02AC">
          <w:pPr>
            <w:pStyle w:val="Heading1"/>
            <w:ind w:left="283"/>
          </w:pPr>
        </w:p>
        <w:sdt>
          <w:sdtPr>
            <w:id w:val="-573587230"/>
            <w:bibliography/>
          </w:sdtPr>
          <w:sdtEndPr>
            <w:rPr>
              <w:rFonts w:ascii="Arial" w:hAnsi="Arial" w:cs="Arial"/>
              <w:sz w:val="24"/>
              <w:szCs w:val="24"/>
            </w:rPr>
          </w:sdtEndPr>
          <w:sdtContent>
            <w:p w14:paraId="122091D8"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sz w:val="24"/>
                  <w:szCs w:val="24"/>
                </w:rPr>
                <w:fldChar w:fldCharType="begin"/>
              </w:r>
              <w:r w:rsidRPr="00CB02AC">
                <w:rPr>
                  <w:rFonts w:ascii="Arial" w:hAnsi="Arial" w:cs="Arial"/>
                  <w:sz w:val="24"/>
                  <w:szCs w:val="24"/>
                </w:rPr>
                <w:instrText xml:space="preserve"> BIBLIOGRAPHY </w:instrText>
              </w:r>
              <w:r w:rsidRPr="00CB02AC">
                <w:rPr>
                  <w:rFonts w:ascii="Arial" w:hAnsi="Arial" w:cs="Arial"/>
                  <w:sz w:val="24"/>
                  <w:szCs w:val="24"/>
                </w:rPr>
                <w:fldChar w:fldCharType="separate"/>
              </w:r>
              <w:r w:rsidRPr="00CB02AC">
                <w:rPr>
                  <w:rFonts w:ascii="Arial" w:hAnsi="Arial" w:cs="Arial"/>
                  <w:noProof/>
                  <w:sz w:val="24"/>
                  <w:szCs w:val="24"/>
                </w:rPr>
                <w:t xml:space="preserve">Almeby, A. S. (2021, Spring Term). How Can Organisations survive in an increasingly changing business environment. </w:t>
              </w:r>
              <w:r w:rsidRPr="00CB02AC">
                <w:rPr>
                  <w:rFonts w:ascii="Arial" w:hAnsi="Arial" w:cs="Arial"/>
                  <w:i/>
                  <w:iCs/>
                  <w:noProof/>
                  <w:sz w:val="24"/>
                  <w:szCs w:val="24"/>
                </w:rPr>
                <w:t xml:space="preserve">School of Economics and Management </w:t>
              </w:r>
              <w:r w:rsidRPr="00CB02AC">
                <w:rPr>
                  <w:rFonts w:ascii="Arial" w:hAnsi="Arial" w:cs="Arial"/>
                  <w:noProof/>
                  <w:sz w:val="24"/>
                  <w:szCs w:val="24"/>
                </w:rPr>
                <w:t>. Lund University: Lund University as a final dissertation .</w:t>
              </w:r>
            </w:p>
            <w:p w14:paraId="0687D61A"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Andersen, E. (2021, September 27). </w:t>
              </w:r>
              <w:r w:rsidRPr="00CB02AC">
                <w:rPr>
                  <w:rFonts w:ascii="Arial" w:hAnsi="Arial" w:cs="Arial"/>
                  <w:i/>
                  <w:iCs/>
                  <w:noProof/>
                  <w:sz w:val="24"/>
                  <w:szCs w:val="24"/>
                </w:rPr>
                <w:t>Beating The Odds on Organizational Change.</w:t>
              </w:r>
              <w:r w:rsidRPr="00CB02AC">
                <w:rPr>
                  <w:rFonts w:ascii="Arial" w:hAnsi="Arial" w:cs="Arial"/>
                  <w:noProof/>
                  <w:sz w:val="24"/>
                  <w:szCs w:val="24"/>
                </w:rPr>
                <w:t xml:space="preserve"> Retrieved from Forbes Leadership.</w:t>
              </w:r>
            </w:p>
            <w:p w14:paraId="242D53A0"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Angtyan, H. (2019). ADKAR Model in Change Management. </w:t>
              </w:r>
              <w:r w:rsidRPr="00CB02AC">
                <w:rPr>
                  <w:rFonts w:ascii="Arial" w:hAnsi="Arial" w:cs="Arial"/>
                  <w:i/>
                  <w:iCs/>
                  <w:noProof/>
                  <w:sz w:val="24"/>
                  <w:szCs w:val="24"/>
                </w:rPr>
                <w:t>International Review of Management and Business Research</w:t>
              </w:r>
              <w:r w:rsidRPr="00CB02AC">
                <w:rPr>
                  <w:rFonts w:ascii="Arial" w:hAnsi="Arial" w:cs="Arial"/>
                  <w:noProof/>
                  <w:sz w:val="24"/>
                  <w:szCs w:val="24"/>
                </w:rPr>
                <w:t>, 179-182.</w:t>
              </w:r>
            </w:p>
            <w:p w14:paraId="79EDF318"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Carroll, S. B. (2017, May 16). </w:t>
              </w:r>
              <w:r w:rsidRPr="00CB02AC">
                <w:rPr>
                  <w:rFonts w:ascii="Arial" w:hAnsi="Arial" w:cs="Arial"/>
                  <w:i/>
                  <w:iCs/>
                  <w:noProof/>
                  <w:sz w:val="24"/>
                  <w:szCs w:val="24"/>
                </w:rPr>
                <w:t>Overcome Resistance to Change with Two Conversations.</w:t>
              </w:r>
              <w:r w:rsidRPr="00CB02AC">
                <w:rPr>
                  <w:rFonts w:ascii="Arial" w:hAnsi="Arial" w:cs="Arial"/>
                  <w:noProof/>
                  <w:sz w:val="24"/>
                  <w:szCs w:val="24"/>
                </w:rPr>
                <w:t xml:space="preserve"> Retrieved from hbr.org.</w:t>
              </w:r>
            </w:p>
            <w:p w14:paraId="3893D4FB"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Coach Hub. (2022, August 1). A Comparison of Change Management Models: Lewis Vs. Kotter. London, UK.</w:t>
              </w:r>
            </w:p>
            <w:p w14:paraId="1A5E855E"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Emerson, M. S. (2022, November 18). Professional &amp; Executive Development Harvard Division of Continuing Education. </w:t>
              </w:r>
              <w:r w:rsidRPr="00CB02AC">
                <w:rPr>
                  <w:rFonts w:ascii="Arial" w:hAnsi="Arial" w:cs="Arial"/>
                  <w:i/>
                  <w:iCs/>
                  <w:noProof/>
                  <w:sz w:val="24"/>
                  <w:szCs w:val="24"/>
                </w:rPr>
                <w:t>7 Reasons why Change Management Strategies Fail and How to Avoid Them</w:t>
              </w:r>
              <w:r w:rsidRPr="00CB02AC">
                <w:rPr>
                  <w:rFonts w:ascii="Arial" w:hAnsi="Arial" w:cs="Arial"/>
                  <w:noProof/>
                  <w:sz w:val="24"/>
                  <w:szCs w:val="24"/>
                </w:rPr>
                <w:t>. Boston, USA: Harvard DCE. Retrieved from Hardvard Education and Porofessional Development: www.professional.dce.harvard.edu</w:t>
              </w:r>
            </w:p>
            <w:p w14:paraId="372F1501"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Gillingham, J. (2022, August 18). How to Develop a Change Management Plan.</w:t>
              </w:r>
            </w:p>
            <w:p w14:paraId="2445A780"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Guzzo, \. S. (1996). Creating a Climate and Culture for Sustainable Organizational Change. </w:t>
              </w:r>
              <w:r w:rsidRPr="00CB02AC">
                <w:rPr>
                  <w:rFonts w:ascii="Arial" w:hAnsi="Arial" w:cs="Arial"/>
                  <w:i/>
                  <w:iCs/>
                  <w:noProof/>
                  <w:sz w:val="24"/>
                  <w:szCs w:val="24"/>
                </w:rPr>
                <w:t>Organizational Dynamics</w:t>
              </w:r>
              <w:r w:rsidRPr="00CB02AC">
                <w:rPr>
                  <w:rFonts w:ascii="Arial" w:hAnsi="Arial" w:cs="Arial"/>
                  <w:noProof/>
                  <w:sz w:val="24"/>
                  <w:szCs w:val="24"/>
                </w:rPr>
                <w:t>, 7-17.</w:t>
              </w:r>
            </w:p>
            <w:p w14:paraId="1F378EB4"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Hughes, D. M. (2003). </w:t>
              </w:r>
              <w:r w:rsidRPr="00CB02AC">
                <w:rPr>
                  <w:rFonts w:ascii="Arial" w:hAnsi="Arial" w:cs="Arial"/>
                  <w:i/>
                  <w:iCs/>
                  <w:noProof/>
                  <w:sz w:val="24"/>
                  <w:szCs w:val="24"/>
                </w:rPr>
                <w:t>Research Study into the Role, functions and future potential of community and town councils in Wales .</w:t>
              </w:r>
              <w:r w:rsidRPr="00CB02AC">
                <w:rPr>
                  <w:rFonts w:ascii="Arial" w:hAnsi="Arial" w:cs="Arial"/>
                  <w:noProof/>
                  <w:sz w:val="24"/>
                  <w:szCs w:val="24"/>
                </w:rPr>
                <w:t xml:space="preserve"> Aberystwyth: Welsh Assembly Government.</w:t>
              </w:r>
            </w:p>
            <w:p w14:paraId="316A4185"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Kotter. (2024). </w:t>
              </w:r>
              <w:r w:rsidRPr="00CB02AC">
                <w:rPr>
                  <w:rFonts w:ascii="Arial" w:hAnsi="Arial" w:cs="Arial"/>
                  <w:i/>
                  <w:iCs/>
                  <w:noProof/>
                  <w:sz w:val="24"/>
                  <w:szCs w:val="24"/>
                </w:rPr>
                <w:t>Our Foundation The 8 Steps for Leading change</w:t>
              </w:r>
              <w:r w:rsidRPr="00CB02AC">
                <w:rPr>
                  <w:rFonts w:ascii="Arial" w:hAnsi="Arial" w:cs="Arial"/>
                  <w:noProof/>
                  <w:sz w:val="24"/>
                  <w:szCs w:val="24"/>
                </w:rPr>
                <w:t>. Retrieved from Kotter: kotterinc.com</w:t>
              </w:r>
            </w:p>
            <w:p w14:paraId="546052A6"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Leonard Schlesinger, J. K. (2008). Choosing Strategies for Change. </w:t>
              </w:r>
              <w:r w:rsidRPr="00CB02AC">
                <w:rPr>
                  <w:rFonts w:ascii="Arial" w:hAnsi="Arial" w:cs="Arial"/>
                  <w:i/>
                  <w:iCs/>
                  <w:noProof/>
                  <w:sz w:val="24"/>
                  <w:szCs w:val="24"/>
                </w:rPr>
                <w:t>Harvard Business Review</w:t>
              </w:r>
              <w:r w:rsidRPr="00CB02AC">
                <w:rPr>
                  <w:rFonts w:ascii="Arial" w:hAnsi="Arial" w:cs="Arial"/>
                  <w:noProof/>
                  <w:sz w:val="24"/>
                  <w:szCs w:val="24"/>
                </w:rPr>
                <w:t>.</w:t>
              </w:r>
            </w:p>
            <w:p w14:paraId="0E4F8126"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Llandysul Community Council. (2022, 03 26). </w:t>
              </w:r>
              <w:r w:rsidRPr="00CB02AC">
                <w:rPr>
                  <w:rFonts w:ascii="Arial" w:hAnsi="Arial" w:cs="Arial"/>
                  <w:i/>
                  <w:iCs/>
                  <w:noProof/>
                  <w:sz w:val="24"/>
                  <w:szCs w:val="24"/>
                </w:rPr>
                <w:t>Community County Council Services</w:t>
              </w:r>
              <w:r w:rsidRPr="00CB02AC">
                <w:rPr>
                  <w:rFonts w:ascii="Arial" w:hAnsi="Arial" w:cs="Arial"/>
                  <w:noProof/>
                  <w:sz w:val="24"/>
                  <w:szCs w:val="24"/>
                </w:rPr>
                <w:t>. Retrieved from Llandysul Community Council: ccllandysulcc.cymru</w:t>
              </w:r>
            </w:p>
            <w:p w14:paraId="1B1A564A" w14:textId="77777777" w:rsidR="00CB02AC" w:rsidRPr="00CB02AC" w:rsidRDefault="00CB02AC" w:rsidP="00CB02AC">
              <w:pPr>
                <w:pStyle w:val="Bibliography"/>
                <w:ind w:left="1417" w:right="1417" w:hanging="720"/>
                <w:rPr>
                  <w:rFonts w:ascii="Arial" w:hAnsi="Arial" w:cs="Arial"/>
                  <w:noProof/>
                  <w:sz w:val="24"/>
                  <w:szCs w:val="24"/>
                </w:rPr>
              </w:pPr>
              <w:r w:rsidRPr="00CB02AC">
                <w:rPr>
                  <w:rFonts w:ascii="Arial" w:hAnsi="Arial" w:cs="Arial"/>
                  <w:noProof/>
                  <w:sz w:val="24"/>
                  <w:szCs w:val="24"/>
                </w:rPr>
                <w:t xml:space="preserve">Richards-Davies, S. (2021). </w:t>
              </w:r>
              <w:r w:rsidRPr="00CB02AC">
                <w:rPr>
                  <w:rFonts w:ascii="Arial" w:hAnsi="Arial" w:cs="Arial"/>
                  <w:i/>
                  <w:iCs/>
                  <w:noProof/>
                  <w:sz w:val="24"/>
                  <w:szCs w:val="24"/>
                </w:rPr>
                <w:t>Llandysul Distinctiveness study .</w:t>
              </w:r>
              <w:r w:rsidRPr="00CB02AC">
                <w:rPr>
                  <w:rFonts w:ascii="Arial" w:hAnsi="Arial" w:cs="Arial"/>
                  <w:noProof/>
                  <w:sz w:val="24"/>
                  <w:szCs w:val="24"/>
                </w:rPr>
                <w:t xml:space="preserve"> LLandysul: LPY.</w:t>
              </w:r>
            </w:p>
            <w:p w14:paraId="5C6D134C" w14:textId="77777777" w:rsidR="00CB02AC" w:rsidRPr="00CB02AC" w:rsidRDefault="00CB02AC" w:rsidP="00CB02AC">
              <w:pPr>
                <w:pStyle w:val="Bibliography"/>
                <w:ind w:left="2137" w:right="1417" w:hanging="720"/>
                <w:rPr>
                  <w:rFonts w:ascii="Arial" w:hAnsi="Arial" w:cs="Arial"/>
                  <w:noProof/>
                  <w:sz w:val="24"/>
                  <w:szCs w:val="24"/>
                </w:rPr>
              </w:pPr>
              <w:r w:rsidRPr="00CB02AC">
                <w:rPr>
                  <w:rFonts w:ascii="Arial" w:hAnsi="Arial" w:cs="Arial"/>
                  <w:noProof/>
                  <w:sz w:val="24"/>
                  <w:szCs w:val="24"/>
                </w:rPr>
                <w:t xml:space="preserve">Sroufe, R. (2017). Integration and Organizational Change Towards Sustainability. </w:t>
              </w:r>
              <w:r w:rsidRPr="00CB02AC">
                <w:rPr>
                  <w:rFonts w:ascii="Arial" w:hAnsi="Arial" w:cs="Arial"/>
                  <w:i/>
                  <w:iCs/>
                  <w:noProof/>
                  <w:sz w:val="24"/>
                  <w:szCs w:val="24"/>
                </w:rPr>
                <w:t>Journal of Cleaner Production</w:t>
              </w:r>
              <w:r w:rsidRPr="00CB02AC">
                <w:rPr>
                  <w:rFonts w:ascii="Arial" w:hAnsi="Arial" w:cs="Arial"/>
                  <w:noProof/>
                  <w:sz w:val="24"/>
                  <w:szCs w:val="24"/>
                </w:rPr>
                <w:t>.</w:t>
              </w:r>
            </w:p>
            <w:p w14:paraId="5F8A3036" w14:textId="77777777" w:rsidR="00CB02AC" w:rsidRPr="00CB02AC" w:rsidRDefault="00CB02AC" w:rsidP="00CB02AC">
              <w:pPr>
                <w:pStyle w:val="Bibliography"/>
                <w:ind w:left="1417" w:right="1417"/>
                <w:rPr>
                  <w:rFonts w:ascii="Arial" w:hAnsi="Arial" w:cs="Arial"/>
                  <w:noProof/>
                  <w:sz w:val="24"/>
                  <w:szCs w:val="24"/>
                </w:rPr>
              </w:pPr>
              <w:r w:rsidRPr="00CB02AC">
                <w:rPr>
                  <w:rFonts w:ascii="Arial" w:hAnsi="Arial" w:cs="Arial"/>
                  <w:noProof/>
                  <w:sz w:val="24"/>
                  <w:szCs w:val="24"/>
                </w:rPr>
                <w:t>Stoop-Verwey, H. (2024, May 27). Best Practices in Change Management. A Comprehensive Guide. Cape Town, South Africa.</w:t>
              </w:r>
            </w:p>
            <w:p w14:paraId="53686D25" w14:textId="77777777" w:rsidR="00CB02AC" w:rsidRPr="00CB02AC" w:rsidRDefault="00CB02AC" w:rsidP="00CB02AC">
              <w:pPr>
                <w:pStyle w:val="Bibliography"/>
                <w:ind w:left="1417" w:right="1417"/>
                <w:rPr>
                  <w:rFonts w:ascii="Arial" w:hAnsi="Arial" w:cs="Arial"/>
                  <w:noProof/>
                  <w:sz w:val="24"/>
                  <w:szCs w:val="24"/>
                </w:rPr>
              </w:pPr>
              <w:r w:rsidRPr="00CB02AC">
                <w:rPr>
                  <w:rFonts w:ascii="Arial" w:hAnsi="Arial" w:cs="Arial"/>
                  <w:noProof/>
                  <w:sz w:val="24"/>
                  <w:szCs w:val="24"/>
                </w:rPr>
                <w:lastRenderedPageBreak/>
                <w:t xml:space="preserve">T, B. R. (1987). Overcoming Resistance to Change. In B. R. T, </w:t>
              </w:r>
              <w:r w:rsidRPr="00CB02AC">
                <w:rPr>
                  <w:rFonts w:ascii="Arial" w:hAnsi="Arial" w:cs="Arial"/>
                  <w:i/>
                  <w:iCs/>
                  <w:noProof/>
                  <w:sz w:val="24"/>
                  <w:szCs w:val="24"/>
                </w:rPr>
                <w:t>Managing Complex Change 2nd Edition.</w:t>
              </w:r>
              <w:r w:rsidRPr="00CB02AC">
                <w:rPr>
                  <w:rFonts w:ascii="Arial" w:hAnsi="Arial" w:cs="Arial"/>
                  <w:noProof/>
                  <w:sz w:val="24"/>
                  <w:szCs w:val="24"/>
                </w:rPr>
                <w:t xml:space="preserve"> New Jersey. Retrieved from Mind Tools.</w:t>
              </w:r>
            </w:p>
            <w:p w14:paraId="68300300" w14:textId="77777777" w:rsidR="00CB02AC" w:rsidRPr="00CB02AC" w:rsidRDefault="00CB02AC" w:rsidP="00CB02AC">
              <w:pPr>
                <w:pStyle w:val="Bibliography"/>
                <w:ind w:left="1417" w:right="1417"/>
                <w:rPr>
                  <w:rFonts w:ascii="Arial" w:hAnsi="Arial" w:cs="Arial"/>
                  <w:noProof/>
                  <w:sz w:val="24"/>
                  <w:szCs w:val="24"/>
                </w:rPr>
              </w:pPr>
              <w:r w:rsidRPr="00CB02AC">
                <w:rPr>
                  <w:rFonts w:ascii="Arial" w:hAnsi="Arial" w:cs="Arial"/>
                  <w:noProof/>
                  <w:sz w:val="24"/>
                  <w:szCs w:val="24"/>
                </w:rPr>
                <w:t>Winter, R. (2024, 05 20). Mr. (S. Richards-Davies, Interviewer)</w:t>
              </w:r>
            </w:p>
            <w:p w14:paraId="4604C43F" w14:textId="22E52FC8" w:rsidR="00CB02AC" w:rsidRPr="00CB02AC" w:rsidRDefault="00CB02AC" w:rsidP="00CB02AC">
              <w:pPr>
                <w:ind w:left="1417" w:right="1417"/>
                <w:rPr>
                  <w:rFonts w:ascii="Arial" w:hAnsi="Arial" w:cs="Arial"/>
                  <w:sz w:val="24"/>
                  <w:szCs w:val="24"/>
                </w:rPr>
              </w:pPr>
              <w:r w:rsidRPr="00CB02AC">
                <w:rPr>
                  <w:rFonts w:ascii="Arial" w:hAnsi="Arial" w:cs="Arial"/>
                  <w:b/>
                  <w:bCs/>
                  <w:noProof/>
                  <w:sz w:val="24"/>
                  <w:szCs w:val="24"/>
                </w:rPr>
                <w:fldChar w:fldCharType="end"/>
              </w:r>
            </w:p>
          </w:sdtContent>
        </w:sdt>
      </w:sdtContent>
    </w:sdt>
    <w:p w14:paraId="07DBD3C0" w14:textId="77777777" w:rsidR="00CB02AC" w:rsidRPr="00CB02AC" w:rsidRDefault="00CB02AC" w:rsidP="00CB02AC">
      <w:pPr>
        <w:ind w:left="1417" w:right="1417"/>
        <w:rPr>
          <w:rFonts w:ascii="Arial" w:hAnsi="Arial" w:cs="Arial"/>
          <w:sz w:val="24"/>
          <w:szCs w:val="24"/>
        </w:rPr>
      </w:pPr>
    </w:p>
    <w:p w14:paraId="01D8A123" w14:textId="77777777" w:rsidR="00CB02AC" w:rsidRPr="00CB02AC" w:rsidRDefault="00CB02AC" w:rsidP="00CB02AC">
      <w:pPr>
        <w:rPr>
          <w:rFonts w:ascii="Arial" w:hAnsi="Arial" w:cs="Arial"/>
          <w:sz w:val="24"/>
          <w:szCs w:val="24"/>
        </w:rPr>
      </w:pPr>
    </w:p>
    <w:p w14:paraId="1F6E3D12" w14:textId="54DC595C" w:rsidR="00CB02AC" w:rsidRDefault="00CB02AC">
      <w:pPr>
        <w:spacing w:after="160" w:line="278" w:lineRule="auto"/>
        <w:rPr>
          <w:rFonts w:ascii="Arial" w:hAnsi="Arial" w:cs="Arial"/>
          <w:sz w:val="24"/>
          <w:szCs w:val="24"/>
        </w:rPr>
      </w:pPr>
      <w:r>
        <w:rPr>
          <w:rFonts w:ascii="Arial" w:hAnsi="Arial" w:cs="Arial"/>
          <w:sz w:val="24"/>
          <w:szCs w:val="24"/>
        </w:rPr>
        <w:br w:type="page"/>
      </w:r>
    </w:p>
    <w:p w14:paraId="245D029A" w14:textId="77777777" w:rsidR="00523D49" w:rsidRPr="00CB02AC" w:rsidRDefault="00523D49" w:rsidP="00CB02AC">
      <w:pPr>
        <w:rPr>
          <w:rFonts w:ascii="Arial" w:hAnsi="Arial" w:cs="Arial"/>
          <w:sz w:val="24"/>
          <w:szCs w:val="24"/>
        </w:rPr>
      </w:pPr>
    </w:p>
    <w:p w14:paraId="3A0F0CCD" w14:textId="762D0DE6" w:rsidR="00523D49" w:rsidRPr="00CB02AC" w:rsidRDefault="00523D49" w:rsidP="00CB02AC">
      <w:pPr>
        <w:ind w:left="1417" w:right="1417"/>
        <w:rPr>
          <w:rFonts w:ascii="Arial" w:hAnsi="Arial" w:cs="Arial"/>
          <w:b/>
          <w:bCs/>
          <w:sz w:val="24"/>
          <w:szCs w:val="24"/>
        </w:rPr>
      </w:pPr>
      <w:r w:rsidRPr="00CB02AC">
        <w:rPr>
          <w:rFonts w:ascii="Arial" w:hAnsi="Arial" w:cs="Arial"/>
          <w:b/>
          <w:bCs/>
          <w:sz w:val="24"/>
          <w:szCs w:val="24"/>
        </w:rPr>
        <w:t>Appendices</w:t>
      </w:r>
    </w:p>
    <w:p w14:paraId="2A60A4CF" w14:textId="77777777" w:rsidR="00523D49" w:rsidRDefault="00523D49" w:rsidP="00CB02AC">
      <w:pPr>
        <w:rPr>
          <w:rFonts w:ascii="Arial" w:hAnsi="Arial" w:cs="Arial"/>
          <w:sz w:val="24"/>
          <w:szCs w:val="24"/>
        </w:rPr>
      </w:pPr>
    </w:p>
    <w:p w14:paraId="6DCBA7A7" w14:textId="388179E5" w:rsidR="00CB02AC" w:rsidRDefault="00CB02AC" w:rsidP="00CB02AC">
      <w:pPr>
        <w:ind w:left="1417" w:right="1417"/>
      </w:pPr>
      <w:r>
        <w:rPr>
          <w:rFonts w:ascii="Arial" w:hAnsi="Arial" w:cs="Arial"/>
          <w:sz w:val="24"/>
          <w:szCs w:val="24"/>
        </w:rPr>
        <w:t>Appendix 1 ADKAR Change Management Plan moving on from a “Business as usual approach. Sandra Richards-Davies 2024”</w:t>
      </w:r>
      <w:r w:rsidRPr="00CB02AC">
        <w:t xml:space="preserve"> </w:t>
      </w:r>
    </w:p>
    <w:p w14:paraId="35986FB3" w14:textId="3240798F" w:rsidR="00CB02AC" w:rsidRPr="00CB02AC" w:rsidRDefault="00CB02AC" w:rsidP="00CB02AC">
      <w:pPr>
        <w:ind w:left="1417" w:right="1417"/>
        <w:rPr>
          <w:rFonts w:ascii="Arial" w:hAnsi="Arial" w:cs="Arial"/>
          <w:sz w:val="24"/>
          <w:szCs w:val="24"/>
        </w:rPr>
      </w:pPr>
      <w:r>
        <w:object w:dxaOrig="1520" w:dyaOrig="985" w14:anchorId="7F5D1D78">
          <v:shape id="_x0000_i1027" type="#_x0000_t75" style="width:76pt;height:49.25pt" o:ole="">
            <v:imagedata r:id="rId37" o:title=""/>
          </v:shape>
          <o:OLEObject Type="Embed" ProgID="Word.Document.12" ShapeID="_x0000_i1027" DrawAspect="Icon" ObjectID="_1778942504" r:id="rId38">
            <o:FieldCodes>\s</o:FieldCodes>
          </o:OLEObject>
        </w:object>
      </w:r>
    </w:p>
    <w:p w14:paraId="6C8B97FD" w14:textId="1BA11422" w:rsidR="00523D49" w:rsidRPr="00CB02AC" w:rsidRDefault="00523D49" w:rsidP="00CB02AC">
      <w:pPr>
        <w:rPr>
          <w:rFonts w:ascii="Arial" w:hAnsi="Arial" w:cs="Arial"/>
          <w:sz w:val="24"/>
          <w:szCs w:val="24"/>
        </w:rPr>
      </w:pPr>
    </w:p>
    <w:p w14:paraId="78C604DE" w14:textId="77777777" w:rsidR="00523D49" w:rsidRPr="00CB02AC" w:rsidRDefault="00523D49" w:rsidP="00CB02AC">
      <w:pPr>
        <w:rPr>
          <w:rFonts w:ascii="Arial" w:hAnsi="Arial" w:cs="Arial"/>
          <w:sz w:val="24"/>
          <w:szCs w:val="24"/>
        </w:rPr>
      </w:pPr>
    </w:p>
    <w:p w14:paraId="7A183D93" w14:textId="77777777" w:rsidR="00523D49" w:rsidRPr="00CB02AC" w:rsidRDefault="00523D49" w:rsidP="00CB02AC">
      <w:pPr>
        <w:rPr>
          <w:rFonts w:ascii="Arial" w:hAnsi="Arial" w:cs="Arial"/>
          <w:sz w:val="24"/>
          <w:szCs w:val="24"/>
        </w:rPr>
      </w:pPr>
    </w:p>
    <w:p w14:paraId="60E63126" w14:textId="77777777" w:rsidR="00523D49" w:rsidRPr="00CB02AC" w:rsidRDefault="00523D49" w:rsidP="00CB02AC">
      <w:pPr>
        <w:rPr>
          <w:rFonts w:ascii="Arial" w:hAnsi="Arial" w:cs="Arial"/>
          <w:sz w:val="24"/>
          <w:szCs w:val="24"/>
        </w:rPr>
      </w:pPr>
    </w:p>
    <w:p w14:paraId="3F843630" w14:textId="77777777" w:rsidR="00CB02AC" w:rsidRPr="00CB02AC" w:rsidRDefault="00CB02AC" w:rsidP="00CB02AC">
      <w:pPr>
        <w:rPr>
          <w:rFonts w:ascii="Arial" w:hAnsi="Arial" w:cs="Arial"/>
          <w:sz w:val="24"/>
          <w:szCs w:val="24"/>
        </w:rPr>
      </w:pPr>
    </w:p>
    <w:sectPr w:rsidR="00CB02AC" w:rsidRPr="00CB02AC" w:rsidSect="00CB02AC">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607251" w14:textId="77777777" w:rsidR="00F941D9" w:rsidRDefault="00F941D9" w:rsidP="00CB02AC">
      <w:r>
        <w:separator/>
      </w:r>
    </w:p>
  </w:endnote>
  <w:endnote w:type="continuationSeparator" w:id="0">
    <w:p w14:paraId="0606F41B" w14:textId="77777777" w:rsidR="00F941D9" w:rsidRDefault="00F941D9" w:rsidP="00CB02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866488"/>
      <w:docPartObj>
        <w:docPartGallery w:val="Page Numbers (Bottom of Page)"/>
        <w:docPartUnique/>
      </w:docPartObj>
    </w:sdtPr>
    <w:sdtEndPr>
      <w:rPr>
        <w:noProof/>
      </w:rPr>
    </w:sdtEndPr>
    <w:sdtContent>
      <w:p w14:paraId="2512A5E8" w14:textId="016E2EA4" w:rsidR="00CB02AC" w:rsidRDefault="00CB02AC">
        <w:pPr>
          <w:pStyle w:val="Footer"/>
        </w:pPr>
        <w:r>
          <w:fldChar w:fldCharType="begin"/>
        </w:r>
        <w:r>
          <w:instrText xml:space="preserve"> PAGE   \* MERGEFORMAT </w:instrText>
        </w:r>
        <w:r>
          <w:fldChar w:fldCharType="separate"/>
        </w:r>
        <w:r>
          <w:rPr>
            <w:noProof/>
          </w:rPr>
          <w:t>2</w:t>
        </w:r>
        <w:r>
          <w:rPr>
            <w:noProof/>
          </w:rPr>
          <w:fldChar w:fldCharType="end"/>
        </w:r>
      </w:p>
    </w:sdtContent>
  </w:sdt>
  <w:p w14:paraId="6E507386" w14:textId="599D8B6D" w:rsidR="00CB02AC" w:rsidRPr="00CB02AC" w:rsidRDefault="00CB02AC">
    <w:pPr>
      <w:pStyle w:val="Footer"/>
      <w:rPr>
        <w:rFonts w:ascii="Arial" w:hAnsi="Arial" w:cs="Arial"/>
      </w:rPr>
    </w:pPr>
    <w:r w:rsidRPr="00CB02AC">
      <w:rPr>
        <w:rFonts w:ascii="Arial" w:hAnsi="Arial" w:cs="Arial"/>
      </w:rPr>
      <w:t xml:space="preserve">Student 1909084 Sandra Richards-Davies Module: </w:t>
    </w:r>
    <w:r w:rsidRPr="00CB02AC">
      <w:rPr>
        <w:rFonts w:ascii="Arial" w:hAnsi="Arial" w:cs="Arial"/>
      </w:rPr>
      <w:t>BMSP7004</w:t>
    </w:r>
    <w:r w:rsidRPr="00CB02AC">
      <w:rPr>
        <w:rFonts w:ascii="Arial" w:hAnsi="Arial" w:cs="Arial"/>
      </w:rPr>
      <w:t xml:space="preserve"> MBS Sustainable Leadership</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D19E5E" w14:textId="77777777" w:rsidR="00F941D9" w:rsidRDefault="00F941D9" w:rsidP="00CB02AC">
      <w:r>
        <w:separator/>
      </w:r>
    </w:p>
  </w:footnote>
  <w:footnote w:type="continuationSeparator" w:id="0">
    <w:p w14:paraId="582B88FB" w14:textId="77777777" w:rsidR="00F941D9" w:rsidRDefault="00F941D9" w:rsidP="00CB02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853630"/>
    <w:multiLevelType w:val="multilevel"/>
    <w:tmpl w:val="3A9AAE1A"/>
    <w:lvl w:ilvl="0">
      <w:start w:val="1"/>
      <w:numFmt w:val="bullet"/>
      <w:lvlText w:val=""/>
      <w:lvlJc w:val="left"/>
      <w:pPr>
        <w:tabs>
          <w:tab w:val="num" w:pos="283"/>
        </w:tabs>
        <w:ind w:left="283" w:hanging="360"/>
      </w:pPr>
      <w:rPr>
        <w:rFonts w:ascii="Symbol" w:hAnsi="Symbol" w:hint="default"/>
        <w:sz w:val="20"/>
      </w:rPr>
    </w:lvl>
    <w:lvl w:ilvl="1" w:tentative="1">
      <w:start w:val="1"/>
      <w:numFmt w:val="bullet"/>
      <w:lvlText w:val="o"/>
      <w:lvlJc w:val="left"/>
      <w:pPr>
        <w:tabs>
          <w:tab w:val="num" w:pos="1003"/>
        </w:tabs>
        <w:ind w:left="1003" w:hanging="360"/>
      </w:pPr>
      <w:rPr>
        <w:rFonts w:ascii="Courier New" w:hAnsi="Courier New" w:hint="default"/>
        <w:sz w:val="20"/>
      </w:rPr>
    </w:lvl>
    <w:lvl w:ilvl="2" w:tentative="1">
      <w:start w:val="1"/>
      <w:numFmt w:val="bullet"/>
      <w:lvlText w:val=""/>
      <w:lvlJc w:val="left"/>
      <w:pPr>
        <w:tabs>
          <w:tab w:val="num" w:pos="1723"/>
        </w:tabs>
        <w:ind w:left="1723" w:hanging="360"/>
      </w:pPr>
      <w:rPr>
        <w:rFonts w:ascii="Wingdings" w:hAnsi="Wingdings" w:hint="default"/>
        <w:sz w:val="20"/>
      </w:rPr>
    </w:lvl>
    <w:lvl w:ilvl="3" w:tentative="1">
      <w:start w:val="1"/>
      <w:numFmt w:val="bullet"/>
      <w:lvlText w:val=""/>
      <w:lvlJc w:val="left"/>
      <w:pPr>
        <w:tabs>
          <w:tab w:val="num" w:pos="2443"/>
        </w:tabs>
        <w:ind w:left="2443" w:hanging="360"/>
      </w:pPr>
      <w:rPr>
        <w:rFonts w:ascii="Wingdings" w:hAnsi="Wingdings" w:hint="default"/>
        <w:sz w:val="20"/>
      </w:rPr>
    </w:lvl>
    <w:lvl w:ilvl="4" w:tentative="1">
      <w:start w:val="1"/>
      <w:numFmt w:val="bullet"/>
      <w:lvlText w:val=""/>
      <w:lvlJc w:val="left"/>
      <w:pPr>
        <w:tabs>
          <w:tab w:val="num" w:pos="3163"/>
        </w:tabs>
        <w:ind w:left="3163" w:hanging="360"/>
      </w:pPr>
      <w:rPr>
        <w:rFonts w:ascii="Wingdings" w:hAnsi="Wingdings" w:hint="default"/>
        <w:sz w:val="20"/>
      </w:rPr>
    </w:lvl>
    <w:lvl w:ilvl="5" w:tentative="1">
      <w:start w:val="1"/>
      <w:numFmt w:val="bullet"/>
      <w:lvlText w:val=""/>
      <w:lvlJc w:val="left"/>
      <w:pPr>
        <w:tabs>
          <w:tab w:val="num" w:pos="3883"/>
        </w:tabs>
        <w:ind w:left="3883" w:hanging="360"/>
      </w:pPr>
      <w:rPr>
        <w:rFonts w:ascii="Wingdings" w:hAnsi="Wingdings" w:hint="default"/>
        <w:sz w:val="20"/>
      </w:rPr>
    </w:lvl>
    <w:lvl w:ilvl="6" w:tentative="1">
      <w:start w:val="1"/>
      <w:numFmt w:val="bullet"/>
      <w:lvlText w:val=""/>
      <w:lvlJc w:val="left"/>
      <w:pPr>
        <w:tabs>
          <w:tab w:val="num" w:pos="4603"/>
        </w:tabs>
        <w:ind w:left="4603" w:hanging="360"/>
      </w:pPr>
      <w:rPr>
        <w:rFonts w:ascii="Wingdings" w:hAnsi="Wingdings" w:hint="default"/>
        <w:sz w:val="20"/>
      </w:rPr>
    </w:lvl>
    <w:lvl w:ilvl="7" w:tentative="1">
      <w:start w:val="1"/>
      <w:numFmt w:val="bullet"/>
      <w:lvlText w:val=""/>
      <w:lvlJc w:val="left"/>
      <w:pPr>
        <w:tabs>
          <w:tab w:val="num" w:pos="5323"/>
        </w:tabs>
        <w:ind w:left="5323" w:hanging="360"/>
      </w:pPr>
      <w:rPr>
        <w:rFonts w:ascii="Wingdings" w:hAnsi="Wingdings" w:hint="default"/>
        <w:sz w:val="20"/>
      </w:rPr>
    </w:lvl>
    <w:lvl w:ilvl="8" w:tentative="1">
      <w:start w:val="1"/>
      <w:numFmt w:val="bullet"/>
      <w:lvlText w:val=""/>
      <w:lvlJc w:val="left"/>
      <w:pPr>
        <w:tabs>
          <w:tab w:val="num" w:pos="6043"/>
        </w:tabs>
        <w:ind w:left="6043" w:hanging="360"/>
      </w:pPr>
      <w:rPr>
        <w:rFonts w:ascii="Wingdings" w:hAnsi="Wingdings" w:hint="default"/>
        <w:sz w:val="20"/>
      </w:rPr>
    </w:lvl>
  </w:abstractNum>
  <w:abstractNum w:abstractNumId="1" w15:restartNumberingAfterBreak="0">
    <w:nsid w:val="34E56F32"/>
    <w:multiLevelType w:val="multilevel"/>
    <w:tmpl w:val="4E72E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A0425D"/>
    <w:multiLevelType w:val="multilevel"/>
    <w:tmpl w:val="3F809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3E3F1C"/>
    <w:multiLevelType w:val="multilevel"/>
    <w:tmpl w:val="C59EF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B429EC"/>
    <w:multiLevelType w:val="multilevel"/>
    <w:tmpl w:val="E0688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CB51C7"/>
    <w:multiLevelType w:val="multilevel"/>
    <w:tmpl w:val="172AE7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587079"/>
    <w:multiLevelType w:val="hybridMultilevel"/>
    <w:tmpl w:val="43CEB6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4933302"/>
    <w:multiLevelType w:val="hybridMultilevel"/>
    <w:tmpl w:val="438806A2"/>
    <w:lvl w:ilvl="0" w:tplc="08090001">
      <w:start w:val="1"/>
      <w:numFmt w:val="bullet"/>
      <w:lvlText w:val=""/>
      <w:lvlJc w:val="left"/>
      <w:pPr>
        <w:ind w:left="1509" w:hanging="360"/>
      </w:pPr>
      <w:rPr>
        <w:rFonts w:ascii="Symbol" w:hAnsi="Symbol" w:hint="default"/>
      </w:rPr>
    </w:lvl>
    <w:lvl w:ilvl="1" w:tplc="08090003" w:tentative="1">
      <w:start w:val="1"/>
      <w:numFmt w:val="bullet"/>
      <w:lvlText w:val="o"/>
      <w:lvlJc w:val="left"/>
      <w:pPr>
        <w:ind w:left="2229" w:hanging="360"/>
      </w:pPr>
      <w:rPr>
        <w:rFonts w:ascii="Courier New" w:hAnsi="Courier New" w:cs="Courier New" w:hint="default"/>
      </w:rPr>
    </w:lvl>
    <w:lvl w:ilvl="2" w:tplc="08090005" w:tentative="1">
      <w:start w:val="1"/>
      <w:numFmt w:val="bullet"/>
      <w:lvlText w:val=""/>
      <w:lvlJc w:val="left"/>
      <w:pPr>
        <w:ind w:left="2949" w:hanging="360"/>
      </w:pPr>
      <w:rPr>
        <w:rFonts w:ascii="Wingdings" w:hAnsi="Wingdings" w:hint="default"/>
      </w:rPr>
    </w:lvl>
    <w:lvl w:ilvl="3" w:tplc="08090001" w:tentative="1">
      <w:start w:val="1"/>
      <w:numFmt w:val="bullet"/>
      <w:lvlText w:val=""/>
      <w:lvlJc w:val="left"/>
      <w:pPr>
        <w:ind w:left="3669" w:hanging="360"/>
      </w:pPr>
      <w:rPr>
        <w:rFonts w:ascii="Symbol" w:hAnsi="Symbol" w:hint="default"/>
      </w:rPr>
    </w:lvl>
    <w:lvl w:ilvl="4" w:tplc="08090003" w:tentative="1">
      <w:start w:val="1"/>
      <w:numFmt w:val="bullet"/>
      <w:lvlText w:val="o"/>
      <w:lvlJc w:val="left"/>
      <w:pPr>
        <w:ind w:left="4389" w:hanging="360"/>
      </w:pPr>
      <w:rPr>
        <w:rFonts w:ascii="Courier New" w:hAnsi="Courier New" w:cs="Courier New" w:hint="default"/>
      </w:rPr>
    </w:lvl>
    <w:lvl w:ilvl="5" w:tplc="08090005" w:tentative="1">
      <w:start w:val="1"/>
      <w:numFmt w:val="bullet"/>
      <w:lvlText w:val=""/>
      <w:lvlJc w:val="left"/>
      <w:pPr>
        <w:ind w:left="5109" w:hanging="360"/>
      </w:pPr>
      <w:rPr>
        <w:rFonts w:ascii="Wingdings" w:hAnsi="Wingdings" w:hint="default"/>
      </w:rPr>
    </w:lvl>
    <w:lvl w:ilvl="6" w:tplc="08090001" w:tentative="1">
      <w:start w:val="1"/>
      <w:numFmt w:val="bullet"/>
      <w:lvlText w:val=""/>
      <w:lvlJc w:val="left"/>
      <w:pPr>
        <w:ind w:left="5829" w:hanging="360"/>
      </w:pPr>
      <w:rPr>
        <w:rFonts w:ascii="Symbol" w:hAnsi="Symbol" w:hint="default"/>
      </w:rPr>
    </w:lvl>
    <w:lvl w:ilvl="7" w:tplc="08090003" w:tentative="1">
      <w:start w:val="1"/>
      <w:numFmt w:val="bullet"/>
      <w:lvlText w:val="o"/>
      <w:lvlJc w:val="left"/>
      <w:pPr>
        <w:ind w:left="6549" w:hanging="360"/>
      </w:pPr>
      <w:rPr>
        <w:rFonts w:ascii="Courier New" w:hAnsi="Courier New" w:cs="Courier New" w:hint="default"/>
      </w:rPr>
    </w:lvl>
    <w:lvl w:ilvl="8" w:tplc="08090005" w:tentative="1">
      <w:start w:val="1"/>
      <w:numFmt w:val="bullet"/>
      <w:lvlText w:val=""/>
      <w:lvlJc w:val="left"/>
      <w:pPr>
        <w:ind w:left="7269" w:hanging="360"/>
      </w:pPr>
      <w:rPr>
        <w:rFonts w:ascii="Wingdings" w:hAnsi="Wingdings" w:hint="default"/>
      </w:rPr>
    </w:lvl>
  </w:abstractNum>
  <w:num w:numId="1" w16cid:durableId="1309167606">
    <w:abstractNumId w:val="3"/>
  </w:num>
  <w:num w:numId="2" w16cid:durableId="569116766">
    <w:abstractNumId w:val="5"/>
  </w:num>
  <w:num w:numId="3" w16cid:durableId="1159030961">
    <w:abstractNumId w:val="1"/>
  </w:num>
  <w:num w:numId="4" w16cid:durableId="1581677303">
    <w:abstractNumId w:val="0"/>
  </w:num>
  <w:num w:numId="5" w16cid:durableId="932512648">
    <w:abstractNumId w:val="4"/>
  </w:num>
  <w:num w:numId="6" w16cid:durableId="787970491">
    <w:abstractNumId w:val="2"/>
  </w:num>
  <w:num w:numId="7" w16cid:durableId="1244334429">
    <w:abstractNumId w:val="7"/>
  </w:num>
  <w:num w:numId="8" w16cid:durableId="122529275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3D49"/>
    <w:rsid w:val="0017591D"/>
    <w:rsid w:val="003D020A"/>
    <w:rsid w:val="00523D49"/>
    <w:rsid w:val="00CB02AC"/>
    <w:rsid w:val="00DD732D"/>
    <w:rsid w:val="00E666A3"/>
    <w:rsid w:val="00EA71F9"/>
    <w:rsid w:val="00F94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5CC7B6"/>
  <w15:docId w15:val="{6E5DF263-14C5-40F2-AE38-4C4739D9BE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3D49"/>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523D4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23D4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3D4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3D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3D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3D4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3D4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3D4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3D4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3D4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23D4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3D4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3D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3D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3D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3D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3D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3D49"/>
    <w:rPr>
      <w:rFonts w:eastAsiaTheme="majorEastAsia" w:cstheme="majorBidi"/>
      <w:color w:val="272727" w:themeColor="text1" w:themeTint="D8"/>
    </w:rPr>
  </w:style>
  <w:style w:type="paragraph" w:styleId="Title">
    <w:name w:val="Title"/>
    <w:basedOn w:val="Normal"/>
    <w:next w:val="Normal"/>
    <w:link w:val="TitleChar"/>
    <w:uiPriority w:val="10"/>
    <w:qFormat/>
    <w:rsid w:val="00523D4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3D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3D4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3D4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3D49"/>
    <w:pPr>
      <w:spacing w:before="160"/>
      <w:jc w:val="center"/>
    </w:pPr>
    <w:rPr>
      <w:i/>
      <w:iCs/>
      <w:color w:val="404040" w:themeColor="text1" w:themeTint="BF"/>
    </w:rPr>
  </w:style>
  <w:style w:type="character" w:customStyle="1" w:styleId="QuoteChar">
    <w:name w:val="Quote Char"/>
    <w:basedOn w:val="DefaultParagraphFont"/>
    <w:link w:val="Quote"/>
    <w:uiPriority w:val="29"/>
    <w:rsid w:val="00523D49"/>
    <w:rPr>
      <w:i/>
      <w:iCs/>
      <w:color w:val="404040" w:themeColor="text1" w:themeTint="BF"/>
    </w:rPr>
  </w:style>
  <w:style w:type="paragraph" w:styleId="ListParagraph">
    <w:name w:val="List Paragraph"/>
    <w:basedOn w:val="Normal"/>
    <w:uiPriority w:val="34"/>
    <w:qFormat/>
    <w:rsid w:val="00523D49"/>
    <w:pPr>
      <w:ind w:left="720"/>
      <w:contextualSpacing/>
    </w:pPr>
  </w:style>
  <w:style w:type="character" w:styleId="IntenseEmphasis">
    <w:name w:val="Intense Emphasis"/>
    <w:basedOn w:val="DefaultParagraphFont"/>
    <w:uiPriority w:val="21"/>
    <w:qFormat/>
    <w:rsid w:val="00523D49"/>
    <w:rPr>
      <w:i/>
      <w:iCs/>
      <w:color w:val="0F4761" w:themeColor="accent1" w:themeShade="BF"/>
    </w:rPr>
  </w:style>
  <w:style w:type="paragraph" w:styleId="IntenseQuote">
    <w:name w:val="Intense Quote"/>
    <w:basedOn w:val="Normal"/>
    <w:next w:val="Normal"/>
    <w:link w:val="IntenseQuoteChar"/>
    <w:uiPriority w:val="30"/>
    <w:qFormat/>
    <w:rsid w:val="00523D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3D49"/>
    <w:rPr>
      <w:i/>
      <w:iCs/>
      <w:color w:val="0F4761" w:themeColor="accent1" w:themeShade="BF"/>
    </w:rPr>
  </w:style>
  <w:style w:type="character" w:styleId="IntenseReference">
    <w:name w:val="Intense Reference"/>
    <w:basedOn w:val="DefaultParagraphFont"/>
    <w:uiPriority w:val="32"/>
    <w:qFormat/>
    <w:rsid w:val="00523D49"/>
    <w:rPr>
      <w:b/>
      <w:bCs/>
      <w:smallCaps/>
      <w:color w:val="0F4761" w:themeColor="accent1" w:themeShade="BF"/>
      <w:spacing w:val="5"/>
    </w:rPr>
  </w:style>
  <w:style w:type="character" w:styleId="Hyperlink">
    <w:name w:val="Hyperlink"/>
    <w:basedOn w:val="DefaultParagraphFont"/>
    <w:uiPriority w:val="99"/>
    <w:unhideWhenUsed/>
    <w:rsid w:val="00EA71F9"/>
    <w:rPr>
      <w:color w:val="0000FF"/>
      <w:u w:val="single"/>
    </w:rPr>
  </w:style>
  <w:style w:type="character" w:styleId="Strong">
    <w:name w:val="Strong"/>
    <w:basedOn w:val="DefaultParagraphFont"/>
    <w:uiPriority w:val="22"/>
    <w:qFormat/>
    <w:rsid w:val="00EA71F9"/>
    <w:rPr>
      <w:b/>
      <w:bCs/>
    </w:rPr>
  </w:style>
  <w:style w:type="table" w:styleId="TableGrid">
    <w:name w:val="Table Grid"/>
    <w:basedOn w:val="TableNormal"/>
    <w:uiPriority w:val="39"/>
    <w:rsid w:val="00CB02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CB02AC"/>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CB02AC"/>
    <w:rPr>
      <w:rFonts w:eastAsiaTheme="minorEastAsia"/>
      <w:kern w:val="0"/>
      <w:sz w:val="22"/>
      <w:szCs w:val="22"/>
      <w:lang w:val="en-US"/>
    </w:rPr>
  </w:style>
  <w:style w:type="character" w:styleId="UnresolvedMention">
    <w:name w:val="Unresolved Mention"/>
    <w:basedOn w:val="DefaultParagraphFont"/>
    <w:uiPriority w:val="99"/>
    <w:semiHidden/>
    <w:unhideWhenUsed/>
    <w:rsid w:val="00CB02AC"/>
    <w:rPr>
      <w:color w:val="605E5C"/>
      <w:shd w:val="clear" w:color="auto" w:fill="E1DFDD"/>
    </w:rPr>
  </w:style>
  <w:style w:type="character" w:styleId="FollowedHyperlink">
    <w:name w:val="FollowedHyperlink"/>
    <w:basedOn w:val="DefaultParagraphFont"/>
    <w:uiPriority w:val="99"/>
    <w:semiHidden/>
    <w:unhideWhenUsed/>
    <w:rsid w:val="00CB02AC"/>
    <w:rPr>
      <w:color w:val="96607D" w:themeColor="followedHyperlink"/>
      <w:u w:val="single"/>
    </w:rPr>
  </w:style>
  <w:style w:type="paragraph" w:styleId="Header">
    <w:name w:val="header"/>
    <w:basedOn w:val="Normal"/>
    <w:link w:val="HeaderChar"/>
    <w:uiPriority w:val="99"/>
    <w:unhideWhenUsed/>
    <w:rsid w:val="00CB02AC"/>
    <w:pPr>
      <w:tabs>
        <w:tab w:val="center" w:pos="4513"/>
        <w:tab w:val="right" w:pos="9026"/>
      </w:tabs>
    </w:pPr>
  </w:style>
  <w:style w:type="character" w:customStyle="1" w:styleId="HeaderChar">
    <w:name w:val="Header Char"/>
    <w:basedOn w:val="DefaultParagraphFont"/>
    <w:link w:val="Header"/>
    <w:uiPriority w:val="99"/>
    <w:rsid w:val="00CB02AC"/>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CB02AC"/>
    <w:pPr>
      <w:tabs>
        <w:tab w:val="center" w:pos="4513"/>
        <w:tab w:val="right" w:pos="9026"/>
      </w:tabs>
    </w:pPr>
  </w:style>
  <w:style w:type="character" w:customStyle="1" w:styleId="FooterChar">
    <w:name w:val="Footer Char"/>
    <w:basedOn w:val="DefaultParagraphFont"/>
    <w:link w:val="Footer"/>
    <w:uiPriority w:val="99"/>
    <w:rsid w:val="00CB02AC"/>
    <w:rPr>
      <w:rFonts w:ascii="Times New Roman" w:eastAsia="Times New Roman" w:hAnsi="Times New Roman" w:cs="Times New Roman"/>
      <w:kern w:val="0"/>
      <w:sz w:val="20"/>
      <w:szCs w:val="20"/>
      <w:lang w:eastAsia="en-GB"/>
      <w14:ligatures w14:val="none"/>
    </w:rPr>
  </w:style>
  <w:style w:type="paragraph" w:styleId="Bibliography">
    <w:name w:val="Bibliography"/>
    <w:basedOn w:val="Normal"/>
    <w:next w:val="Normal"/>
    <w:uiPriority w:val="37"/>
    <w:unhideWhenUsed/>
    <w:rsid w:val="00CB0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08424">
      <w:bodyDiv w:val="1"/>
      <w:marLeft w:val="0"/>
      <w:marRight w:val="0"/>
      <w:marTop w:val="0"/>
      <w:marBottom w:val="0"/>
      <w:divBdr>
        <w:top w:val="none" w:sz="0" w:space="0" w:color="auto"/>
        <w:left w:val="none" w:sz="0" w:space="0" w:color="auto"/>
        <w:bottom w:val="none" w:sz="0" w:space="0" w:color="auto"/>
        <w:right w:val="none" w:sz="0" w:space="0" w:color="auto"/>
      </w:divBdr>
    </w:div>
    <w:div w:id="37895189">
      <w:bodyDiv w:val="1"/>
      <w:marLeft w:val="0"/>
      <w:marRight w:val="0"/>
      <w:marTop w:val="0"/>
      <w:marBottom w:val="0"/>
      <w:divBdr>
        <w:top w:val="none" w:sz="0" w:space="0" w:color="auto"/>
        <w:left w:val="none" w:sz="0" w:space="0" w:color="auto"/>
        <w:bottom w:val="none" w:sz="0" w:space="0" w:color="auto"/>
        <w:right w:val="none" w:sz="0" w:space="0" w:color="auto"/>
      </w:divBdr>
    </w:div>
    <w:div w:id="40834154">
      <w:bodyDiv w:val="1"/>
      <w:marLeft w:val="0"/>
      <w:marRight w:val="0"/>
      <w:marTop w:val="0"/>
      <w:marBottom w:val="0"/>
      <w:divBdr>
        <w:top w:val="none" w:sz="0" w:space="0" w:color="auto"/>
        <w:left w:val="none" w:sz="0" w:space="0" w:color="auto"/>
        <w:bottom w:val="none" w:sz="0" w:space="0" w:color="auto"/>
        <w:right w:val="none" w:sz="0" w:space="0" w:color="auto"/>
      </w:divBdr>
    </w:div>
    <w:div w:id="54279100">
      <w:bodyDiv w:val="1"/>
      <w:marLeft w:val="0"/>
      <w:marRight w:val="0"/>
      <w:marTop w:val="0"/>
      <w:marBottom w:val="0"/>
      <w:divBdr>
        <w:top w:val="none" w:sz="0" w:space="0" w:color="auto"/>
        <w:left w:val="none" w:sz="0" w:space="0" w:color="auto"/>
        <w:bottom w:val="none" w:sz="0" w:space="0" w:color="auto"/>
        <w:right w:val="none" w:sz="0" w:space="0" w:color="auto"/>
      </w:divBdr>
    </w:div>
    <w:div w:id="101802625">
      <w:bodyDiv w:val="1"/>
      <w:marLeft w:val="0"/>
      <w:marRight w:val="0"/>
      <w:marTop w:val="0"/>
      <w:marBottom w:val="0"/>
      <w:divBdr>
        <w:top w:val="none" w:sz="0" w:space="0" w:color="auto"/>
        <w:left w:val="none" w:sz="0" w:space="0" w:color="auto"/>
        <w:bottom w:val="none" w:sz="0" w:space="0" w:color="auto"/>
        <w:right w:val="none" w:sz="0" w:space="0" w:color="auto"/>
      </w:divBdr>
    </w:div>
    <w:div w:id="125053506">
      <w:bodyDiv w:val="1"/>
      <w:marLeft w:val="0"/>
      <w:marRight w:val="0"/>
      <w:marTop w:val="0"/>
      <w:marBottom w:val="0"/>
      <w:divBdr>
        <w:top w:val="none" w:sz="0" w:space="0" w:color="auto"/>
        <w:left w:val="none" w:sz="0" w:space="0" w:color="auto"/>
        <w:bottom w:val="none" w:sz="0" w:space="0" w:color="auto"/>
        <w:right w:val="none" w:sz="0" w:space="0" w:color="auto"/>
      </w:divBdr>
    </w:div>
    <w:div w:id="131600070">
      <w:bodyDiv w:val="1"/>
      <w:marLeft w:val="0"/>
      <w:marRight w:val="0"/>
      <w:marTop w:val="0"/>
      <w:marBottom w:val="0"/>
      <w:divBdr>
        <w:top w:val="none" w:sz="0" w:space="0" w:color="auto"/>
        <w:left w:val="none" w:sz="0" w:space="0" w:color="auto"/>
        <w:bottom w:val="none" w:sz="0" w:space="0" w:color="auto"/>
        <w:right w:val="none" w:sz="0" w:space="0" w:color="auto"/>
      </w:divBdr>
    </w:div>
    <w:div w:id="136530258">
      <w:bodyDiv w:val="1"/>
      <w:marLeft w:val="0"/>
      <w:marRight w:val="0"/>
      <w:marTop w:val="0"/>
      <w:marBottom w:val="0"/>
      <w:divBdr>
        <w:top w:val="none" w:sz="0" w:space="0" w:color="auto"/>
        <w:left w:val="none" w:sz="0" w:space="0" w:color="auto"/>
        <w:bottom w:val="none" w:sz="0" w:space="0" w:color="auto"/>
        <w:right w:val="none" w:sz="0" w:space="0" w:color="auto"/>
      </w:divBdr>
    </w:div>
    <w:div w:id="192420967">
      <w:bodyDiv w:val="1"/>
      <w:marLeft w:val="0"/>
      <w:marRight w:val="0"/>
      <w:marTop w:val="0"/>
      <w:marBottom w:val="0"/>
      <w:divBdr>
        <w:top w:val="none" w:sz="0" w:space="0" w:color="auto"/>
        <w:left w:val="none" w:sz="0" w:space="0" w:color="auto"/>
        <w:bottom w:val="none" w:sz="0" w:space="0" w:color="auto"/>
        <w:right w:val="none" w:sz="0" w:space="0" w:color="auto"/>
      </w:divBdr>
    </w:div>
    <w:div w:id="219558511">
      <w:bodyDiv w:val="1"/>
      <w:marLeft w:val="0"/>
      <w:marRight w:val="0"/>
      <w:marTop w:val="0"/>
      <w:marBottom w:val="0"/>
      <w:divBdr>
        <w:top w:val="none" w:sz="0" w:space="0" w:color="auto"/>
        <w:left w:val="none" w:sz="0" w:space="0" w:color="auto"/>
        <w:bottom w:val="none" w:sz="0" w:space="0" w:color="auto"/>
        <w:right w:val="none" w:sz="0" w:space="0" w:color="auto"/>
      </w:divBdr>
    </w:div>
    <w:div w:id="362176393">
      <w:bodyDiv w:val="1"/>
      <w:marLeft w:val="0"/>
      <w:marRight w:val="0"/>
      <w:marTop w:val="0"/>
      <w:marBottom w:val="0"/>
      <w:divBdr>
        <w:top w:val="none" w:sz="0" w:space="0" w:color="auto"/>
        <w:left w:val="none" w:sz="0" w:space="0" w:color="auto"/>
        <w:bottom w:val="none" w:sz="0" w:space="0" w:color="auto"/>
        <w:right w:val="none" w:sz="0" w:space="0" w:color="auto"/>
      </w:divBdr>
    </w:div>
    <w:div w:id="429279692">
      <w:bodyDiv w:val="1"/>
      <w:marLeft w:val="0"/>
      <w:marRight w:val="0"/>
      <w:marTop w:val="0"/>
      <w:marBottom w:val="0"/>
      <w:divBdr>
        <w:top w:val="none" w:sz="0" w:space="0" w:color="auto"/>
        <w:left w:val="none" w:sz="0" w:space="0" w:color="auto"/>
        <w:bottom w:val="none" w:sz="0" w:space="0" w:color="auto"/>
        <w:right w:val="none" w:sz="0" w:space="0" w:color="auto"/>
      </w:divBdr>
    </w:div>
    <w:div w:id="440611954">
      <w:bodyDiv w:val="1"/>
      <w:marLeft w:val="0"/>
      <w:marRight w:val="0"/>
      <w:marTop w:val="0"/>
      <w:marBottom w:val="0"/>
      <w:divBdr>
        <w:top w:val="none" w:sz="0" w:space="0" w:color="auto"/>
        <w:left w:val="none" w:sz="0" w:space="0" w:color="auto"/>
        <w:bottom w:val="none" w:sz="0" w:space="0" w:color="auto"/>
        <w:right w:val="none" w:sz="0" w:space="0" w:color="auto"/>
      </w:divBdr>
    </w:div>
    <w:div w:id="468937249">
      <w:bodyDiv w:val="1"/>
      <w:marLeft w:val="0"/>
      <w:marRight w:val="0"/>
      <w:marTop w:val="0"/>
      <w:marBottom w:val="0"/>
      <w:divBdr>
        <w:top w:val="none" w:sz="0" w:space="0" w:color="auto"/>
        <w:left w:val="none" w:sz="0" w:space="0" w:color="auto"/>
        <w:bottom w:val="none" w:sz="0" w:space="0" w:color="auto"/>
        <w:right w:val="none" w:sz="0" w:space="0" w:color="auto"/>
      </w:divBdr>
    </w:div>
    <w:div w:id="471868884">
      <w:bodyDiv w:val="1"/>
      <w:marLeft w:val="0"/>
      <w:marRight w:val="0"/>
      <w:marTop w:val="0"/>
      <w:marBottom w:val="0"/>
      <w:divBdr>
        <w:top w:val="none" w:sz="0" w:space="0" w:color="auto"/>
        <w:left w:val="none" w:sz="0" w:space="0" w:color="auto"/>
        <w:bottom w:val="none" w:sz="0" w:space="0" w:color="auto"/>
        <w:right w:val="none" w:sz="0" w:space="0" w:color="auto"/>
      </w:divBdr>
    </w:div>
    <w:div w:id="526715591">
      <w:bodyDiv w:val="1"/>
      <w:marLeft w:val="0"/>
      <w:marRight w:val="0"/>
      <w:marTop w:val="0"/>
      <w:marBottom w:val="0"/>
      <w:divBdr>
        <w:top w:val="none" w:sz="0" w:space="0" w:color="auto"/>
        <w:left w:val="none" w:sz="0" w:space="0" w:color="auto"/>
        <w:bottom w:val="none" w:sz="0" w:space="0" w:color="auto"/>
        <w:right w:val="none" w:sz="0" w:space="0" w:color="auto"/>
      </w:divBdr>
    </w:div>
    <w:div w:id="527723582">
      <w:bodyDiv w:val="1"/>
      <w:marLeft w:val="0"/>
      <w:marRight w:val="0"/>
      <w:marTop w:val="0"/>
      <w:marBottom w:val="0"/>
      <w:divBdr>
        <w:top w:val="none" w:sz="0" w:space="0" w:color="auto"/>
        <w:left w:val="none" w:sz="0" w:space="0" w:color="auto"/>
        <w:bottom w:val="none" w:sz="0" w:space="0" w:color="auto"/>
        <w:right w:val="none" w:sz="0" w:space="0" w:color="auto"/>
      </w:divBdr>
    </w:div>
    <w:div w:id="570118642">
      <w:bodyDiv w:val="1"/>
      <w:marLeft w:val="0"/>
      <w:marRight w:val="0"/>
      <w:marTop w:val="0"/>
      <w:marBottom w:val="0"/>
      <w:divBdr>
        <w:top w:val="none" w:sz="0" w:space="0" w:color="auto"/>
        <w:left w:val="none" w:sz="0" w:space="0" w:color="auto"/>
        <w:bottom w:val="none" w:sz="0" w:space="0" w:color="auto"/>
        <w:right w:val="none" w:sz="0" w:space="0" w:color="auto"/>
      </w:divBdr>
    </w:div>
    <w:div w:id="687800937">
      <w:bodyDiv w:val="1"/>
      <w:marLeft w:val="0"/>
      <w:marRight w:val="0"/>
      <w:marTop w:val="0"/>
      <w:marBottom w:val="0"/>
      <w:divBdr>
        <w:top w:val="none" w:sz="0" w:space="0" w:color="auto"/>
        <w:left w:val="none" w:sz="0" w:space="0" w:color="auto"/>
        <w:bottom w:val="none" w:sz="0" w:space="0" w:color="auto"/>
        <w:right w:val="none" w:sz="0" w:space="0" w:color="auto"/>
      </w:divBdr>
    </w:div>
    <w:div w:id="700210283">
      <w:bodyDiv w:val="1"/>
      <w:marLeft w:val="0"/>
      <w:marRight w:val="0"/>
      <w:marTop w:val="0"/>
      <w:marBottom w:val="0"/>
      <w:divBdr>
        <w:top w:val="none" w:sz="0" w:space="0" w:color="auto"/>
        <w:left w:val="none" w:sz="0" w:space="0" w:color="auto"/>
        <w:bottom w:val="none" w:sz="0" w:space="0" w:color="auto"/>
        <w:right w:val="none" w:sz="0" w:space="0" w:color="auto"/>
      </w:divBdr>
    </w:div>
    <w:div w:id="739139114">
      <w:bodyDiv w:val="1"/>
      <w:marLeft w:val="0"/>
      <w:marRight w:val="0"/>
      <w:marTop w:val="0"/>
      <w:marBottom w:val="0"/>
      <w:divBdr>
        <w:top w:val="none" w:sz="0" w:space="0" w:color="auto"/>
        <w:left w:val="none" w:sz="0" w:space="0" w:color="auto"/>
        <w:bottom w:val="none" w:sz="0" w:space="0" w:color="auto"/>
        <w:right w:val="none" w:sz="0" w:space="0" w:color="auto"/>
      </w:divBdr>
    </w:div>
    <w:div w:id="744032676">
      <w:bodyDiv w:val="1"/>
      <w:marLeft w:val="0"/>
      <w:marRight w:val="0"/>
      <w:marTop w:val="0"/>
      <w:marBottom w:val="0"/>
      <w:divBdr>
        <w:top w:val="none" w:sz="0" w:space="0" w:color="auto"/>
        <w:left w:val="none" w:sz="0" w:space="0" w:color="auto"/>
        <w:bottom w:val="none" w:sz="0" w:space="0" w:color="auto"/>
        <w:right w:val="none" w:sz="0" w:space="0" w:color="auto"/>
      </w:divBdr>
    </w:div>
    <w:div w:id="750006109">
      <w:bodyDiv w:val="1"/>
      <w:marLeft w:val="0"/>
      <w:marRight w:val="0"/>
      <w:marTop w:val="0"/>
      <w:marBottom w:val="0"/>
      <w:divBdr>
        <w:top w:val="none" w:sz="0" w:space="0" w:color="auto"/>
        <w:left w:val="none" w:sz="0" w:space="0" w:color="auto"/>
        <w:bottom w:val="none" w:sz="0" w:space="0" w:color="auto"/>
        <w:right w:val="none" w:sz="0" w:space="0" w:color="auto"/>
      </w:divBdr>
    </w:div>
    <w:div w:id="771363211">
      <w:bodyDiv w:val="1"/>
      <w:marLeft w:val="0"/>
      <w:marRight w:val="0"/>
      <w:marTop w:val="0"/>
      <w:marBottom w:val="0"/>
      <w:divBdr>
        <w:top w:val="none" w:sz="0" w:space="0" w:color="auto"/>
        <w:left w:val="none" w:sz="0" w:space="0" w:color="auto"/>
        <w:bottom w:val="none" w:sz="0" w:space="0" w:color="auto"/>
        <w:right w:val="none" w:sz="0" w:space="0" w:color="auto"/>
      </w:divBdr>
    </w:div>
    <w:div w:id="802505554">
      <w:bodyDiv w:val="1"/>
      <w:marLeft w:val="0"/>
      <w:marRight w:val="0"/>
      <w:marTop w:val="0"/>
      <w:marBottom w:val="0"/>
      <w:divBdr>
        <w:top w:val="none" w:sz="0" w:space="0" w:color="auto"/>
        <w:left w:val="none" w:sz="0" w:space="0" w:color="auto"/>
        <w:bottom w:val="none" w:sz="0" w:space="0" w:color="auto"/>
        <w:right w:val="none" w:sz="0" w:space="0" w:color="auto"/>
      </w:divBdr>
    </w:div>
    <w:div w:id="862787550">
      <w:bodyDiv w:val="1"/>
      <w:marLeft w:val="0"/>
      <w:marRight w:val="0"/>
      <w:marTop w:val="0"/>
      <w:marBottom w:val="0"/>
      <w:divBdr>
        <w:top w:val="none" w:sz="0" w:space="0" w:color="auto"/>
        <w:left w:val="none" w:sz="0" w:space="0" w:color="auto"/>
        <w:bottom w:val="none" w:sz="0" w:space="0" w:color="auto"/>
        <w:right w:val="none" w:sz="0" w:space="0" w:color="auto"/>
      </w:divBdr>
    </w:div>
    <w:div w:id="875384423">
      <w:bodyDiv w:val="1"/>
      <w:marLeft w:val="0"/>
      <w:marRight w:val="0"/>
      <w:marTop w:val="0"/>
      <w:marBottom w:val="0"/>
      <w:divBdr>
        <w:top w:val="none" w:sz="0" w:space="0" w:color="auto"/>
        <w:left w:val="none" w:sz="0" w:space="0" w:color="auto"/>
        <w:bottom w:val="none" w:sz="0" w:space="0" w:color="auto"/>
        <w:right w:val="none" w:sz="0" w:space="0" w:color="auto"/>
      </w:divBdr>
    </w:div>
    <w:div w:id="880091282">
      <w:bodyDiv w:val="1"/>
      <w:marLeft w:val="0"/>
      <w:marRight w:val="0"/>
      <w:marTop w:val="0"/>
      <w:marBottom w:val="0"/>
      <w:divBdr>
        <w:top w:val="none" w:sz="0" w:space="0" w:color="auto"/>
        <w:left w:val="none" w:sz="0" w:space="0" w:color="auto"/>
        <w:bottom w:val="none" w:sz="0" w:space="0" w:color="auto"/>
        <w:right w:val="none" w:sz="0" w:space="0" w:color="auto"/>
      </w:divBdr>
    </w:div>
    <w:div w:id="893194828">
      <w:bodyDiv w:val="1"/>
      <w:marLeft w:val="0"/>
      <w:marRight w:val="0"/>
      <w:marTop w:val="0"/>
      <w:marBottom w:val="0"/>
      <w:divBdr>
        <w:top w:val="none" w:sz="0" w:space="0" w:color="auto"/>
        <w:left w:val="none" w:sz="0" w:space="0" w:color="auto"/>
        <w:bottom w:val="none" w:sz="0" w:space="0" w:color="auto"/>
        <w:right w:val="none" w:sz="0" w:space="0" w:color="auto"/>
      </w:divBdr>
    </w:div>
    <w:div w:id="918100014">
      <w:bodyDiv w:val="1"/>
      <w:marLeft w:val="0"/>
      <w:marRight w:val="0"/>
      <w:marTop w:val="0"/>
      <w:marBottom w:val="0"/>
      <w:divBdr>
        <w:top w:val="none" w:sz="0" w:space="0" w:color="auto"/>
        <w:left w:val="none" w:sz="0" w:space="0" w:color="auto"/>
        <w:bottom w:val="none" w:sz="0" w:space="0" w:color="auto"/>
        <w:right w:val="none" w:sz="0" w:space="0" w:color="auto"/>
      </w:divBdr>
    </w:div>
    <w:div w:id="976496907">
      <w:bodyDiv w:val="1"/>
      <w:marLeft w:val="0"/>
      <w:marRight w:val="0"/>
      <w:marTop w:val="0"/>
      <w:marBottom w:val="0"/>
      <w:divBdr>
        <w:top w:val="none" w:sz="0" w:space="0" w:color="auto"/>
        <w:left w:val="none" w:sz="0" w:space="0" w:color="auto"/>
        <w:bottom w:val="none" w:sz="0" w:space="0" w:color="auto"/>
        <w:right w:val="none" w:sz="0" w:space="0" w:color="auto"/>
      </w:divBdr>
    </w:div>
    <w:div w:id="1078209778">
      <w:bodyDiv w:val="1"/>
      <w:marLeft w:val="0"/>
      <w:marRight w:val="0"/>
      <w:marTop w:val="0"/>
      <w:marBottom w:val="0"/>
      <w:divBdr>
        <w:top w:val="none" w:sz="0" w:space="0" w:color="auto"/>
        <w:left w:val="none" w:sz="0" w:space="0" w:color="auto"/>
        <w:bottom w:val="none" w:sz="0" w:space="0" w:color="auto"/>
        <w:right w:val="none" w:sz="0" w:space="0" w:color="auto"/>
      </w:divBdr>
    </w:div>
    <w:div w:id="1099105491">
      <w:bodyDiv w:val="1"/>
      <w:marLeft w:val="0"/>
      <w:marRight w:val="0"/>
      <w:marTop w:val="0"/>
      <w:marBottom w:val="0"/>
      <w:divBdr>
        <w:top w:val="none" w:sz="0" w:space="0" w:color="auto"/>
        <w:left w:val="none" w:sz="0" w:space="0" w:color="auto"/>
        <w:bottom w:val="none" w:sz="0" w:space="0" w:color="auto"/>
        <w:right w:val="none" w:sz="0" w:space="0" w:color="auto"/>
      </w:divBdr>
    </w:div>
    <w:div w:id="1109355120">
      <w:bodyDiv w:val="1"/>
      <w:marLeft w:val="0"/>
      <w:marRight w:val="0"/>
      <w:marTop w:val="0"/>
      <w:marBottom w:val="0"/>
      <w:divBdr>
        <w:top w:val="none" w:sz="0" w:space="0" w:color="auto"/>
        <w:left w:val="none" w:sz="0" w:space="0" w:color="auto"/>
        <w:bottom w:val="none" w:sz="0" w:space="0" w:color="auto"/>
        <w:right w:val="none" w:sz="0" w:space="0" w:color="auto"/>
      </w:divBdr>
    </w:div>
    <w:div w:id="1120758005">
      <w:bodyDiv w:val="1"/>
      <w:marLeft w:val="0"/>
      <w:marRight w:val="0"/>
      <w:marTop w:val="0"/>
      <w:marBottom w:val="0"/>
      <w:divBdr>
        <w:top w:val="none" w:sz="0" w:space="0" w:color="auto"/>
        <w:left w:val="none" w:sz="0" w:space="0" w:color="auto"/>
        <w:bottom w:val="none" w:sz="0" w:space="0" w:color="auto"/>
        <w:right w:val="none" w:sz="0" w:space="0" w:color="auto"/>
      </w:divBdr>
    </w:div>
    <w:div w:id="1165510662">
      <w:bodyDiv w:val="1"/>
      <w:marLeft w:val="0"/>
      <w:marRight w:val="0"/>
      <w:marTop w:val="0"/>
      <w:marBottom w:val="0"/>
      <w:divBdr>
        <w:top w:val="none" w:sz="0" w:space="0" w:color="auto"/>
        <w:left w:val="none" w:sz="0" w:space="0" w:color="auto"/>
        <w:bottom w:val="none" w:sz="0" w:space="0" w:color="auto"/>
        <w:right w:val="none" w:sz="0" w:space="0" w:color="auto"/>
      </w:divBdr>
    </w:div>
    <w:div w:id="1212615178">
      <w:bodyDiv w:val="1"/>
      <w:marLeft w:val="0"/>
      <w:marRight w:val="0"/>
      <w:marTop w:val="0"/>
      <w:marBottom w:val="0"/>
      <w:divBdr>
        <w:top w:val="none" w:sz="0" w:space="0" w:color="auto"/>
        <w:left w:val="none" w:sz="0" w:space="0" w:color="auto"/>
        <w:bottom w:val="none" w:sz="0" w:space="0" w:color="auto"/>
        <w:right w:val="none" w:sz="0" w:space="0" w:color="auto"/>
      </w:divBdr>
    </w:div>
    <w:div w:id="1220020660">
      <w:bodyDiv w:val="1"/>
      <w:marLeft w:val="0"/>
      <w:marRight w:val="0"/>
      <w:marTop w:val="0"/>
      <w:marBottom w:val="0"/>
      <w:divBdr>
        <w:top w:val="none" w:sz="0" w:space="0" w:color="auto"/>
        <w:left w:val="none" w:sz="0" w:space="0" w:color="auto"/>
        <w:bottom w:val="none" w:sz="0" w:space="0" w:color="auto"/>
        <w:right w:val="none" w:sz="0" w:space="0" w:color="auto"/>
      </w:divBdr>
    </w:div>
    <w:div w:id="1258757683">
      <w:bodyDiv w:val="1"/>
      <w:marLeft w:val="0"/>
      <w:marRight w:val="0"/>
      <w:marTop w:val="0"/>
      <w:marBottom w:val="0"/>
      <w:divBdr>
        <w:top w:val="none" w:sz="0" w:space="0" w:color="auto"/>
        <w:left w:val="none" w:sz="0" w:space="0" w:color="auto"/>
        <w:bottom w:val="none" w:sz="0" w:space="0" w:color="auto"/>
        <w:right w:val="none" w:sz="0" w:space="0" w:color="auto"/>
      </w:divBdr>
    </w:div>
    <w:div w:id="1285380513">
      <w:bodyDiv w:val="1"/>
      <w:marLeft w:val="0"/>
      <w:marRight w:val="0"/>
      <w:marTop w:val="0"/>
      <w:marBottom w:val="0"/>
      <w:divBdr>
        <w:top w:val="none" w:sz="0" w:space="0" w:color="auto"/>
        <w:left w:val="none" w:sz="0" w:space="0" w:color="auto"/>
        <w:bottom w:val="none" w:sz="0" w:space="0" w:color="auto"/>
        <w:right w:val="none" w:sz="0" w:space="0" w:color="auto"/>
      </w:divBdr>
    </w:div>
    <w:div w:id="1298150438">
      <w:bodyDiv w:val="1"/>
      <w:marLeft w:val="0"/>
      <w:marRight w:val="0"/>
      <w:marTop w:val="0"/>
      <w:marBottom w:val="0"/>
      <w:divBdr>
        <w:top w:val="none" w:sz="0" w:space="0" w:color="auto"/>
        <w:left w:val="none" w:sz="0" w:space="0" w:color="auto"/>
        <w:bottom w:val="none" w:sz="0" w:space="0" w:color="auto"/>
        <w:right w:val="none" w:sz="0" w:space="0" w:color="auto"/>
      </w:divBdr>
    </w:div>
    <w:div w:id="1306274482">
      <w:bodyDiv w:val="1"/>
      <w:marLeft w:val="0"/>
      <w:marRight w:val="0"/>
      <w:marTop w:val="0"/>
      <w:marBottom w:val="0"/>
      <w:divBdr>
        <w:top w:val="none" w:sz="0" w:space="0" w:color="auto"/>
        <w:left w:val="none" w:sz="0" w:space="0" w:color="auto"/>
        <w:bottom w:val="none" w:sz="0" w:space="0" w:color="auto"/>
        <w:right w:val="none" w:sz="0" w:space="0" w:color="auto"/>
      </w:divBdr>
    </w:div>
    <w:div w:id="1321471449">
      <w:bodyDiv w:val="1"/>
      <w:marLeft w:val="0"/>
      <w:marRight w:val="0"/>
      <w:marTop w:val="0"/>
      <w:marBottom w:val="0"/>
      <w:divBdr>
        <w:top w:val="none" w:sz="0" w:space="0" w:color="auto"/>
        <w:left w:val="none" w:sz="0" w:space="0" w:color="auto"/>
        <w:bottom w:val="none" w:sz="0" w:space="0" w:color="auto"/>
        <w:right w:val="none" w:sz="0" w:space="0" w:color="auto"/>
      </w:divBdr>
    </w:div>
    <w:div w:id="1351685842">
      <w:bodyDiv w:val="1"/>
      <w:marLeft w:val="0"/>
      <w:marRight w:val="0"/>
      <w:marTop w:val="0"/>
      <w:marBottom w:val="0"/>
      <w:divBdr>
        <w:top w:val="none" w:sz="0" w:space="0" w:color="auto"/>
        <w:left w:val="none" w:sz="0" w:space="0" w:color="auto"/>
        <w:bottom w:val="none" w:sz="0" w:space="0" w:color="auto"/>
        <w:right w:val="none" w:sz="0" w:space="0" w:color="auto"/>
      </w:divBdr>
    </w:div>
    <w:div w:id="1361124538">
      <w:bodyDiv w:val="1"/>
      <w:marLeft w:val="0"/>
      <w:marRight w:val="0"/>
      <w:marTop w:val="0"/>
      <w:marBottom w:val="0"/>
      <w:divBdr>
        <w:top w:val="none" w:sz="0" w:space="0" w:color="auto"/>
        <w:left w:val="none" w:sz="0" w:space="0" w:color="auto"/>
        <w:bottom w:val="none" w:sz="0" w:space="0" w:color="auto"/>
        <w:right w:val="none" w:sz="0" w:space="0" w:color="auto"/>
      </w:divBdr>
    </w:div>
    <w:div w:id="1475486740">
      <w:bodyDiv w:val="1"/>
      <w:marLeft w:val="0"/>
      <w:marRight w:val="0"/>
      <w:marTop w:val="0"/>
      <w:marBottom w:val="0"/>
      <w:divBdr>
        <w:top w:val="none" w:sz="0" w:space="0" w:color="auto"/>
        <w:left w:val="none" w:sz="0" w:space="0" w:color="auto"/>
        <w:bottom w:val="none" w:sz="0" w:space="0" w:color="auto"/>
        <w:right w:val="none" w:sz="0" w:space="0" w:color="auto"/>
      </w:divBdr>
    </w:div>
    <w:div w:id="1518884550">
      <w:bodyDiv w:val="1"/>
      <w:marLeft w:val="0"/>
      <w:marRight w:val="0"/>
      <w:marTop w:val="0"/>
      <w:marBottom w:val="0"/>
      <w:divBdr>
        <w:top w:val="none" w:sz="0" w:space="0" w:color="auto"/>
        <w:left w:val="none" w:sz="0" w:space="0" w:color="auto"/>
        <w:bottom w:val="none" w:sz="0" w:space="0" w:color="auto"/>
        <w:right w:val="none" w:sz="0" w:space="0" w:color="auto"/>
      </w:divBdr>
    </w:div>
    <w:div w:id="1544515599">
      <w:bodyDiv w:val="1"/>
      <w:marLeft w:val="0"/>
      <w:marRight w:val="0"/>
      <w:marTop w:val="0"/>
      <w:marBottom w:val="0"/>
      <w:divBdr>
        <w:top w:val="none" w:sz="0" w:space="0" w:color="auto"/>
        <w:left w:val="none" w:sz="0" w:space="0" w:color="auto"/>
        <w:bottom w:val="none" w:sz="0" w:space="0" w:color="auto"/>
        <w:right w:val="none" w:sz="0" w:space="0" w:color="auto"/>
      </w:divBdr>
    </w:div>
    <w:div w:id="1561136709">
      <w:bodyDiv w:val="1"/>
      <w:marLeft w:val="0"/>
      <w:marRight w:val="0"/>
      <w:marTop w:val="0"/>
      <w:marBottom w:val="0"/>
      <w:divBdr>
        <w:top w:val="none" w:sz="0" w:space="0" w:color="auto"/>
        <w:left w:val="none" w:sz="0" w:space="0" w:color="auto"/>
        <w:bottom w:val="none" w:sz="0" w:space="0" w:color="auto"/>
        <w:right w:val="none" w:sz="0" w:space="0" w:color="auto"/>
      </w:divBdr>
    </w:div>
    <w:div w:id="1584408942">
      <w:bodyDiv w:val="1"/>
      <w:marLeft w:val="0"/>
      <w:marRight w:val="0"/>
      <w:marTop w:val="0"/>
      <w:marBottom w:val="0"/>
      <w:divBdr>
        <w:top w:val="none" w:sz="0" w:space="0" w:color="auto"/>
        <w:left w:val="none" w:sz="0" w:space="0" w:color="auto"/>
        <w:bottom w:val="none" w:sz="0" w:space="0" w:color="auto"/>
        <w:right w:val="none" w:sz="0" w:space="0" w:color="auto"/>
      </w:divBdr>
    </w:div>
    <w:div w:id="1594170758">
      <w:bodyDiv w:val="1"/>
      <w:marLeft w:val="0"/>
      <w:marRight w:val="0"/>
      <w:marTop w:val="0"/>
      <w:marBottom w:val="0"/>
      <w:divBdr>
        <w:top w:val="none" w:sz="0" w:space="0" w:color="auto"/>
        <w:left w:val="none" w:sz="0" w:space="0" w:color="auto"/>
        <w:bottom w:val="none" w:sz="0" w:space="0" w:color="auto"/>
        <w:right w:val="none" w:sz="0" w:space="0" w:color="auto"/>
      </w:divBdr>
      <w:divsChild>
        <w:div w:id="390733878">
          <w:marLeft w:val="0"/>
          <w:marRight w:val="0"/>
          <w:marTop w:val="0"/>
          <w:marBottom w:val="750"/>
          <w:divBdr>
            <w:top w:val="none" w:sz="0" w:space="0" w:color="auto"/>
            <w:left w:val="none" w:sz="0" w:space="0" w:color="auto"/>
            <w:bottom w:val="none" w:sz="0" w:space="0" w:color="auto"/>
            <w:right w:val="none" w:sz="0" w:space="0" w:color="auto"/>
          </w:divBdr>
          <w:divsChild>
            <w:div w:id="1274052424">
              <w:marLeft w:val="0"/>
              <w:marRight w:val="0"/>
              <w:marTop w:val="0"/>
              <w:marBottom w:val="0"/>
              <w:divBdr>
                <w:top w:val="none" w:sz="0" w:space="0" w:color="auto"/>
                <w:left w:val="none" w:sz="0" w:space="0" w:color="auto"/>
                <w:bottom w:val="none" w:sz="0" w:space="0" w:color="auto"/>
                <w:right w:val="none" w:sz="0" w:space="0" w:color="auto"/>
              </w:divBdr>
            </w:div>
          </w:divsChild>
        </w:div>
        <w:div w:id="1374386804">
          <w:marLeft w:val="0"/>
          <w:marRight w:val="0"/>
          <w:marTop w:val="0"/>
          <w:marBottom w:val="750"/>
          <w:divBdr>
            <w:top w:val="none" w:sz="0" w:space="0" w:color="auto"/>
            <w:left w:val="none" w:sz="0" w:space="0" w:color="auto"/>
            <w:bottom w:val="none" w:sz="0" w:space="0" w:color="auto"/>
            <w:right w:val="none" w:sz="0" w:space="0" w:color="auto"/>
          </w:divBdr>
          <w:divsChild>
            <w:div w:id="117965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2226921">
      <w:bodyDiv w:val="1"/>
      <w:marLeft w:val="0"/>
      <w:marRight w:val="0"/>
      <w:marTop w:val="0"/>
      <w:marBottom w:val="0"/>
      <w:divBdr>
        <w:top w:val="none" w:sz="0" w:space="0" w:color="auto"/>
        <w:left w:val="none" w:sz="0" w:space="0" w:color="auto"/>
        <w:bottom w:val="none" w:sz="0" w:space="0" w:color="auto"/>
        <w:right w:val="none" w:sz="0" w:space="0" w:color="auto"/>
      </w:divBdr>
    </w:div>
    <w:div w:id="1639651652">
      <w:bodyDiv w:val="1"/>
      <w:marLeft w:val="0"/>
      <w:marRight w:val="0"/>
      <w:marTop w:val="0"/>
      <w:marBottom w:val="0"/>
      <w:divBdr>
        <w:top w:val="none" w:sz="0" w:space="0" w:color="auto"/>
        <w:left w:val="none" w:sz="0" w:space="0" w:color="auto"/>
        <w:bottom w:val="none" w:sz="0" w:space="0" w:color="auto"/>
        <w:right w:val="none" w:sz="0" w:space="0" w:color="auto"/>
      </w:divBdr>
    </w:div>
    <w:div w:id="1697191371">
      <w:bodyDiv w:val="1"/>
      <w:marLeft w:val="0"/>
      <w:marRight w:val="0"/>
      <w:marTop w:val="0"/>
      <w:marBottom w:val="0"/>
      <w:divBdr>
        <w:top w:val="none" w:sz="0" w:space="0" w:color="auto"/>
        <w:left w:val="none" w:sz="0" w:space="0" w:color="auto"/>
        <w:bottom w:val="none" w:sz="0" w:space="0" w:color="auto"/>
        <w:right w:val="none" w:sz="0" w:space="0" w:color="auto"/>
      </w:divBdr>
    </w:div>
    <w:div w:id="1704861451">
      <w:bodyDiv w:val="1"/>
      <w:marLeft w:val="0"/>
      <w:marRight w:val="0"/>
      <w:marTop w:val="0"/>
      <w:marBottom w:val="0"/>
      <w:divBdr>
        <w:top w:val="none" w:sz="0" w:space="0" w:color="auto"/>
        <w:left w:val="none" w:sz="0" w:space="0" w:color="auto"/>
        <w:bottom w:val="none" w:sz="0" w:space="0" w:color="auto"/>
        <w:right w:val="none" w:sz="0" w:space="0" w:color="auto"/>
      </w:divBdr>
    </w:div>
    <w:div w:id="1715109549">
      <w:bodyDiv w:val="1"/>
      <w:marLeft w:val="0"/>
      <w:marRight w:val="0"/>
      <w:marTop w:val="0"/>
      <w:marBottom w:val="0"/>
      <w:divBdr>
        <w:top w:val="none" w:sz="0" w:space="0" w:color="auto"/>
        <w:left w:val="none" w:sz="0" w:space="0" w:color="auto"/>
        <w:bottom w:val="none" w:sz="0" w:space="0" w:color="auto"/>
        <w:right w:val="none" w:sz="0" w:space="0" w:color="auto"/>
      </w:divBdr>
    </w:div>
    <w:div w:id="1748720416">
      <w:bodyDiv w:val="1"/>
      <w:marLeft w:val="0"/>
      <w:marRight w:val="0"/>
      <w:marTop w:val="0"/>
      <w:marBottom w:val="0"/>
      <w:divBdr>
        <w:top w:val="none" w:sz="0" w:space="0" w:color="auto"/>
        <w:left w:val="none" w:sz="0" w:space="0" w:color="auto"/>
        <w:bottom w:val="none" w:sz="0" w:space="0" w:color="auto"/>
        <w:right w:val="none" w:sz="0" w:space="0" w:color="auto"/>
      </w:divBdr>
    </w:div>
    <w:div w:id="1751081640">
      <w:bodyDiv w:val="1"/>
      <w:marLeft w:val="0"/>
      <w:marRight w:val="0"/>
      <w:marTop w:val="0"/>
      <w:marBottom w:val="0"/>
      <w:divBdr>
        <w:top w:val="none" w:sz="0" w:space="0" w:color="auto"/>
        <w:left w:val="none" w:sz="0" w:space="0" w:color="auto"/>
        <w:bottom w:val="none" w:sz="0" w:space="0" w:color="auto"/>
        <w:right w:val="none" w:sz="0" w:space="0" w:color="auto"/>
      </w:divBdr>
      <w:divsChild>
        <w:div w:id="1901793106">
          <w:marLeft w:val="0"/>
          <w:marRight w:val="0"/>
          <w:marTop w:val="0"/>
          <w:marBottom w:val="300"/>
          <w:divBdr>
            <w:top w:val="none" w:sz="0" w:space="0" w:color="auto"/>
            <w:left w:val="none" w:sz="0" w:space="0" w:color="auto"/>
            <w:bottom w:val="none" w:sz="0" w:space="0" w:color="auto"/>
            <w:right w:val="none" w:sz="0" w:space="0" w:color="auto"/>
          </w:divBdr>
          <w:divsChild>
            <w:div w:id="899680893">
              <w:marLeft w:val="0"/>
              <w:marRight w:val="0"/>
              <w:marTop w:val="0"/>
              <w:marBottom w:val="0"/>
              <w:divBdr>
                <w:top w:val="none" w:sz="0" w:space="0" w:color="auto"/>
                <w:left w:val="none" w:sz="0" w:space="0" w:color="auto"/>
                <w:bottom w:val="none" w:sz="0" w:space="0" w:color="auto"/>
                <w:right w:val="none" w:sz="0" w:space="0" w:color="auto"/>
              </w:divBdr>
            </w:div>
          </w:divsChild>
        </w:div>
        <w:div w:id="1308242520">
          <w:marLeft w:val="0"/>
          <w:marRight w:val="0"/>
          <w:marTop w:val="0"/>
          <w:marBottom w:val="0"/>
          <w:divBdr>
            <w:top w:val="none" w:sz="0" w:space="0" w:color="auto"/>
            <w:left w:val="none" w:sz="0" w:space="0" w:color="auto"/>
            <w:bottom w:val="none" w:sz="0" w:space="0" w:color="auto"/>
            <w:right w:val="none" w:sz="0" w:space="0" w:color="auto"/>
          </w:divBdr>
        </w:div>
      </w:divsChild>
    </w:div>
    <w:div w:id="1762486969">
      <w:bodyDiv w:val="1"/>
      <w:marLeft w:val="0"/>
      <w:marRight w:val="0"/>
      <w:marTop w:val="0"/>
      <w:marBottom w:val="0"/>
      <w:divBdr>
        <w:top w:val="none" w:sz="0" w:space="0" w:color="auto"/>
        <w:left w:val="none" w:sz="0" w:space="0" w:color="auto"/>
        <w:bottom w:val="none" w:sz="0" w:space="0" w:color="auto"/>
        <w:right w:val="none" w:sz="0" w:space="0" w:color="auto"/>
      </w:divBdr>
    </w:div>
    <w:div w:id="1764763233">
      <w:bodyDiv w:val="1"/>
      <w:marLeft w:val="0"/>
      <w:marRight w:val="0"/>
      <w:marTop w:val="0"/>
      <w:marBottom w:val="0"/>
      <w:divBdr>
        <w:top w:val="none" w:sz="0" w:space="0" w:color="auto"/>
        <w:left w:val="none" w:sz="0" w:space="0" w:color="auto"/>
        <w:bottom w:val="none" w:sz="0" w:space="0" w:color="auto"/>
        <w:right w:val="none" w:sz="0" w:space="0" w:color="auto"/>
      </w:divBdr>
    </w:div>
    <w:div w:id="1773474206">
      <w:bodyDiv w:val="1"/>
      <w:marLeft w:val="0"/>
      <w:marRight w:val="0"/>
      <w:marTop w:val="0"/>
      <w:marBottom w:val="0"/>
      <w:divBdr>
        <w:top w:val="none" w:sz="0" w:space="0" w:color="auto"/>
        <w:left w:val="none" w:sz="0" w:space="0" w:color="auto"/>
        <w:bottom w:val="none" w:sz="0" w:space="0" w:color="auto"/>
        <w:right w:val="none" w:sz="0" w:space="0" w:color="auto"/>
      </w:divBdr>
    </w:div>
    <w:div w:id="1908569084">
      <w:bodyDiv w:val="1"/>
      <w:marLeft w:val="0"/>
      <w:marRight w:val="0"/>
      <w:marTop w:val="0"/>
      <w:marBottom w:val="0"/>
      <w:divBdr>
        <w:top w:val="none" w:sz="0" w:space="0" w:color="auto"/>
        <w:left w:val="none" w:sz="0" w:space="0" w:color="auto"/>
        <w:bottom w:val="none" w:sz="0" w:space="0" w:color="auto"/>
        <w:right w:val="none" w:sz="0" w:space="0" w:color="auto"/>
      </w:divBdr>
    </w:div>
    <w:div w:id="19538254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svg"/><Relationship Id="rId18" Type="http://schemas.openxmlformats.org/officeDocument/2006/relationships/image" Target="media/image5.jpeg"/><Relationship Id="rId26" Type="http://schemas.openxmlformats.org/officeDocument/2006/relationships/hyperlink" Target="http://slidehunter.com/powerpoint-templates/kotter-change-management-framework-template-for-powerpoint/" TargetMode="External"/><Relationship Id="rId39"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6.jpg"/><Relationship Id="rId34" Type="http://schemas.openxmlformats.org/officeDocument/2006/relationships/hyperlink" Target="https://creativecommons.org/licenses/by-sa/3.0/" TargetMode="Externa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hyperlink" Target="https://creativecommons.org/licenses/by-nc-sa/3.0/" TargetMode="External"/><Relationship Id="rId25" Type="http://schemas.openxmlformats.org/officeDocument/2006/relationships/image" Target="media/image7.jpeg"/><Relationship Id="rId33" Type="http://schemas.openxmlformats.org/officeDocument/2006/relationships/hyperlink" Target="https://sergiocaredda.eu/organisation/tools/models-the-adkar-change-management-model" TargetMode="External"/><Relationship Id="rId38" Type="http://schemas.openxmlformats.org/officeDocument/2006/relationships/package" Target="embeddings/Microsoft_Word_Document.docx"/><Relationship Id="rId2" Type="http://schemas.openxmlformats.org/officeDocument/2006/relationships/customXml" Target="../customXml/item2.xml"/><Relationship Id="rId16" Type="http://schemas.openxmlformats.org/officeDocument/2006/relationships/hyperlink" Target="https://socialsci.libretexts.org/Bookshelves/Communication/Book:_Human_Relations_(Dias)/02:_Achieve_Personal_Success/2.03:_Goal_Setting" TargetMode="External"/><Relationship Id="rId20" Type="http://schemas.openxmlformats.org/officeDocument/2006/relationships/hyperlink" Target="https://creativecommons.org/licenses/by-nc-sa/3.0/" TargetMode="External"/><Relationship Id="rId29" Type="http://schemas.openxmlformats.org/officeDocument/2006/relationships/hyperlink" Target="https://sergiocaredda.eu/organisation/tools/models-the-adkar-change-management-model"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hatfix.com/blog/implementation-dip-change-management/" TargetMode="External"/><Relationship Id="rId24" Type="http://schemas.openxmlformats.org/officeDocument/2006/relationships/hyperlink" Target="https://creativecommons.org/licenses/by/3.0/" TargetMode="External"/><Relationship Id="rId32" Type="http://schemas.openxmlformats.org/officeDocument/2006/relationships/image" Target="media/image9.png"/><Relationship Id="rId37" Type="http://schemas.openxmlformats.org/officeDocument/2006/relationships/image" Target="media/image11.emf"/><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socialsci.libretexts.org/Bookshelves/Communication/Book:_Human_Relations_(Dias)/02:_Achieve_Personal_Success/2.03:_Goal_Setting" TargetMode="External"/><Relationship Id="rId23" Type="http://schemas.openxmlformats.org/officeDocument/2006/relationships/hyperlink" Target="http://slidehunter.com/powerpoint-templates/kotter-change-management-framework-template-for-powerpoint/" TargetMode="External"/><Relationship Id="rId28" Type="http://schemas.openxmlformats.org/officeDocument/2006/relationships/image" Target="media/image8.png"/><Relationship Id="rId36" Type="http://schemas.openxmlformats.org/officeDocument/2006/relationships/hyperlink" Target="https://pixabay.com/en/think-thinking-hand-reflect-622689/" TargetMode="External"/><Relationship Id="rId10" Type="http://schemas.openxmlformats.org/officeDocument/2006/relationships/hyperlink" Target="https://youtu.be/vvHfsaAcWds?si=PSVfoN8X6GluHg9B" TargetMode="External"/><Relationship Id="rId19" Type="http://schemas.openxmlformats.org/officeDocument/2006/relationships/hyperlink" Target="https://socialsci.libretexts.org/Bookshelves/Communication/Book:_Human_Relations_(Dias)/02:_Achieve_Personal_Success/2.03:_Goal_Setting" TargetMode="External"/><Relationship Id="rId31" Type="http://schemas.openxmlformats.org/officeDocument/2006/relationships/hyperlink" Target="https://creativecommons.org/licenses/by-sa/3.0/"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4.jpeg"/><Relationship Id="rId22" Type="http://schemas.openxmlformats.org/officeDocument/2006/relationships/hyperlink" Target="http://slidehunter.com/powerpoint-templates/kotter-change-management-framework-template-for-powerpoint/" TargetMode="External"/><Relationship Id="rId27" Type="http://schemas.openxmlformats.org/officeDocument/2006/relationships/hyperlink" Target="https://creativecommons.org/licenses/by/3.0/" TargetMode="External"/><Relationship Id="rId30" Type="http://schemas.openxmlformats.org/officeDocument/2006/relationships/hyperlink" Target="https://sergiocaredda.eu/organisation/tools/models-the-adkar-change-management-model" TargetMode="External"/><Relationship Id="rId35"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Figures page 4, Figure 1 Lewins Change Model image author unknown. Page 5, Figure 2 Kotter’s Change Model image author unknown. Page 6, Figure 3 ADKAR Framework for change author unknown. </Abstract>
  <CompanyAddress>MBA Sustainability Leadership</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Placeholder1</b:Tag>
    <b:SourceType>ElectronicSource</b:SourceType>
    <b:Guid>{7615A005-AA09-47AD-B784-18597DA92038}</b:Guid>
    <b:Author>
      <b:Author>
        <b:NameList>
          <b:Person>
            <b:Last>Gillingham</b:Last>
            <b:First>Jacob</b:First>
          </b:Person>
        </b:NameList>
      </b:Author>
    </b:Author>
    <b:Title>How to Develop a Change Management Plan</b:Title>
    <b:Year>2022</b:Year>
    <b:Month>August</b:Month>
    <b:Day>18</b:Day>
    <b:RefOrder>9</b:RefOrder>
  </b:Source>
  <b:Source>
    <b:Tag>Rob17</b:Tag>
    <b:SourceType>JournalArticle</b:SourceType>
    <b:Guid>{3196E9BC-C705-4B85-85AB-47D8A2AC2E05}</b:Guid>
    <b:Title>Integration and Organizational Change Towards Sustainability</b:Title>
    <b:Year>2017</b:Year>
    <b:Author>
      <b:Author>
        <b:NameList>
          <b:Person>
            <b:Last>Sroufe</b:Last>
            <b:First>Robert</b:First>
          </b:Person>
        </b:NameList>
      </b:Author>
    </b:Author>
    <b:JournalName>Journal of Cleaner Production</b:JournalName>
    <b:RefOrder>2</b:RefOrder>
  </b:Source>
  <b:Source>
    <b:Tag>Eri21</b:Tag>
    <b:SourceType>DocumentFromInternetSite</b:SourceType>
    <b:Guid>{2BA46BED-8306-49D8-9936-63A5D53D2169}</b:Guid>
    <b:Title>Beating The Odds on Organizational Change</b:Title>
    <b:Year>2021</b:Year>
    <b:Author>
      <b:Author>
        <b:NameList>
          <b:Person>
            <b:Last>Andersen</b:Last>
            <b:First>Erika</b:First>
          </b:Person>
        </b:NameList>
      </b:Author>
    </b:Author>
    <b:InternetSiteTitle>Forbes Leadership</b:InternetSiteTitle>
    <b:Month>September</b:Month>
    <b:Day>27</b:Day>
    <b:RefOrder>1</b:RefOrder>
  </b:Source>
  <b:Source>
    <b:Tag>Sal17</b:Tag>
    <b:SourceType>DocumentFromInternetSite</b:SourceType>
    <b:Guid>{9EF6BA63-A43D-4EF7-9139-E74FDB77E476}</b:Guid>
    <b:Author>
      <b:Author>
        <b:NameList>
          <b:Person>
            <b:Last>Carroll</b:Last>
            <b:First>Sally</b:First>
            <b:Middle>Blount Shana</b:Middle>
          </b:Person>
        </b:NameList>
      </b:Author>
    </b:Author>
    <b:Title>Overcome Resistance to Change with Two Conversations</b:Title>
    <b:InternetSiteTitle>hbr.org</b:InternetSiteTitle>
    <b:Year>2017</b:Year>
    <b:Month>May</b:Month>
    <b:Day>16</b:Day>
    <b:RefOrder>4</b:RefOrder>
  </b:Source>
  <b:Source>
    <b:Tag>Eme22</b:Tag>
    <b:SourceType>Misc</b:SourceType>
    <b:Guid>{2821887A-E666-4C03-A26B-338637793A70}</b:Guid>
    <b:Title>Professional &amp; Executive Development Harvard Division of Continuing Education</b:Title>
    <b:InternetSiteTitle>Hardvard Education and Porofessional Development</b:InternetSiteTitle>
    <b:Year>2022</b:Year>
    <b:Month>November</b:Month>
    <b:Day>18</b:Day>
    <b:URL>www.professional.dce.harvard.edu</b:URL>
    <b:Author>
      <b:Author>
        <b:NameList>
          <b:Person>
            <b:Last>Emerson</b:Last>
            <b:First>Mary</b:First>
            <b:Middle>Sharp</b:Middle>
          </b:Person>
        </b:NameList>
      </b:Author>
    </b:Author>
    <b:PublicationTitle>7 Reasons why Change Management Strategies Fail and How to Avoid Them</b:PublicationTitle>
    <b:City>Boston</b:City>
    <b:CountryRegion>USA</b:CountryRegion>
    <b:Publisher>Harvard DCE</b:Publisher>
    <b:RefOrder>7</b:RefOrder>
  </b:Source>
  <b:Source>
    <b:Tag>Sto24</b:Tag>
    <b:SourceType>ElectronicSource</b:SourceType>
    <b:Guid>{A892E4EF-549B-48A6-AB15-E5F8B15C6326}</b:Guid>
    <b:Author>
      <b:Author>
        <b:NameList>
          <b:Person>
            <b:Last>Stoop-Verwey</b:Last>
            <b:First>Hannes</b:First>
          </b:Person>
        </b:NameList>
      </b:Author>
    </b:Author>
    <b:Title>Best Practices in Change Management. A Comprehensive Guide</b:Title>
    <b:Year>2024</b:Year>
    <b:Month>May </b:Month>
    <b:Day>27</b:Day>
    <b:City>Cape Town</b:City>
    <b:CountryRegion>South Africa</b:CountryRegion>
    <b:RefOrder>8</b:RefOrder>
  </b:Source>
  <b:Source>
    <b:Tag>Coa22</b:Tag>
    <b:SourceType>ElectronicSource</b:SourceType>
    <b:Guid>{F449B880-AD7B-4C60-A1A9-5578966AC1AE}</b:Guid>
    <b:Author>
      <b:Author>
        <b:Corporate>Coach Hub</b:Corporate>
      </b:Author>
    </b:Author>
    <b:Title>A Comparison of Change Management Models: Lewis Vs. Kotter</b:Title>
    <b:City>London</b:City>
    <b:CountryRegion>UK</b:CountryRegion>
    <b:Year>2022</b:Year>
    <b:Month>August</b:Month>
    <b:Day>1</b:Day>
    <b:RefOrder>10</b:RefOrder>
  </b:Source>
  <b:Source>
    <b:Tag>Kot24</b:Tag>
    <b:SourceType>InternetSite</b:SourceType>
    <b:Guid>{01DF510E-371B-4270-95DD-81618D54C36D}</b:Guid>
    <b:Title>Our Foundation The 8 Steps for Leading change</b:Title>
    <b:Year>2024</b:Year>
    <b:Author>
      <b:Author>
        <b:Corporate>Kotter</b:Corporate>
      </b:Author>
    </b:Author>
    <b:InternetSiteTitle>Kotter</b:InternetSiteTitle>
    <b:URL>kotterinc.com</b:URL>
    <b:RefOrder>5</b:RefOrder>
  </b:Source>
  <b:Source>
    <b:Tag>Bec87</b:Tag>
    <b:SourceType>BookSection</b:SourceType>
    <b:Guid>{4D9CFB8A-4D42-4CEA-93A9-4D3DBCAB7B3A}</b:Guid>
    <b:Author>
      <b:Author>
        <b:NameList>
          <b:Person>
            <b:Last>T</b:Last>
            <b:First>Beckham</b:First>
            <b:Middle>Richard Harris Reuben</b:Middle>
          </b:Person>
        </b:NameList>
      </b:Author>
      <b:BookAuthor>
        <b:NameList>
          <b:Person>
            <b:Last>T</b:Last>
            <b:First>Beckham</b:First>
            <b:Middle>Richard Harris Reuben</b:Middle>
          </b:Person>
        </b:NameList>
      </b:BookAuthor>
    </b:Author>
    <b:Title>Overcoming Resistance to Change</b:Title>
    <b:InternetSiteTitle>Mind Tools</b:InternetSiteTitle>
    <b:Year>1987</b:Year>
    <b:BookTitle>Managing Complex Change 2nd Edition</b:BookTitle>
    <b:City>New Jersey</b:City>
    <b:RefOrder>11</b:RefOrder>
  </b:Source>
  <b:Source>
    <b:Tag>Hov19</b:Tag>
    <b:SourceType>JournalArticle</b:SourceType>
    <b:Guid>{8D6DEB5E-D4B3-4738-BA6F-6B9D5B25673B}</b:Guid>
    <b:Title>ADKAR Model in Change Management</b:Title>
    <b:Year>2019</b:Year>
    <b:Pages>179-182</b:Pages>
    <b:Author>
      <b:Author>
        <b:NameList>
          <b:Person>
            <b:Last>Angtyan</b:Last>
            <b:First>Hovhannes</b:First>
          </b:Person>
        </b:NameList>
      </b:Author>
    </b:Author>
    <b:JournalName>International Review of Management and Business Research</b:JournalName>
    <b:RefOrder>12</b:RefOrder>
  </b:Source>
  <b:Source>
    <b:Tag>DrM03</b:Tag>
    <b:SourceType>Report</b:SourceType>
    <b:Guid>{1C953EBF-34B0-4E5F-82D6-B36B48952BE5}</b:Guid>
    <b:Author>
      <b:Author>
        <b:NameList>
          <b:Person>
            <b:Last>Hughes</b:Last>
            <b:First>Dr</b:First>
            <b:Middle>Michael Woods Dr Bill Edwards Dr Jon Anderson Dr Graham Gardener Rachel</b:Middle>
          </b:Person>
        </b:NameList>
      </b:Author>
    </b:Author>
    <b:Title>Research Study into the Role, functions and future potential of community and town councils in Wales </b:Title>
    <b:Year>2003</b:Year>
    <b:Publisher>Welsh Assembly Government</b:Publisher>
    <b:City>Aberystwyth</b:City>
    <b:RefOrder>13</b:RefOrder>
  </b:Source>
  <b:Source>
    <b:Tag>Lla22</b:Tag>
    <b:SourceType>InternetSite</b:SourceType>
    <b:Guid>{305BB8F4-9E3C-4B82-8987-6B4FDA63F79B}</b:Guid>
    <b:Title>Community County Council Services</b:Title>
    <b:Year>2022</b:Year>
    <b:Author>
      <b:Author>
        <b:Corporate>Llandysul Community Council</b:Corporate>
      </b:Author>
    </b:Author>
    <b:InternetSiteTitle>Llandysul Community Council</b:InternetSiteTitle>
    <b:Month>03</b:Month>
    <b:Day>26</b:Day>
    <b:URL>ccllandysulcc.cymru</b:URL>
    <b:RefOrder>16</b:RefOrder>
  </b:Source>
  <b:Source>
    <b:Tag>Rob24</b:Tag>
    <b:SourceType>Interview</b:SourceType>
    <b:Guid>{1CD40553-0B47-4D80-8D9A-1044A937B877}</b:Guid>
    <b:Title>Mr</b:Title>
    <b:Year>2024</b:Year>
    <b:Author>
      <b:Interviewee>
        <b:NameList>
          <b:Person>
            <b:Last>Winter</b:Last>
            <b:First>Robert</b:First>
          </b:Person>
        </b:NameList>
      </b:Interviewee>
      <b:Interviewer>
        <b:NameList>
          <b:Person>
            <b:Last>Richards-Davies</b:Last>
            <b:First>Sandra</b:First>
          </b:Person>
        </b:NameList>
      </b:Interviewer>
    </b:Author>
    <b:Month>05</b:Month>
    <b:Day>20</b:Day>
    <b:RefOrder>14</b:RefOrder>
  </b:Source>
  <b:Source>
    <b:Tag>Ann21</b:Tag>
    <b:SourceType>Misc</b:SourceType>
    <b:Guid>{B76AC958-7176-49F8-AA09-1E824469E331}</b:Guid>
    <b:Title>How Can Organisations survive in an increasingly changing business environment</b:Title>
    <b:Year>2021</b:Year>
    <b:Month>Spring Term</b:Month>
    <b:Author>
      <b:Author>
        <b:NameList>
          <b:Person>
            <b:Last>Almeby</b:Last>
            <b:First>Anna</b:First>
            <b:Middle>Svensson &amp; Caroline</b:Middle>
          </b:Person>
        </b:NameList>
      </b:Author>
    </b:Author>
    <b:PublicationTitle>School of Economics and Management </b:PublicationTitle>
    <b:City>Lund University</b:City>
    <b:Publisher>Lund University as a final dissertation </b:Publisher>
    <b:RefOrder>17</b:RefOrder>
  </b:Source>
  <b:Source>
    <b:Tag>ben96</b:Tag>
    <b:SourceType>JournalArticle</b:SourceType>
    <b:Guid>{0C9E0730-467E-488B-970C-69484771247E}</b:Guid>
    <b:Title>Creating a Climate and Culture for Sustainable Organizational Change</b:Title>
    <b:Year>1996</b:Year>
    <b:Author>
      <b:Author>
        <b:NameList>
          <b:Person>
            <b:Last>Guzzo</b:Last>
            <b:First>\benjamin</b:First>
            <b:Middle>Shneider Arthur P Brief Richard A</b:Middle>
          </b:Person>
        </b:NameList>
      </b:Author>
    </b:Author>
    <b:JournalName>Organizational Dynamics</b:JournalName>
    <b:Pages>7-17</b:Pages>
    <b:RefOrder>3</b:RefOrder>
  </b:Source>
  <b:Source>
    <b:Tag>San21</b:Tag>
    <b:SourceType>Report</b:SourceType>
    <b:Guid>{190A2890-C45D-41FE-B5F8-C52B8EB29236}</b:Guid>
    <b:Title>Llandysul Distinctiveness study </b:Title>
    <b:Year>2021</b:Year>
    <b:Author>
      <b:Author>
        <b:NameList>
          <b:Person>
            <b:Last>Richards-Davies</b:Last>
            <b:First>Sandra</b:First>
          </b:Person>
        </b:NameList>
      </b:Author>
    </b:Author>
    <b:Publisher>LPY</b:Publisher>
    <b:City>LLandysul</b:City>
    <b:RefOrder>15</b:RefOrder>
  </b:Source>
  <b:Source>
    <b:Tag>Joh081</b:Tag>
    <b:SourceType>JournalArticle</b:SourceType>
    <b:Guid>{EF47587E-7BF2-4780-907B-D808549F66F4}</b:Guid>
    <b:Author>
      <b:Author>
        <b:NameList>
          <b:Person>
            <b:Last>Leonard Schlesinger</b:Last>
            <b:First>John</b:First>
            <b:Middle>Kotter</b:Middle>
          </b:Person>
        </b:NameList>
      </b:Author>
    </b:Author>
    <b:Title>Choosing Strategies for Change</b:Title>
    <b:JournalName>Harvard Business Review</b:JournalName>
    <b:Year>2008</b:Yea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AA06B9-6DD1-4BEF-9A14-46D042757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10077</TotalTime>
  <Pages>15</Pages>
  <Words>4195</Words>
  <Characters>23157</Characters>
  <Application>Microsoft Office Word</Application>
  <DocSecurity>0</DocSecurity>
  <Lines>526</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Theoretical Change Initiative Plan for Llandysul Community Council</dc:title>
  <dc:subject>MBA Sustainability Leadership</dc:subject>
  <dc:creator>Sandra Richards-Davies (1909084)</dc:creator>
  <cp:keywords/>
  <dc:description/>
  <cp:lastModifiedBy>Sandra Richards-Davies (1909084)</cp:lastModifiedBy>
  <cp:revision>1</cp:revision>
  <dcterms:created xsi:type="dcterms:W3CDTF">2024-05-17T20:54:00Z</dcterms:created>
  <dcterms:modified xsi:type="dcterms:W3CDTF">2024-06-03T16:55:00Z</dcterms:modified>
  <cp:category>Module BMSP 7004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e3d152eb-d74c-49bc-a8db-db82d3652fad</vt:lpwstr>
  </property>
</Properties>
</file>