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126B5E75" w:rsidR="005E6C44" w:rsidRPr="005A12CD" w:rsidRDefault="005A12CD" w:rsidP="00A91894">
            <w:pPr>
              <w:rPr>
                <w:rFonts w:ascii="Arial" w:hAnsi="Arial" w:cs="Arial"/>
                <w:sz w:val="22"/>
                <w:szCs w:val="22"/>
                <w:lang w:val="en-IN"/>
              </w:rPr>
            </w:pPr>
            <w:r>
              <w:rPr>
                <w:rFonts w:ascii="Arial" w:hAnsi="Arial" w:cs="Arial"/>
                <w:sz w:val="22"/>
                <w:szCs w:val="22"/>
                <w:lang w:val="en-IN"/>
              </w:rPr>
              <w:t>Asmabanu Munafbhai Khojbariya</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3EC1336F" w:rsidR="005E6C44" w:rsidRDefault="004A5961"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21008AFD" w:rsidR="005E6C44" w:rsidRDefault="00350B0C" w:rsidP="00A91894">
            <w:pPr>
              <w:rPr>
                <w:rFonts w:ascii="Arial" w:hAnsi="Arial" w:cs="Arial"/>
                <w:sz w:val="22"/>
                <w:szCs w:val="22"/>
              </w:rPr>
            </w:pPr>
            <w:r>
              <w:rPr>
                <w:rFonts w:ascii="Arial" w:hAnsi="Arial" w:cs="Arial"/>
                <w:sz w:val="22"/>
                <w:szCs w:val="22"/>
              </w:rPr>
              <w:t xml:space="preserve">University of weals trinity saint david </w:t>
            </w:r>
          </w:p>
          <w:p w14:paraId="72964C02" w14:textId="77777777" w:rsidR="005E6C44" w:rsidRPr="004C3A0B" w:rsidRDefault="005E6C44"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3EF31DA8" w:rsidR="005E6C44" w:rsidRDefault="00C03B9A" w:rsidP="00A91894">
            <w:pPr>
              <w:rPr>
                <w:rFonts w:ascii="Arial" w:hAnsi="Arial" w:cs="Arial"/>
                <w:sz w:val="22"/>
                <w:szCs w:val="22"/>
              </w:rPr>
            </w:pPr>
            <w:r>
              <w:rPr>
                <w:rFonts w:ascii="Arial" w:hAnsi="Arial" w:cs="Arial"/>
                <w:sz w:val="22"/>
                <w:szCs w:val="22"/>
              </w:rPr>
              <w:t xml:space="preserve">Birmingham </w:t>
            </w:r>
          </w:p>
          <w:p w14:paraId="57CB938A" w14:textId="77777777" w:rsidR="005E6C44" w:rsidRPr="004C3A0B" w:rsidRDefault="005E6C44" w:rsidP="00A91894">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6D16D89E" w14:textId="6A8D9FE6" w:rsidR="005E6C44" w:rsidRPr="004C3A0B" w:rsidRDefault="00B17BE3" w:rsidP="00A91894">
            <w:pPr>
              <w:rPr>
                <w:rFonts w:ascii="Arial" w:hAnsi="Arial" w:cs="Arial"/>
                <w:sz w:val="22"/>
                <w:szCs w:val="22"/>
              </w:rPr>
            </w:pPr>
            <w:r>
              <w:rPr>
                <w:rFonts w:ascii="Source Sans Pro" w:hAnsi="Source Sans Pro"/>
                <w:color w:val="242130"/>
                <w:sz w:val="21"/>
                <w:szCs w:val="21"/>
                <w:shd w:val="clear" w:color="auto" w:fill="FFFFFF"/>
                <w:lang w:bidi="gu-IN"/>
              </w:rPr>
              <w:t>2227851@student.uwtsd.ac.uk</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689D6CD2" w:rsidR="005E6C44" w:rsidRPr="004C3A0B" w:rsidRDefault="001B4363" w:rsidP="00A91894">
            <w:pPr>
              <w:rPr>
                <w:rFonts w:ascii="Arial" w:hAnsi="Arial" w:cs="Arial"/>
                <w:sz w:val="22"/>
                <w:szCs w:val="22"/>
              </w:rPr>
            </w:pPr>
            <w:r w:rsidRPr="001B4363">
              <w:rPr>
                <w:rFonts w:ascii="Arial" w:hAnsi="Arial" w:cs="Arial"/>
                <w:sz w:val="22"/>
                <w:szCs w:val="22"/>
              </w:rPr>
              <w:t>+44 7927 338263</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2AFE93B8" w:rsidR="005E6C44" w:rsidRPr="004C3A0B" w:rsidRDefault="001B4363" w:rsidP="00A91894">
            <w:pPr>
              <w:rPr>
                <w:rFonts w:ascii="Arial" w:hAnsi="Arial" w:cs="Arial"/>
                <w:sz w:val="22"/>
                <w:szCs w:val="22"/>
              </w:rPr>
            </w:pPr>
            <w:r>
              <w:rPr>
                <w:rFonts w:ascii="Arial" w:hAnsi="Arial" w:cs="Arial"/>
                <w:sz w:val="22"/>
                <w:szCs w:val="22"/>
              </w:rPr>
              <w:t>2227851</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5F75CDCB" w:rsidR="005E6C44" w:rsidRPr="004C3A0B" w:rsidRDefault="005C41C7" w:rsidP="00A91894">
            <w:pPr>
              <w:rPr>
                <w:rFonts w:ascii="Arial" w:hAnsi="Arial" w:cs="Arial"/>
                <w:sz w:val="22"/>
                <w:szCs w:val="22"/>
              </w:rPr>
            </w:pPr>
            <w:r>
              <w:rPr>
                <w:rFonts w:ascii="Arial" w:hAnsi="Arial" w:cs="Arial"/>
                <w:color w:val="000000"/>
                <w:sz w:val="17"/>
                <w:szCs w:val="17"/>
                <w:lang w:bidi="gu-IN"/>
              </w:rPr>
              <w:t>MBA General management</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5AEC8DAD" w:rsidR="005E6C44" w:rsidRPr="004C3A0B" w:rsidRDefault="005C41C7" w:rsidP="00A91894">
            <w:pPr>
              <w:rPr>
                <w:rFonts w:ascii="Arial" w:hAnsi="Arial" w:cs="Arial"/>
                <w:sz w:val="22"/>
                <w:szCs w:val="22"/>
              </w:rPr>
            </w:pPr>
            <w:r>
              <w:rPr>
                <w:rFonts w:ascii="Arial" w:hAnsi="Arial" w:cs="Arial"/>
                <w:sz w:val="22"/>
                <w:szCs w:val="22"/>
              </w:rPr>
              <w:t>Zahida khan</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4BD3077C" w:rsidR="005E6C44" w:rsidRPr="00065801" w:rsidRDefault="000A3CD4"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3BED9A8A" w:rsidR="003F6F7B" w:rsidRPr="002B55BF" w:rsidRDefault="0008109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FE1EDC"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5E7FE6D8" w:rsidR="005E6C44" w:rsidRPr="002B55BF" w:rsidRDefault="00CC52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6A09D6A1" w:rsidR="005E6C44" w:rsidRPr="002B55BF" w:rsidRDefault="00CC52BD"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FE1EDC"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FE1EDC"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FE1EDC"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FE1EDC"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1DBEF2F" w:rsidR="004C3D85" w:rsidRPr="004C3A0B" w:rsidRDefault="001E1BA6" w:rsidP="00A91894">
            <w:pPr>
              <w:rPr>
                <w:rFonts w:ascii="Arial" w:hAnsi="Arial" w:cs="Arial"/>
                <w:sz w:val="22"/>
                <w:szCs w:val="22"/>
              </w:rPr>
            </w:pPr>
            <w:r>
              <w:rPr>
                <w:b/>
                <w:bCs/>
                <w:color w:val="000000"/>
                <w:sz w:val="27"/>
                <w:szCs w:val="27"/>
                <w:lang w:bidi="gu-IN"/>
              </w:rPr>
              <w:t>"</w:t>
            </w:r>
            <w:r w:rsidR="00A9416A">
              <w:rPr>
                <w:b/>
                <w:bCs/>
                <w:color w:val="000000"/>
                <w:sz w:val="27"/>
                <w:szCs w:val="27"/>
                <w:lang w:bidi="gu-IN"/>
              </w:rPr>
              <w:t>Analysing</w:t>
            </w:r>
            <w:r>
              <w:rPr>
                <w:b/>
                <w:bCs/>
                <w:color w:val="000000"/>
                <w:sz w:val="27"/>
                <w:szCs w:val="27"/>
                <w:lang w:bidi="gu-IN"/>
              </w:rPr>
              <w:t xml:space="preserve"> the Impact of Brand Positioning on Competitive Advantage in Today's UK Market: Evaluation of Clothing Brands in the Clothing Industry"</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B955AAE" w:rsidR="004C3D85" w:rsidRPr="00D839CD" w:rsidRDefault="00E359F3" w:rsidP="00A91894">
            <w:pPr>
              <w:rPr>
                <w:rFonts w:ascii="Arial" w:hAnsi="Arial" w:cs="Arial"/>
                <w:sz w:val="22"/>
                <w:szCs w:val="22"/>
              </w:rPr>
            </w:pPr>
            <w:r>
              <w:rPr>
                <w:rStyle w:val="s2"/>
                <w:color w:val="000000"/>
                <w:sz w:val="18"/>
                <w:szCs w:val="18"/>
                <w:lang w:bidi="gu-IN"/>
              </w:rPr>
              <w:t>14</w:t>
            </w:r>
            <w:r>
              <w:rPr>
                <w:rStyle w:val="s67"/>
                <w:color w:val="000000"/>
                <w:sz w:val="11"/>
                <w:szCs w:val="11"/>
                <w:vertAlign w:val="superscript"/>
                <w:lang w:bidi="gu-IN"/>
              </w:rPr>
              <w:t>th</w:t>
            </w:r>
            <w:r>
              <w:rPr>
                <w:rStyle w:val="apple-converted-space"/>
                <w:color w:val="000000"/>
                <w:sz w:val="18"/>
                <w:szCs w:val="18"/>
                <w:lang w:bidi="gu-IN"/>
              </w:rPr>
              <w:t> </w:t>
            </w:r>
            <w:r>
              <w:rPr>
                <w:rStyle w:val="s2"/>
                <w:color w:val="000000"/>
                <w:sz w:val="18"/>
                <w:szCs w:val="18"/>
                <w:lang w:bidi="gu-IN"/>
              </w:rPr>
              <w:t>October, 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BF25D1D" w:rsidR="004C3D85" w:rsidRPr="004C3A0B" w:rsidRDefault="00292EC0" w:rsidP="00A91894">
            <w:pPr>
              <w:rPr>
                <w:rFonts w:ascii="Arial" w:hAnsi="Arial" w:cs="Arial"/>
                <w:sz w:val="22"/>
                <w:szCs w:val="22"/>
              </w:rPr>
            </w:pPr>
            <w:r>
              <w:rPr>
                <w:rFonts w:ascii="Arial" w:hAnsi="Arial" w:cs="Arial"/>
                <w:sz w:val="22"/>
                <w:szCs w:val="22"/>
              </w:rPr>
              <w:t>15 November 2023</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A1461E5" w14:textId="16BBDA2A" w:rsidR="00592747" w:rsidRPr="00C56C0B" w:rsidRDefault="00592747" w:rsidP="00A91894">
            <w:pPr>
              <w:pStyle w:val="ListParagraph"/>
              <w:numPr>
                <w:ilvl w:val="0"/>
                <w:numId w:val="26"/>
              </w:numPr>
              <w:ind w:left="0"/>
              <w:contextualSpacing w:val="0"/>
              <w:rPr>
                <w:rFonts w:ascii="Arial" w:hAnsi="Arial" w:cs="Arial"/>
                <w:i/>
              </w:rPr>
            </w:pPr>
            <w:r>
              <w:rPr>
                <w:rFonts w:ascii="Arial" w:hAnsi="Arial" w:cs="Arial"/>
                <w:i/>
              </w:rPr>
              <w:t>-</w:t>
            </w:r>
            <w:r w:rsidR="00DE49DB">
              <w:rPr>
                <w:rFonts w:ascii="Arial" w:eastAsia="Times New Roman" w:hAnsi="Arial" w:cs="Arial"/>
                <w:i/>
                <w:iCs/>
                <w:color w:val="000000"/>
                <w:sz w:val="17"/>
                <w:szCs w:val="17"/>
                <w:shd w:val="clear" w:color="auto" w:fill="F2F2F2"/>
                <w:lang w:bidi="gu-IN"/>
              </w:rPr>
              <w:t>The research activity aims to contribute a nuanced understanding of the intricate dynamics between brand positioning and competitive advantage in the UK apparel industry, enriching the existing body of knowledge on brand management.”</w:t>
            </w:r>
          </w:p>
          <w:p w14:paraId="114B3744" w14:textId="77777777" w:rsidR="00C56C0B" w:rsidRPr="009D2E0B" w:rsidRDefault="00C56C0B" w:rsidP="00A91894">
            <w:pPr>
              <w:pStyle w:val="ListParagraph"/>
              <w:numPr>
                <w:ilvl w:val="0"/>
                <w:numId w:val="26"/>
              </w:numPr>
              <w:ind w:left="0"/>
              <w:contextualSpacing w:val="0"/>
              <w:rPr>
                <w:rFonts w:ascii="Arial" w:hAnsi="Arial" w:cs="Arial"/>
                <w:i/>
              </w:rPr>
            </w:pPr>
          </w:p>
          <w:p w14:paraId="7F32FEDE" w14:textId="77777777" w:rsidR="00F96C3F" w:rsidRPr="00C56C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p w14:paraId="05D191AE" w14:textId="77777777" w:rsidR="00C56C0B" w:rsidRPr="00886FAA" w:rsidRDefault="00886FAA" w:rsidP="00A91894">
            <w:pPr>
              <w:pStyle w:val="ListParagraph"/>
              <w:numPr>
                <w:ilvl w:val="0"/>
                <w:numId w:val="26"/>
              </w:numPr>
              <w:ind w:left="0"/>
              <w:contextualSpacing w:val="0"/>
              <w:rPr>
                <w:rFonts w:ascii="Arial" w:hAnsi="Arial" w:cs="Arial"/>
              </w:rPr>
            </w:pPr>
            <w:r>
              <w:rPr>
                <w:rFonts w:ascii="Arial" w:eastAsia="Times New Roman" w:hAnsi="Arial" w:cs="Arial"/>
                <w:i/>
                <w:iCs/>
                <w:color w:val="000000"/>
                <w:sz w:val="17"/>
                <w:szCs w:val="17"/>
                <w:shd w:val="clear" w:color="auto" w:fill="F2F2F2"/>
                <w:lang w:bidi="gu-IN"/>
              </w:rPr>
              <w:t>This research addresses a critical area of importance by shedding light on the evolving strategies and challenges faced by brands in the dynamic landscape of the UK apparel industry, providing valuable insights for academics, practitioners, and industry stakeholders.”</w:t>
            </w:r>
          </w:p>
          <w:p w14:paraId="0F2B91CF" w14:textId="127859CB" w:rsidR="00886FAA" w:rsidRPr="009D2E0B" w:rsidRDefault="00886FAA" w:rsidP="00A91894">
            <w:pPr>
              <w:pStyle w:val="ListParagraph"/>
              <w:numPr>
                <w:ilvl w:val="0"/>
                <w:numId w:val="26"/>
              </w:numPr>
              <w:ind w:left="0"/>
              <w:contextualSpacing w:val="0"/>
              <w:rPr>
                <w:rFonts w:ascii="Arial" w:hAnsi="Arial" w:cs="Arial"/>
              </w:rPr>
            </w:pP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1D29EACD" w14:textId="77777777" w:rsidR="00570770" w:rsidRPr="00570770" w:rsidRDefault="00570770" w:rsidP="00570770">
            <w:pPr>
              <w:rPr>
                <w:rFonts w:ascii="Arial" w:hAnsi="Arial" w:cs="Arial"/>
              </w:rPr>
            </w:pPr>
            <w:r w:rsidRPr="00570770">
              <w:rPr>
                <w:rFonts w:ascii="Arial" w:hAnsi="Arial" w:cs="Arial"/>
              </w:rPr>
              <w:t>Investigating brand positioning's effect on competitive advantage in the UK garment sector is the</w:t>
            </w:r>
          </w:p>
          <w:p w14:paraId="6C2175C7" w14:textId="77777777" w:rsidR="00570770" w:rsidRPr="00570770" w:rsidRDefault="00570770" w:rsidP="00570770">
            <w:pPr>
              <w:rPr>
                <w:rFonts w:ascii="Arial" w:hAnsi="Arial" w:cs="Arial"/>
              </w:rPr>
            </w:pPr>
            <w:r w:rsidRPr="00570770">
              <w:rPr>
                <w:rFonts w:ascii="Arial" w:hAnsi="Arial" w:cs="Arial"/>
              </w:rPr>
              <w:t>main goal of this study. With a foundation in interpretivism, the research seeks to offer a</w:t>
            </w:r>
          </w:p>
          <w:p w14:paraId="5AB0376F" w14:textId="77777777" w:rsidR="00570770" w:rsidRPr="00570770" w:rsidRDefault="00570770" w:rsidP="00570770">
            <w:pPr>
              <w:rPr>
                <w:rFonts w:ascii="Arial" w:hAnsi="Arial" w:cs="Arial"/>
              </w:rPr>
            </w:pPr>
            <w:r w:rsidRPr="00570770">
              <w:rPr>
                <w:rFonts w:ascii="Arial" w:hAnsi="Arial" w:cs="Arial"/>
              </w:rPr>
              <w:t>comprehensive grasp of the intricate connections that exist between consumer behavior, brand</w:t>
            </w:r>
          </w:p>
          <w:p w14:paraId="354B8134" w14:textId="77777777" w:rsidR="00570770" w:rsidRPr="00570770" w:rsidRDefault="00570770" w:rsidP="00570770">
            <w:pPr>
              <w:rPr>
                <w:rFonts w:ascii="Arial" w:hAnsi="Arial" w:cs="Arial"/>
              </w:rPr>
            </w:pPr>
            <w:r w:rsidRPr="00570770">
              <w:rPr>
                <w:rFonts w:ascii="Arial" w:hAnsi="Arial" w:cs="Arial"/>
              </w:rPr>
              <w:t>perceptions, and market dynamics. The research synthesizes current information to offer insights</w:t>
            </w:r>
          </w:p>
          <w:p w14:paraId="2CA8869A" w14:textId="77777777" w:rsidR="00570770" w:rsidRPr="00570770" w:rsidRDefault="00570770" w:rsidP="00570770">
            <w:pPr>
              <w:rPr>
                <w:rFonts w:ascii="Arial" w:hAnsi="Arial" w:cs="Arial"/>
              </w:rPr>
            </w:pPr>
            <w:r w:rsidRPr="00570770">
              <w:rPr>
                <w:rFonts w:ascii="Arial" w:hAnsi="Arial" w:cs="Arial"/>
              </w:rPr>
              <w:t>into the varied difficulties and possibilities encountered by brands through the use of a literature</w:t>
            </w:r>
          </w:p>
          <w:p w14:paraId="58408C33" w14:textId="77777777" w:rsidR="00570770" w:rsidRPr="00570770" w:rsidRDefault="00570770" w:rsidP="00570770">
            <w:pPr>
              <w:rPr>
                <w:rFonts w:ascii="Arial" w:hAnsi="Arial" w:cs="Arial"/>
              </w:rPr>
            </w:pPr>
            <w:r w:rsidRPr="00570770">
              <w:rPr>
                <w:rFonts w:ascii="Arial" w:hAnsi="Arial" w:cs="Arial"/>
              </w:rPr>
              <w:t>review design. Through an examination of topics like innovation in technology, sustainability,</w:t>
            </w:r>
          </w:p>
          <w:p w14:paraId="3F4F5A97" w14:textId="77777777" w:rsidR="00570770" w:rsidRPr="00570770" w:rsidRDefault="00570770" w:rsidP="00570770">
            <w:pPr>
              <w:rPr>
                <w:rFonts w:ascii="Arial" w:hAnsi="Arial" w:cs="Arial"/>
              </w:rPr>
            </w:pPr>
            <w:r w:rsidRPr="00570770">
              <w:rPr>
                <w:rFonts w:ascii="Arial" w:hAnsi="Arial" w:cs="Arial"/>
              </w:rPr>
              <w:t>consumer behavior, and social media dynamics, this research seeks to offer insightful viewpoints to</w:t>
            </w:r>
          </w:p>
          <w:p w14:paraId="6253396E" w14:textId="77777777" w:rsidR="00570770" w:rsidRPr="00570770" w:rsidRDefault="00570770" w:rsidP="00570770">
            <w:pPr>
              <w:rPr>
                <w:rFonts w:ascii="Arial" w:hAnsi="Arial" w:cs="Arial"/>
              </w:rPr>
            </w:pPr>
            <w:r w:rsidRPr="00570770">
              <w:rPr>
                <w:rFonts w:ascii="Arial" w:hAnsi="Arial" w:cs="Arial"/>
              </w:rPr>
              <w:t>the academic community as well as real-world applications in the rapidly changing field of brand</w:t>
            </w:r>
          </w:p>
          <w:p w14:paraId="2B320BC7" w14:textId="35EF104A" w:rsidR="00F96C3F" w:rsidRDefault="00570770" w:rsidP="00A91894">
            <w:pPr>
              <w:rPr>
                <w:rFonts w:ascii="Arial" w:hAnsi="Arial" w:cs="Arial"/>
              </w:rPr>
            </w:pPr>
            <w:r w:rsidRPr="00570770">
              <w:rPr>
                <w:rFonts w:ascii="Arial" w:hAnsi="Arial" w:cs="Arial"/>
              </w:rPr>
              <w:t>management in the dynamic UK apparel industry.</w:t>
            </w:r>
          </w:p>
          <w:p w14:paraId="39FAA3A4" w14:textId="77777777" w:rsidR="00F96C3F" w:rsidRDefault="00F96C3F" w:rsidP="00A91894">
            <w:pPr>
              <w:rPr>
                <w:rFonts w:ascii="Arial" w:hAnsi="Arial" w:cs="Arial"/>
              </w:rPr>
            </w:pPr>
          </w:p>
          <w:p w14:paraId="5F64A457" w14:textId="454C69EB" w:rsidR="00F96C3F" w:rsidRPr="002A152D" w:rsidDel="00425DA7" w:rsidRDefault="00F96C3F" w:rsidP="00A91894">
            <w:pPr>
              <w:rPr>
                <w:rFonts w:ascii="Arial" w:hAnsi="Arial" w:cs="Arial"/>
              </w:rPr>
            </w:pPr>
            <w:r w:rsidRPr="004C3A0B">
              <w:rPr>
                <w:rFonts w:ascii="Arial" w:hAnsi="Arial" w:cs="Arial"/>
                <w:color w:val="808080"/>
                <w:sz w:val="18"/>
                <w:szCs w:val="18"/>
              </w:rPr>
              <w:t>(this</w:t>
            </w:r>
            <w:r w:rsidR="00570770">
              <w:rPr>
                <w:rFonts w:ascii="Arial" w:hAnsi="Arial" w:cs="Arial"/>
                <w:color w:val="808080"/>
                <w:sz w:val="18"/>
                <w:szCs w:val="18"/>
              </w:rPr>
              <w:t xml:space="preserve"> </w:t>
            </w:r>
            <w:r w:rsidRPr="004C3A0B">
              <w:rPr>
                <w:rFonts w:ascii="Arial" w:hAnsi="Arial" w:cs="Arial"/>
                <w:color w:val="808080"/>
                <w:sz w:val="18"/>
                <w:szCs w:val="18"/>
              </w:rPr>
              <w:t>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A91894">
            <w:pPr>
              <w:rPr>
                <w:rFonts w:ascii="Arial" w:hAnsi="Arial" w:cs="Arial"/>
              </w:rPr>
            </w:pPr>
          </w:p>
          <w:p w14:paraId="718A7E5E" w14:textId="77777777" w:rsidR="004D16F5" w:rsidRPr="004D16F5" w:rsidRDefault="004D16F5" w:rsidP="004D16F5">
            <w:pPr>
              <w:rPr>
                <w:rFonts w:ascii="Arial" w:hAnsi="Arial" w:cs="Arial"/>
              </w:rPr>
            </w:pPr>
            <w:r w:rsidRPr="004D16F5">
              <w:rPr>
                <w:rFonts w:ascii="Arial" w:hAnsi="Arial" w:cs="Arial"/>
              </w:rPr>
              <w:t>1. What are the key brands that dominate the clothing industry market in the UK,</w:t>
            </w:r>
          </w:p>
          <w:p w14:paraId="691EC772" w14:textId="77777777" w:rsidR="004D16F5" w:rsidRPr="004D16F5" w:rsidRDefault="004D16F5" w:rsidP="004D16F5">
            <w:pPr>
              <w:rPr>
                <w:rFonts w:ascii="Arial" w:hAnsi="Arial" w:cs="Arial"/>
              </w:rPr>
            </w:pPr>
            <w:r w:rsidRPr="004D16F5">
              <w:rPr>
                <w:rFonts w:ascii="Arial" w:hAnsi="Arial" w:cs="Arial"/>
              </w:rPr>
              <w:t>and what brand positioning strategies have contributed to their success?</w:t>
            </w:r>
          </w:p>
          <w:p w14:paraId="5CD63E73" w14:textId="77777777" w:rsidR="004D16F5" w:rsidRPr="004D16F5" w:rsidRDefault="004D16F5" w:rsidP="004D16F5">
            <w:pPr>
              <w:rPr>
                <w:rFonts w:ascii="Arial" w:hAnsi="Arial" w:cs="Arial"/>
              </w:rPr>
            </w:pPr>
            <w:r w:rsidRPr="004D16F5">
              <w:rPr>
                <w:rFonts w:ascii="Arial" w:hAnsi="Arial" w:cs="Arial"/>
              </w:rPr>
              <w:t>2. Which marketing strategies employed on Instagram &amp; Google have proven to</w:t>
            </w:r>
          </w:p>
          <w:p w14:paraId="22269A0C" w14:textId="77777777" w:rsidR="004D16F5" w:rsidRPr="004D16F5" w:rsidRDefault="004D16F5" w:rsidP="004D16F5">
            <w:pPr>
              <w:rPr>
                <w:rFonts w:ascii="Arial" w:hAnsi="Arial" w:cs="Arial"/>
              </w:rPr>
            </w:pPr>
            <w:r w:rsidRPr="004D16F5">
              <w:rPr>
                <w:rFonts w:ascii="Arial" w:hAnsi="Arial" w:cs="Arial"/>
              </w:rPr>
              <w:t>be the most effective in enhancing brand positioning for the leading clothing</w:t>
            </w:r>
          </w:p>
          <w:p w14:paraId="3DF070C9" w14:textId="77777777" w:rsidR="004D16F5" w:rsidRPr="004D16F5" w:rsidRDefault="004D16F5" w:rsidP="004D16F5">
            <w:pPr>
              <w:rPr>
                <w:rFonts w:ascii="Arial" w:hAnsi="Arial" w:cs="Arial"/>
              </w:rPr>
            </w:pPr>
            <w:r w:rsidRPr="004D16F5">
              <w:rPr>
                <w:rFonts w:ascii="Arial" w:hAnsi="Arial" w:cs="Arial"/>
              </w:rPr>
              <w:t>brands in the UK?</w:t>
            </w:r>
          </w:p>
          <w:p w14:paraId="4C23B239" w14:textId="77777777" w:rsidR="004D16F5" w:rsidRPr="004D16F5" w:rsidRDefault="004D16F5" w:rsidP="004D16F5">
            <w:pPr>
              <w:rPr>
                <w:rFonts w:ascii="Arial" w:hAnsi="Arial" w:cs="Arial"/>
              </w:rPr>
            </w:pPr>
            <w:r w:rsidRPr="004D16F5">
              <w:rPr>
                <w:rFonts w:ascii="Arial" w:hAnsi="Arial" w:cs="Arial"/>
              </w:rPr>
              <w:t>3. How does branding impact competitive advantage in the UK, and to what extent</w:t>
            </w:r>
          </w:p>
          <w:p w14:paraId="1079216E" w14:textId="77777777" w:rsidR="004D16F5" w:rsidRPr="004D16F5" w:rsidRDefault="004D16F5" w:rsidP="004D16F5">
            <w:pPr>
              <w:rPr>
                <w:rFonts w:ascii="Arial" w:hAnsi="Arial" w:cs="Arial"/>
              </w:rPr>
            </w:pPr>
            <w:r w:rsidRPr="004D16F5">
              <w:rPr>
                <w:rFonts w:ascii="Arial" w:hAnsi="Arial" w:cs="Arial"/>
              </w:rPr>
              <w:t>does strong brand positioning lead to market success?</w:t>
            </w:r>
          </w:p>
          <w:p w14:paraId="120441F2" w14:textId="77777777" w:rsidR="004D16F5" w:rsidRPr="004D16F5" w:rsidRDefault="004D16F5" w:rsidP="004D16F5">
            <w:pPr>
              <w:rPr>
                <w:rFonts w:ascii="Arial" w:hAnsi="Arial" w:cs="Arial"/>
              </w:rPr>
            </w:pPr>
            <w:r w:rsidRPr="004D16F5">
              <w:rPr>
                <w:rFonts w:ascii="Arial" w:hAnsi="Arial" w:cs="Arial"/>
              </w:rPr>
              <w:t>4. Do industry-specific factors within the UK influence the strategies and</w:t>
            </w:r>
          </w:p>
          <w:p w14:paraId="43E4BFAF" w14:textId="4862913E" w:rsidR="00F96C3F" w:rsidRPr="006C1FDD" w:rsidRDefault="004D16F5" w:rsidP="00A91894">
            <w:pPr>
              <w:rPr>
                <w:rFonts w:ascii="Arial" w:hAnsi="Arial" w:cs="Arial"/>
              </w:rPr>
            </w:pPr>
            <w:r w:rsidRPr="004D16F5">
              <w:rPr>
                <w:rFonts w:ascii="Arial" w:hAnsi="Arial" w:cs="Arial"/>
              </w:rPr>
              <w:t>effectiveness of brand positioning and marketing for clothing businesses?</w:t>
            </w: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472D1228" w14:textId="77777777" w:rsidR="005916AE" w:rsidRPr="005916AE" w:rsidRDefault="005916AE" w:rsidP="005916AE">
            <w:pPr>
              <w:rPr>
                <w:rFonts w:ascii="Arial" w:hAnsi="Arial" w:cs="Arial"/>
              </w:rPr>
            </w:pPr>
            <w:r w:rsidRPr="005916AE">
              <w:rPr>
                <w:rFonts w:ascii="Arial" w:hAnsi="Arial" w:cs="Arial"/>
              </w:rPr>
              <w:t>This research study aims to investigate the impact of brand positioning on competitive advantage</w:t>
            </w:r>
          </w:p>
          <w:p w14:paraId="271E61FF" w14:textId="77777777" w:rsidR="005916AE" w:rsidRPr="005916AE" w:rsidRDefault="005916AE" w:rsidP="005916AE">
            <w:pPr>
              <w:rPr>
                <w:rFonts w:ascii="Arial" w:hAnsi="Arial" w:cs="Arial"/>
              </w:rPr>
            </w:pPr>
            <w:r w:rsidRPr="005916AE">
              <w:rPr>
                <w:rFonts w:ascii="Arial" w:hAnsi="Arial" w:cs="Arial"/>
              </w:rPr>
              <w:t>within the UK apparel industry, employing interpretivism and a literature review design to provide a</w:t>
            </w:r>
          </w:p>
          <w:p w14:paraId="53A248D4" w14:textId="77777777" w:rsidR="005916AE" w:rsidRPr="005916AE" w:rsidRDefault="005916AE" w:rsidP="005916AE">
            <w:pPr>
              <w:rPr>
                <w:rFonts w:ascii="Arial" w:hAnsi="Arial" w:cs="Arial"/>
              </w:rPr>
            </w:pPr>
            <w:r w:rsidRPr="005916AE">
              <w:rPr>
                <w:rFonts w:ascii="Arial" w:hAnsi="Arial" w:cs="Arial"/>
              </w:rPr>
              <w:t>comprehensive understanding of the complex relationships between brand perceptions, consumer</w:t>
            </w:r>
          </w:p>
          <w:p w14:paraId="68975C9B" w14:textId="13D0DB03" w:rsidR="00F96C3F" w:rsidRDefault="005916AE" w:rsidP="00A91894">
            <w:pPr>
              <w:rPr>
                <w:rFonts w:ascii="Arial" w:hAnsi="Arial" w:cs="Arial"/>
              </w:rPr>
            </w:pPr>
            <w:r w:rsidRPr="005916AE">
              <w:rPr>
                <w:rFonts w:ascii="Arial" w:hAnsi="Arial" w:cs="Arial"/>
              </w:rPr>
              <w:t>behavior, and market dynamics.</w:t>
            </w: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589A60C6" w14:textId="77777777" w:rsidR="00963023" w:rsidRPr="00963023" w:rsidRDefault="00963023" w:rsidP="00963023">
            <w:pPr>
              <w:rPr>
                <w:rFonts w:ascii="Arial" w:hAnsi="Arial" w:cs="Arial"/>
              </w:rPr>
            </w:pPr>
            <w:r w:rsidRPr="00963023">
              <w:rPr>
                <w:rFonts w:ascii="Arial" w:hAnsi="Arial" w:cs="Arial"/>
              </w:rPr>
              <w:t>1. Identify Dominant Brands: To determine the leading clothing brands in the UK clothing</w:t>
            </w:r>
          </w:p>
          <w:p w14:paraId="357F8158" w14:textId="77777777" w:rsidR="00963023" w:rsidRPr="00963023" w:rsidRDefault="00963023" w:rsidP="00963023">
            <w:pPr>
              <w:rPr>
                <w:rFonts w:ascii="Arial" w:hAnsi="Arial" w:cs="Arial"/>
              </w:rPr>
            </w:pPr>
            <w:r w:rsidRPr="00963023">
              <w:rPr>
                <w:rFonts w:ascii="Arial" w:hAnsi="Arial" w:cs="Arial"/>
              </w:rPr>
              <w:t>industry and understand their strategies for brand positioning.</w:t>
            </w:r>
          </w:p>
          <w:p w14:paraId="7791D8A5" w14:textId="77777777" w:rsidR="00963023" w:rsidRPr="00963023" w:rsidRDefault="00963023" w:rsidP="00963023">
            <w:pPr>
              <w:rPr>
                <w:rFonts w:ascii="Arial" w:hAnsi="Arial" w:cs="Arial"/>
              </w:rPr>
            </w:pPr>
            <w:r w:rsidRPr="00963023">
              <w:rPr>
                <w:rFonts w:ascii="Arial" w:hAnsi="Arial" w:cs="Arial"/>
              </w:rPr>
              <w:t>2. Evaluate Marketing Strategies: To assess the effectiveness of marketing strategies</w:t>
            </w:r>
          </w:p>
          <w:p w14:paraId="31311D51" w14:textId="77777777" w:rsidR="00963023" w:rsidRPr="00963023" w:rsidRDefault="00963023" w:rsidP="00963023">
            <w:pPr>
              <w:rPr>
                <w:rFonts w:ascii="Arial" w:hAnsi="Arial" w:cs="Arial"/>
              </w:rPr>
            </w:pPr>
            <w:r w:rsidRPr="00963023">
              <w:rPr>
                <w:rFonts w:ascii="Arial" w:hAnsi="Arial" w:cs="Arial"/>
              </w:rPr>
              <w:t>employed on Instagram and Google by the identified leading clothing brands and their</w:t>
            </w:r>
          </w:p>
          <w:p w14:paraId="443E6B24" w14:textId="77777777" w:rsidR="00963023" w:rsidRPr="00963023" w:rsidRDefault="00963023" w:rsidP="00963023">
            <w:pPr>
              <w:rPr>
                <w:rFonts w:ascii="Arial" w:hAnsi="Arial" w:cs="Arial"/>
              </w:rPr>
            </w:pPr>
            <w:r w:rsidRPr="00963023">
              <w:rPr>
                <w:rFonts w:ascii="Arial" w:hAnsi="Arial" w:cs="Arial"/>
              </w:rPr>
              <w:t>impact on brand positioning.</w:t>
            </w:r>
          </w:p>
          <w:p w14:paraId="29A11F31" w14:textId="77777777" w:rsidR="00963023" w:rsidRPr="00963023" w:rsidRDefault="00963023" w:rsidP="00963023">
            <w:pPr>
              <w:rPr>
                <w:rFonts w:ascii="Arial" w:hAnsi="Arial" w:cs="Arial"/>
              </w:rPr>
            </w:pPr>
            <w:r w:rsidRPr="00963023">
              <w:rPr>
                <w:rFonts w:ascii="Arial" w:hAnsi="Arial" w:cs="Arial"/>
              </w:rPr>
              <w:t>3. Analyse the Role of Branding: To investigate how branding contributes to competitive</w:t>
            </w:r>
          </w:p>
          <w:p w14:paraId="25366FD9" w14:textId="77777777" w:rsidR="00963023" w:rsidRPr="00963023" w:rsidRDefault="00963023" w:rsidP="00963023">
            <w:pPr>
              <w:rPr>
                <w:rFonts w:ascii="Arial" w:hAnsi="Arial" w:cs="Arial"/>
              </w:rPr>
            </w:pPr>
            <w:r w:rsidRPr="00963023">
              <w:rPr>
                <w:rFonts w:ascii="Arial" w:hAnsi="Arial" w:cs="Arial"/>
              </w:rPr>
              <w:t>advantage, looking into the relationship between strong brand positioning and market</w:t>
            </w:r>
          </w:p>
          <w:p w14:paraId="346D9187" w14:textId="77777777" w:rsidR="00963023" w:rsidRPr="00963023" w:rsidRDefault="00963023" w:rsidP="00963023">
            <w:pPr>
              <w:rPr>
                <w:rFonts w:ascii="Arial" w:hAnsi="Arial" w:cs="Arial"/>
              </w:rPr>
            </w:pPr>
            <w:r w:rsidRPr="00963023">
              <w:rPr>
                <w:rFonts w:ascii="Arial" w:hAnsi="Arial" w:cs="Arial"/>
              </w:rPr>
              <w:t>success.</w:t>
            </w:r>
          </w:p>
          <w:p w14:paraId="6A74BCA2" w14:textId="77777777" w:rsidR="00963023" w:rsidRPr="00963023" w:rsidRDefault="00963023" w:rsidP="00963023">
            <w:pPr>
              <w:rPr>
                <w:rFonts w:ascii="Arial" w:hAnsi="Arial" w:cs="Arial"/>
              </w:rPr>
            </w:pPr>
            <w:r w:rsidRPr="00963023">
              <w:rPr>
                <w:rFonts w:ascii="Arial" w:hAnsi="Arial" w:cs="Arial"/>
              </w:rPr>
              <w:t>4. Compare Industry-specific Insights: To compare findings within the clothing industry of</w:t>
            </w:r>
          </w:p>
          <w:p w14:paraId="1B7595D4" w14:textId="77777777" w:rsidR="00963023" w:rsidRPr="00963023" w:rsidRDefault="00963023" w:rsidP="00963023">
            <w:pPr>
              <w:rPr>
                <w:rFonts w:ascii="Arial" w:hAnsi="Arial" w:cs="Arial"/>
              </w:rPr>
            </w:pPr>
            <w:r w:rsidRPr="00963023">
              <w:rPr>
                <w:rFonts w:ascii="Arial" w:hAnsi="Arial" w:cs="Arial"/>
              </w:rPr>
              <w:t>the UK to discern whether industry-specific factors influence brand positioning and</w:t>
            </w:r>
          </w:p>
          <w:p w14:paraId="437171CA" w14:textId="0901ACFA" w:rsidR="00F96C3F" w:rsidRDefault="00963023" w:rsidP="00A91894">
            <w:pPr>
              <w:rPr>
                <w:rFonts w:ascii="Arial" w:hAnsi="Arial" w:cs="Arial"/>
              </w:rPr>
            </w:pPr>
            <w:r w:rsidRPr="00963023">
              <w:rPr>
                <w:rFonts w:ascii="Arial" w:hAnsi="Arial" w:cs="Arial"/>
              </w:rPr>
              <w:t>competitive advantage.</w:t>
            </w:r>
          </w:p>
          <w:p w14:paraId="72272B05" w14:textId="77777777" w:rsidR="00F96C3F" w:rsidRDefault="00F96C3F" w:rsidP="00A91894">
            <w:pPr>
              <w:rPr>
                <w:rFonts w:ascii="Arial" w:hAnsi="Arial" w:cs="Arial"/>
                <w:sz w:val="22"/>
                <w:szCs w:val="22"/>
              </w:rPr>
            </w:pP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139DBD1A" w14:textId="23FFB687" w:rsidR="00963023" w:rsidRDefault="00F96C3F" w:rsidP="00963023">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32EDA0B4" w14:textId="77777777" w:rsidR="00963023" w:rsidRPr="004C3A0B" w:rsidRDefault="00963023" w:rsidP="00963023">
            <w:pPr>
              <w:spacing w:before="120" w:after="120"/>
              <w:rPr>
                <w:rFonts w:ascii="Arial" w:hAnsi="Arial" w:cs="Arial"/>
                <w:b/>
                <w:sz w:val="22"/>
                <w:szCs w:val="22"/>
              </w:rPr>
            </w:pPr>
          </w:p>
          <w:p w14:paraId="580C33AD" w14:textId="62AB2C88" w:rsidR="00F96C3F" w:rsidRPr="004C3A0B" w:rsidRDefault="00F96C3F" w:rsidP="00A91894">
            <w:pPr>
              <w:rPr>
                <w:rFonts w:ascii="Arial" w:hAnsi="Arial" w:cs="Arial"/>
                <w:sz w:val="22"/>
                <w:szCs w:val="22"/>
              </w:rPr>
            </w:pP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627216E0" w:rsidR="00F96C3F" w:rsidRPr="004C3A0B" w:rsidRDefault="00F96C3F" w:rsidP="00A91894">
            <w:pPr>
              <w:rPr>
                <w:rFonts w:ascii="Arial" w:hAnsi="Arial" w:cs="Arial"/>
                <w:sz w:val="22"/>
                <w:szCs w:val="22"/>
              </w:rPr>
            </w:pPr>
          </w:p>
          <w:p w14:paraId="5E474C3D" w14:textId="533444B6" w:rsidR="00BE546F" w:rsidRDefault="00BE546F">
            <w:pPr>
              <w:pStyle w:val="s7"/>
              <w:spacing w:before="0" w:beforeAutospacing="0" w:after="0" w:afterAutospacing="0" w:line="216" w:lineRule="atLeast"/>
              <w:jc w:val="both"/>
              <w:divId w:val="2098555624"/>
              <w:rPr>
                <w:rFonts w:ascii="-webkit-standard" w:hAnsi="-webkit-standard"/>
                <w:color w:val="000000"/>
                <w:sz w:val="18"/>
                <w:szCs w:val="18"/>
              </w:rPr>
            </w:pPr>
            <w:r>
              <w:rPr>
                <w:rFonts w:ascii="Arial" w:hAnsi="Arial" w:cs="Arial"/>
                <w:sz w:val="22"/>
                <w:szCs w:val="22"/>
              </w:rPr>
              <w:t>T</w:t>
            </w:r>
            <w:r>
              <w:rPr>
                <w:rStyle w:val="s8"/>
                <w:rFonts w:ascii="Arial" w:hAnsi="Arial" w:cs="Arial"/>
                <w:color w:val="000000"/>
                <w:sz w:val="17"/>
                <w:szCs w:val="17"/>
              </w:rPr>
              <w:t xml:space="preserve">he proposed research methods encompass a comprehensive approach to explore the impact of brand positioning on competitive advantage within the UK apparel industry. Given the interpretive nature of the study, the primary method is a thorough literature review. This involves a systematic examination of scholarly articles, industry reports, and case studies related to brand positioning and competitive advantage. The focus is on </w:t>
            </w:r>
            <w:r w:rsidR="0043191D">
              <w:rPr>
                <w:rStyle w:val="s8"/>
                <w:rFonts w:ascii="Arial" w:hAnsi="Arial" w:cs="Arial"/>
                <w:color w:val="000000"/>
                <w:sz w:val="17"/>
                <w:szCs w:val="17"/>
              </w:rPr>
              <w:t>synthesising</w:t>
            </w:r>
            <w:r>
              <w:rPr>
                <w:rStyle w:val="s8"/>
                <w:rFonts w:ascii="Arial" w:hAnsi="Arial" w:cs="Arial"/>
                <w:color w:val="000000"/>
                <w:sz w:val="17"/>
                <w:szCs w:val="17"/>
              </w:rPr>
              <w:t xml:space="preserve"> existing knowledge to provide a robust foundation for analysis.</w:t>
            </w:r>
          </w:p>
          <w:p w14:paraId="70449850" w14:textId="13D2CD39" w:rsidR="00BE546F" w:rsidRDefault="00BE546F">
            <w:pPr>
              <w:pStyle w:val="s7"/>
              <w:spacing w:before="0" w:beforeAutospacing="0" w:after="0" w:afterAutospacing="0" w:line="216" w:lineRule="atLeast"/>
              <w:jc w:val="both"/>
              <w:divId w:val="2098555624"/>
              <w:rPr>
                <w:rFonts w:ascii="-webkit-standard" w:hAnsi="-webkit-standard"/>
                <w:color w:val="000000"/>
                <w:sz w:val="18"/>
                <w:szCs w:val="18"/>
              </w:rPr>
            </w:pPr>
            <w:r>
              <w:rPr>
                <w:rStyle w:val="s8"/>
                <w:rFonts w:ascii="Arial" w:hAnsi="Arial" w:cs="Arial"/>
                <w:color w:val="000000"/>
                <w:sz w:val="17"/>
                <w:szCs w:val="17"/>
              </w:rPr>
              <w:t xml:space="preserve">Content analysis is an integral part of the literature review process. This method allows for the identification of key themes, patterns, and relationships within the literature. By </w:t>
            </w:r>
            <w:r w:rsidR="0043191D">
              <w:rPr>
                <w:rStyle w:val="s8"/>
                <w:rFonts w:ascii="Arial" w:hAnsi="Arial" w:cs="Arial"/>
                <w:color w:val="000000"/>
                <w:sz w:val="17"/>
                <w:szCs w:val="17"/>
              </w:rPr>
              <w:t>categorising</w:t>
            </w:r>
            <w:r>
              <w:rPr>
                <w:rStyle w:val="s8"/>
                <w:rFonts w:ascii="Arial" w:hAnsi="Arial" w:cs="Arial"/>
                <w:color w:val="000000"/>
                <w:sz w:val="17"/>
                <w:szCs w:val="17"/>
              </w:rPr>
              <w:t xml:space="preserve"> and coding relevant information, the research aims to extract valuable insights and discern trends that contribute to a deeper understanding of brand management dynamics in the UK apparel sector.</w:t>
            </w:r>
          </w:p>
          <w:p w14:paraId="1294169F" w14:textId="77777777" w:rsidR="00BE546F" w:rsidRDefault="00BE546F">
            <w:pPr>
              <w:pStyle w:val="s7"/>
              <w:spacing w:before="0" w:beforeAutospacing="0" w:after="0" w:afterAutospacing="0" w:line="216" w:lineRule="atLeast"/>
              <w:jc w:val="both"/>
              <w:divId w:val="2098555624"/>
              <w:rPr>
                <w:rFonts w:ascii="-webkit-standard" w:hAnsi="-webkit-standard"/>
                <w:color w:val="000000"/>
                <w:sz w:val="18"/>
                <w:szCs w:val="18"/>
              </w:rPr>
            </w:pPr>
            <w:r>
              <w:rPr>
                <w:rStyle w:val="s8"/>
                <w:rFonts w:ascii="Arial" w:hAnsi="Arial" w:cs="Arial"/>
                <w:color w:val="000000"/>
                <w:sz w:val="17"/>
                <w:szCs w:val="17"/>
              </w:rPr>
              <w:t>Additionally, a comparative analysis will be employed to juxtapose different perspectives on brand positioning. This involves studying contrasting viewpoints from various sources, helping to highlight discrepancies, convergences, and emerging trends. The comparative approach adds depth to the analysis, enriching the exploration of complexities within the industry.</w:t>
            </w:r>
          </w:p>
          <w:p w14:paraId="56349845" w14:textId="77777777" w:rsidR="00BE546F" w:rsidRDefault="00BE546F">
            <w:pPr>
              <w:pStyle w:val="s7"/>
              <w:spacing w:before="0" w:beforeAutospacing="0" w:after="0" w:afterAutospacing="0" w:line="216" w:lineRule="atLeast"/>
              <w:jc w:val="both"/>
              <w:divId w:val="2098555624"/>
              <w:rPr>
                <w:rFonts w:ascii="-webkit-standard" w:hAnsi="-webkit-standard"/>
                <w:color w:val="000000"/>
                <w:sz w:val="18"/>
                <w:szCs w:val="18"/>
              </w:rPr>
            </w:pPr>
            <w:r>
              <w:rPr>
                <w:rStyle w:val="s8"/>
                <w:rFonts w:ascii="Arial" w:hAnsi="Arial" w:cs="Arial"/>
                <w:color w:val="000000"/>
                <w:sz w:val="17"/>
                <w:szCs w:val="17"/>
              </w:rPr>
              <w:t>While the primary focus is on secondary research, there may be instances where primary data becomes relevant. In such cases, qualitative interviews with industry experts, brand managers, and consumers could provide valuable perspectives. These interviews would be semi-structured, allowing for flexibility in exploring emerging themes and capturing nuanced insights. However, the decision to incorporate primary data will be contingent on the need for additional depth beyond what the secondary sources offer.</w:t>
            </w:r>
          </w:p>
          <w:p w14:paraId="3AC265FC" w14:textId="77777777" w:rsidR="00BE546F" w:rsidRDefault="00BE546F">
            <w:pPr>
              <w:pStyle w:val="s7"/>
              <w:spacing w:before="0" w:beforeAutospacing="0" w:after="0" w:afterAutospacing="0" w:line="216" w:lineRule="atLeast"/>
              <w:jc w:val="both"/>
              <w:divId w:val="2098555624"/>
              <w:rPr>
                <w:rFonts w:ascii="-webkit-standard" w:hAnsi="-webkit-standard"/>
                <w:color w:val="000000"/>
                <w:sz w:val="18"/>
                <w:szCs w:val="18"/>
              </w:rPr>
            </w:pPr>
            <w:r>
              <w:rPr>
                <w:rStyle w:val="s8"/>
                <w:rFonts w:ascii="Arial" w:hAnsi="Arial" w:cs="Arial"/>
                <w:color w:val="000000"/>
                <w:sz w:val="17"/>
                <w:szCs w:val="17"/>
              </w:rPr>
              <w:t>Throughout the research, ethical considerations will be paramount. The proper citation of sources, transparent acknowledgment of authors, and responsible use of information will be maintained to ensure the integrity and credibility of the research. Adherence to ethical standards is particularly crucial in secondary research, where the accurate representation of existing knowledge is paramount.</w:t>
            </w:r>
          </w:p>
          <w:p w14:paraId="4ECF42FF" w14:textId="77777777" w:rsidR="00BE546F" w:rsidRDefault="00BE546F">
            <w:pPr>
              <w:pStyle w:val="s7"/>
              <w:spacing w:before="0" w:beforeAutospacing="0" w:after="0" w:afterAutospacing="0" w:line="216" w:lineRule="atLeast"/>
              <w:jc w:val="both"/>
              <w:divId w:val="2098555624"/>
              <w:rPr>
                <w:rFonts w:ascii="-webkit-standard" w:hAnsi="-webkit-standard"/>
                <w:color w:val="000000"/>
                <w:sz w:val="18"/>
                <w:szCs w:val="18"/>
              </w:rPr>
            </w:pPr>
            <w:r>
              <w:rPr>
                <w:rStyle w:val="s8"/>
                <w:rFonts w:ascii="Arial" w:hAnsi="Arial" w:cs="Arial"/>
                <w:color w:val="000000"/>
                <w:sz w:val="17"/>
                <w:szCs w:val="17"/>
              </w:rPr>
              <w:t>In summary, the proposed research methods include a literature review, content analysis, and a comparative analysis to comprehensively explore brand positioning in the UK apparel industry. The potential incorporation of qualitative interviews remains contingent on the research's evolving needs. Ethical considerations underscore the commitment to maintaining transparency and integrity throughout the research process.</w:t>
            </w:r>
          </w:p>
          <w:p w14:paraId="403BB720" w14:textId="77777777" w:rsidR="00BE546F" w:rsidRPr="004C3A0B" w:rsidRDefault="00BE546F" w:rsidP="00A91894">
            <w:pPr>
              <w:rPr>
                <w:rFonts w:ascii="Arial" w:hAnsi="Arial" w:cs="Arial"/>
                <w:sz w:val="22"/>
                <w:szCs w:val="22"/>
              </w:rPr>
            </w:pP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2BBB1DC5" w:rsidR="00B23BFF" w:rsidRPr="004C3A0B" w:rsidRDefault="00662993" w:rsidP="00A91894">
            <w:pPr>
              <w:rPr>
                <w:rFonts w:ascii="Arial" w:hAnsi="Arial" w:cs="Arial"/>
                <w:sz w:val="22"/>
                <w:szCs w:val="22"/>
              </w:rPr>
            </w:pPr>
            <w:r>
              <w:rPr>
                <w:rFonts w:ascii="Arial" w:hAnsi="Arial" w:cs="Arial"/>
                <w:sz w:val="22"/>
                <w:szCs w:val="22"/>
              </w:rPr>
              <w:t xml:space="preserve">United Kingdom </w:t>
            </w:r>
          </w:p>
          <w:p w14:paraId="6B6F0CA2" w14:textId="77777777" w:rsidR="00B23BFF" w:rsidRPr="004C3A0B" w:rsidRDefault="00B23BFF" w:rsidP="00A91894">
            <w:pPr>
              <w:rPr>
                <w:rFonts w:ascii="Arial" w:hAnsi="Arial" w:cs="Arial"/>
                <w:sz w:val="22"/>
                <w:szCs w:val="22"/>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lastRenderedPageBreak/>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lastRenderedPageBreak/>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5B3D2AD4" w:rsidR="00B23BFF" w:rsidRDefault="00662993" w:rsidP="00A91894">
            <w:pPr>
              <w:rPr>
                <w:rFonts w:ascii="Arial" w:hAnsi="Arial" w:cs="Arial"/>
                <w:sz w:val="22"/>
                <w:szCs w:val="22"/>
              </w:rPr>
            </w:pPr>
            <w:r>
              <w:rPr>
                <w:rFonts w:ascii="Arial" w:hAnsi="Arial" w:cs="Arial"/>
                <w:sz w:val="22"/>
                <w:szCs w:val="22"/>
              </w:rPr>
              <w:t>None</w:t>
            </w: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5154A440" w:rsidR="004942B0" w:rsidRPr="00090CF7" w:rsidRDefault="00AB5F4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FE1EDC"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0505797C" w:rsidR="00D107AC" w:rsidRPr="00392C8E" w:rsidRDefault="00986F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5C1157E3" w:rsidR="00D107AC" w:rsidRPr="00392C8E" w:rsidRDefault="00986F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705E71D5" w:rsidR="00D107AC" w:rsidRPr="00392C8E" w:rsidRDefault="00986F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6624124F" w:rsidR="00D107AC" w:rsidRPr="00392C8E" w:rsidRDefault="00986F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35244FF1" w:rsidR="00D107AC" w:rsidRPr="00392C8E" w:rsidRDefault="00986F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66636CE2" w:rsidR="00D107AC" w:rsidRPr="00392C8E" w:rsidRDefault="00986F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36F4CC11" w:rsidR="00D107AC" w:rsidRPr="00392C8E" w:rsidRDefault="00986F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0F4A0666" w:rsidR="00C11423" w:rsidRPr="00392C8E" w:rsidRDefault="008D33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52A670B3" w:rsidR="00C11423" w:rsidRPr="00392C8E" w:rsidRDefault="008D33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3F0C6063" w:rsidR="00770C66" w:rsidRPr="00392C8E" w:rsidRDefault="008D33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312D05F1" w:rsidR="00770C66" w:rsidRPr="00392C8E" w:rsidRDefault="008D33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5493B642" w:rsidR="00D107AC" w:rsidRPr="00392C8E" w:rsidRDefault="008D33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7DFB5E71" w:rsidR="00770C66" w:rsidRPr="00392C8E" w:rsidRDefault="008D33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10598ECE" w:rsidR="00770C66" w:rsidRPr="00392C8E" w:rsidRDefault="008D33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58D06A72" w:rsidR="00770C66" w:rsidRPr="00392C8E" w:rsidRDefault="008D33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1AD6486E" w:rsidR="00770C66" w:rsidRPr="00392C8E" w:rsidRDefault="008D33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0F9D57AB" w:rsidR="00770C66" w:rsidRPr="00392C8E" w:rsidRDefault="008D33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4696DB2E" w:rsidR="00770C66" w:rsidRPr="00392C8E" w:rsidRDefault="008D33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7BCA64E6" w:rsidR="00770C66" w:rsidRPr="00392C8E" w:rsidRDefault="008D33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27F194F9" w:rsidR="00770C66" w:rsidRPr="00392C8E" w:rsidRDefault="008D33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40BA840E" w:rsidR="00770C66" w:rsidRPr="00392C8E" w:rsidRDefault="008D33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0D543B44" w:rsidR="00770C66" w:rsidRPr="00392C8E" w:rsidRDefault="008D33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0307E7BC" w:rsidR="00770C66" w:rsidRPr="00392C8E" w:rsidRDefault="008D33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1775BB48" w:rsidR="00770C66" w:rsidRPr="00392C8E" w:rsidRDefault="008D33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0F08D9D2" w:rsidR="008C1A38" w:rsidRPr="00FD519A" w:rsidRDefault="00FE1EDC"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BB2142">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FE1EDC"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663CB982" w:rsidR="00003E64" w:rsidRPr="004C3A0B" w:rsidRDefault="00F67A01" w:rsidP="00A91894">
            <w:pPr>
              <w:rPr>
                <w:rFonts w:ascii="Arial" w:hAnsi="Arial" w:cs="Arial"/>
                <w:sz w:val="22"/>
                <w:szCs w:val="22"/>
              </w:rPr>
            </w:pPr>
            <w:r>
              <w:rPr>
                <w:rFonts w:ascii="Arial" w:hAnsi="Arial" w:cs="Arial"/>
                <w:sz w:val="22"/>
                <w:szCs w:val="22"/>
              </w:rPr>
              <w:t>None</w:t>
            </w: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0CFC302" w:rsidR="00003E64" w:rsidRDefault="00F67A01" w:rsidP="00A91894">
            <w:pPr>
              <w:rPr>
                <w:rFonts w:ascii="Arial" w:hAnsi="Arial" w:cs="Arial"/>
                <w:sz w:val="22"/>
                <w:szCs w:val="22"/>
              </w:rPr>
            </w:pPr>
            <w:r>
              <w:rPr>
                <w:rFonts w:ascii="Arial" w:hAnsi="Arial" w:cs="Arial"/>
                <w:sz w:val="22"/>
                <w:szCs w:val="22"/>
              </w:rPr>
              <w:t xml:space="preserve">Not applicable </w:t>
            </w: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09945C35" w:rsidR="00003E64" w:rsidRPr="004C3A0B" w:rsidRDefault="00E67739" w:rsidP="00A91894">
            <w:pPr>
              <w:rPr>
                <w:rFonts w:ascii="Arial" w:hAnsi="Arial" w:cs="Arial"/>
                <w:sz w:val="22"/>
                <w:szCs w:val="22"/>
              </w:rPr>
            </w:pPr>
            <w:r>
              <w:rPr>
                <w:rFonts w:ascii="Arial" w:hAnsi="Arial" w:cs="Arial"/>
                <w:sz w:val="22"/>
                <w:szCs w:val="22"/>
              </w:rPr>
              <w:t xml:space="preserve">Not applicable </w:t>
            </w: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14CA3D2" w14:textId="33554566" w:rsidR="00003E64" w:rsidRPr="004C3A0B" w:rsidRDefault="00280B5F" w:rsidP="00A91894">
            <w:pPr>
              <w:rPr>
                <w:rFonts w:ascii="Arial" w:hAnsi="Arial" w:cs="Arial"/>
                <w:sz w:val="22"/>
                <w:szCs w:val="22"/>
              </w:rPr>
            </w:pPr>
            <w:r>
              <w:rPr>
                <w:rFonts w:ascii="Arial" w:hAnsi="Arial" w:cs="Arial"/>
                <w:sz w:val="22"/>
                <w:szCs w:val="22"/>
              </w:rPr>
              <w:t>None</w:t>
            </w: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5D402747" w:rsidR="00003E64" w:rsidRDefault="00280B5F" w:rsidP="00A91894">
            <w:pPr>
              <w:rPr>
                <w:rFonts w:ascii="Arial" w:hAnsi="Arial" w:cs="Arial"/>
                <w:sz w:val="22"/>
                <w:szCs w:val="22"/>
              </w:rPr>
            </w:pPr>
            <w:r>
              <w:rPr>
                <w:rFonts w:ascii="Arial" w:hAnsi="Arial" w:cs="Arial"/>
                <w:sz w:val="22"/>
                <w:szCs w:val="22"/>
              </w:rPr>
              <w:t xml:space="preserve">Not Applicable </w:t>
            </w: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02F21E4B" w:rsidR="0094056C" w:rsidRDefault="00EA4A8D" w:rsidP="00A91894">
            <w:pPr>
              <w:rPr>
                <w:rFonts w:ascii="Arial" w:hAnsi="Arial" w:cs="Arial"/>
                <w:sz w:val="22"/>
                <w:szCs w:val="22"/>
              </w:rPr>
            </w:pPr>
            <w:r>
              <w:rPr>
                <w:rFonts w:ascii="Arial" w:hAnsi="Arial" w:cs="Arial"/>
                <w:sz w:val="22"/>
                <w:szCs w:val="22"/>
              </w:rPr>
              <w:t>None</w:t>
            </w: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0110787" w14:textId="585AC80B" w:rsidR="00EA4A8D" w:rsidRDefault="0094056C" w:rsidP="00EA4A8D">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34148496" w14:textId="77777777" w:rsidR="00EA4A8D" w:rsidRDefault="00EA4A8D" w:rsidP="00EA4A8D">
            <w:pPr>
              <w:autoSpaceDE w:val="0"/>
              <w:autoSpaceDN w:val="0"/>
              <w:adjustRightInd w:val="0"/>
              <w:rPr>
                <w:rFonts w:ascii="Arial" w:hAnsi="Arial" w:cs="Arial"/>
                <w:i/>
                <w:sz w:val="18"/>
                <w:szCs w:val="18"/>
              </w:rPr>
            </w:pPr>
          </w:p>
          <w:p w14:paraId="39F40231" w14:textId="05676C06" w:rsidR="00EA4A8D" w:rsidRPr="00EA4A8D" w:rsidRDefault="00EA4A8D" w:rsidP="00EA4A8D">
            <w:pPr>
              <w:autoSpaceDE w:val="0"/>
              <w:autoSpaceDN w:val="0"/>
              <w:adjustRightInd w:val="0"/>
              <w:rPr>
                <w:rFonts w:ascii="Arial" w:hAnsi="Arial" w:cs="Arial"/>
                <w:i/>
                <w:sz w:val="18"/>
                <w:szCs w:val="18"/>
              </w:rPr>
            </w:pPr>
            <w:r>
              <w:rPr>
                <w:rFonts w:ascii="Arial" w:hAnsi="Arial" w:cs="Arial"/>
                <w:i/>
                <w:sz w:val="18"/>
                <w:szCs w:val="18"/>
              </w:rPr>
              <w:t xml:space="preserve">Not Applicable </w:t>
            </w: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1BBC490" w14:textId="23F90F41" w:rsidR="00EA4A8D"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r w:rsidR="00F0297D">
              <w:rPr>
                <w:rFonts w:ascii="Arial" w:hAnsi="Arial" w:cs="Arial"/>
                <w:sz w:val="22"/>
                <w:szCs w:val="22"/>
              </w:rPr>
              <w:t xml:space="preserve">                                    </w:t>
            </w:r>
          </w:p>
          <w:p w14:paraId="2337A320" w14:textId="77777777" w:rsidR="00EA4A8D" w:rsidRDefault="00EA4A8D" w:rsidP="00A91894">
            <w:pPr>
              <w:autoSpaceDE w:val="0"/>
              <w:autoSpaceDN w:val="0"/>
              <w:adjustRightInd w:val="0"/>
              <w:rPr>
                <w:rFonts w:ascii="Arial" w:hAnsi="Arial" w:cs="Arial"/>
                <w:sz w:val="22"/>
                <w:szCs w:val="22"/>
              </w:rPr>
            </w:pPr>
          </w:p>
          <w:p w14:paraId="7557DDD6" w14:textId="4A12F9E9" w:rsidR="00003E64" w:rsidRDefault="00F0297D" w:rsidP="00A91894">
            <w:pPr>
              <w:rPr>
                <w:rFonts w:ascii="Arial" w:hAnsi="Arial" w:cs="Arial"/>
                <w:sz w:val="22"/>
                <w:szCs w:val="22"/>
              </w:rPr>
            </w:pPr>
            <w:r>
              <w:rPr>
                <w:rFonts w:ascii="Arial" w:hAnsi="Arial" w:cs="Arial"/>
                <w:sz w:val="22"/>
                <w:szCs w:val="22"/>
              </w:rPr>
              <w:t>None</w:t>
            </w: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4E9FF64F" w:rsidR="00003E64" w:rsidRDefault="00F0297D" w:rsidP="00A91894">
            <w:pPr>
              <w:rPr>
                <w:rFonts w:ascii="Arial" w:hAnsi="Arial" w:cs="Arial"/>
                <w:sz w:val="22"/>
                <w:szCs w:val="22"/>
              </w:rPr>
            </w:pPr>
            <w:r>
              <w:rPr>
                <w:rFonts w:ascii="Arial" w:hAnsi="Arial" w:cs="Arial"/>
                <w:sz w:val="22"/>
                <w:szCs w:val="22"/>
              </w:rPr>
              <w:t xml:space="preserve">Not Applicable </w:t>
            </w: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FE1EDC"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0E5F4263" w:rsidR="006930C2" w:rsidRPr="00392C8E" w:rsidRDefault="00FE1EDC"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883460">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392C8E" w:rsidRDefault="00FE1EDC"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4881C721" w:rsidR="006930C2" w:rsidRDefault="0088716E" w:rsidP="00A91894">
            <w:pPr>
              <w:rPr>
                <w:rFonts w:ascii="Arial" w:hAnsi="Arial" w:cs="Arial"/>
                <w:sz w:val="22"/>
                <w:szCs w:val="22"/>
              </w:rPr>
            </w:pPr>
            <w:r>
              <w:rPr>
                <w:rFonts w:ascii="Arial" w:hAnsi="Arial" w:cs="Arial"/>
                <w:sz w:val="22"/>
                <w:szCs w:val="22"/>
              </w:rPr>
              <w:t xml:space="preserve">Not Applicable </w:t>
            </w: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9EF07B3" w14:textId="24238AFF" w:rsidR="0088716E" w:rsidRDefault="0088716E" w:rsidP="00A91894">
            <w:pPr>
              <w:rPr>
                <w:rFonts w:ascii="Arial" w:hAnsi="Arial" w:cs="Arial"/>
                <w:sz w:val="22"/>
                <w:szCs w:val="22"/>
              </w:rPr>
            </w:pPr>
            <w:r>
              <w:rPr>
                <w:rFonts w:ascii="Arial" w:hAnsi="Arial" w:cs="Arial"/>
                <w:sz w:val="22"/>
                <w:szCs w:val="22"/>
              </w:rPr>
              <w:t xml:space="preserve">Not Applicable </w:t>
            </w:r>
          </w:p>
          <w:p w14:paraId="4A0FB63C" w14:textId="77777777" w:rsidR="006930C2" w:rsidRDefault="006930C2" w:rsidP="00A91894">
            <w:pPr>
              <w:rPr>
                <w:rFonts w:ascii="Arial" w:hAnsi="Arial" w:cs="Arial"/>
                <w:sz w:val="22"/>
                <w:szCs w:val="22"/>
              </w:rPr>
            </w:pP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7AEC0479" w14:textId="22AFD396" w:rsidR="006930C2" w:rsidRDefault="0088716E" w:rsidP="00A91894">
            <w:pPr>
              <w:rPr>
                <w:rFonts w:ascii="Arial" w:hAnsi="Arial" w:cs="Arial"/>
                <w:sz w:val="22"/>
                <w:szCs w:val="22"/>
              </w:rPr>
            </w:pPr>
            <w:r>
              <w:rPr>
                <w:rFonts w:ascii="Arial" w:hAnsi="Arial" w:cs="Arial"/>
                <w:sz w:val="22"/>
                <w:szCs w:val="22"/>
              </w:rPr>
              <w:t xml:space="preserve">Not Applicable </w:t>
            </w:r>
          </w:p>
          <w:p w14:paraId="2A2720FD" w14:textId="77777777" w:rsidR="0088716E" w:rsidRPr="004C3A0B" w:rsidRDefault="0088716E"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9A483F" w:rsidRDefault="006930C2" w:rsidP="00A91894">
            <w:pPr>
              <w:pStyle w:val="NormalWeb"/>
              <w:autoSpaceDE w:val="0"/>
              <w:autoSpaceDN w:val="0"/>
              <w:adjustRightInd w:val="0"/>
              <w:jc w:val="center"/>
              <w:rPr>
                <w:rFonts w:ascii="MS Gothic" w:eastAsia="MS Gothic" w:hAnsi="MS Gothic" w:cs="Arial"/>
                <w:sz w:val="22"/>
                <w:szCs w:val="22"/>
                <w:lang w:val="en-IN"/>
              </w:rPr>
            </w:pPr>
            <w:r w:rsidRPr="000B38C3">
              <w:rPr>
                <w:rFonts w:ascii="MS Gothic" w:eastAsia="MS Gothic" w:hAnsi="MS Gothic" w:cs="Arial" w:hint="eastAsia"/>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lastRenderedPageBreak/>
              <w:t>(c )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1518540E" w:rsidR="004D0161" w:rsidRPr="00C71BCC" w:rsidRDefault="008227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3CAB535E" w:rsidR="004D0161" w:rsidRPr="00C71BCC" w:rsidRDefault="00E76A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7EEA7D75" w:rsidR="004D0161" w:rsidRPr="00C71BCC" w:rsidRDefault="00E76A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060AF08A" w:rsidR="004D0161" w:rsidRPr="00C71BCC" w:rsidRDefault="00E76A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49F59BED" w:rsidR="004D0161" w:rsidRPr="00C71BCC" w:rsidRDefault="00E76A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324996B5" w:rsidR="004D0161" w:rsidRPr="00C71BCC" w:rsidRDefault="00E76A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200FE04F" w:rsidR="004D0161" w:rsidRPr="00C71BCC" w:rsidRDefault="00E76A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1E0B3E1B" w:rsidR="004D0161" w:rsidRPr="00C71BCC" w:rsidRDefault="00E76A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C71BCC" w:rsidRDefault="00C71BCC"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6C422906" w:rsidR="004D0161" w:rsidRPr="00C71BCC" w:rsidRDefault="00644A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6CF69231" w:rsidR="004D0161" w:rsidRPr="00C71BCC" w:rsidRDefault="00644A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7BDAF26B" w:rsidR="004D0161" w:rsidRPr="00C71BCC" w:rsidRDefault="00644A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374CFD03" w:rsidR="004D0161" w:rsidRPr="00C71BCC" w:rsidRDefault="00644A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0FFF6EDE" w:rsidR="004D0161" w:rsidRPr="00C71BCC" w:rsidRDefault="004527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2DBB74C7" w:rsidR="004D0161" w:rsidRPr="00C71BCC" w:rsidRDefault="004527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25B31404" w:rsidR="004D0161" w:rsidRPr="00C71BCC" w:rsidRDefault="008234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EndPr/>
            <w:sdtContent>
              <w:p w14:paraId="08E4F0B4" w14:textId="19189708" w:rsidR="004D0161" w:rsidRPr="00C71BCC" w:rsidRDefault="008234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sdtContent>
              <w:p w14:paraId="51F2E243" w14:textId="528881F2" w:rsidR="004D0161" w:rsidRPr="00C71BCC" w:rsidRDefault="008234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05F2D46F" w:rsidR="004D0161" w:rsidRDefault="00731E8F" w:rsidP="00A91894">
            <w:pPr>
              <w:autoSpaceDE w:val="0"/>
              <w:autoSpaceDN w:val="0"/>
              <w:adjustRightInd w:val="0"/>
              <w:rPr>
                <w:rFonts w:ascii="Arial" w:hAnsi="Arial" w:cs="Arial"/>
                <w:sz w:val="22"/>
                <w:szCs w:val="22"/>
              </w:rPr>
            </w:pPr>
            <w:r>
              <w:rPr>
                <w:rFonts w:ascii="Arial" w:hAnsi="Arial" w:cs="Arial"/>
                <w:color w:val="000000"/>
                <w:sz w:val="17"/>
                <w:szCs w:val="17"/>
                <w:lang w:bidi="gu-IN"/>
              </w:rPr>
              <w:t>Data will be transferred(keeping the safety in mind) if and when required to the professor and the university.</w:t>
            </w: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lastRenderedPageBreak/>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lastRenderedPageBreak/>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6C6BD37B" w14:textId="22952E13" w:rsidR="004D0161" w:rsidRPr="00354F34" w:rsidRDefault="005303FB" w:rsidP="00A91894">
            <w:pPr>
              <w:autoSpaceDE w:val="0"/>
              <w:autoSpaceDN w:val="0"/>
              <w:adjustRightInd w:val="0"/>
              <w:rPr>
                <w:rFonts w:ascii="Arial" w:hAnsi="Arial" w:cs="Arial"/>
                <w:sz w:val="22"/>
                <w:szCs w:val="22"/>
              </w:rPr>
            </w:pPr>
            <w:r>
              <w:rPr>
                <w:lang w:bidi="gu-IN"/>
              </w:rPr>
              <w:br/>
            </w:r>
            <w:r>
              <w:rPr>
                <w:rFonts w:ascii="Arial" w:hAnsi="Arial" w:cs="Arial"/>
                <w:color w:val="000000"/>
                <w:sz w:val="17"/>
                <w:szCs w:val="17"/>
                <w:lang w:bidi="gu-IN"/>
              </w:rPr>
              <w:t>I(the student) and my supervisor will access the data.</w:t>
            </w: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77777777" w:rsidR="004D0161" w:rsidRDefault="004D0161" w:rsidP="00A91894">
            <w:pPr>
              <w:autoSpaceDE w:val="0"/>
              <w:autoSpaceDN w:val="0"/>
              <w:adjustRightInd w:val="0"/>
              <w:rPr>
                <w:rFonts w:ascii="Arial" w:hAnsi="Arial" w:cs="Arial"/>
                <w:sz w:val="22"/>
                <w:szCs w:val="22"/>
              </w:rPr>
            </w:pPr>
          </w:p>
          <w:p w14:paraId="36FF8269" w14:textId="6F287834" w:rsidR="004D0161" w:rsidRPr="00354F34" w:rsidRDefault="005303FB" w:rsidP="00A91894">
            <w:pPr>
              <w:autoSpaceDE w:val="0"/>
              <w:autoSpaceDN w:val="0"/>
              <w:adjustRightInd w:val="0"/>
              <w:rPr>
                <w:rFonts w:ascii="Arial" w:hAnsi="Arial" w:cs="Arial"/>
                <w:sz w:val="22"/>
                <w:szCs w:val="22"/>
              </w:rPr>
            </w:pPr>
            <w:r>
              <w:rPr>
                <w:rFonts w:ascii="Arial" w:hAnsi="Arial" w:cs="Arial"/>
                <w:sz w:val="22"/>
                <w:szCs w:val="22"/>
              </w:rPr>
              <w:t>None</w:t>
            </w: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6EB98B83" w14:textId="77777777" w:rsidR="00D13144" w:rsidRPr="00D13144" w:rsidRDefault="00D13144" w:rsidP="00D13144">
            <w:pPr>
              <w:spacing w:line="216" w:lineRule="atLeast"/>
              <w:divId w:val="62606264"/>
              <w:rPr>
                <w:rFonts w:ascii="-webkit-standard" w:eastAsiaTheme="minorEastAsia" w:hAnsi="-webkit-standard"/>
                <w:color w:val="000000"/>
                <w:sz w:val="18"/>
                <w:szCs w:val="18"/>
                <w:lang w:val="en-IN" w:eastAsia="en-GB" w:bidi="gu-IN"/>
              </w:rPr>
            </w:pPr>
            <w:r w:rsidRPr="00D13144">
              <w:rPr>
                <w:rFonts w:ascii="Arial" w:eastAsiaTheme="minorEastAsia" w:hAnsi="Arial" w:cs="Arial"/>
                <w:color w:val="000000"/>
                <w:sz w:val="17"/>
                <w:szCs w:val="17"/>
                <w:lang w:val="en-IN" w:eastAsia="en-GB" w:bidi="gu-IN"/>
              </w:rPr>
              <w:t>Data will be stored in my personal password protected devices only.</w:t>
            </w: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6478F23E" w:rsidR="004D0161" w:rsidRDefault="00534348" w:rsidP="00A91894">
            <w:pPr>
              <w:autoSpaceDE w:val="0"/>
              <w:autoSpaceDN w:val="0"/>
              <w:adjustRightInd w:val="0"/>
              <w:rPr>
                <w:rFonts w:ascii="Arial" w:hAnsi="Arial" w:cs="Arial"/>
                <w:sz w:val="22"/>
                <w:szCs w:val="22"/>
              </w:rPr>
            </w:pPr>
            <w:r>
              <w:rPr>
                <w:rFonts w:ascii="Arial" w:hAnsi="Arial" w:cs="Arial"/>
                <w:sz w:val="22"/>
                <w:szCs w:val="22"/>
              </w:rPr>
              <w:t xml:space="preserve">Not Applicable </w:t>
            </w: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44489E1A" w:rsidR="00240C32" w:rsidRPr="00C71BCC" w:rsidRDefault="00FE1EDC"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E97DBE">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062BCA79" w:rsidR="00240C32" w:rsidRPr="00C71BCC" w:rsidRDefault="00FE1EDC"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E97DBE">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6ABEA494" w:rsidR="004D0161" w:rsidRPr="004C3A0B" w:rsidRDefault="00753781" w:rsidP="00A91894">
            <w:pPr>
              <w:spacing w:before="100" w:beforeAutospacing="1" w:after="100" w:afterAutospacing="1"/>
              <w:rPr>
                <w:rFonts w:ascii="Arial" w:hAnsi="Arial" w:cs="Arial"/>
                <w:sz w:val="22"/>
                <w:szCs w:val="22"/>
              </w:rPr>
            </w:pPr>
            <w:r>
              <w:rPr>
                <w:rFonts w:ascii="Arial" w:hAnsi="Arial" w:cs="Arial"/>
                <w:sz w:val="22"/>
                <w:szCs w:val="22"/>
              </w:rPr>
              <w:t>Asmabanu khojbariya</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5A57C177" w:rsidR="00AA7E42" w:rsidRPr="004C3A0B" w:rsidRDefault="00753781" w:rsidP="00A91894">
            <w:pPr>
              <w:pStyle w:val="ListParagraph"/>
              <w:ind w:left="0"/>
              <w:rPr>
                <w:rFonts w:ascii="Arial" w:hAnsi="Arial" w:cs="Arial"/>
              </w:rPr>
            </w:pPr>
            <w:r>
              <w:rPr>
                <w:rFonts w:ascii="Arial" w:hAnsi="Arial" w:cs="Arial"/>
              </w:rPr>
              <w:t>Zahida khan</w:t>
            </w: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1E63DDA0" w14:textId="77777777"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221274F6" w14:textId="77777777"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2E13FE" w:rsidRDefault="00DD092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8F4C7C8"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3817C4">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D74A4B" w14:textId="77777777" w:rsidR="003817C4" w:rsidRDefault="003817C4" w:rsidP="00390251">
      <w:r>
        <w:separator/>
      </w:r>
    </w:p>
    <w:p w14:paraId="7A49EF91" w14:textId="77777777" w:rsidR="003817C4" w:rsidRDefault="003817C4"/>
  </w:endnote>
  <w:endnote w:type="continuationSeparator" w:id="0">
    <w:p w14:paraId="0749D51D" w14:textId="77777777" w:rsidR="003817C4" w:rsidRDefault="003817C4" w:rsidP="00390251">
      <w:r>
        <w:continuationSeparator/>
      </w:r>
    </w:p>
    <w:p w14:paraId="36815F27" w14:textId="77777777" w:rsidR="003817C4" w:rsidRDefault="003817C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ource Sans Pro">
    <w:panose1 w:val="020B0503030403020204"/>
    <w:charset w:val="00"/>
    <w:family w:val="swiss"/>
    <w:pitch w:val="variable"/>
    <w:sig w:usb0="600002F7" w:usb1="02000001" w:usb2="00000000" w:usb3="00000000" w:csb0="0000019F" w:csb1="00000000"/>
  </w:font>
  <w:font w:name="Segoe UI Symbol">
    <w:panose1 w:val="020B0502040204020203"/>
    <w:charset w:val="00"/>
    <w:family w:val="swiss"/>
    <w:pitch w:val="variable"/>
    <w:sig w:usb0="800001E3" w:usb1="1200FFEF" w:usb2="00040000" w:usb3="00000000" w:csb0="00000001" w:csb1="00000000"/>
  </w:font>
  <w:font w:name="-webkit-standard">
    <w:altName w:val="Cambria"/>
    <w:panose1 w:val="020B0604020202020204"/>
    <w:charset w:val="00"/>
    <w:family w:val="roman"/>
    <w:pitch w:val="default"/>
  </w:font>
  <w:font w:name="SimSun">
    <w:altName w:val="宋体"/>
    <w:panose1 w:val="02010600030101010101"/>
    <w:charset w:val="86"/>
    <w:family w:val="auto"/>
    <w:pitch w:val="variable"/>
    <w:sig w:usb0="00000203" w:usb1="288F0000" w:usb2="00000016" w:usb3="00000000" w:csb0="00040001" w:csb1="00000000"/>
  </w:font>
  <w:font w:name="Shruti">
    <w:panose1 w:val="020B0502040204020203"/>
    <w:charset w:val="00"/>
    <w:family w:val="swiss"/>
    <w:pitch w:val="variable"/>
    <w:sig w:usb0="0004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0E2497" w14:textId="77777777" w:rsidR="003817C4" w:rsidRDefault="003817C4" w:rsidP="00390251">
      <w:r>
        <w:separator/>
      </w:r>
    </w:p>
    <w:p w14:paraId="239E9A4F" w14:textId="77777777" w:rsidR="003817C4" w:rsidRDefault="003817C4"/>
  </w:footnote>
  <w:footnote w:type="continuationSeparator" w:id="0">
    <w:p w14:paraId="121C1DB0" w14:textId="77777777" w:rsidR="003817C4" w:rsidRDefault="003817C4" w:rsidP="00390251">
      <w:r>
        <w:continuationSeparator/>
      </w:r>
    </w:p>
    <w:p w14:paraId="5BABA481" w14:textId="77777777" w:rsidR="003817C4" w:rsidRDefault="003817C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0425351">
    <w:abstractNumId w:val="10"/>
  </w:num>
  <w:num w:numId="2" w16cid:durableId="1976372069">
    <w:abstractNumId w:val="19"/>
  </w:num>
  <w:num w:numId="3" w16cid:durableId="881409077">
    <w:abstractNumId w:val="2"/>
  </w:num>
  <w:num w:numId="4" w16cid:durableId="1664234798">
    <w:abstractNumId w:val="24"/>
  </w:num>
  <w:num w:numId="5" w16cid:durableId="42842575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73246243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995064959">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489323335">
    <w:abstractNumId w:val="3"/>
  </w:num>
  <w:num w:numId="9" w16cid:durableId="697505755">
    <w:abstractNumId w:val="7"/>
  </w:num>
  <w:num w:numId="10" w16cid:durableId="526407948">
    <w:abstractNumId w:val="8"/>
  </w:num>
  <w:num w:numId="11" w16cid:durableId="1387991010">
    <w:abstractNumId w:val="22"/>
  </w:num>
  <w:num w:numId="12" w16cid:durableId="1787655479">
    <w:abstractNumId w:val="20"/>
  </w:num>
  <w:num w:numId="13" w16cid:durableId="1728527937">
    <w:abstractNumId w:val="21"/>
  </w:num>
  <w:num w:numId="14" w16cid:durableId="786310325">
    <w:abstractNumId w:val="0"/>
  </w:num>
  <w:num w:numId="15" w16cid:durableId="1027559226">
    <w:abstractNumId w:val="5"/>
  </w:num>
  <w:num w:numId="16" w16cid:durableId="1808813160">
    <w:abstractNumId w:val="6"/>
  </w:num>
  <w:num w:numId="17" w16cid:durableId="637027560">
    <w:abstractNumId w:val="11"/>
  </w:num>
  <w:num w:numId="18" w16cid:durableId="106705379">
    <w:abstractNumId w:val="13"/>
  </w:num>
  <w:num w:numId="19" w16cid:durableId="2041202310">
    <w:abstractNumId w:val="23"/>
  </w:num>
  <w:num w:numId="20" w16cid:durableId="969359029">
    <w:abstractNumId w:val="4"/>
  </w:num>
  <w:num w:numId="21" w16cid:durableId="1543521154">
    <w:abstractNumId w:val="14"/>
  </w:num>
  <w:num w:numId="22" w16cid:durableId="1534881219">
    <w:abstractNumId w:val="18"/>
  </w:num>
  <w:num w:numId="23" w16cid:durableId="1821772529">
    <w:abstractNumId w:val="1"/>
  </w:num>
  <w:num w:numId="24" w16cid:durableId="1637679218">
    <w:abstractNumId w:val="9"/>
  </w:num>
  <w:num w:numId="25" w16cid:durableId="1401635623">
    <w:abstractNumId w:val="12"/>
  </w:num>
  <w:num w:numId="26" w16cid:durableId="2037150009">
    <w:abstractNumId w:val="25"/>
  </w:num>
  <w:num w:numId="27" w16cid:durableId="202100172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09B"/>
    <w:rsid w:val="000819F1"/>
    <w:rsid w:val="0008353C"/>
    <w:rsid w:val="00084DC7"/>
    <w:rsid w:val="000859E5"/>
    <w:rsid w:val="0008799F"/>
    <w:rsid w:val="00090CF7"/>
    <w:rsid w:val="000924DD"/>
    <w:rsid w:val="00095059"/>
    <w:rsid w:val="00096209"/>
    <w:rsid w:val="000A3CD4"/>
    <w:rsid w:val="000B0A8F"/>
    <w:rsid w:val="000B38C3"/>
    <w:rsid w:val="000B5723"/>
    <w:rsid w:val="000B58AD"/>
    <w:rsid w:val="000C0C2F"/>
    <w:rsid w:val="000C1C04"/>
    <w:rsid w:val="000C3A29"/>
    <w:rsid w:val="000C5E77"/>
    <w:rsid w:val="000C7409"/>
    <w:rsid w:val="000D067B"/>
    <w:rsid w:val="000D23C8"/>
    <w:rsid w:val="000E2AD0"/>
    <w:rsid w:val="000E7DF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4363"/>
    <w:rsid w:val="001B66FA"/>
    <w:rsid w:val="001C09E8"/>
    <w:rsid w:val="001C269D"/>
    <w:rsid w:val="001C3CC4"/>
    <w:rsid w:val="001C7C72"/>
    <w:rsid w:val="001D1817"/>
    <w:rsid w:val="001D3BD1"/>
    <w:rsid w:val="001E1BA6"/>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0B5F"/>
    <w:rsid w:val="002866BC"/>
    <w:rsid w:val="0029113C"/>
    <w:rsid w:val="00292EC0"/>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0B0C"/>
    <w:rsid w:val="00354F34"/>
    <w:rsid w:val="00361382"/>
    <w:rsid w:val="003656A9"/>
    <w:rsid w:val="003817C4"/>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3191D"/>
    <w:rsid w:val="00442053"/>
    <w:rsid w:val="00442954"/>
    <w:rsid w:val="004527E5"/>
    <w:rsid w:val="0045485F"/>
    <w:rsid w:val="00462069"/>
    <w:rsid w:val="004632AA"/>
    <w:rsid w:val="00476398"/>
    <w:rsid w:val="0047697E"/>
    <w:rsid w:val="0048134A"/>
    <w:rsid w:val="00482054"/>
    <w:rsid w:val="0048583B"/>
    <w:rsid w:val="00486107"/>
    <w:rsid w:val="00487E4B"/>
    <w:rsid w:val="004942B0"/>
    <w:rsid w:val="00494691"/>
    <w:rsid w:val="004A5961"/>
    <w:rsid w:val="004A7DD5"/>
    <w:rsid w:val="004B7A0E"/>
    <w:rsid w:val="004C3A0B"/>
    <w:rsid w:val="004C3D85"/>
    <w:rsid w:val="004C5C13"/>
    <w:rsid w:val="004D0161"/>
    <w:rsid w:val="004D16F5"/>
    <w:rsid w:val="004D5683"/>
    <w:rsid w:val="004E0338"/>
    <w:rsid w:val="004E4AC4"/>
    <w:rsid w:val="004E616D"/>
    <w:rsid w:val="004F059C"/>
    <w:rsid w:val="004F599C"/>
    <w:rsid w:val="005035A0"/>
    <w:rsid w:val="005078BE"/>
    <w:rsid w:val="00515580"/>
    <w:rsid w:val="00526C56"/>
    <w:rsid w:val="005303FB"/>
    <w:rsid w:val="00531C04"/>
    <w:rsid w:val="0053302B"/>
    <w:rsid w:val="00534348"/>
    <w:rsid w:val="00536AEC"/>
    <w:rsid w:val="00546F01"/>
    <w:rsid w:val="0055785D"/>
    <w:rsid w:val="00560703"/>
    <w:rsid w:val="00563B3D"/>
    <w:rsid w:val="00564AD3"/>
    <w:rsid w:val="005704BE"/>
    <w:rsid w:val="00570770"/>
    <w:rsid w:val="00571817"/>
    <w:rsid w:val="00573226"/>
    <w:rsid w:val="00574528"/>
    <w:rsid w:val="005756CA"/>
    <w:rsid w:val="00581C49"/>
    <w:rsid w:val="00584B8F"/>
    <w:rsid w:val="005916AE"/>
    <w:rsid w:val="00592747"/>
    <w:rsid w:val="005934C5"/>
    <w:rsid w:val="005960A0"/>
    <w:rsid w:val="00596BFA"/>
    <w:rsid w:val="005A12CD"/>
    <w:rsid w:val="005A76DA"/>
    <w:rsid w:val="005B52AE"/>
    <w:rsid w:val="005C41C7"/>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A63"/>
    <w:rsid w:val="00644C5C"/>
    <w:rsid w:val="00655EC5"/>
    <w:rsid w:val="006578CB"/>
    <w:rsid w:val="00661EDA"/>
    <w:rsid w:val="00662993"/>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271"/>
    <w:rsid w:val="006D4BBB"/>
    <w:rsid w:val="006E0AB0"/>
    <w:rsid w:val="006E1992"/>
    <w:rsid w:val="006F307C"/>
    <w:rsid w:val="006F4828"/>
    <w:rsid w:val="00700361"/>
    <w:rsid w:val="007055BC"/>
    <w:rsid w:val="00717E6F"/>
    <w:rsid w:val="00720BA7"/>
    <w:rsid w:val="00726348"/>
    <w:rsid w:val="00731CAC"/>
    <w:rsid w:val="00731E8F"/>
    <w:rsid w:val="00733B2B"/>
    <w:rsid w:val="00733EEB"/>
    <w:rsid w:val="0074063A"/>
    <w:rsid w:val="007407AA"/>
    <w:rsid w:val="00743859"/>
    <w:rsid w:val="00751B2D"/>
    <w:rsid w:val="00753781"/>
    <w:rsid w:val="0076027F"/>
    <w:rsid w:val="00763A08"/>
    <w:rsid w:val="00765172"/>
    <w:rsid w:val="00765EE1"/>
    <w:rsid w:val="00767FC7"/>
    <w:rsid w:val="00770C66"/>
    <w:rsid w:val="00774561"/>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27B5"/>
    <w:rsid w:val="008234DA"/>
    <w:rsid w:val="0082781D"/>
    <w:rsid w:val="00831C35"/>
    <w:rsid w:val="00831C69"/>
    <w:rsid w:val="008330B6"/>
    <w:rsid w:val="00835382"/>
    <w:rsid w:val="008361B1"/>
    <w:rsid w:val="008372C0"/>
    <w:rsid w:val="0084005C"/>
    <w:rsid w:val="00841BE3"/>
    <w:rsid w:val="00841CD0"/>
    <w:rsid w:val="00842FC0"/>
    <w:rsid w:val="00844C9E"/>
    <w:rsid w:val="008461DD"/>
    <w:rsid w:val="008732E0"/>
    <w:rsid w:val="00883460"/>
    <w:rsid w:val="00886FAA"/>
    <w:rsid w:val="0088716E"/>
    <w:rsid w:val="008B346A"/>
    <w:rsid w:val="008B67D3"/>
    <w:rsid w:val="008C1A38"/>
    <w:rsid w:val="008C4441"/>
    <w:rsid w:val="008D0BC1"/>
    <w:rsid w:val="008D33E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3023"/>
    <w:rsid w:val="00965F27"/>
    <w:rsid w:val="009831F5"/>
    <w:rsid w:val="00986EEC"/>
    <w:rsid w:val="00986FD8"/>
    <w:rsid w:val="00986FEF"/>
    <w:rsid w:val="00994351"/>
    <w:rsid w:val="009955DD"/>
    <w:rsid w:val="009A3300"/>
    <w:rsid w:val="009A3C08"/>
    <w:rsid w:val="009A483F"/>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442F"/>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416A"/>
    <w:rsid w:val="00A950A9"/>
    <w:rsid w:val="00A95A09"/>
    <w:rsid w:val="00AA0A40"/>
    <w:rsid w:val="00AA0B1C"/>
    <w:rsid w:val="00AA1990"/>
    <w:rsid w:val="00AA2E71"/>
    <w:rsid w:val="00AA4654"/>
    <w:rsid w:val="00AA7E42"/>
    <w:rsid w:val="00AB15E7"/>
    <w:rsid w:val="00AB1B40"/>
    <w:rsid w:val="00AB5F47"/>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17BE3"/>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A514E"/>
    <w:rsid w:val="00BB1B85"/>
    <w:rsid w:val="00BB2142"/>
    <w:rsid w:val="00BB26B7"/>
    <w:rsid w:val="00BB3142"/>
    <w:rsid w:val="00BC301B"/>
    <w:rsid w:val="00BD4150"/>
    <w:rsid w:val="00BE08D7"/>
    <w:rsid w:val="00BE117A"/>
    <w:rsid w:val="00BE2189"/>
    <w:rsid w:val="00BE546F"/>
    <w:rsid w:val="00BF0733"/>
    <w:rsid w:val="00BF3F4A"/>
    <w:rsid w:val="00C03B9A"/>
    <w:rsid w:val="00C11423"/>
    <w:rsid w:val="00C1657B"/>
    <w:rsid w:val="00C20294"/>
    <w:rsid w:val="00C2188C"/>
    <w:rsid w:val="00C21DCF"/>
    <w:rsid w:val="00C25CB5"/>
    <w:rsid w:val="00C32EFB"/>
    <w:rsid w:val="00C33319"/>
    <w:rsid w:val="00C34A87"/>
    <w:rsid w:val="00C359EF"/>
    <w:rsid w:val="00C40DAE"/>
    <w:rsid w:val="00C45C06"/>
    <w:rsid w:val="00C46A16"/>
    <w:rsid w:val="00C474BF"/>
    <w:rsid w:val="00C56C0B"/>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C52BD"/>
    <w:rsid w:val="00CD5765"/>
    <w:rsid w:val="00CE0890"/>
    <w:rsid w:val="00CE0C76"/>
    <w:rsid w:val="00CE1636"/>
    <w:rsid w:val="00CE6A00"/>
    <w:rsid w:val="00CE6A02"/>
    <w:rsid w:val="00CE6A0D"/>
    <w:rsid w:val="00CF4E46"/>
    <w:rsid w:val="00CF6CA5"/>
    <w:rsid w:val="00D038DF"/>
    <w:rsid w:val="00D07385"/>
    <w:rsid w:val="00D07C1B"/>
    <w:rsid w:val="00D107AC"/>
    <w:rsid w:val="00D13144"/>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49DB"/>
    <w:rsid w:val="00DE6682"/>
    <w:rsid w:val="00DF26D2"/>
    <w:rsid w:val="00E0333A"/>
    <w:rsid w:val="00E12E9F"/>
    <w:rsid w:val="00E16786"/>
    <w:rsid w:val="00E17AFC"/>
    <w:rsid w:val="00E20FD3"/>
    <w:rsid w:val="00E239F4"/>
    <w:rsid w:val="00E32138"/>
    <w:rsid w:val="00E359F3"/>
    <w:rsid w:val="00E43EC5"/>
    <w:rsid w:val="00E45AB0"/>
    <w:rsid w:val="00E57EF4"/>
    <w:rsid w:val="00E65973"/>
    <w:rsid w:val="00E6714D"/>
    <w:rsid w:val="00E67739"/>
    <w:rsid w:val="00E73456"/>
    <w:rsid w:val="00E76A2B"/>
    <w:rsid w:val="00E84BC8"/>
    <w:rsid w:val="00E914D8"/>
    <w:rsid w:val="00E93E44"/>
    <w:rsid w:val="00E95A30"/>
    <w:rsid w:val="00E97DBE"/>
    <w:rsid w:val="00EA26D8"/>
    <w:rsid w:val="00EA4A8D"/>
    <w:rsid w:val="00EA5DE3"/>
    <w:rsid w:val="00EB6877"/>
    <w:rsid w:val="00EB722E"/>
    <w:rsid w:val="00EC0070"/>
    <w:rsid w:val="00EC11CA"/>
    <w:rsid w:val="00ED0C59"/>
    <w:rsid w:val="00ED4E18"/>
    <w:rsid w:val="00ED7B18"/>
    <w:rsid w:val="00EE2953"/>
    <w:rsid w:val="00EE29BA"/>
    <w:rsid w:val="00EE3A7B"/>
    <w:rsid w:val="00EE44C0"/>
    <w:rsid w:val="00EF0051"/>
    <w:rsid w:val="00EF4776"/>
    <w:rsid w:val="00EF6306"/>
    <w:rsid w:val="00F0297D"/>
    <w:rsid w:val="00F039C7"/>
    <w:rsid w:val="00F12CDD"/>
    <w:rsid w:val="00F230F0"/>
    <w:rsid w:val="00F33A1A"/>
    <w:rsid w:val="00F478CB"/>
    <w:rsid w:val="00F52C97"/>
    <w:rsid w:val="00F54257"/>
    <w:rsid w:val="00F619F4"/>
    <w:rsid w:val="00F62093"/>
    <w:rsid w:val="00F62C23"/>
    <w:rsid w:val="00F64D54"/>
    <w:rsid w:val="00F67A01"/>
    <w:rsid w:val="00F722A2"/>
    <w:rsid w:val="00F75F59"/>
    <w:rsid w:val="00F82885"/>
    <w:rsid w:val="00F842FD"/>
    <w:rsid w:val="00F87E26"/>
    <w:rsid w:val="00F96C3F"/>
    <w:rsid w:val="00FA17A2"/>
    <w:rsid w:val="00FA1C94"/>
    <w:rsid w:val="00FB4F7A"/>
    <w:rsid w:val="00FB58A3"/>
    <w:rsid w:val="00FB6B35"/>
    <w:rsid w:val="00FD436F"/>
    <w:rsid w:val="00FD5A26"/>
    <w:rsid w:val="00FE1EDC"/>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bidi="gu-I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s11">
    <w:name w:val="s11"/>
    <w:basedOn w:val="DefaultParagraphFont"/>
    <w:rsid w:val="00E20FD3"/>
  </w:style>
  <w:style w:type="paragraph" w:customStyle="1" w:styleId="s7">
    <w:name w:val="s7"/>
    <w:basedOn w:val="Normal"/>
    <w:rsid w:val="00BE546F"/>
    <w:pPr>
      <w:spacing w:before="100" w:beforeAutospacing="1" w:after="100" w:afterAutospacing="1"/>
    </w:pPr>
    <w:rPr>
      <w:rFonts w:eastAsiaTheme="minorEastAsia"/>
      <w:sz w:val="24"/>
      <w:szCs w:val="24"/>
      <w:lang w:val="en-IN" w:eastAsia="en-GB" w:bidi="gu-IN"/>
    </w:rPr>
  </w:style>
  <w:style w:type="character" w:customStyle="1" w:styleId="s8">
    <w:name w:val="s8"/>
    <w:basedOn w:val="DefaultParagraphFont"/>
    <w:rsid w:val="00BE546F"/>
  </w:style>
  <w:style w:type="character" w:customStyle="1" w:styleId="s2">
    <w:name w:val="s2"/>
    <w:basedOn w:val="DefaultParagraphFont"/>
    <w:rsid w:val="00E359F3"/>
  </w:style>
  <w:style w:type="character" w:customStyle="1" w:styleId="s67">
    <w:name w:val="s67"/>
    <w:basedOn w:val="DefaultParagraphFont"/>
    <w:rsid w:val="00E359F3"/>
  </w:style>
  <w:style w:type="character" w:customStyle="1" w:styleId="apple-converted-space">
    <w:name w:val="apple-converted-space"/>
    <w:basedOn w:val="DefaultParagraphFont"/>
    <w:rsid w:val="00E359F3"/>
  </w:style>
  <w:style w:type="paragraph" w:customStyle="1" w:styleId="s9">
    <w:name w:val="s9"/>
    <w:basedOn w:val="Normal"/>
    <w:rsid w:val="00292EC0"/>
    <w:pPr>
      <w:spacing w:before="100" w:beforeAutospacing="1" w:after="100" w:afterAutospacing="1"/>
    </w:pPr>
    <w:rPr>
      <w:rFonts w:eastAsiaTheme="minorEastAsia"/>
      <w:sz w:val="24"/>
      <w:szCs w:val="24"/>
      <w:lang w:val="en-IN" w:eastAsia="en-GB" w:bidi="gu-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606264">
      <w:bodyDiv w:val="1"/>
      <w:marLeft w:val="0"/>
      <w:marRight w:val="0"/>
      <w:marTop w:val="0"/>
      <w:marBottom w:val="0"/>
      <w:divBdr>
        <w:top w:val="none" w:sz="0" w:space="0" w:color="auto"/>
        <w:left w:val="none" w:sz="0" w:space="0" w:color="auto"/>
        <w:bottom w:val="none" w:sz="0" w:space="0" w:color="auto"/>
        <w:right w:val="none" w:sz="0" w:space="0" w:color="auto"/>
      </w:divBdr>
    </w:div>
    <w:div w:id="375201682">
      <w:bodyDiv w:val="1"/>
      <w:marLeft w:val="0"/>
      <w:marRight w:val="0"/>
      <w:marTop w:val="0"/>
      <w:marBottom w:val="0"/>
      <w:divBdr>
        <w:top w:val="none" w:sz="0" w:space="0" w:color="auto"/>
        <w:left w:val="none" w:sz="0" w:space="0" w:color="auto"/>
        <w:bottom w:val="none" w:sz="0" w:space="0" w:color="auto"/>
        <w:right w:val="none" w:sz="0" w:space="0" w:color="auto"/>
      </w:divBdr>
      <w:divsChild>
        <w:div w:id="219829575">
          <w:marLeft w:val="0"/>
          <w:marRight w:val="0"/>
          <w:marTop w:val="0"/>
          <w:marBottom w:val="0"/>
          <w:divBdr>
            <w:top w:val="none" w:sz="0" w:space="0" w:color="auto"/>
            <w:left w:val="none" w:sz="0" w:space="0" w:color="auto"/>
            <w:bottom w:val="none" w:sz="0" w:space="0" w:color="auto"/>
            <w:right w:val="none" w:sz="0" w:space="0" w:color="auto"/>
          </w:divBdr>
          <w:divsChild>
            <w:div w:id="1093361859">
              <w:marLeft w:val="0"/>
              <w:marRight w:val="0"/>
              <w:marTop w:val="0"/>
              <w:marBottom w:val="0"/>
              <w:divBdr>
                <w:top w:val="none" w:sz="0" w:space="0" w:color="auto"/>
                <w:left w:val="none" w:sz="0" w:space="0" w:color="auto"/>
                <w:bottom w:val="none" w:sz="0" w:space="0" w:color="auto"/>
                <w:right w:val="none" w:sz="0" w:space="0" w:color="auto"/>
              </w:divBdr>
              <w:divsChild>
                <w:div w:id="1873028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19324916">
      <w:bodyDiv w:val="1"/>
      <w:marLeft w:val="0"/>
      <w:marRight w:val="0"/>
      <w:marTop w:val="0"/>
      <w:marBottom w:val="0"/>
      <w:divBdr>
        <w:top w:val="none" w:sz="0" w:space="0" w:color="auto"/>
        <w:left w:val="none" w:sz="0" w:space="0" w:color="auto"/>
        <w:bottom w:val="none" w:sz="0" w:space="0" w:color="auto"/>
        <w:right w:val="none" w:sz="0" w:space="0" w:color="auto"/>
      </w:divBdr>
      <w:divsChild>
        <w:div w:id="2038463820">
          <w:marLeft w:val="0"/>
          <w:marRight w:val="0"/>
          <w:marTop w:val="0"/>
          <w:marBottom w:val="0"/>
          <w:divBdr>
            <w:top w:val="none" w:sz="0" w:space="0" w:color="auto"/>
            <w:left w:val="none" w:sz="0" w:space="0" w:color="auto"/>
            <w:bottom w:val="none" w:sz="0" w:space="0" w:color="auto"/>
            <w:right w:val="none" w:sz="0" w:space="0" w:color="auto"/>
          </w:divBdr>
        </w:div>
      </w:divsChild>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85556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4336</Words>
  <Characters>25016</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29294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asma Khojbariya</cp:lastModifiedBy>
  <cp:revision>2</cp:revision>
  <cp:lastPrinted>2016-10-24T12:21:00Z</cp:lastPrinted>
  <dcterms:created xsi:type="dcterms:W3CDTF">2024-01-10T15:06:00Z</dcterms:created>
  <dcterms:modified xsi:type="dcterms:W3CDTF">2024-01-10T15:06:00Z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