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8A074C" w14:textId="77777777" w:rsidR="00D23FC2" w:rsidRDefault="00D23FC2" w:rsidP="002E1646">
      <w:pPr>
        <w:spacing w:line="360" w:lineRule="auto"/>
        <w:jc w:val="both"/>
        <w:rPr>
          <w:rFonts w:ascii="Times New Roman" w:hAnsi="Times New Roman" w:cs="Times New Roman"/>
          <w:b/>
          <w:bCs/>
        </w:rPr>
      </w:pPr>
    </w:p>
    <w:p w14:paraId="6B13C0F1" w14:textId="77777777" w:rsidR="00D23FC2" w:rsidRPr="004B73D8" w:rsidRDefault="00D23FC2" w:rsidP="004B73D8">
      <w:pPr>
        <w:spacing w:line="360" w:lineRule="auto"/>
        <w:jc w:val="both"/>
        <w:rPr>
          <w:rFonts w:ascii="Times New Roman" w:hAnsi="Times New Roman" w:cs="Times New Roman"/>
          <w:b/>
          <w:bCs/>
          <w:color w:val="000000" w:themeColor="text1"/>
        </w:rPr>
      </w:pPr>
    </w:p>
    <w:p w14:paraId="29F9303F" w14:textId="77777777" w:rsidR="00D23FC2" w:rsidRPr="004B73D8" w:rsidRDefault="00D23FC2" w:rsidP="004B73D8">
      <w:pPr>
        <w:spacing w:line="360" w:lineRule="auto"/>
        <w:jc w:val="both"/>
        <w:rPr>
          <w:rFonts w:ascii="Times New Roman" w:hAnsi="Times New Roman" w:cs="Times New Roman"/>
          <w:b/>
          <w:bCs/>
          <w:color w:val="000000" w:themeColor="text1"/>
        </w:rPr>
      </w:pPr>
    </w:p>
    <w:p w14:paraId="7BB9613E" w14:textId="77777777" w:rsidR="00D23FC2" w:rsidRPr="004B73D8" w:rsidRDefault="00D23FC2" w:rsidP="004B73D8">
      <w:pPr>
        <w:spacing w:line="360" w:lineRule="auto"/>
        <w:jc w:val="center"/>
        <w:rPr>
          <w:rFonts w:ascii="Times New Roman" w:hAnsi="Times New Roman" w:cs="Times New Roman"/>
          <w:b/>
          <w:bCs/>
          <w:color w:val="000000" w:themeColor="text1"/>
          <w:sz w:val="36"/>
          <w:szCs w:val="36"/>
        </w:rPr>
      </w:pPr>
    </w:p>
    <w:p w14:paraId="6C8BC772" w14:textId="14B9EB8F" w:rsidR="00D23FC2" w:rsidRPr="004B73D8" w:rsidRDefault="00D23FC2" w:rsidP="004B73D8">
      <w:pPr>
        <w:spacing w:line="600" w:lineRule="auto"/>
        <w:jc w:val="center"/>
        <w:rPr>
          <w:rFonts w:ascii="Times New Roman" w:hAnsi="Times New Roman" w:cs="Times New Roman"/>
          <w:b/>
          <w:color w:val="000000" w:themeColor="text1"/>
          <w:sz w:val="36"/>
          <w:szCs w:val="36"/>
        </w:rPr>
      </w:pPr>
      <w:bookmarkStart w:id="0" w:name="_Hlk39031805"/>
      <w:r w:rsidRPr="004B73D8">
        <w:rPr>
          <w:rFonts w:ascii="Times New Roman" w:hAnsi="Times New Roman" w:cs="Times New Roman"/>
          <w:b/>
          <w:color w:val="000000" w:themeColor="text1"/>
          <w:sz w:val="36"/>
          <w:szCs w:val="36"/>
        </w:rPr>
        <w:t>UNIVERSITY OF WALES TRINITY SAINT DAVID</w:t>
      </w:r>
    </w:p>
    <w:p w14:paraId="496F5FDE" w14:textId="77777777" w:rsidR="00D23FC2" w:rsidRPr="004B73D8" w:rsidRDefault="00D23FC2" w:rsidP="004B73D8">
      <w:pPr>
        <w:spacing w:line="600" w:lineRule="auto"/>
        <w:jc w:val="center"/>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(LONDON CAMPUS)</w:t>
      </w:r>
    </w:p>
    <w:p w14:paraId="55E52804" w14:textId="46D3FBD7" w:rsidR="00D23FC2" w:rsidRPr="004B73D8" w:rsidRDefault="00D23FC2" w:rsidP="004B73D8">
      <w:pPr>
        <w:spacing w:line="600" w:lineRule="auto"/>
        <w:jc w:val="center"/>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COURSE CODE LCDB7003</w:t>
      </w:r>
    </w:p>
    <w:p w14:paraId="15C0CBE5" w14:textId="77777777" w:rsidR="00D23FC2" w:rsidRPr="004B73D8" w:rsidRDefault="00D23FC2" w:rsidP="004B73D8">
      <w:pPr>
        <w:spacing w:line="600" w:lineRule="auto"/>
        <w:jc w:val="center"/>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LEVEL 7</w:t>
      </w:r>
    </w:p>
    <w:p w14:paraId="57E5A834" w14:textId="77777777" w:rsidR="00D23FC2" w:rsidRPr="004B73D8" w:rsidRDefault="00D23FC2" w:rsidP="004B73D8">
      <w:pPr>
        <w:spacing w:line="600" w:lineRule="auto"/>
        <w:jc w:val="center"/>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ASSSIGNMENT 1- Assessment 1</w:t>
      </w:r>
    </w:p>
    <w:p w14:paraId="7BA8F973" w14:textId="5E60C630" w:rsidR="00D23FC2" w:rsidRPr="004B73D8" w:rsidRDefault="00D23FC2" w:rsidP="004B73D8">
      <w:pPr>
        <w:spacing w:line="600" w:lineRule="auto"/>
        <w:jc w:val="center"/>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ASSISGNMENT TITLE</w:t>
      </w:r>
      <w:bookmarkEnd w:id="0"/>
      <w:r w:rsidRPr="004B73D8">
        <w:rPr>
          <w:rFonts w:ascii="Times New Roman" w:hAnsi="Times New Roman" w:cs="Times New Roman"/>
          <w:b/>
          <w:color w:val="000000" w:themeColor="text1"/>
          <w:sz w:val="36"/>
          <w:szCs w:val="36"/>
        </w:rPr>
        <w:t xml:space="preserve">: </w:t>
      </w:r>
      <w:r w:rsidRPr="004B73D8">
        <w:rPr>
          <w:rFonts w:ascii="Times New Roman" w:hAnsi="Times New Roman" w:cs="Times New Roman"/>
          <w:b/>
          <w:color w:val="000000" w:themeColor="text1"/>
          <w:sz w:val="36"/>
          <w:szCs w:val="36"/>
        </w:rPr>
        <w:tab/>
        <w:t>Qualitative Research</w:t>
      </w:r>
    </w:p>
    <w:p w14:paraId="53044883" w14:textId="77777777" w:rsidR="00983754" w:rsidRDefault="00D23FC2" w:rsidP="00983754">
      <w:pPr>
        <w:spacing w:line="600" w:lineRule="auto"/>
        <w:ind w:left="2160" w:firstLine="720"/>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 xml:space="preserve">Part 1: </w:t>
      </w:r>
      <w:r w:rsidR="00AC26EA" w:rsidRPr="004B73D8">
        <w:rPr>
          <w:rFonts w:ascii="Times New Roman" w:hAnsi="Times New Roman" w:cs="Times New Roman"/>
          <w:b/>
          <w:color w:val="000000" w:themeColor="text1"/>
          <w:sz w:val="36"/>
          <w:szCs w:val="36"/>
        </w:rPr>
        <w:t>Proposal</w:t>
      </w:r>
    </w:p>
    <w:p w14:paraId="69E09909" w14:textId="6A1C1952" w:rsidR="00D23FC2" w:rsidRPr="004B73D8" w:rsidRDefault="00D23FC2" w:rsidP="00983754">
      <w:pPr>
        <w:spacing w:line="600" w:lineRule="auto"/>
        <w:ind w:left="2160" w:firstLine="720"/>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Part 2: Reflective Essay</w:t>
      </w:r>
    </w:p>
    <w:p w14:paraId="685BDB4A" w14:textId="421687CE" w:rsidR="00D23FC2" w:rsidRPr="004B73D8" w:rsidRDefault="00D23FC2" w:rsidP="004B73D8">
      <w:pPr>
        <w:spacing w:line="600" w:lineRule="auto"/>
        <w:jc w:val="center"/>
        <w:rPr>
          <w:rFonts w:ascii="Times New Roman" w:hAnsi="Times New Roman" w:cs="Times New Roman"/>
          <w:b/>
          <w:color w:val="000000" w:themeColor="text1"/>
          <w:sz w:val="36"/>
          <w:szCs w:val="36"/>
        </w:rPr>
      </w:pPr>
      <w:bookmarkStart w:id="1" w:name="_Hlk39031866"/>
      <w:r w:rsidRPr="004B73D8">
        <w:rPr>
          <w:rFonts w:ascii="Times New Roman" w:hAnsi="Times New Roman" w:cs="Times New Roman"/>
          <w:b/>
          <w:color w:val="000000" w:themeColor="text1"/>
          <w:sz w:val="36"/>
          <w:szCs w:val="36"/>
        </w:rPr>
        <w:t>LECTURER: Prof. Amare Desta</w:t>
      </w:r>
    </w:p>
    <w:p w14:paraId="26F88ABD" w14:textId="77777777" w:rsidR="00D23FC2" w:rsidRPr="004B73D8" w:rsidRDefault="00D23FC2" w:rsidP="004B73D8">
      <w:pPr>
        <w:spacing w:line="600" w:lineRule="auto"/>
        <w:jc w:val="center"/>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STUNDENT: Margaret Kyakunda</w:t>
      </w:r>
    </w:p>
    <w:p w14:paraId="27EF3ADF" w14:textId="77777777" w:rsidR="00D23FC2" w:rsidRPr="004B73D8" w:rsidRDefault="00D23FC2" w:rsidP="004B73D8">
      <w:pPr>
        <w:spacing w:line="600" w:lineRule="auto"/>
        <w:jc w:val="center"/>
        <w:rPr>
          <w:rFonts w:ascii="Times New Roman" w:hAnsi="Times New Roman" w:cs="Times New Roman"/>
          <w:b/>
          <w:color w:val="000000" w:themeColor="text1"/>
          <w:sz w:val="36"/>
          <w:szCs w:val="36"/>
        </w:rPr>
      </w:pPr>
      <w:r w:rsidRPr="004B73D8">
        <w:rPr>
          <w:rFonts w:ascii="Times New Roman" w:hAnsi="Times New Roman" w:cs="Times New Roman"/>
          <w:b/>
          <w:color w:val="000000" w:themeColor="text1"/>
          <w:sz w:val="36"/>
          <w:szCs w:val="36"/>
        </w:rPr>
        <w:t>STUDENT ID: 1712816</w:t>
      </w:r>
    </w:p>
    <w:bookmarkEnd w:id="1"/>
    <w:p w14:paraId="238040F5" w14:textId="77777777" w:rsidR="00EC2DCD" w:rsidRDefault="00EC2DCD" w:rsidP="004B73D8">
      <w:pPr>
        <w:spacing w:line="360" w:lineRule="auto"/>
        <w:jc w:val="both"/>
        <w:rPr>
          <w:rFonts w:ascii="Times New Roman" w:hAnsi="Times New Roman" w:cs="Times New Roman"/>
          <w:b/>
          <w:bCs/>
          <w:color w:val="000000" w:themeColor="text1"/>
          <w:sz w:val="36"/>
          <w:szCs w:val="36"/>
        </w:rPr>
      </w:pPr>
    </w:p>
    <w:p w14:paraId="5FF2EC9C" w14:textId="586E88BB" w:rsidR="00985FDA" w:rsidRPr="004B73D8" w:rsidRDefault="00A33296"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Title:</w:t>
      </w:r>
    </w:p>
    <w:p w14:paraId="1DD6637C"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6776375E" w14:textId="75961D15" w:rsidR="00985FDA" w:rsidRPr="004B73D8" w:rsidRDefault="00964AE4"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Exploring the impact and relevance of ICTs in developing countries</w:t>
      </w:r>
      <w:r w:rsidR="008F55F8" w:rsidRPr="004B73D8">
        <w:rPr>
          <w:rFonts w:ascii="Times New Roman" w:hAnsi="Times New Roman" w:cs="Times New Roman"/>
          <w:color w:val="000000" w:themeColor="text1"/>
        </w:rPr>
        <w:t xml:space="preserve">; </w:t>
      </w:r>
      <w:r w:rsidR="00C14929" w:rsidRPr="004B73D8">
        <w:rPr>
          <w:rFonts w:ascii="Times New Roman" w:hAnsi="Times New Roman" w:cs="Times New Roman"/>
          <w:color w:val="000000" w:themeColor="text1"/>
        </w:rPr>
        <w:t>The case of Urban</w:t>
      </w:r>
      <w:r w:rsidRPr="004B73D8">
        <w:rPr>
          <w:rFonts w:ascii="Times New Roman" w:hAnsi="Times New Roman" w:cs="Times New Roman"/>
          <w:color w:val="000000" w:themeColor="text1"/>
        </w:rPr>
        <w:t xml:space="preserve"> Women small business owners </w:t>
      </w:r>
      <w:r w:rsidR="008F55F8" w:rsidRPr="004B73D8">
        <w:rPr>
          <w:rFonts w:ascii="Times New Roman" w:hAnsi="Times New Roman" w:cs="Times New Roman"/>
          <w:color w:val="000000" w:themeColor="text1"/>
        </w:rPr>
        <w:t>in Uganda</w:t>
      </w:r>
    </w:p>
    <w:p w14:paraId="28D001E1"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0BAC24DF"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6DCEF113"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1606E74A"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382CF689"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3DF51F1E"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400FA827"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6C3A5D84"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43282B51"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22603317"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67946395"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6E26056B"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0901C4BE"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61639EF7" w14:textId="77777777" w:rsidR="00985FDA" w:rsidRPr="004B73D8" w:rsidRDefault="00985FDA" w:rsidP="004B73D8">
      <w:pPr>
        <w:spacing w:line="360" w:lineRule="auto"/>
        <w:jc w:val="both"/>
        <w:rPr>
          <w:rFonts w:ascii="Times New Roman" w:hAnsi="Times New Roman" w:cs="Times New Roman"/>
          <w:b/>
          <w:bCs/>
          <w:color w:val="000000" w:themeColor="text1"/>
        </w:rPr>
      </w:pPr>
    </w:p>
    <w:p w14:paraId="4AD947F5" w14:textId="0C819681" w:rsidR="00985FDA" w:rsidRPr="004B73D8" w:rsidRDefault="00985FDA" w:rsidP="004B73D8">
      <w:pPr>
        <w:spacing w:line="360" w:lineRule="auto"/>
        <w:jc w:val="both"/>
        <w:rPr>
          <w:rFonts w:ascii="Times New Roman" w:hAnsi="Times New Roman" w:cs="Times New Roman"/>
          <w:b/>
          <w:bCs/>
          <w:color w:val="000000" w:themeColor="text1"/>
        </w:rPr>
      </w:pPr>
    </w:p>
    <w:p w14:paraId="62777973" w14:textId="1C7B1F86" w:rsidR="00A33296" w:rsidRPr="004B73D8" w:rsidRDefault="00A33296" w:rsidP="004B73D8">
      <w:pPr>
        <w:spacing w:line="360" w:lineRule="auto"/>
        <w:jc w:val="both"/>
        <w:rPr>
          <w:rFonts w:ascii="Times New Roman" w:hAnsi="Times New Roman" w:cs="Times New Roman"/>
          <w:b/>
          <w:bCs/>
          <w:color w:val="000000" w:themeColor="text1"/>
        </w:rPr>
      </w:pPr>
    </w:p>
    <w:p w14:paraId="3A751CFD" w14:textId="39E5F06D" w:rsidR="00A33296" w:rsidRPr="004B73D8" w:rsidRDefault="00A33296" w:rsidP="004B73D8">
      <w:pPr>
        <w:spacing w:line="360" w:lineRule="auto"/>
        <w:jc w:val="both"/>
        <w:rPr>
          <w:rFonts w:ascii="Times New Roman" w:hAnsi="Times New Roman" w:cs="Times New Roman"/>
          <w:b/>
          <w:bCs/>
          <w:color w:val="000000" w:themeColor="text1"/>
        </w:rPr>
      </w:pPr>
    </w:p>
    <w:p w14:paraId="45454942" w14:textId="0E1843A5" w:rsidR="00A33296" w:rsidRPr="004B73D8" w:rsidRDefault="00A33296" w:rsidP="004B73D8">
      <w:pPr>
        <w:spacing w:line="360" w:lineRule="auto"/>
        <w:jc w:val="both"/>
        <w:rPr>
          <w:rFonts w:ascii="Times New Roman" w:hAnsi="Times New Roman" w:cs="Times New Roman"/>
          <w:b/>
          <w:bCs/>
          <w:color w:val="000000" w:themeColor="text1"/>
        </w:rPr>
      </w:pPr>
    </w:p>
    <w:p w14:paraId="53E7BC2D" w14:textId="408CD791" w:rsidR="00A33296" w:rsidRPr="004B73D8" w:rsidRDefault="00A33296" w:rsidP="004B73D8">
      <w:pPr>
        <w:spacing w:line="360" w:lineRule="auto"/>
        <w:jc w:val="both"/>
        <w:rPr>
          <w:rFonts w:ascii="Times New Roman" w:hAnsi="Times New Roman" w:cs="Times New Roman"/>
          <w:b/>
          <w:bCs/>
          <w:color w:val="000000" w:themeColor="text1"/>
        </w:rPr>
      </w:pPr>
    </w:p>
    <w:p w14:paraId="76369CA1" w14:textId="2823CD38" w:rsidR="00370B93" w:rsidRPr="004B73D8" w:rsidRDefault="00370B93" w:rsidP="004B73D8">
      <w:pPr>
        <w:spacing w:line="360" w:lineRule="auto"/>
        <w:jc w:val="both"/>
        <w:rPr>
          <w:rFonts w:ascii="Times New Roman" w:hAnsi="Times New Roman" w:cs="Times New Roman"/>
          <w:b/>
          <w:bCs/>
          <w:color w:val="000000" w:themeColor="text1"/>
        </w:rPr>
      </w:pPr>
    </w:p>
    <w:p w14:paraId="00849339" w14:textId="791095D2" w:rsidR="00370B93" w:rsidRPr="004B73D8" w:rsidRDefault="00370B93" w:rsidP="004B73D8">
      <w:pPr>
        <w:spacing w:line="360" w:lineRule="auto"/>
        <w:jc w:val="both"/>
        <w:rPr>
          <w:rFonts w:ascii="Times New Roman" w:hAnsi="Times New Roman" w:cs="Times New Roman"/>
          <w:b/>
          <w:bCs/>
          <w:color w:val="000000" w:themeColor="text1"/>
        </w:rPr>
      </w:pPr>
    </w:p>
    <w:p w14:paraId="0C508843" w14:textId="49390DB7" w:rsidR="00370B93" w:rsidRPr="004B73D8" w:rsidRDefault="00370B93" w:rsidP="004B73D8">
      <w:pPr>
        <w:spacing w:line="360" w:lineRule="auto"/>
        <w:jc w:val="both"/>
        <w:rPr>
          <w:rFonts w:ascii="Times New Roman" w:hAnsi="Times New Roman" w:cs="Times New Roman"/>
          <w:b/>
          <w:bCs/>
          <w:color w:val="000000" w:themeColor="text1"/>
        </w:rPr>
      </w:pPr>
    </w:p>
    <w:p w14:paraId="2CD00A7D" w14:textId="442F16A8" w:rsidR="00CA3E74" w:rsidRPr="004B73D8" w:rsidRDefault="00CA3E74" w:rsidP="004B73D8">
      <w:pPr>
        <w:spacing w:line="360" w:lineRule="auto"/>
        <w:jc w:val="both"/>
        <w:rPr>
          <w:rFonts w:ascii="Times New Roman" w:hAnsi="Times New Roman" w:cs="Times New Roman"/>
          <w:b/>
          <w:bCs/>
          <w:color w:val="000000" w:themeColor="text1"/>
        </w:rPr>
      </w:pPr>
    </w:p>
    <w:p w14:paraId="5D84FC2D" w14:textId="51CB3FAF" w:rsidR="00CA3E74" w:rsidRPr="004B73D8" w:rsidRDefault="00CA3E74" w:rsidP="004B73D8">
      <w:pPr>
        <w:spacing w:line="360" w:lineRule="auto"/>
        <w:jc w:val="both"/>
        <w:rPr>
          <w:rFonts w:ascii="Times New Roman" w:hAnsi="Times New Roman" w:cs="Times New Roman"/>
          <w:b/>
          <w:bCs/>
          <w:color w:val="000000" w:themeColor="text1"/>
        </w:rPr>
      </w:pPr>
    </w:p>
    <w:p w14:paraId="7D5707A5" w14:textId="0ECD3470" w:rsidR="00CA3E74" w:rsidRPr="004B73D8" w:rsidRDefault="00CA3E74" w:rsidP="004B73D8">
      <w:pPr>
        <w:spacing w:line="360" w:lineRule="auto"/>
        <w:jc w:val="both"/>
        <w:rPr>
          <w:rFonts w:ascii="Times New Roman" w:hAnsi="Times New Roman" w:cs="Times New Roman"/>
          <w:b/>
          <w:bCs/>
          <w:color w:val="000000" w:themeColor="text1"/>
        </w:rPr>
      </w:pPr>
    </w:p>
    <w:p w14:paraId="71616AF3" w14:textId="4150EA4F" w:rsidR="00CA3E74" w:rsidRPr="004B73D8" w:rsidRDefault="00CA3E74" w:rsidP="004B73D8">
      <w:pPr>
        <w:spacing w:line="360" w:lineRule="auto"/>
        <w:jc w:val="both"/>
        <w:rPr>
          <w:rFonts w:ascii="Times New Roman" w:hAnsi="Times New Roman" w:cs="Times New Roman"/>
          <w:b/>
          <w:bCs/>
          <w:color w:val="000000" w:themeColor="text1"/>
        </w:rPr>
      </w:pPr>
    </w:p>
    <w:p w14:paraId="5839A041" w14:textId="77777777" w:rsidR="00CA3E74" w:rsidRPr="004B73D8" w:rsidRDefault="00CA3E74" w:rsidP="004B73D8">
      <w:pPr>
        <w:spacing w:line="360" w:lineRule="auto"/>
        <w:jc w:val="both"/>
        <w:rPr>
          <w:rFonts w:ascii="Times New Roman" w:hAnsi="Times New Roman" w:cs="Times New Roman"/>
          <w:b/>
          <w:bCs/>
          <w:color w:val="000000" w:themeColor="text1"/>
        </w:rPr>
      </w:pPr>
    </w:p>
    <w:p w14:paraId="6BEB7FE7" w14:textId="77777777" w:rsidR="00370B93" w:rsidRPr="004B73D8" w:rsidRDefault="00370B93" w:rsidP="004B73D8">
      <w:pPr>
        <w:spacing w:line="360" w:lineRule="auto"/>
        <w:jc w:val="both"/>
        <w:rPr>
          <w:rFonts w:ascii="Times New Roman" w:hAnsi="Times New Roman" w:cs="Times New Roman"/>
          <w:b/>
          <w:bCs/>
          <w:color w:val="000000" w:themeColor="text1"/>
        </w:rPr>
      </w:pPr>
    </w:p>
    <w:p w14:paraId="1D04E5E9" w14:textId="1A2B730C" w:rsidR="00A33296" w:rsidRPr="004B73D8" w:rsidRDefault="00A33296" w:rsidP="004B73D8">
      <w:pPr>
        <w:spacing w:line="360" w:lineRule="auto"/>
        <w:jc w:val="both"/>
        <w:rPr>
          <w:rFonts w:ascii="Times New Roman" w:hAnsi="Times New Roman" w:cs="Times New Roman"/>
          <w:b/>
          <w:bCs/>
          <w:color w:val="000000" w:themeColor="text1"/>
        </w:rPr>
      </w:pPr>
    </w:p>
    <w:p w14:paraId="0FE9462A" w14:textId="77777777" w:rsidR="00AC26EA" w:rsidRPr="004B73D8" w:rsidRDefault="00AC26EA" w:rsidP="004B73D8">
      <w:pPr>
        <w:spacing w:line="360" w:lineRule="auto"/>
        <w:jc w:val="both"/>
        <w:rPr>
          <w:rFonts w:ascii="Times New Roman" w:hAnsi="Times New Roman" w:cs="Times New Roman"/>
          <w:b/>
          <w:bCs/>
          <w:color w:val="000000" w:themeColor="text1"/>
        </w:rPr>
      </w:pPr>
    </w:p>
    <w:p w14:paraId="7E4A625F" w14:textId="6C510340" w:rsidR="00985FDA" w:rsidRPr="004B73D8" w:rsidRDefault="00A33296"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Abstract</w:t>
      </w:r>
    </w:p>
    <w:p w14:paraId="32FCA77D" w14:textId="34B91E6F" w:rsidR="00A33296" w:rsidRPr="004B73D8" w:rsidRDefault="00BF6E77" w:rsidP="004B73D8">
      <w:pPr>
        <w:pStyle w:val="NormalWeb"/>
        <w:spacing w:line="360" w:lineRule="auto"/>
        <w:jc w:val="both"/>
        <w:rPr>
          <w:color w:val="000000" w:themeColor="text1"/>
        </w:rPr>
      </w:pPr>
      <w:r w:rsidRPr="004B73D8">
        <w:rPr>
          <w:color w:val="000000" w:themeColor="text1"/>
        </w:rPr>
        <w:t xml:space="preserve">The current business environment has highlighted </w:t>
      </w:r>
      <w:r w:rsidR="003E0087" w:rsidRPr="004B73D8">
        <w:rPr>
          <w:color w:val="000000" w:themeColor="text1"/>
        </w:rPr>
        <w:t xml:space="preserve">how </w:t>
      </w:r>
      <w:r w:rsidR="00A33296" w:rsidRPr="004B73D8">
        <w:rPr>
          <w:color w:val="000000" w:themeColor="text1"/>
        </w:rPr>
        <w:t>Information and Communication Technologies (ICT)</w:t>
      </w:r>
      <w:r w:rsidR="003E0087" w:rsidRPr="004B73D8">
        <w:rPr>
          <w:color w:val="000000" w:themeColor="text1"/>
        </w:rPr>
        <w:t xml:space="preserve"> have impacted</w:t>
      </w:r>
      <w:r w:rsidR="00A33296" w:rsidRPr="004B73D8">
        <w:rPr>
          <w:color w:val="000000" w:themeColor="text1"/>
        </w:rPr>
        <w:t xml:space="preserve"> </w:t>
      </w:r>
      <w:r w:rsidRPr="004B73D8">
        <w:rPr>
          <w:color w:val="000000" w:themeColor="text1"/>
        </w:rPr>
        <w:t>on businesses. T</w:t>
      </w:r>
      <w:r w:rsidR="003E0087" w:rsidRPr="004B73D8">
        <w:rPr>
          <w:color w:val="000000" w:themeColor="text1"/>
        </w:rPr>
        <w:t xml:space="preserve">his </w:t>
      </w:r>
      <w:r w:rsidRPr="004B73D8">
        <w:rPr>
          <w:color w:val="000000" w:themeColor="text1"/>
        </w:rPr>
        <w:t xml:space="preserve">study will try to </w:t>
      </w:r>
      <w:r w:rsidR="00EC6DFF" w:rsidRPr="004B73D8">
        <w:rPr>
          <w:color w:val="000000" w:themeColor="text1"/>
        </w:rPr>
        <w:t>identify</w:t>
      </w:r>
      <w:r w:rsidRPr="004B73D8">
        <w:rPr>
          <w:color w:val="000000" w:themeColor="text1"/>
        </w:rPr>
        <w:t xml:space="preserve"> how </w:t>
      </w:r>
      <w:r w:rsidR="00CF739A" w:rsidRPr="004B73D8">
        <w:rPr>
          <w:color w:val="000000" w:themeColor="text1"/>
        </w:rPr>
        <w:t>digital</w:t>
      </w:r>
      <w:r w:rsidRPr="004B73D8">
        <w:rPr>
          <w:color w:val="000000" w:themeColor="text1"/>
        </w:rPr>
        <w:t xml:space="preserve"> technologies </w:t>
      </w:r>
      <w:r w:rsidR="00EC6DFF" w:rsidRPr="004B73D8">
        <w:rPr>
          <w:color w:val="000000" w:themeColor="text1"/>
        </w:rPr>
        <w:t>can be made applicable to new venture creation and existing businesses</w:t>
      </w:r>
      <w:r w:rsidR="00CF739A" w:rsidRPr="004B73D8">
        <w:rPr>
          <w:color w:val="000000" w:themeColor="text1"/>
        </w:rPr>
        <w:t xml:space="preserve">, </w:t>
      </w:r>
      <w:r w:rsidR="00EC6DFF" w:rsidRPr="004B73D8">
        <w:rPr>
          <w:color w:val="000000" w:themeColor="text1"/>
        </w:rPr>
        <w:t>in order to decrease t</w:t>
      </w:r>
      <w:r w:rsidR="00CF739A" w:rsidRPr="004B73D8">
        <w:rPr>
          <w:color w:val="000000" w:themeColor="text1"/>
        </w:rPr>
        <w:t>he</w:t>
      </w:r>
      <w:r w:rsidR="00EC6DFF" w:rsidRPr="004B73D8">
        <w:rPr>
          <w:color w:val="000000" w:themeColor="text1"/>
        </w:rPr>
        <w:t xml:space="preserve"> gender gap</w:t>
      </w:r>
      <w:r w:rsidR="002868AB" w:rsidRPr="004B73D8">
        <w:rPr>
          <w:color w:val="000000" w:themeColor="text1"/>
        </w:rPr>
        <w:t xml:space="preserve"> in society and business environment in developing countries.</w:t>
      </w:r>
    </w:p>
    <w:p w14:paraId="1108E3BB" w14:textId="7CB06715" w:rsidR="00CF739A" w:rsidRPr="004B73D8" w:rsidRDefault="00EC6DFF" w:rsidP="004B73D8">
      <w:pPr>
        <w:pStyle w:val="NormalWeb"/>
        <w:spacing w:line="360" w:lineRule="auto"/>
        <w:jc w:val="both"/>
        <w:rPr>
          <w:color w:val="000000" w:themeColor="text1"/>
        </w:rPr>
      </w:pPr>
      <w:r w:rsidRPr="004B73D8">
        <w:rPr>
          <w:color w:val="000000" w:themeColor="text1"/>
        </w:rPr>
        <w:t xml:space="preserve">In developing countries, </w:t>
      </w:r>
      <w:r w:rsidR="00205289" w:rsidRPr="004B73D8">
        <w:rPr>
          <w:color w:val="000000" w:themeColor="text1"/>
        </w:rPr>
        <w:t xml:space="preserve">ICTs have remained an untapped opportunity for women </w:t>
      </w:r>
      <w:r w:rsidRPr="004B73D8">
        <w:rPr>
          <w:color w:val="000000" w:themeColor="text1"/>
        </w:rPr>
        <w:t>business owners</w:t>
      </w:r>
      <w:r w:rsidR="00E66DDE" w:rsidRPr="004B73D8">
        <w:rPr>
          <w:color w:val="000000" w:themeColor="text1"/>
        </w:rPr>
        <w:t>, due to women lack literacy</w:t>
      </w:r>
      <w:r w:rsidR="00205289" w:rsidRPr="004B73D8">
        <w:rPr>
          <w:color w:val="000000" w:themeColor="text1"/>
        </w:rPr>
        <w:t xml:space="preserve"> </w:t>
      </w:r>
      <w:r w:rsidR="00E66DDE" w:rsidRPr="004B73D8">
        <w:rPr>
          <w:color w:val="000000" w:themeColor="text1"/>
        </w:rPr>
        <w:t xml:space="preserve">skills </w:t>
      </w:r>
      <w:r w:rsidR="00205289" w:rsidRPr="004B73D8">
        <w:rPr>
          <w:color w:val="000000" w:themeColor="text1"/>
        </w:rPr>
        <w:t xml:space="preserve">like their male </w:t>
      </w:r>
      <w:r w:rsidRPr="004B73D8">
        <w:rPr>
          <w:color w:val="000000" w:themeColor="text1"/>
        </w:rPr>
        <w:t>counterparts;</w:t>
      </w:r>
      <w:r w:rsidR="00205289" w:rsidRPr="004B73D8">
        <w:rPr>
          <w:color w:val="000000" w:themeColor="text1"/>
        </w:rPr>
        <w:t xml:space="preserve"> </w:t>
      </w:r>
      <w:r w:rsidRPr="004B73D8">
        <w:rPr>
          <w:color w:val="000000" w:themeColor="text1"/>
        </w:rPr>
        <w:t>therefore,</w:t>
      </w:r>
      <w:r w:rsidR="00205289" w:rsidRPr="004B73D8">
        <w:rPr>
          <w:color w:val="000000" w:themeColor="text1"/>
        </w:rPr>
        <w:t xml:space="preserve"> this </w:t>
      </w:r>
      <w:r w:rsidR="00E66DDE" w:rsidRPr="004B73D8">
        <w:rPr>
          <w:color w:val="000000" w:themeColor="text1"/>
        </w:rPr>
        <w:t>creates</w:t>
      </w:r>
      <w:r w:rsidR="00205289" w:rsidRPr="004B73D8">
        <w:rPr>
          <w:color w:val="000000" w:themeColor="text1"/>
        </w:rPr>
        <w:t xml:space="preserve"> a significant </w:t>
      </w:r>
      <w:r w:rsidR="00E66DDE" w:rsidRPr="004B73D8">
        <w:rPr>
          <w:color w:val="000000" w:themeColor="text1"/>
        </w:rPr>
        <w:t>barrier to</w:t>
      </w:r>
      <w:r w:rsidR="00205289" w:rsidRPr="004B73D8">
        <w:rPr>
          <w:color w:val="000000" w:themeColor="text1"/>
        </w:rPr>
        <w:t xml:space="preserve"> read, write, or type and handle a keyboard, skills which later become </w:t>
      </w:r>
      <w:r w:rsidR="00E66DDE" w:rsidRPr="004B73D8">
        <w:rPr>
          <w:color w:val="000000" w:themeColor="text1"/>
        </w:rPr>
        <w:t>key</w:t>
      </w:r>
      <w:r w:rsidR="00205289" w:rsidRPr="004B73D8">
        <w:rPr>
          <w:color w:val="000000" w:themeColor="text1"/>
        </w:rPr>
        <w:t xml:space="preserve"> for learning to use a computer and applying more advance applications</w:t>
      </w:r>
      <w:r w:rsidR="00CF739A" w:rsidRPr="004B73D8">
        <w:rPr>
          <w:color w:val="000000" w:themeColor="text1"/>
        </w:rPr>
        <w:t>.</w:t>
      </w:r>
      <w:r w:rsidR="00205289" w:rsidRPr="004B73D8">
        <w:rPr>
          <w:color w:val="000000" w:themeColor="text1"/>
        </w:rPr>
        <w:t xml:space="preserve"> </w:t>
      </w:r>
      <w:r w:rsidR="00E66DDE" w:rsidRPr="004B73D8">
        <w:rPr>
          <w:color w:val="000000" w:themeColor="text1"/>
        </w:rPr>
        <w:t xml:space="preserve"> The </w:t>
      </w:r>
      <w:r w:rsidR="00EA60DD" w:rsidRPr="004B73D8">
        <w:rPr>
          <w:color w:val="000000" w:themeColor="text1"/>
        </w:rPr>
        <w:t>women face</w:t>
      </w:r>
      <w:r w:rsidR="0002215F" w:rsidRPr="004B73D8">
        <w:rPr>
          <w:color w:val="000000" w:themeColor="text1"/>
        </w:rPr>
        <w:t xml:space="preserve"> a number of barrier’s </w:t>
      </w:r>
      <w:r w:rsidR="00E66DDE" w:rsidRPr="004B73D8">
        <w:rPr>
          <w:color w:val="000000" w:themeColor="text1"/>
        </w:rPr>
        <w:t>ranging from,</w:t>
      </w:r>
      <w:r w:rsidR="00EA60DD" w:rsidRPr="004B73D8">
        <w:rPr>
          <w:color w:val="000000" w:themeColor="text1"/>
        </w:rPr>
        <w:t xml:space="preserve"> social cultural norms,</w:t>
      </w:r>
      <w:r w:rsidR="0002215F" w:rsidRPr="004B73D8">
        <w:rPr>
          <w:color w:val="000000" w:themeColor="text1"/>
        </w:rPr>
        <w:t xml:space="preserve"> </w:t>
      </w:r>
      <w:r w:rsidR="00BF6E77" w:rsidRPr="004B73D8">
        <w:rPr>
          <w:color w:val="000000" w:themeColor="text1"/>
        </w:rPr>
        <w:t>institutional, economical which</w:t>
      </w:r>
      <w:r w:rsidR="0002215F" w:rsidRPr="004B73D8">
        <w:rPr>
          <w:color w:val="000000" w:themeColor="text1"/>
        </w:rPr>
        <w:t xml:space="preserve"> </w:t>
      </w:r>
      <w:r w:rsidR="00BF6E77" w:rsidRPr="004B73D8">
        <w:rPr>
          <w:color w:val="000000" w:themeColor="text1"/>
        </w:rPr>
        <w:t xml:space="preserve">delay </w:t>
      </w:r>
      <w:r w:rsidR="0002215F" w:rsidRPr="004B73D8">
        <w:rPr>
          <w:color w:val="000000" w:themeColor="text1"/>
        </w:rPr>
        <w:t xml:space="preserve">women’s </w:t>
      </w:r>
      <w:r w:rsidR="00BF6E77" w:rsidRPr="004B73D8">
        <w:rPr>
          <w:color w:val="000000" w:themeColor="text1"/>
        </w:rPr>
        <w:t>prospects</w:t>
      </w:r>
      <w:r w:rsidR="0002215F" w:rsidRPr="004B73D8">
        <w:rPr>
          <w:color w:val="000000" w:themeColor="text1"/>
        </w:rPr>
        <w:t xml:space="preserve"> to start and grow busines</w:t>
      </w:r>
      <w:r w:rsidR="00E66DDE" w:rsidRPr="004B73D8">
        <w:rPr>
          <w:color w:val="000000" w:themeColor="text1"/>
        </w:rPr>
        <w:t>s.</w:t>
      </w:r>
      <w:r w:rsidR="00BF6E77" w:rsidRPr="004B73D8">
        <w:rPr>
          <w:color w:val="000000" w:themeColor="text1"/>
        </w:rPr>
        <w:t xml:space="preserve"> </w:t>
      </w:r>
      <w:r w:rsidR="00E66DDE" w:rsidRPr="004B73D8">
        <w:rPr>
          <w:color w:val="000000" w:themeColor="text1"/>
        </w:rPr>
        <w:t>The</w:t>
      </w:r>
      <w:r w:rsidR="00BF6E77" w:rsidRPr="004B73D8">
        <w:rPr>
          <w:color w:val="000000" w:themeColor="text1"/>
        </w:rPr>
        <w:t xml:space="preserve"> scarc</w:t>
      </w:r>
      <w:r w:rsidR="00E66DDE" w:rsidRPr="004B73D8">
        <w:rPr>
          <w:color w:val="000000" w:themeColor="text1"/>
        </w:rPr>
        <w:t xml:space="preserve">ity of </w:t>
      </w:r>
      <w:r w:rsidR="00BF6E77" w:rsidRPr="004B73D8">
        <w:rPr>
          <w:color w:val="000000" w:themeColor="text1"/>
        </w:rPr>
        <w:t xml:space="preserve">data on women </w:t>
      </w:r>
      <w:r w:rsidR="00E66DDE" w:rsidRPr="004B73D8">
        <w:rPr>
          <w:color w:val="000000" w:themeColor="text1"/>
        </w:rPr>
        <w:t>makes it</w:t>
      </w:r>
      <w:r w:rsidR="0002215F" w:rsidRPr="004B73D8">
        <w:rPr>
          <w:color w:val="000000" w:themeColor="text1"/>
        </w:rPr>
        <w:t xml:space="preserve"> hard to get a clear picture </w:t>
      </w:r>
      <w:r w:rsidR="00BF6E77" w:rsidRPr="004B73D8">
        <w:rPr>
          <w:color w:val="000000" w:themeColor="text1"/>
        </w:rPr>
        <w:t xml:space="preserve">of a woman entrepreneur, </w:t>
      </w:r>
      <w:r w:rsidR="00E66DDE" w:rsidRPr="004B73D8">
        <w:rPr>
          <w:color w:val="000000" w:themeColor="text1"/>
        </w:rPr>
        <w:t xml:space="preserve">as </w:t>
      </w:r>
      <w:r w:rsidR="00BF6E77" w:rsidRPr="004B73D8">
        <w:rPr>
          <w:color w:val="000000" w:themeColor="text1"/>
        </w:rPr>
        <w:t xml:space="preserve">the only available data is on how marginalised women are and </w:t>
      </w:r>
      <w:r w:rsidR="00E66DDE" w:rsidRPr="004B73D8">
        <w:rPr>
          <w:color w:val="000000" w:themeColor="text1"/>
        </w:rPr>
        <w:t xml:space="preserve">only registered formal </w:t>
      </w:r>
      <w:r w:rsidR="00BF6E77" w:rsidRPr="004B73D8">
        <w:rPr>
          <w:color w:val="000000" w:themeColor="text1"/>
        </w:rPr>
        <w:t>ventures. Many women enterprises are in</w:t>
      </w:r>
      <w:r w:rsidR="00E66DDE" w:rsidRPr="004B73D8">
        <w:rPr>
          <w:color w:val="000000" w:themeColor="text1"/>
        </w:rPr>
        <w:t xml:space="preserve"> the informal</w:t>
      </w:r>
      <w:r w:rsidR="00BF6E77" w:rsidRPr="004B73D8">
        <w:rPr>
          <w:color w:val="000000" w:themeColor="text1"/>
        </w:rPr>
        <w:t xml:space="preserve"> sector </w:t>
      </w:r>
      <w:r w:rsidR="00E66DDE" w:rsidRPr="004B73D8">
        <w:rPr>
          <w:color w:val="000000" w:themeColor="text1"/>
        </w:rPr>
        <w:t xml:space="preserve">in </w:t>
      </w:r>
      <w:r w:rsidR="00BF6E77" w:rsidRPr="004B73D8">
        <w:rPr>
          <w:color w:val="000000" w:themeColor="text1"/>
        </w:rPr>
        <w:t>which makes it hard to understand their enormous contribution to the country’s economy</w:t>
      </w:r>
      <w:r w:rsidR="00E66DDE" w:rsidRPr="004B73D8">
        <w:rPr>
          <w:color w:val="000000" w:themeColor="text1"/>
        </w:rPr>
        <w:t xml:space="preserve"> as its not recorded.</w:t>
      </w:r>
    </w:p>
    <w:p w14:paraId="730F2A84" w14:textId="1ED11FD5" w:rsidR="00205289" w:rsidRPr="004B73D8" w:rsidRDefault="00EA60DD" w:rsidP="004B73D8">
      <w:pPr>
        <w:spacing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The </w:t>
      </w:r>
      <w:r w:rsidR="00A33296" w:rsidRPr="004B73D8">
        <w:rPr>
          <w:rFonts w:ascii="Times New Roman" w:eastAsia="Times New Roman" w:hAnsi="Times New Roman" w:cs="Times New Roman"/>
          <w:color w:val="000000" w:themeColor="text1"/>
          <w:lang w:eastAsia="en-GB"/>
        </w:rPr>
        <w:t>proposed ethnographic</w:t>
      </w:r>
      <w:r w:rsidRPr="004B73D8">
        <w:rPr>
          <w:rFonts w:ascii="Times New Roman" w:eastAsia="Times New Roman" w:hAnsi="Times New Roman" w:cs="Times New Roman"/>
          <w:color w:val="000000" w:themeColor="text1"/>
          <w:lang w:eastAsia="en-GB"/>
        </w:rPr>
        <w:t xml:space="preserve"> qualitative</w:t>
      </w:r>
      <w:r w:rsidR="00A33296" w:rsidRPr="004B73D8">
        <w:rPr>
          <w:rFonts w:ascii="Times New Roman" w:eastAsia="Times New Roman" w:hAnsi="Times New Roman" w:cs="Times New Roman"/>
          <w:color w:val="000000" w:themeColor="text1"/>
          <w:lang w:eastAsia="en-GB"/>
        </w:rPr>
        <w:t xml:space="preserve"> study, will employ a model of the Technology Acceptance Model (TAM &amp;2) as a </w:t>
      </w:r>
      <w:r w:rsidRPr="004B73D8">
        <w:rPr>
          <w:rFonts w:ascii="Times New Roman" w:eastAsia="Times New Roman" w:hAnsi="Times New Roman" w:cs="Times New Roman"/>
          <w:color w:val="000000" w:themeColor="text1"/>
          <w:lang w:eastAsia="en-GB"/>
        </w:rPr>
        <w:t>practical framework</w:t>
      </w:r>
      <w:r w:rsidR="00A33296" w:rsidRPr="004B73D8">
        <w:rPr>
          <w:rFonts w:ascii="Times New Roman" w:eastAsia="Times New Roman" w:hAnsi="Times New Roman" w:cs="Times New Roman"/>
          <w:color w:val="000000" w:themeColor="text1"/>
          <w:lang w:eastAsia="en-GB"/>
        </w:rPr>
        <w:t>,</w:t>
      </w:r>
      <w:r w:rsidRPr="004B73D8">
        <w:rPr>
          <w:rFonts w:ascii="Times New Roman" w:eastAsia="Times New Roman" w:hAnsi="Times New Roman" w:cs="Times New Roman"/>
          <w:color w:val="000000" w:themeColor="text1"/>
          <w:lang w:eastAsia="en-GB"/>
        </w:rPr>
        <w:t xml:space="preserve"> </w:t>
      </w:r>
      <w:r w:rsidR="00A33296" w:rsidRPr="004B73D8">
        <w:rPr>
          <w:rFonts w:ascii="Times New Roman" w:eastAsia="Times New Roman" w:hAnsi="Times New Roman" w:cs="Times New Roman"/>
          <w:color w:val="000000" w:themeColor="text1"/>
          <w:lang w:eastAsia="en-GB"/>
        </w:rPr>
        <w:t>guided by four objectives and ado</w:t>
      </w:r>
      <w:r w:rsidRPr="004B73D8">
        <w:rPr>
          <w:rFonts w:ascii="Times New Roman" w:eastAsia="Times New Roman" w:hAnsi="Times New Roman" w:cs="Times New Roman"/>
          <w:color w:val="000000" w:themeColor="text1"/>
          <w:lang w:eastAsia="en-GB"/>
        </w:rPr>
        <w:t>pt</w:t>
      </w:r>
      <w:r w:rsidR="00A33296" w:rsidRPr="004B73D8">
        <w:rPr>
          <w:rFonts w:ascii="Times New Roman" w:eastAsia="Times New Roman" w:hAnsi="Times New Roman" w:cs="Times New Roman"/>
          <w:color w:val="000000" w:themeColor="text1"/>
          <w:lang w:eastAsia="en-GB"/>
        </w:rPr>
        <w:t xml:space="preserve"> a qualitative collection of data from forty </w:t>
      </w:r>
      <w:r w:rsidRPr="004B73D8">
        <w:rPr>
          <w:rFonts w:ascii="Times New Roman" w:eastAsia="Times New Roman" w:hAnsi="Times New Roman" w:cs="Times New Roman"/>
          <w:color w:val="000000" w:themeColor="text1"/>
          <w:lang w:eastAsia="en-GB"/>
        </w:rPr>
        <w:t xml:space="preserve">face -face </w:t>
      </w:r>
      <w:r w:rsidR="00A33296" w:rsidRPr="004B73D8">
        <w:rPr>
          <w:rFonts w:ascii="Times New Roman" w:eastAsia="Times New Roman" w:hAnsi="Times New Roman" w:cs="Times New Roman"/>
          <w:color w:val="000000" w:themeColor="text1"/>
          <w:lang w:eastAsia="en-GB"/>
        </w:rPr>
        <w:t>semi</w:t>
      </w:r>
      <w:r w:rsidRPr="004B73D8">
        <w:rPr>
          <w:rFonts w:ascii="Times New Roman" w:eastAsia="Times New Roman" w:hAnsi="Times New Roman" w:cs="Times New Roman"/>
          <w:color w:val="000000" w:themeColor="text1"/>
          <w:lang w:eastAsia="en-GB"/>
        </w:rPr>
        <w:t>-</w:t>
      </w:r>
      <w:r w:rsidR="00A33296" w:rsidRPr="004B73D8">
        <w:rPr>
          <w:rFonts w:ascii="Times New Roman" w:eastAsia="Times New Roman" w:hAnsi="Times New Roman" w:cs="Times New Roman"/>
          <w:color w:val="000000" w:themeColor="text1"/>
          <w:lang w:eastAsia="en-GB"/>
        </w:rPr>
        <w:t>structured interviews, with women business owners, based on intentions of use, ease of use, and knowledge</w:t>
      </w:r>
      <w:r w:rsidR="00CF739A" w:rsidRPr="004B73D8">
        <w:rPr>
          <w:rFonts w:ascii="Times New Roman" w:eastAsia="Times New Roman" w:hAnsi="Times New Roman" w:cs="Times New Roman"/>
          <w:color w:val="000000" w:themeColor="text1"/>
          <w:lang w:eastAsia="en-GB"/>
        </w:rPr>
        <w:t xml:space="preserve"> and individual in-depth telephone semi-structured interviews with multiple informants in policy and five women support organisation, responsible for adoption of ICTs. In addition, a focus group of five women entrepreneurs. </w:t>
      </w:r>
      <w:r w:rsidRPr="004B73D8">
        <w:rPr>
          <w:rFonts w:ascii="Times New Roman" w:eastAsia="Times New Roman" w:hAnsi="Times New Roman" w:cs="Times New Roman"/>
          <w:color w:val="000000" w:themeColor="text1"/>
          <w:lang w:eastAsia="en-GB"/>
        </w:rPr>
        <w:t>The study sample will be taken from Kampala</w:t>
      </w:r>
      <w:r w:rsidR="00A33296" w:rsidRPr="004B73D8">
        <w:rPr>
          <w:rFonts w:ascii="Times New Roman" w:eastAsia="Times New Roman" w:hAnsi="Times New Roman" w:cs="Times New Roman"/>
          <w:color w:val="000000" w:themeColor="text1"/>
          <w:lang w:eastAsia="en-GB"/>
        </w:rPr>
        <w:t xml:space="preserve"> </w:t>
      </w:r>
      <w:r w:rsidRPr="004B73D8">
        <w:rPr>
          <w:rFonts w:ascii="Times New Roman" w:eastAsia="Times New Roman" w:hAnsi="Times New Roman" w:cs="Times New Roman"/>
          <w:color w:val="000000" w:themeColor="text1"/>
          <w:lang w:eastAsia="en-GB"/>
        </w:rPr>
        <w:t xml:space="preserve">district </w:t>
      </w:r>
      <w:r w:rsidR="00A33296" w:rsidRPr="004B73D8">
        <w:rPr>
          <w:rFonts w:ascii="Times New Roman" w:eastAsia="Times New Roman" w:hAnsi="Times New Roman" w:cs="Times New Roman"/>
          <w:color w:val="000000" w:themeColor="text1"/>
          <w:lang w:eastAsia="en-GB"/>
        </w:rPr>
        <w:t>the capital of Uganda</w:t>
      </w:r>
      <w:r w:rsidR="00CF739A" w:rsidRPr="004B73D8">
        <w:rPr>
          <w:rFonts w:ascii="Times New Roman" w:eastAsia="Times New Roman" w:hAnsi="Times New Roman" w:cs="Times New Roman"/>
          <w:color w:val="000000" w:themeColor="text1"/>
          <w:lang w:eastAsia="en-GB"/>
        </w:rPr>
        <w:t>.</w:t>
      </w:r>
    </w:p>
    <w:p w14:paraId="3B208325" w14:textId="6B9D9233" w:rsidR="00313A23" w:rsidRPr="004B73D8" w:rsidRDefault="00A33296" w:rsidP="004B73D8">
      <w:pPr>
        <w:pStyle w:val="NormalWeb"/>
        <w:spacing w:line="360" w:lineRule="auto"/>
        <w:jc w:val="both"/>
        <w:rPr>
          <w:color w:val="000000" w:themeColor="text1"/>
        </w:rPr>
      </w:pPr>
      <w:r w:rsidRPr="004B73D8">
        <w:rPr>
          <w:color w:val="000000" w:themeColor="text1"/>
        </w:rPr>
        <w:t xml:space="preserve">Data will be analysed and interpreted using content analysis. The </w:t>
      </w:r>
      <w:r w:rsidR="00205289" w:rsidRPr="004B73D8">
        <w:rPr>
          <w:color w:val="000000" w:themeColor="text1"/>
        </w:rPr>
        <w:t xml:space="preserve">intended empirical </w:t>
      </w:r>
      <w:r w:rsidRPr="004B73D8">
        <w:rPr>
          <w:color w:val="000000" w:themeColor="text1"/>
        </w:rPr>
        <w:t xml:space="preserve">findings will </w:t>
      </w:r>
      <w:r w:rsidR="00EA60DD" w:rsidRPr="004B73D8">
        <w:rPr>
          <w:color w:val="000000" w:themeColor="text1"/>
        </w:rPr>
        <w:t>identify the</w:t>
      </w:r>
      <w:r w:rsidRPr="004B73D8">
        <w:rPr>
          <w:color w:val="000000" w:themeColor="text1"/>
        </w:rPr>
        <w:t xml:space="preserve"> impact of digital technologies </w:t>
      </w:r>
      <w:r w:rsidR="00EA60DD" w:rsidRPr="004B73D8">
        <w:rPr>
          <w:color w:val="000000" w:themeColor="text1"/>
        </w:rPr>
        <w:t xml:space="preserve">and focuses mainly on urban small business owned by women </w:t>
      </w:r>
      <w:r w:rsidRPr="004B73D8">
        <w:rPr>
          <w:color w:val="000000" w:themeColor="text1"/>
        </w:rPr>
        <w:t xml:space="preserve">on Urban Women Small Business Owners </w:t>
      </w:r>
      <w:r w:rsidR="00313A23" w:rsidRPr="004B73D8">
        <w:rPr>
          <w:color w:val="000000" w:themeColor="text1"/>
        </w:rPr>
        <w:t>in</w:t>
      </w:r>
      <w:r w:rsidRPr="004B73D8">
        <w:rPr>
          <w:color w:val="000000" w:themeColor="text1"/>
        </w:rPr>
        <w:t xml:space="preserve"> Uganda.</w:t>
      </w:r>
      <w:r w:rsidR="00313A23" w:rsidRPr="004B73D8">
        <w:rPr>
          <w:color w:val="000000" w:themeColor="text1"/>
        </w:rPr>
        <w:t xml:space="preserve"> </w:t>
      </w:r>
      <w:r w:rsidR="00EC6DFF" w:rsidRPr="004B73D8">
        <w:rPr>
          <w:color w:val="000000" w:themeColor="text1"/>
        </w:rPr>
        <w:t xml:space="preserve"> </w:t>
      </w:r>
      <w:r w:rsidR="00313A23" w:rsidRPr="004B73D8">
        <w:rPr>
          <w:color w:val="000000" w:themeColor="text1"/>
        </w:rPr>
        <w:t>The empirical</w:t>
      </w:r>
      <w:r w:rsidR="00EA60DD" w:rsidRPr="004B73D8">
        <w:rPr>
          <w:color w:val="000000" w:themeColor="text1"/>
        </w:rPr>
        <w:t xml:space="preserve"> finding</w:t>
      </w:r>
      <w:r w:rsidR="0002215F" w:rsidRPr="004B73D8">
        <w:rPr>
          <w:color w:val="000000" w:themeColor="text1"/>
        </w:rPr>
        <w:t xml:space="preserve"> hope</w:t>
      </w:r>
      <w:r w:rsidR="00EA60DD" w:rsidRPr="004B73D8">
        <w:rPr>
          <w:color w:val="000000" w:themeColor="text1"/>
        </w:rPr>
        <w:t>s</w:t>
      </w:r>
      <w:r w:rsidR="0002215F" w:rsidRPr="004B73D8">
        <w:rPr>
          <w:color w:val="000000" w:themeColor="text1"/>
        </w:rPr>
        <w:t xml:space="preserve"> to show evidence</w:t>
      </w:r>
      <w:r w:rsidR="00313A23" w:rsidRPr="004B73D8">
        <w:rPr>
          <w:color w:val="000000" w:themeColor="text1"/>
        </w:rPr>
        <w:t xml:space="preserve"> </w:t>
      </w:r>
      <w:r w:rsidR="0002215F" w:rsidRPr="004B73D8">
        <w:rPr>
          <w:color w:val="000000" w:themeColor="text1"/>
        </w:rPr>
        <w:t xml:space="preserve">that the implementation of digital technologies in women small </w:t>
      </w:r>
      <w:r w:rsidR="00205289" w:rsidRPr="004B73D8">
        <w:rPr>
          <w:color w:val="000000" w:themeColor="text1"/>
        </w:rPr>
        <w:t>business</w:t>
      </w:r>
      <w:r w:rsidR="00EC6DFF" w:rsidRPr="004B73D8">
        <w:rPr>
          <w:color w:val="000000" w:themeColor="text1"/>
        </w:rPr>
        <w:t xml:space="preserve"> facilitates business </w:t>
      </w:r>
      <w:r w:rsidR="00CF739A" w:rsidRPr="004B73D8">
        <w:rPr>
          <w:color w:val="000000" w:themeColor="text1"/>
        </w:rPr>
        <w:t>growth and</w:t>
      </w:r>
      <w:r w:rsidR="0002215F" w:rsidRPr="004B73D8">
        <w:rPr>
          <w:color w:val="000000" w:themeColor="text1"/>
        </w:rPr>
        <w:t xml:space="preserve"> economic independence.</w:t>
      </w:r>
    </w:p>
    <w:p w14:paraId="3D9E1EF7" w14:textId="03357295" w:rsidR="00434BD3" w:rsidRPr="004B73D8" w:rsidRDefault="00434BD3" w:rsidP="004B73D8">
      <w:pPr>
        <w:pStyle w:val="NormalWeb"/>
        <w:spacing w:line="360" w:lineRule="auto"/>
        <w:jc w:val="both"/>
        <w:rPr>
          <w:color w:val="000000" w:themeColor="text1"/>
        </w:rPr>
      </w:pPr>
    </w:p>
    <w:p w14:paraId="24E0FC45" w14:textId="77777777" w:rsidR="00A10B74" w:rsidRPr="00646746" w:rsidRDefault="00A10B74" w:rsidP="00A10B74">
      <w:pPr>
        <w:spacing w:line="360" w:lineRule="auto"/>
        <w:jc w:val="both"/>
        <w:rPr>
          <w:rFonts w:ascii="Times New Roman" w:hAnsi="Times New Roman" w:cs="Times New Roman"/>
          <w:b/>
          <w:bCs/>
        </w:rPr>
      </w:pPr>
      <w:r w:rsidRPr="00646746">
        <w:rPr>
          <w:rFonts w:ascii="Times New Roman" w:hAnsi="Times New Roman" w:cs="Times New Roman"/>
          <w:b/>
          <w:bCs/>
        </w:rPr>
        <w:lastRenderedPageBreak/>
        <w:t xml:space="preserve">Table of Contents </w:t>
      </w:r>
    </w:p>
    <w:p w14:paraId="663AB350" w14:textId="77777777" w:rsidR="00A10B74" w:rsidRPr="00646746" w:rsidRDefault="00A10B74" w:rsidP="00A10B74">
      <w:pPr>
        <w:spacing w:line="360" w:lineRule="auto"/>
        <w:jc w:val="both"/>
        <w:rPr>
          <w:rFonts w:ascii="Times New Roman" w:hAnsi="Times New Roman" w:cs="Times New Roman"/>
        </w:rPr>
      </w:pPr>
    </w:p>
    <w:p w14:paraId="74FDF281" w14:textId="77777777" w:rsidR="00A10B74" w:rsidRPr="00646746" w:rsidRDefault="00A10B74" w:rsidP="00A10B74">
      <w:pPr>
        <w:spacing w:line="360" w:lineRule="auto"/>
        <w:jc w:val="both"/>
        <w:rPr>
          <w:rFonts w:ascii="Times New Roman" w:hAnsi="Times New Roman" w:cs="Times New Roman"/>
          <w:b/>
          <w:bCs/>
        </w:rPr>
      </w:pPr>
      <w:r w:rsidRPr="00646746">
        <w:rPr>
          <w:rFonts w:ascii="Times New Roman" w:hAnsi="Times New Roman" w:cs="Times New Roman"/>
          <w:b/>
          <w:bCs/>
        </w:rPr>
        <w:t xml:space="preserve">Title </w:t>
      </w:r>
      <w:r>
        <w:rPr>
          <w:rFonts w:ascii="Times New Roman" w:hAnsi="Times New Roman" w:cs="Times New Roman"/>
          <w:b/>
          <w:bCs/>
        </w:rPr>
        <w:t>…………………………………………………………………………………………...</w:t>
      </w:r>
      <w:r w:rsidRPr="00646746">
        <w:rPr>
          <w:rFonts w:ascii="Times New Roman" w:hAnsi="Times New Roman" w:cs="Times New Roman"/>
          <w:b/>
          <w:bCs/>
        </w:rPr>
        <w:t>2</w:t>
      </w:r>
    </w:p>
    <w:p w14:paraId="4D4D3506" w14:textId="77777777" w:rsidR="00A10B74" w:rsidRPr="00646746" w:rsidRDefault="00A10B74" w:rsidP="00A10B74">
      <w:pPr>
        <w:spacing w:line="360" w:lineRule="auto"/>
        <w:jc w:val="both"/>
        <w:rPr>
          <w:rFonts w:ascii="Times New Roman" w:hAnsi="Times New Roman" w:cs="Times New Roman"/>
        </w:rPr>
      </w:pPr>
      <w:r w:rsidRPr="00BE0C00">
        <w:rPr>
          <w:rFonts w:ascii="Times New Roman" w:hAnsi="Times New Roman" w:cs="Times New Roman"/>
          <w:b/>
          <w:bCs/>
        </w:rPr>
        <w:t>Abstract</w:t>
      </w:r>
      <w:r>
        <w:rPr>
          <w:rFonts w:ascii="Times New Roman" w:hAnsi="Times New Roman" w:cs="Times New Roman"/>
        </w:rPr>
        <w:t>……………………………………………………………………………………….</w:t>
      </w:r>
      <w:r w:rsidRPr="00646746">
        <w:rPr>
          <w:rFonts w:ascii="Times New Roman" w:hAnsi="Times New Roman" w:cs="Times New Roman"/>
        </w:rPr>
        <w:t>3</w:t>
      </w:r>
    </w:p>
    <w:p w14:paraId="25F81241" w14:textId="77777777" w:rsidR="00A10B74" w:rsidRPr="00646746" w:rsidRDefault="00A10B74" w:rsidP="00A10B74">
      <w:pPr>
        <w:pStyle w:val="ListParagraph"/>
        <w:numPr>
          <w:ilvl w:val="0"/>
          <w:numId w:val="44"/>
        </w:numPr>
        <w:spacing w:line="360" w:lineRule="auto"/>
        <w:jc w:val="both"/>
        <w:rPr>
          <w:rFonts w:ascii="Times New Roman" w:hAnsi="Times New Roman" w:cs="Times New Roman"/>
          <w:b/>
          <w:bCs/>
        </w:rPr>
      </w:pPr>
      <w:r w:rsidRPr="00646746">
        <w:rPr>
          <w:rFonts w:ascii="Times New Roman" w:hAnsi="Times New Roman" w:cs="Times New Roman"/>
          <w:b/>
          <w:bCs/>
        </w:rPr>
        <w:t>Introduction</w:t>
      </w:r>
      <w:r>
        <w:rPr>
          <w:rFonts w:ascii="Times New Roman" w:hAnsi="Times New Roman" w:cs="Times New Roman"/>
          <w:b/>
          <w:bCs/>
        </w:rPr>
        <w:t>………………………………………………………………………….</w:t>
      </w:r>
      <w:r w:rsidRPr="00646746">
        <w:rPr>
          <w:rFonts w:ascii="Times New Roman" w:hAnsi="Times New Roman" w:cs="Times New Roman"/>
          <w:b/>
          <w:bCs/>
        </w:rPr>
        <w:t xml:space="preserve"> 5</w:t>
      </w:r>
    </w:p>
    <w:p w14:paraId="38E110BE" w14:textId="77777777" w:rsidR="00A10B74" w:rsidRPr="00646746" w:rsidRDefault="00A10B74" w:rsidP="00A10B74">
      <w:pPr>
        <w:spacing w:line="360" w:lineRule="auto"/>
        <w:jc w:val="both"/>
        <w:rPr>
          <w:rFonts w:ascii="Times New Roman" w:hAnsi="Times New Roman" w:cs="Times New Roman"/>
          <w:i/>
          <w:iCs/>
        </w:rPr>
      </w:pPr>
      <w:r w:rsidRPr="00646746">
        <w:rPr>
          <w:rFonts w:ascii="Times New Roman" w:hAnsi="Times New Roman" w:cs="Times New Roman"/>
        </w:rPr>
        <w:t xml:space="preserve">  </w:t>
      </w:r>
      <w:r w:rsidRPr="00646746">
        <w:rPr>
          <w:rFonts w:ascii="Times New Roman" w:hAnsi="Times New Roman" w:cs="Times New Roman"/>
        </w:rPr>
        <w:tab/>
        <w:t>1.1</w:t>
      </w:r>
      <w:r w:rsidRPr="00646746">
        <w:rPr>
          <w:rFonts w:ascii="Times New Roman" w:hAnsi="Times New Roman" w:cs="Times New Roman"/>
        </w:rPr>
        <w:tab/>
        <w:t xml:space="preserve">Background to the study </w:t>
      </w:r>
      <w:r>
        <w:rPr>
          <w:rFonts w:ascii="Times New Roman" w:hAnsi="Times New Roman" w:cs="Times New Roman"/>
        </w:rPr>
        <w:t>……………………………………………………...</w:t>
      </w:r>
      <w:r w:rsidRPr="00646746">
        <w:rPr>
          <w:rFonts w:ascii="Times New Roman" w:hAnsi="Times New Roman" w:cs="Times New Roman"/>
        </w:rPr>
        <w:t>6</w:t>
      </w:r>
    </w:p>
    <w:p w14:paraId="2D4C2DA7"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1.2</w:t>
      </w:r>
      <w:r w:rsidRPr="00646746">
        <w:rPr>
          <w:rFonts w:ascii="Times New Roman" w:hAnsi="Times New Roman" w:cs="Times New Roman"/>
        </w:rPr>
        <w:tab/>
        <w:t xml:space="preserve">Women small business owners </w:t>
      </w:r>
      <w:proofErr w:type="spellStart"/>
      <w:r w:rsidRPr="00646746">
        <w:rPr>
          <w:rFonts w:ascii="Times New Roman" w:hAnsi="Times New Roman" w:cs="Times New Roman"/>
        </w:rPr>
        <w:t>n</w:t>
      </w:r>
      <w:proofErr w:type="spellEnd"/>
      <w:r w:rsidRPr="00646746">
        <w:rPr>
          <w:rFonts w:ascii="Times New Roman" w:hAnsi="Times New Roman" w:cs="Times New Roman"/>
        </w:rPr>
        <w:t xml:space="preserve"> Uganda </w:t>
      </w:r>
      <w:r>
        <w:rPr>
          <w:rFonts w:ascii="Times New Roman" w:hAnsi="Times New Roman" w:cs="Times New Roman"/>
        </w:rPr>
        <w:t>……………………………………</w:t>
      </w:r>
      <w:r w:rsidRPr="00646746">
        <w:rPr>
          <w:rFonts w:ascii="Times New Roman" w:hAnsi="Times New Roman" w:cs="Times New Roman"/>
        </w:rPr>
        <w:t>6</w:t>
      </w:r>
    </w:p>
    <w:p w14:paraId="5E803755"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1.3</w:t>
      </w:r>
      <w:r w:rsidRPr="00646746">
        <w:rPr>
          <w:rFonts w:ascii="Times New Roman" w:hAnsi="Times New Roman" w:cs="Times New Roman"/>
        </w:rPr>
        <w:tab/>
        <w:t xml:space="preserve">Challenges and barriers to growth faced by women small business owners in </w:t>
      </w:r>
      <w:r>
        <w:rPr>
          <w:rFonts w:ascii="Times New Roman" w:hAnsi="Times New Roman" w:cs="Times New Roman"/>
        </w:rPr>
        <w:t xml:space="preserve">         </w:t>
      </w:r>
      <w:r w:rsidRPr="00646746">
        <w:rPr>
          <w:rFonts w:ascii="Times New Roman" w:hAnsi="Times New Roman" w:cs="Times New Roman"/>
        </w:rPr>
        <w:t>Uganda</w:t>
      </w:r>
      <w:r>
        <w:rPr>
          <w:rFonts w:ascii="Times New Roman" w:hAnsi="Times New Roman" w:cs="Times New Roman"/>
        </w:rPr>
        <w:t>………………………………………………………………………………………...</w:t>
      </w:r>
      <w:r w:rsidRPr="00646746">
        <w:rPr>
          <w:rFonts w:ascii="Times New Roman" w:hAnsi="Times New Roman" w:cs="Times New Roman"/>
        </w:rPr>
        <w:t>7</w:t>
      </w:r>
    </w:p>
    <w:p w14:paraId="77D7A5A5"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1.4</w:t>
      </w:r>
      <w:r w:rsidRPr="00646746">
        <w:rPr>
          <w:rFonts w:ascii="Times New Roman" w:hAnsi="Times New Roman" w:cs="Times New Roman"/>
        </w:rPr>
        <w:tab/>
        <w:t>Role of ICT in female entrepreneurship</w:t>
      </w:r>
      <w:r>
        <w:rPr>
          <w:rFonts w:ascii="Times New Roman" w:hAnsi="Times New Roman" w:cs="Times New Roman"/>
        </w:rPr>
        <w:t xml:space="preserve"> …………………………………….</w:t>
      </w:r>
      <w:r w:rsidRPr="00646746">
        <w:rPr>
          <w:rFonts w:ascii="Times New Roman" w:hAnsi="Times New Roman" w:cs="Times New Roman"/>
        </w:rPr>
        <w:t xml:space="preserve"> 7</w:t>
      </w:r>
    </w:p>
    <w:p w14:paraId="26FAAF1E"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1.5</w:t>
      </w:r>
      <w:r w:rsidRPr="00646746">
        <w:rPr>
          <w:rFonts w:ascii="Times New Roman" w:hAnsi="Times New Roman" w:cs="Times New Roman"/>
        </w:rPr>
        <w:tab/>
        <w:t xml:space="preserve">Research problem </w:t>
      </w:r>
      <w:r>
        <w:rPr>
          <w:rFonts w:ascii="Times New Roman" w:hAnsi="Times New Roman" w:cs="Times New Roman"/>
        </w:rPr>
        <w:t>…………………………………………………………….</w:t>
      </w:r>
      <w:r w:rsidRPr="00646746">
        <w:rPr>
          <w:rFonts w:ascii="Times New Roman" w:hAnsi="Times New Roman" w:cs="Times New Roman"/>
        </w:rPr>
        <w:t>7</w:t>
      </w:r>
    </w:p>
    <w:p w14:paraId="7A1CD541"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1.6</w:t>
      </w:r>
      <w:r w:rsidRPr="00646746">
        <w:rPr>
          <w:rFonts w:ascii="Times New Roman" w:hAnsi="Times New Roman" w:cs="Times New Roman"/>
        </w:rPr>
        <w:tab/>
        <w:t xml:space="preserve">Research Aims and Objectives </w:t>
      </w:r>
      <w:r>
        <w:rPr>
          <w:rFonts w:ascii="Times New Roman" w:hAnsi="Times New Roman" w:cs="Times New Roman"/>
        </w:rPr>
        <w:t>……………………………………………….</w:t>
      </w:r>
      <w:r w:rsidRPr="00646746">
        <w:rPr>
          <w:rFonts w:ascii="Times New Roman" w:hAnsi="Times New Roman" w:cs="Times New Roman"/>
        </w:rPr>
        <w:t>8</w:t>
      </w:r>
    </w:p>
    <w:p w14:paraId="3F2E2A21"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1.7</w:t>
      </w:r>
      <w:r w:rsidRPr="00646746">
        <w:rPr>
          <w:rFonts w:ascii="Times New Roman" w:hAnsi="Times New Roman" w:cs="Times New Roman"/>
        </w:rPr>
        <w:tab/>
        <w:t xml:space="preserve">Research Questions </w:t>
      </w:r>
      <w:r>
        <w:rPr>
          <w:rFonts w:ascii="Times New Roman" w:hAnsi="Times New Roman" w:cs="Times New Roman"/>
        </w:rPr>
        <w:t>………………………………………………………….</w:t>
      </w:r>
      <w:r w:rsidRPr="00646746">
        <w:rPr>
          <w:rFonts w:ascii="Times New Roman" w:hAnsi="Times New Roman" w:cs="Times New Roman"/>
        </w:rPr>
        <w:t>8</w:t>
      </w:r>
    </w:p>
    <w:p w14:paraId="69131638"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1.7.1</w:t>
      </w:r>
      <w:r w:rsidRPr="00646746">
        <w:rPr>
          <w:rFonts w:ascii="Times New Roman" w:hAnsi="Times New Roman" w:cs="Times New Roman"/>
        </w:rPr>
        <w:tab/>
        <w:t xml:space="preserve">Specific Research Questions </w:t>
      </w:r>
      <w:r>
        <w:rPr>
          <w:rFonts w:ascii="Times New Roman" w:hAnsi="Times New Roman" w:cs="Times New Roman"/>
        </w:rPr>
        <w:t>………………………………………………</w:t>
      </w:r>
      <w:r w:rsidRPr="00646746">
        <w:rPr>
          <w:rFonts w:ascii="Times New Roman" w:hAnsi="Times New Roman" w:cs="Times New Roman"/>
        </w:rPr>
        <w:t>-9-8</w:t>
      </w:r>
    </w:p>
    <w:p w14:paraId="1C484135"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1.8</w:t>
      </w:r>
      <w:r w:rsidRPr="00646746">
        <w:rPr>
          <w:rFonts w:ascii="Times New Roman" w:hAnsi="Times New Roman" w:cs="Times New Roman"/>
        </w:rPr>
        <w:tab/>
        <w:t xml:space="preserve">Contributions to Knowledge </w:t>
      </w:r>
      <w:r>
        <w:rPr>
          <w:rFonts w:ascii="Times New Roman" w:hAnsi="Times New Roman" w:cs="Times New Roman"/>
        </w:rPr>
        <w:t xml:space="preserve">……………………………………………….   </w:t>
      </w:r>
      <w:r w:rsidRPr="00646746">
        <w:rPr>
          <w:rFonts w:ascii="Times New Roman" w:hAnsi="Times New Roman" w:cs="Times New Roman"/>
        </w:rPr>
        <w:t>9</w:t>
      </w:r>
    </w:p>
    <w:p w14:paraId="1AFA4015" w14:textId="77777777" w:rsidR="00A10B74" w:rsidRPr="00646746" w:rsidRDefault="00A10B74" w:rsidP="00A10B74">
      <w:pPr>
        <w:pStyle w:val="ListParagraph"/>
        <w:numPr>
          <w:ilvl w:val="0"/>
          <w:numId w:val="44"/>
        </w:numPr>
        <w:spacing w:line="360" w:lineRule="auto"/>
        <w:jc w:val="both"/>
        <w:rPr>
          <w:rFonts w:ascii="Times New Roman" w:hAnsi="Times New Roman" w:cs="Times New Roman"/>
          <w:b/>
          <w:bCs/>
        </w:rPr>
      </w:pPr>
      <w:r w:rsidRPr="00646746">
        <w:rPr>
          <w:rFonts w:ascii="Times New Roman" w:hAnsi="Times New Roman" w:cs="Times New Roman"/>
          <w:b/>
          <w:bCs/>
        </w:rPr>
        <w:t xml:space="preserve">Literature Review </w:t>
      </w:r>
      <w:r>
        <w:rPr>
          <w:rFonts w:ascii="Times New Roman" w:hAnsi="Times New Roman" w:cs="Times New Roman"/>
          <w:b/>
          <w:bCs/>
        </w:rPr>
        <w:t>………………………………………………………………….</w:t>
      </w:r>
      <w:r w:rsidRPr="00646746">
        <w:rPr>
          <w:rFonts w:ascii="Times New Roman" w:hAnsi="Times New Roman" w:cs="Times New Roman"/>
          <w:b/>
          <w:bCs/>
        </w:rPr>
        <w:t>10</w:t>
      </w:r>
    </w:p>
    <w:p w14:paraId="0D793774"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2.1</w:t>
      </w:r>
      <w:r w:rsidRPr="00646746">
        <w:rPr>
          <w:rFonts w:ascii="Times New Roman" w:hAnsi="Times New Roman" w:cs="Times New Roman"/>
        </w:rPr>
        <w:tab/>
        <w:t xml:space="preserve">ICT and role in women owned businesses </w:t>
      </w:r>
      <w:r>
        <w:rPr>
          <w:rFonts w:ascii="Times New Roman" w:hAnsi="Times New Roman" w:cs="Times New Roman"/>
        </w:rPr>
        <w:t>………………………………….</w:t>
      </w:r>
      <w:r w:rsidRPr="00646746">
        <w:rPr>
          <w:rFonts w:ascii="Times New Roman" w:hAnsi="Times New Roman" w:cs="Times New Roman"/>
        </w:rPr>
        <w:t>10</w:t>
      </w:r>
    </w:p>
    <w:p w14:paraId="7E511E1A"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2.2</w:t>
      </w:r>
      <w:r w:rsidRPr="00646746">
        <w:rPr>
          <w:rFonts w:ascii="Times New Roman" w:hAnsi="Times New Roman" w:cs="Times New Roman"/>
        </w:rPr>
        <w:tab/>
        <w:t xml:space="preserve">Women small business owners and barriers to ICTS </w:t>
      </w:r>
      <w:r>
        <w:rPr>
          <w:rFonts w:ascii="Times New Roman" w:hAnsi="Times New Roman" w:cs="Times New Roman"/>
        </w:rPr>
        <w:t>……………………</w:t>
      </w:r>
      <w:r w:rsidRPr="00646746">
        <w:rPr>
          <w:rFonts w:ascii="Times New Roman" w:hAnsi="Times New Roman" w:cs="Times New Roman"/>
        </w:rPr>
        <w:t>-11-12</w:t>
      </w:r>
    </w:p>
    <w:p w14:paraId="08FCB7CC"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2.3</w:t>
      </w:r>
      <w:r w:rsidRPr="00646746">
        <w:rPr>
          <w:rFonts w:ascii="Times New Roman" w:hAnsi="Times New Roman" w:cs="Times New Roman"/>
        </w:rPr>
        <w:tab/>
        <w:t>Theory Development</w:t>
      </w:r>
      <w:r>
        <w:rPr>
          <w:rFonts w:ascii="Times New Roman" w:hAnsi="Times New Roman" w:cs="Times New Roman"/>
        </w:rPr>
        <w:t>………………………………………………………...</w:t>
      </w:r>
      <w:r w:rsidRPr="00646746">
        <w:rPr>
          <w:rFonts w:ascii="Times New Roman" w:hAnsi="Times New Roman" w:cs="Times New Roman"/>
        </w:rPr>
        <w:t xml:space="preserve"> 12</w:t>
      </w:r>
    </w:p>
    <w:p w14:paraId="6223B365"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2.4</w:t>
      </w:r>
      <w:r w:rsidRPr="00646746">
        <w:rPr>
          <w:rFonts w:ascii="Times New Roman" w:hAnsi="Times New Roman" w:cs="Times New Roman"/>
        </w:rPr>
        <w:tab/>
        <w:t>The Technology Acceptance Model (TAM 1)</w:t>
      </w:r>
      <w:r>
        <w:rPr>
          <w:rFonts w:ascii="Times New Roman" w:hAnsi="Times New Roman" w:cs="Times New Roman"/>
        </w:rPr>
        <w:t xml:space="preserve"> ……………………………….</w:t>
      </w:r>
      <w:r w:rsidRPr="00646746">
        <w:rPr>
          <w:rFonts w:ascii="Times New Roman" w:hAnsi="Times New Roman" w:cs="Times New Roman"/>
        </w:rPr>
        <w:t>13</w:t>
      </w:r>
    </w:p>
    <w:p w14:paraId="0EA622EE"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2.5</w:t>
      </w:r>
      <w:r w:rsidRPr="00646746">
        <w:rPr>
          <w:rFonts w:ascii="Times New Roman" w:hAnsi="Times New Roman" w:cs="Times New Roman"/>
        </w:rPr>
        <w:tab/>
        <w:t xml:space="preserve"> </w:t>
      </w:r>
      <w:r w:rsidRPr="00646746">
        <w:rPr>
          <w:rFonts w:ascii="Times New Roman" w:hAnsi="Times New Roman" w:cs="Times New Roman"/>
          <w:b/>
          <w:bCs/>
        </w:rPr>
        <w:t xml:space="preserve">The Technology Acceptance Model (TAM2) </w:t>
      </w:r>
      <w:r>
        <w:rPr>
          <w:rFonts w:ascii="Times New Roman" w:hAnsi="Times New Roman" w:cs="Times New Roman"/>
          <w:b/>
          <w:bCs/>
        </w:rPr>
        <w:t>…………………………</w:t>
      </w:r>
      <w:r w:rsidRPr="00646746">
        <w:rPr>
          <w:rFonts w:ascii="Times New Roman" w:hAnsi="Times New Roman" w:cs="Times New Roman"/>
          <w:b/>
          <w:bCs/>
        </w:rPr>
        <w:t>13-14</w:t>
      </w:r>
    </w:p>
    <w:p w14:paraId="1696B3E5" w14:textId="77777777" w:rsidR="00A10B74" w:rsidRPr="00646746" w:rsidRDefault="00A10B74" w:rsidP="00A10B74">
      <w:pPr>
        <w:spacing w:line="360" w:lineRule="auto"/>
        <w:ind w:firstLine="720"/>
        <w:jc w:val="both"/>
        <w:rPr>
          <w:rFonts w:ascii="Times New Roman" w:hAnsi="Times New Roman" w:cs="Times New Roman"/>
        </w:rPr>
      </w:pPr>
      <w:r w:rsidRPr="00646746">
        <w:rPr>
          <w:rFonts w:ascii="Times New Roman" w:hAnsi="Times New Roman" w:cs="Times New Roman"/>
        </w:rPr>
        <w:t>2.6</w:t>
      </w:r>
      <w:r w:rsidRPr="00646746">
        <w:rPr>
          <w:rFonts w:ascii="Times New Roman" w:hAnsi="Times New Roman" w:cs="Times New Roman"/>
        </w:rPr>
        <w:tab/>
        <w:t>Conceptual Framework -</w:t>
      </w:r>
      <w:r>
        <w:rPr>
          <w:rFonts w:ascii="Times New Roman" w:hAnsi="Times New Roman" w:cs="Times New Roman"/>
        </w:rPr>
        <w:t>…………………………………………………….</w:t>
      </w:r>
      <w:r w:rsidRPr="00646746">
        <w:rPr>
          <w:rFonts w:ascii="Times New Roman" w:hAnsi="Times New Roman" w:cs="Times New Roman"/>
        </w:rPr>
        <w:t>14</w:t>
      </w:r>
    </w:p>
    <w:p w14:paraId="2E800AD8" w14:textId="77777777" w:rsidR="00A10B74" w:rsidRPr="00646746" w:rsidRDefault="00A10B74" w:rsidP="00A10B74">
      <w:pPr>
        <w:spacing w:line="360" w:lineRule="auto"/>
        <w:ind w:firstLine="720"/>
        <w:jc w:val="both"/>
        <w:rPr>
          <w:rFonts w:ascii="Times New Roman" w:hAnsi="Times New Roman" w:cs="Times New Roman"/>
        </w:rPr>
      </w:pPr>
    </w:p>
    <w:p w14:paraId="012CD238" w14:textId="77777777" w:rsidR="00A10B74" w:rsidRPr="00646746" w:rsidRDefault="00A10B74" w:rsidP="00A10B74">
      <w:pPr>
        <w:pStyle w:val="ListParagraph"/>
        <w:numPr>
          <w:ilvl w:val="0"/>
          <w:numId w:val="44"/>
        </w:numPr>
        <w:spacing w:line="360" w:lineRule="auto"/>
        <w:jc w:val="both"/>
        <w:rPr>
          <w:rFonts w:ascii="Times New Roman" w:hAnsi="Times New Roman" w:cs="Times New Roman"/>
          <w:b/>
          <w:bCs/>
        </w:rPr>
      </w:pPr>
      <w:r w:rsidRPr="00646746">
        <w:rPr>
          <w:rFonts w:ascii="Times New Roman" w:hAnsi="Times New Roman" w:cs="Times New Roman"/>
          <w:b/>
          <w:bCs/>
        </w:rPr>
        <w:t xml:space="preserve">Methodology </w:t>
      </w:r>
      <w:r>
        <w:rPr>
          <w:rFonts w:ascii="Times New Roman" w:hAnsi="Times New Roman" w:cs="Times New Roman"/>
          <w:b/>
          <w:bCs/>
        </w:rPr>
        <w:t>………………………………………………………………………...</w:t>
      </w:r>
      <w:r w:rsidRPr="00646746">
        <w:rPr>
          <w:rFonts w:ascii="Times New Roman" w:hAnsi="Times New Roman" w:cs="Times New Roman"/>
          <w:b/>
          <w:bCs/>
        </w:rPr>
        <w:t>15</w:t>
      </w:r>
    </w:p>
    <w:p w14:paraId="2F896857"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3.1</w:t>
      </w:r>
      <w:r w:rsidRPr="00646746">
        <w:rPr>
          <w:rFonts w:ascii="Times New Roman" w:hAnsi="Times New Roman" w:cs="Times New Roman"/>
          <w:b/>
          <w:bCs/>
        </w:rPr>
        <w:tab/>
      </w:r>
      <w:r w:rsidRPr="00646746">
        <w:rPr>
          <w:rFonts w:ascii="Times New Roman" w:hAnsi="Times New Roman" w:cs="Times New Roman"/>
        </w:rPr>
        <w:t>Research Philosophy</w:t>
      </w:r>
      <w:r>
        <w:rPr>
          <w:rFonts w:ascii="Times New Roman" w:hAnsi="Times New Roman" w:cs="Times New Roman"/>
        </w:rPr>
        <w:t>…………………………………………………………</w:t>
      </w:r>
      <w:r w:rsidRPr="00646746">
        <w:rPr>
          <w:rFonts w:ascii="Times New Roman" w:hAnsi="Times New Roman" w:cs="Times New Roman"/>
        </w:rPr>
        <w:t xml:space="preserve"> 15</w:t>
      </w:r>
    </w:p>
    <w:p w14:paraId="45749BB6"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3.1a</w:t>
      </w:r>
      <w:r w:rsidRPr="00646746">
        <w:rPr>
          <w:rFonts w:ascii="Times New Roman" w:hAnsi="Times New Roman" w:cs="Times New Roman"/>
        </w:rPr>
        <w:tab/>
        <w:t xml:space="preserve">Interpretivism </w:t>
      </w:r>
      <w:r>
        <w:rPr>
          <w:rFonts w:ascii="Times New Roman" w:hAnsi="Times New Roman" w:cs="Times New Roman"/>
        </w:rPr>
        <w:t>………………………………………………………………...</w:t>
      </w:r>
      <w:r w:rsidRPr="00646746">
        <w:rPr>
          <w:rFonts w:ascii="Times New Roman" w:hAnsi="Times New Roman" w:cs="Times New Roman"/>
        </w:rPr>
        <w:t>15</w:t>
      </w:r>
    </w:p>
    <w:p w14:paraId="25866CBF"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3.2</w:t>
      </w:r>
      <w:r w:rsidRPr="00646746">
        <w:rPr>
          <w:rFonts w:ascii="Times New Roman" w:hAnsi="Times New Roman" w:cs="Times New Roman"/>
        </w:rPr>
        <w:tab/>
        <w:t>Research Approach</w:t>
      </w:r>
      <w:r>
        <w:rPr>
          <w:rFonts w:ascii="Times New Roman" w:hAnsi="Times New Roman" w:cs="Times New Roman"/>
        </w:rPr>
        <w:t>………………………………………………………….</w:t>
      </w:r>
      <w:r w:rsidRPr="00646746">
        <w:rPr>
          <w:rFonts w:ascii="Times New Roman" w:hAnsi="Times New Roman" w:cs="Times New Roman"/>
        </w:rPr>
        <w:t xml:space="preserve"> 15</w:t>
      </w:r>
    </w:p>
    <w:p w14:paraId="3106B274"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3.3</w:t>
      </w:r>
      <w:r w:rsidRPr="00646746">
        <w:rPr>
          <w:rFonts w:ascii="Times New Roman" w:hAnsi="Times New Roman" w:cs="Times New Roman"/>
        </w:rPr>
        <w:tab/>
        <w:t xml:space="preserve">Research Purpose </w:t>
      </w:r>
      <w:r>
        <w:rPr>
          <w:rFonts w:ascii="Times New Roman" w:hAnsi="Times New Roman" w:cs="Times New Roman"/>
        </w:rPr>
        <w:t>…………………………………………………………</w:t>
      </w:r>
      <w:r w:rsidRPr="00646746">
        <w:rPr>
          <w:rFonts w:ascii="Times New Roman" w:hAnsi="Times New Roman" w:cs="Times New Roman"/>
        </w:rPr>
        <w:t>15-16</w:t>
      </w:r>
    </w:p>
    <w:p w14:paraId="68F8E886"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3.4</w:t>
      </w:r>
      <w:r w:rsidRPr="00646746">
        <w:rPr>
          <w:rFonts w:ascii="Times New Roman" w:hAnsi="Times New Roman" w:cs="Times New Roman"/>
        </w:rPr>
        <w:tab/>
        <w:t>Research Design</w:t>
      </w:r>
      <w:r>
        <w:rPr>
          <w:rFonts w:ascii="Times New Roman" w:hAnsi="Times New Roman" w:cs="Times New Roman"/>
        </w:rPr>
        <w:t>…………………………………………………………….</w:t>
      </w:r>
      <w:r w:rsidRPr="00646746">
        <w:rPr>
          <w:rFonts w:ascii="Times New Roman" w:hAnsi="Times New Roman" w:cs="Times New Roman"/>
        </w:rPr>
        <w:t xml:space="preserve"> 17</w:t>
      </w:r>
    </w:p>
    <w:p w14:paraId="2FFD5B76"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3.5</w:t>
      </w:r>
      <w:r w:rsidRPr="00646746">
        <w:rPr>
          <w:rFonts w:ascii="Times New Roman" w:hAnsi="Times New Roman" w:cs="Times New Roman"/>
        </w:rPr>
        <w:tab/>
        <w:t xml:space="preserve">Research Strategies </w:t>
      </w:r>
      <w:r>
        <w:rPr>
          <w:rFonts w:ascii="Times New Roman" w:hAnsi="Times New Roman" w:cs="Times New Roman"/>
        </w:rPr>
        <w:t>………………………………………………………….</w:t>
      </w:r>
      <w:r w:rsidRPr="00646746">
        <w:rPr>
          <w:rFonts w:ascii="Times New Roman" w:hAnsi="Times New Roman" w:cs="Times New Roman"/>
        </w:rPr>
        <w:t>17</w:t>
      </w:r>
    </w:p>
    <w:p w14:paraId="25AA7E3C"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3.5.1</w:t>
      </w:r>
      <w:r w:rsidRPr="00646746">
        <w:rPr>
          <w:rFonts w:ascii="Times New Roman" w:hAnsi="Times New Roman" w:cs="Times New Roman"/>
        </w:rPr>
        <w:tab/>
        <w:t>Ethnography</w:t>
      </w:r>
      <w:r w:rsidRPr="00646746">
        <w:rPr>
          <w:rFonts w:ascii="Times New Roman" w:hAnsi="Times New Roman" w:cs="Times New Roman"/>
        </w:rPr>
        <w:tab/>
      </w:r>
      <w:r>
        <w:rPr>
          <w:rFonts w:ascii="Times New Roman" w:hAnsi="Times New Roman" w:cs="Times New Roman"/>
        </w:rPr>
        <w:t>……………………………………………………………</w:t>
      </w:r>
      <w:r w:rsidRPr="00646746">
        <w:rPr>
          <w:rFonts w:ascii="Times New Roman" w:hAnsi="Times New Roman" w:cs="Times New Roman"/>
        </w:rPr>
        <w:t>18 -19</w:t>
      </w:r>
    </w:p>
    <w:p w14:paraId="18B97866"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3.6</w:t>
      </w:r>
      <w:r w:rsidRPr="00646746">
        <w:rPr>
          <w:rFonts w:ascii="Times New Roman" w:hAnsi="Times New Roman" w:cs="Times New Roman"/>
        </w:rPr>
        <w:tab/>
        <w:t xml:space="preserve">Stakeholder Analysis </w:t>
      </w:r>
      <w:r>
        <w:rPr>
          <w:rFonts w:ascii="Times New Roman" w:hAnsi="Times New Roman" w:cs="Times New Roman"/>
        </w:rPr>
        <w:t>…………………………………………………….</w:t>
      </w:r>
      <w:r w:rsidRPr="00646746">
        <w:rPr>
          <w:rFonts w:ascii="Times New Roman" w:hAnsi="Times New Roman" w:cs="Times New Roman"/>
        </w:rPr>
        <w:t>19-20</w:t>
      </w:r>
    </w:p>
    <w:p w14:paraId="1E4CA82A"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3.7</w:t>
      </w:r>
      <w:r w:rsidRPr="00646746">
        <w:rPr>
          <w:rFonts w:ascii="Times New Roman" w:hAnsi="Times New Roman" w:cs="Times New Roman"/>
        </w:rPr>
        <w:tab/>
        <w:t xml:space="preserve">Research Techniques and Procedures </w:t>
      </w:r>
      <w:r>
        <w:rPr>
          <w:rFonts w:ascii="Times New Roman" w:hAnsi="Times New Roman" w:cs="Times New Roman"/>
        </w:rPr>
        <w:t>……………………………………….</w:t>
      </w:r>
      <w:r w:rsidRPr="00646746">
        <w:rPr>
          <w:rFonts w:ascii="Times New Roman" w:hAnsi="Times New Roman" w:cs="Times New Roman"/>
        </w:rPr>
        <w:t>20</w:t>
      </w:r>
    </w:p>
    <w:p w14:paraId="7DDC1531"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b/>
          <w:bCs/>
        </w:rPr>
        <w:t>3.7.1</w:t>
      </w:r>
      <w:r w:rsidRPr="00646746">
        <w:rPr>
          <w:rFonts w:ascii="Times New Roman" w:hAnsi="Times New Roman" w:cs="Times New Roman"/>
          <w:b/>
          <w:bCs/>
        </w:rPr>
        <w:tab/>
      </w:r>
      <w:r w:rsidRPr="00646746">
        <w:rPr>
          <w:rFonts w:ascii="Times New Roman" w:hAnsi="Times New Roman" w:cs="Times New Roman"/>
        </w:rPr>
        <w:t xml:space="preserve">Sample and Data Collection </w:t>
      </w:r>
      <w:r>
        <w:rPr>
          <w:rFonts w:ascii="Times New Roman" w:hAnsi="Times New Roman" w:cs="Times New Roman"/>
        </w:rPr>
        <w:t>…………………………………………………</w:t>
      </w:r>
      <w:r w:rsidRPr="00646746">
        <w:rPr>
          <w:rFonts w:ascii="Times New Roman" w:hAnsi="Times New Roman" w:cs="Times New Roman"/>
        </w:rPr>
        <w:t>20</w:t>
      </w:r>
    </w:p>
    <w:p w14:paraId="7F25F301" w14:textId="18D545ED"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lastRenderedPageBreak/>
        <w:t>3.7.2</w:t>
      </w:r>
      <w:r w:rsidRPr="00646746">
        <w:rPr>
          <w:rFonts w:ascii="Times New Roman" w:hAnsi="Times New Roman" w:cs="Times New Roman"/>
        </w:rPr>
        <w:tab/>
        <w:t xml:space="preserve">Survey Instruments </w:t>
      </w:r>
      <w:r>
        <w:rPr>
          <w:rFonts w:ascii="Times New Roman" w:hAnsi="Times New Roman" w:cs="Times New Roman"/>
        </w:rPr>
        <w:t>………………………………………………………</w:t>
      </w:r>
      <w:r w:rsidR="003F489B">
        <w:rPr>
          <w:rFonts w:ascii="Times New Roman" w:hAnsi="Times New Roman" w:cs="Times New Roman"/>
        </w:rPr>
        <w:t>….</w:t>
      </w:r>
      <w:r w:rsidRPr="00646746">
        <w:rPr>
          <w:rFonts w:ascii="Times New Roman" w:hAnsi="Times New Roman" w:cs="Times New Roman"/>
        </w:rPr>
        <w:t>21</w:t>
      </w:r>
    </w:p>
    <w:p w14:paraId="6DE87774"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3.7.3</w:t>
      </w:r>
      <w:r w:rsidRPr="00646746">
        <w:rPr>
          <w:rFonts w:ascii="Times New Roman" w:hAnsi="Times New Roman" w:cs="Times New Roman"/>
        </w:rPr>
        <w:tab/>
        <w:t>Semi – structured interviews</w:t>
      </w:r>
      <w:r>
        <w:rPr>
          <w:rFonts w:ascii="Times New Roman" w:hAnsi="Times New Roman" w:cs="Times New Roman"/>
        </w:rPr>
        <w:t>………………………………………………….</w:t>
      </w:r>
      <w:r w:rsidRPr="00646746">
        <w:rPr>
          <w:rFonts w:ascii="Times New Roman" w:hAnsi="Times New Roman" w:cs="Times New Roman"/>
        </w:rPr>
        <w:t>21</w:t>
      </w:r>
    </w:p>
    <w:p w14:paraId="0A3B945B"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3.7.4</w:t>
      </w:r>
      <w:r w:rsidRPr="00646746">
        <w:rPr>
          <w:rFonts w:ascii="Times New Roman" w:hAnsi="Times New Roman" w:cs="Times New Roman"/>
        </w:rPr>
        <w:tab/>
        <w:t xml:space="preserve">semi- structured telephone interviews. </w:t>
      </w:r>
      <w:r>
        <w:rPr>
          <w:rFonts w:ascii="Times New Roman" w:hAnsi="Times New Roman" w:cs="Times New Roman"/>
        </w:rPr>
        <w:t>…………………………………..</w:t>
      </w:r>
      <w:r w:rsidRPr="00646746">
        <w:rPr>
          <w:rFonts w:ascii="Times New Roman" w:hAnsi="Times New Roman" w:cs="Times New Roman"/>
        </w:rPr>
        <w:t xml:space="preserve"> 21-22</w:t>
      </w:r>
    </w:p>
    <w:p w14:paraId="2AB71A3C"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3.7.5</w:t>
      </w:r>
      <w:r w:rsidRPr="00646746">
        <w:rPr>
          <w:rFonts w:ascii="Times New Roman" w:hAnsi="Times New Roman" w:cs="Times New Roman"/>
        </w:rPr>
        <w:tab/>
        <w:t>Qualitative Survey Questionnaire</w:t>
      </w:r>
      <w:r>
        <w:rPr>
          <w:rFonts w:ascii="Times New Roman" w:hAnsi="Times New Roman" w:cs="Times New Roman"/>
        </w:rPr>
        <w:t>…………………………………………….</w:t>
      </w:r>
      <w:r w:rsidRPr="00646746">
        <w:rPr>
          <w:rFonts w:ascii="Times New Roman" w:hAnsi="Times New Roman" w:cs="Times New Roman"/>
        </w:rPr>
        <w:t>22</w:t>
      </w:r>
    </w:p>
    <w:p w14:paraId="4D764BF5"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3.7.6</w:t>
      </w:r>
      <w:r w:rsidRPr="00646746">
        <w:rPr>
          <w:rFonts w:ascii="Times New Roman" w:hAnsi="Times New Roman" w:cs="Times New Roman"/>
        </w:rPr>
        <w:tab/>
        <w:t>Focus Groups</w:t>
      </w:r>
      <w:r>
        <w:rPr>
          <w:rFonts w:ascii="Times New Roman" w:hAnsi="Times New Roman" w:cs="Times New Roman"/>
        </w:rPr>
        <w:t>…………………………………………………………………</w:t>
      </w:r>
      <w:r w:rsidRPr="00646746">
        <w:rPr>
          <w:rFonts w:ascii="Times New Roman" w:hAnsi="Times New Roman" w:cs="Times New Roman"/>
        </w:rPr>
        <w:t>23</w:t>
      </w:r>
    </w:p>
    <w:p w14:paraId="4E4CDFE1" w14:textId="46A986D3"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3.7.7</w:t>
      </w:r>
      <w:r w:rsidRPr="00646746">
        <w:rPr>
          <w:rFonts w:ascii="Times New Roman" w:hAnsi="Times New Roman" w:cs="Times New Roman"/>
        </w:rPr>
        <w:tab/>
        <w:t>Observation</w:t>
      </w:r>
      <w:r>
        <w:rPr>
          <w:rFonts w:ascii="Times New Roman" w:hAnsi="Times New Roman" w:cs="Times New Roman"/>
        </w:rPr>
        <w:t>………………………………………………………………</w:t>
      </w:r>
      <w:proofErr w:type="gramStart"/>
      <w:r>
        <w:rPr>
          <w:rFonts w:ascii="Times New Roman" w:hAnsi="Times New Roman" w:cs="Times New Roman"/>
        </w:rPr>
        <w:t>….</w:t>
      </w:r>
      <w:r w:rsidR="003F489B">
        <w:rPr>
          <w:rFonts w:ascii="Times New Roman" w:hAnsi="Times New Roman" w:cs="Times New Roman"/>
        </w:rPr>
        <w:t>.</w:t>
      </w:r>
      <w:proofErr w:type="gramEnd"/>
      <w:r w:rsidRPr="00646746">
        <w:rPr>
          <w:rFonts w:ascii="Times New Roman" w:hAnsi="Times New Roman" w:cs="Times New Roman"/>
        </w:rPr>
        <w:t>24</w:t>
      </w:r>
    </w:p>
    <w:p w14:paraId="76358776" w14:textId="70A616AE"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3.7.8</w:t>
      </w:r>
      <w:r w:rsidRPr="00646746">
        <w:rPr>
          <w:rFonts w:ascii="Times New Roman" w:hAnsi="Times New Roman" w:cs="Times New Roman"/>
        </w:rPr>
        <w:tab/>
        <w:t>Pilot study</w:t>
      </w:r>
      <w:r>
        <w:rPr>
          <w:rFonts w:ascii="Times New Roman" w:hAnsi="Times New Roman" w:cs="Times New Roman"/>
        </w:rPr>
        <w:t>……………………………………………………………………</w:t>
      </w:r>
      <w:r w:rsidR="003F489B">
        <w:rPr>
          <w:rFonts w:ascii="Times New Roman" w:hAnsi="Times New Roman" w:cs="Times New Roman"/>
        </w:rPr>
        <w:t>.</w:t>
      </w:r>
      <w:r w:rsidRPr="00646746">
        <w:rPr>
          <w:rFonts w:ascii="Times New Roman" w:hAnsi="Times New Roman" w:cs="Times New Roman"/>
        </w:rPr>
        <w:t>24</w:t>
      </w:r>
    </w:p>
    <w:p w14:paraId="7E9ABA11" w14:textId="3CAC84F3"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3.8</w:t>
      </w:r>
      <w:r w:rsidRPr="00646746">
        <w:rPr>
          <w:rFonts w:ascii="Times New Roman" w:hAnsi="Times New Roman" w:cs="Times New Roman"/>
        </w:rPr>
        <w:tab/>
        <w:t xml:space="preserve">Proposed Data Analysis </w:t>
      </w:r>
      <w:r>
        <w:rPr>
          <w:rFonts w:ascii="Times New Roman" w:hAnsi="Times New Roman" w:cs="Times New Roman"/>
        </w:rPr>
        <w:t>……………………………………………………</w:t>
      </w:r>
      <w:r w:rsidR="003F489B">
        <w:rPr>
          <w:rFonts w:ascii="Times New Roman" w:hAnsi="Times New Roman" w:cs="Times New Roman"/>
        </w:rPr>
        <w:t>..</w:t>
      </w:r>
      <w:r>
        <w:rPr>
          <w:rFonts w:ascii="Times New Roman" w:hAnsi="Times New Roman" w:cs="Times New Roman"/>
        </w:rPr>
        <w:t>.</w:t>
      </w:r>
      <w:r w:rsidRPr="00646746">
        <w:rPr>
          <w:rFonts w:ascii="Times New Roman" w:hAnsi="Times New Roman" w:cs="Times New Roman"/>
        </w:rPr>
        <w:t>24</w:t>
      </w:r>
    </w:p>
    <w:p w14:paraId="10E1164A"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3.8.1</w:t>
      </w:r>
      <w:r w:rsidRPr="00646746">
        <w:rPr>
          <w:rFonts w:ascii="Times New Roman" w:hAnsi="Times New Roman" w:cs="Times New Roman"/>
        </w:rPr>
        <w:tab/>
        <w:t xml:space="preserve">Content Analysis </w:t>
      </w:r>
      <w:r>
        <w:rPr>
          <w:rFonts w:ascii="Times New Roman" w:hAnsi="Times New Roman" w:cs="Times New Roman"/>
        </w:rPr>
        <w:t>…………………………………………………………….</w:t>
      </w:r>
      <w:r w:rsidRPr="00646746">
        <w:rPr>
          <w:rFonts w:ascii="Times New Roman" w:hAnsi="Times New Roman" w:cs="Times New Roman"/>
        </w:rPr>
        <w:t>25</w:t>
      </w:r>
    </w:p>
    <w:p w14:paraId="2620CEF4" w14:textId="76A0CBF8" w:rsidR="00A10B74" w:rsidRPr="00646746" w:rsidRDefault="00A10B74" w:rsidP="00A10B74">
      <w:pPr>
        <w:pStyle w:val="ListParagraph"/>
        <w:numPr>
          <w:ilvl w:val="2"/>
          <w:numId w:val="45"/>
        </w:numPr>
        <w:spacing w:line="360" w:lineRule="auto"/>
        <w:jc w:val="both"/>
        <w:rPr>
          <w:rFonts w:ascii="Times New Roman" w:hAnsi="Times New Roman" w:cs="Times New Roman"/>
        </w:rPr>
      </w:pPr>
      <w:r w:rsidRPr="00646746">
        <w:rPr>
          <w:rFonts w:ascii="Times New Roman" w:hAnsi="Times New Roman" w:cs="Times New Roman"/>
        </w:rPr>
        <w:t>Data analysis in ethnographic qualitative study</w:t>
      </w:r>
      <w:r>
        <w:rPr>
          <w:rFonts w:ascii="Times New Roman" w:hAnsi="Times New Roman" w:cs="Times New Roman"/>
        </w:rPr>
        <w:t>…………………………</w:t>
      </w:r>
      <w:r w:rsidR="003F489B">
        <w:rPr>
          <w:rFonts w:ascii="Times New Roman" w:hAnsi="Times New Roman" w:cs="Times New Roman"/>
        </w:rPr>
        <w:t>…...</w:t>
      </w:r>
      <w:r w:rsidRPr="00646746">
        <w:rPr>
          <w:rFonts w:ascii="Times New Roman" w:hAnsi="Times New Roman" w:cs="Times New Roman"/>
        </w:rPr>
        <w:t xml:space="preserve"> 25</w:t>
      </w:r>
    </w:p>
    <w:p w14:paraId="53B037B6"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3.9</w:t>
      </w:r>
      <w:r w:rsidRPr="00646746">
        <w:rPr>
          <w:rFonts w:ascii="Times New Roman" w:hAnsi="Times New Roman" w:cs="Times New Roman"/>
        </w:rPr>
        <w:tab/>
        <w:t>Validity and Reliability</w:t>
      </w:r>
      <w:r>
        <w:rPr>
          <w:rFonts w:ascii="Times New Roman" w:hAnsi="Times New Roman" w:cs="Times New Roman"/>
        </w:rPr>
        <w:t>………………………………………………………</w:t>
      </w:r>
      <w:r w:rsidRPr="00646746">
        <w:rPr>
          <w:rFonts w:ascii="Times New Roman" w:hAnsi="Times New Roman" w:cs="Times New Roman"/>
        </w:rPr>
        <w:t xml:space="preserve"> 26</w:t>
      </w:r>
    </w:p>
    <w:p w14:paraId="2A562F7D" w14:textId="77777777" w:rsidR="00A10B74" w:rsidRPr="00646746" w:rsidRDefault="00A10B74" w:rsidP="00A10B74">
      <w:pPr>
        <w:spacing w:line="360" w:lineRule="auto"/>
        <w:ind w:left="360" w:firstLine="360"/>
        <w:jc w:val="both"/>
        <w:rPr>
          <w:rFonts w:ascii="Times New Roman" w:hAnsi="Times New Roman" w:cs="Times New Roman"/>
        </w:rPr>
      </w:pPr>
      <w:r w:rsidRPr="00646746">
        <w:rPr>
          <w:rFonts w:ascii="Times New Roman" w:hAnsi="Times New Roman" w:cs="Times New Roman"/>
        </w:rPr>
        <w:t>3.9.1</w:t>
      </w:r>
      <w:r w:rsidRPr="00646746">
        <w:rPr>
          <w:rFonts w:ascii="Times New Roman" w:hAnsi="Times New Roman" w:cs="Times New Roman"/>
        </w:rPr>
        <w:tab/>
      </w:r>
      <w:r w:rsidRPr="00646746">
        <w:rPr>
          <w:rFonts w:ascii="Times New Roman" w:hAnsi="Times New Roman" w:cs="Times New Roman"/>
          <w:color w:val="000000"/>
        </w:rPr>
        <w:t xml:space="preserve"> Reliability </w:t>
      </w:r>
      <w:r>
        <w:rPr>
          <w:rFonts w:ascii="Times New Roman" w:hAnsi="Times New Roman" w:cs="Times New Roman"/>
          <w:color w:val="000000"/>
        </w:rPr>
        <w:t>…………………………………………………………………...</w:t>
      </w:r>
      <w:r w:rsidRPr="00646746">
        <w:rPr>
          <w:rFonts w:ascii="Times New Roman" w:hAnsi="Times New Roman" w:cs="Times New Roman"/>
          <w:color w:val="000000"/>
        </w:rPr>
        <w:t>26</w:t>
      </w:r>
    </w:p>
    <w:p w14:paraId="4768973E" w14:textId="77777777" w:rsidR="00A10B74" w:rsidRPr="00646746" w:rsidRDefault="00A10B74" w:rsidP="00A10B74">
      <w:pPr>
        <w:spacing w:line="360" w:lineRule="auto"/>
        <w:ind w:left="360" w:firstLine="180"/>
        <w:jc w:val="both"/>
        <w:rPr>
          <w:rFonts w:ascii="Times New Roman" w:hAnsi="Times New Roman" w:cs="Times New Roman"/>
          <w:color w:val="000000"/>
        </w:rPr>
      </w:pPr>
      <w:r>
        <w:rPr>
          <w:rFonts w:ascii="Times New Roman" w:hAnsi="Times New Roman" w:cs="Times New Roman"/>
        </w:rPr>
        <w:t xml:space="preserve">  </w:t>
      </w:r>
      <w:r w:rsidRPr="00646746">
        <w:rPr>
          <w:rFonts w:ascii="Times New Roman" w:hAnsi="Times New Roman" w:cs="Times New Roman"/>
        </w:rPr>
        <w:t>3.10</w:t>
      </w:r>
      <w:r w:rsidRPr="00646746">
        <w:rPr>
          <w:rFonts w:ascii="Times New Roman" w:hAnsi="Times New Roman" w:cs="Times New Roman"/>
        </w:rPr>
        <w:tab/>
        <w:t xml:space="preserve">Ethical Considerations </w:t>
      </w:r>
      <w:r>
        <w:rPr>
          <w:rFonts w:ascii="Times New Roman" w:hAnsi="Times New Roman" w:cs="Times New Roman"/>
        </w:rPr>
        <w:t>………………………………………………………</w:t>
      </w:r>
      <w:r w:rsidRPr="00646746">
        <w:rPr>
          <w:rFonts w:ascii="Times New Roman" w:hAnsi="Times New Roman" w:cs="Times New Roman"/>
        </w:rPr>
        <w:t>26</w:t>
      </w:r>
    </w:p>
    <w:p w14:paraId="127EEE48" w14:textId="77777777" w:rsidR="00A10B74" w:rsidRPr="00646746" w:rsidRDefault="00A10B74" w:rsidP="00A10B74">
      <w:pPr>
        <w:spacing w:line="360" w:lineRule="auto"/>
        <w:ind w:left="360" w:firstLine="180"/>
        <w:jc w:val="both"/>
        <w:rPr>
          <w:rFonts w:ascii="Times New Roman" w:hAnsi="Times New Roman" w:cs="Times New Roman"/>
        </w:rPr>
      </w:pPr>
      <w:r>
        <w:rPr>
          <w:rFonts w:ascii="Times New Roman" w:hAnsi="Times New Roman" w:cs="Times New Roman"/>
        </w:rPr>
        <w:t xml:space="preserve">  </w:t>
      </w:r>
      <w:r w:rsidRPr="00646746">
        <w:rPr>
          <w:rFonts w:ascii="Times New Roman" w:hAnsi="Times New Roman" w:cs="Times New Roman"/>
        </w:rPr>
        <w:t>3.11</w:t>
      </w:r>
      <w:r w:rsidRPr="00646746">
        <w:rPr>
          <w:rFonts w:ascii="Times New Roman" w:hAnsi="Times New Roman" w:cs="Times New Roman"/>
        </w:rPr>
        <w:tab/>
        <w:t>Researchers Role</w:t>
      </w:r>
      <w:r>
        <w:rPr>
          <w:rFonts w:ascii="Times New Roman" w:hAnsi="Times New Roman" w:cs="Times New Roman"/>
        </w:rPr>
        <w:t>…………………………………………………………….</w:t>
      </w:r>
      <w:r w:rsidRPr="00646746">
        <w:rPr>
          <w:rFonts w:ascii="Times New Roman" w:hAnsi="Times New Roman" w:cs="Times New Roman"/>
        </w:rPr>
        <w:t xml:space="preserve"> 27</w:t>
      </w:r>
    </w:p>
    <w:p w14:paraId="2A8801F2" w14:textId="47EB5499" w:rsidR="00A10B74" w:rsidRPr="00646746" w:rsidRDefault="00A10B74" w:rsidP="00A10B74">
      <w:pPr>
        <w:spacing w:line="360" w:lineRule="auto"/>
        <w:ind w:left="360" w:firstLine="180"/>
        <w:jc w:val="both"/>
        <w:rPr>
          <w:rFonts w:ascii="Times New Roman" w:hAnsi="Times New Roman" w:cs="Times New Roman"/>
        </w:rPr>
      </w:pPr>
      <w:r>
        <w:rPr>
          <w:rFonts w:ascii="Times New Roman" w:hAnsi="Times New Roman" w:cs="Times New Roman"/>
        </w:rPr>
        <w:t xml:space="preserve">  </w:t>
      </w:r>
      <w:r w:rsidRPr="00646746">
        <w:rPr>
          <w:rFonts w:ascii="Times New Roman" w:hAnsi="Times New Roman" w:cs="Times New Roman"/>
        </w:rPr>
        <w:t>3.11.1</w:t>
      </w:r>
      <w:r w:rsidRPr="00646746">
        <w:rPr>
          <w:rFonts w:ascii="Times New Roman" w:hAnsi="Times New Roman" w:cs="Times New Roman"/>
        </w:rPr>
        <w:tab/>
        <w:t>Research Timetable for proposed research stud</w:t>
      </w:r>
      <w:r>
        <w:rPr>
          <w:rFonts w:ascii="Times New Roman" w:hAnsi="Times New Roman" w:cs="Times New Roman"/>
        </w:rPr>
        <w:t>.     …………………………</w:t>
      </w:r>
      <w:r w:rsidR="003F489B">
        <w:rPr>
          <w:rFonts w:ascii="Times New Roman" w:hAnsi="Times New Roman" w:cs="Times New Roman"/>
        </w:rPr>
        <w:t>.</w:t>
      </w:r>
      <w:r w:rsidRPr="00646746">
        <w:rPr>
          <w:rFonts w:ascii="Times New Roman" w:hAnsi="Times New Roman" w:cs="Times New Roman"/>
        </w:rPr>
        <w:t>27</w:t>
      </w:r>
    </w:p>
    <w:p w14:paraId="3EBF66D3" w14:textId="7D795B86" w:rsidR="00A10B74" w:rsidRPr="00646746" w:rsidRDefault="00A10B74" w:rsidP="00A10B74">
      <w:pPr>
        <w:spacing w:line="360" w:lineRule="auto"/>
        <w:ind w:left="360" w:firstLine="180"/>
        <w:jc w:val="both"/>
        <w:rPr>
          <w:rFonts w:ascii="Times New Roman" w:hAnsi="Times New Roman" w:cs="Times New Roman"/>
        </w:rPr>
      </w:pPr>
      <w:r>
        <w:rPr>
          <w:rFonts w:ascii="Times New Roman" w:hAnsi="Times New Roman" w:cs="Times New Roman"/>
        </w:rPr>
        <w:t xml:space="preserve"> </w:t>
      </w:r>
      <w:r w:rsidRPr="00646746">
        <w:rPr>
          <w:rFonts w:ascii="Times New Roman" w:hAnsi="Times New Roman" w:cs="Times New Roman"/>
        </w:rPr>
        <w:t>3.12</w:t>
      </w:r>
      <w:r w:rsidRPr="00646746">
        <w:rPr>
          <w:rFonts w:ascii="Times New Roman" w:hAnsi="Times New Roman" w:cs="Times New Roman"/>
        </w:rPr>
        <w:tab/>
        <w:t>Limitations of the proposed research study</w:t>
      </w:r>
      <w:r>
        <w:rPr>
          <w:rFonts w:ascii="Times New Roman" w:hAnsi="Times New Roman" w:cs="Times New Roman"/>
        </w:rPr>
        <w:t>………………………………</w:t>
      </w:r>
      <w:r w:rsidR="003F489B">
        <w:rPr>
          <w:rFonts w:ascii="Times New Roman" w:hAnsi="Times New Roman" w:cs="Times New Roman"/>
        </w:rPr>
        <w:t>….</w:t>
      </w:r>
      <w:r w:rsidRPr="00646746">
        <w:rPr>
          <w:rFonts w:ascii="Times New Roman" w:hAnsi="Times New Roman" w:cs="Times New Roman"/>
        </w:rPr>
        <w:t>27</w:t>
      </w:r>
    </w:p>
    <w:p w14:paraId="4FD8722F" w14:textId="274FA155" w:rsidR="00A10B74" w:rsidRPr="00646746" w:rsidRDefault="00A10B74" w:rsidP="00A10B74">
      <w:pPr>
        <w:spacing w:line="360" w:lineRule="auto"/>
        <w:ind w:left="360" w:firstLine="180"/>
        <w:jc w:val="both"/>
        <w:rPr>
          <w:rFonts w:ascii="Times New Roman" w:hAnsi="Times New Roman" w:cs="Times New Roman"/>
        </w:rPr>
      </w:pPr>
      <w:r>
        <w:rPr>
          <w:rFonts w:ascii="Times New Roman" w:hAnsi="Times New Roman" w:cs="Times New Roman"/>
        </w:rPr>
        <w:t xml:space="preserve"> </w:t>
      </w:r>
      <w:r w:rsidRPr="00646746">
        <w:rPr>
          <w:rFonts w:ascii="Times New Roman" w:hAnsi="Times New Roman" w:cs="Times New Roman"/>
        </w:rPr>
        <w:t>4.</w:t>
      </w:r>
      <w:r w:rsidRPr="00646746">
        <w:rPr>
          <w:rFonts w:ascii="Times New Roman" w:hAnsi="Times New Roman" w:cs="Times New Roman"/>
        </w:rPr>
        <w:tab/>
        <w:t xml:space="preserve">Practical implications Expected Conclusion </w:t>
      </w:r>
      <w:r>
        <w:rPr>
          <w:rFonts w:ascii="Times New Roman" w:hAnsi="Times New Roman" w:cs="Times New Roman"/>
        </w:rPr>
        <w:t>………………………………...</w:t>
      </w:r>
      <w:r w:rsidR="003F489B">
        <w:rPr>
          <w:rFonts w:ascii="Times New Roman" w:hAnsi="Times New Roman" w:cs="Times New Roman"/>
        </w:rPr>
        <w:t>.</w:t>
      </w:r>
      <w:r w:rsidRPr="00646746">
        <w:rPr>
          <w:rFonts w:ascii="Times New Roman" w:hAnsi="Times New Roman" w:cs="Times New Roman"/>
        </w:rPr>
        <w:t>28</w:t>
      </w:r>
    </w:p>
    <w:p w14:paraId="3DA1647E" w14:textId="2B9D364F" w:rsidR="00A10B74" w:rsidRPr="00646746" w:rsidRDefault="00A10B74" w:rsidP="00A10B74">
      <w:pPr>
        <w:spacing w:line="360" w:lineRule="auto"/>
        <w:ind w:left="360" w:firstLine="180"/>
        <w:jc w:val="both"/>
        <w:rPr>
          <w:rFonts w:ascii="Times New Roman" w:hAnsi="Times New Roman" w:cs="Times New Roman"/>
        </w:rPr>
      </w:pPr>
      <w:r>
        <w:rPr>
          <w:rFonts w:ascii="Times New Roman" w:hAnsi="Times New Roman" w:cs="Times New Roman"/>
        </w:rPr>
        <w:t xml:space="preserve"> </w:t>
      </w:r>
      <w:r w:rsidRPr="00646746">
        <w:rPr>
          <w:rFonts w:ascii="Times New Roman" w:hAnsi="Times New Roman" w:cs="Times New Roman"/>
        </w:rPr>
        <w:t>5.</w:t>
      </w:r>
      <w:r w:rsidRPr="00646746">
        <w:rPr>
          <w:rFonts w:ascii="Times New Roman" w:hAnsi="Times New Roman" w:cs="Times New Roman"/>
        </w:rPr>
        <w:tab/>
        <w:t xml:space="preserve">Expected Conclusion </w:t>
      </w:r>
      <w:r>
        <w:rPr>
          <w:rFonts w:ascii="Times New Roman" w:hAnsi="Times New Roman" w:cs="Times New Roman"/>
        </w:rPr>
        <w:t>………………………………………………………...</w:t>
      </w:r>
      <w:r w:rsidRPr="00646746">
        <w:rPr>
          <w:rFonts w:ascii="Times New Roman" w:hAnsi="Times New Roman" w:cs="Times New Roman"/>
        </w:rPr>
        <w:t>28</w:t>
      </w:r>
    </w:p>
    <w:p w14:paraId="7399136E" w14:textId="77777777" w:rsidR="00A10B74" w:rsidRPr="00570E59" w:rsidRDefault="00A10B74" w:rsidP="00A10B74">
      <w:pPr>
        <w:spacing w:line="360" w:lineRule="auto"/>
        <w:ind w:left="360"/>
        <w:rPr>
          <w:rFonts w:ascii="Times New Roman" w:hAnsi="Times New Roman" w:cs="Times New Roman"/>
        </w:rPr>
      </w:pPr>
    </w:p>
    <w:p w14:paraId="528B651C" w14:textId="21803DC9" w:rsidR="00A10B74" w:rsidRDefault="00A10B74" w:rsidP="00A10B74">
      <w:pPr>
        <w:spacing w:line="360" w:lineRule="auto"/>
        <w:jc w:val="both"/>
        <w:rPr>
          <w:rFonts w:ascii="Times New Roman" w:hAnsi="Times New Roman" w:cs="Times New Roman"/>
          <w:b/>
          <w:bCs/>
        </w:rPr>
      </w:pPr>
      <w:r w:rsidRPr="002E1646">
        <w:rPr>
          <w:rFonts w:ascii="Times New Roman" w:hAnsi="Times New Roman" w:cs="Times New Roman"/>
          <w:b/>
          <w:bCs/>
        </w:rPr>
        <w:t>Part 2 – Reflective Essay</w:t>
      </w:r>
      <w:r>
        <w:rPr>
          <w:rFonts w:ascii="Times New Roman" w:hAnsi="Times New Roman" w:cs="Times New Roman"/>
          <w:b/>
          <w:bCs/>
        </w:rPr>
        <w:t xml:space="preserve"> </w:t>
      </w:r>
      <w:r w:rsidRPr="00A10B74">
        <w:rPr>
          <w:rFonts w:ascii="Times New Roman" w:hAnsi="Times New Roman" w:cs="Times New Roman"/>
        </w:rPr>
        <w:t>……………………………………………………………</w:t>
      </w:r>
      <w:r w:rsidR="003F489B" w:rsidRPr="00A10B74">
        <w:rPr>
          <w:rFonts w:ascii="Times New Roman" w:hAnsi="Times New Roman" w:cs="Times New Roman"/>
        </w:rPr>
        <w:t>….</w:t>
      </w:r>
      <w:r w:rsidRPr="00A10B74">
        <w:rPr>
          <w:rFonts w:ascii="Times New Roman" w:hAnsi="Times New Roman" w:cs="Times New Roman"/>
        </w:rPr>
        <w:t>29-33</w:t>
      </w:r>
    </w:p>
    <w:p w14:paraId="48B2D0A4" w14:textId="77777777" w:rsidR="00A10B74" w:rsidRDefault="00A10B74" w:rsidP="00A10B74">
      <w:pPr>
        <w:spacing w:line="360" w:lineRule="auto"/>
        <w:jc w:val="both"/>
        <w:rPr>
          <w:rFonts w:ascii="Times New Roman" w:hAnsi="Times New Roman" w:cs="Times New Roman"/>
          <w:b/>
          <w:bCs/>
        </w:rPr>
      </w:pPr>
    </w:p>
    <w:p w14:paraId="0EFB0BE2" w14:textId="49F69D2D" w:rsidR="00A10B74" w:rsidRPr="00A10B74" w:rsidRDefault="00A10B74" w:rsidP="00A10B74">
      <w:pPr>
        <w:spacing w:line="360" w:lineRule="auto"/>
        <w:jc w:val="both"/>
        <w:rPr>
          <w:rFonts w:ascii="Times New Roman" w:hAnsi="Times New Roman" w:cs="Times New Roman"/>
        </w:rPr>
      </w:pPr>
      <w:r>
        <w:rPr>
          <w:rFonts w:ascii="Times New Roman" w:hAnsi="Times New Roman" w:cs="Times New Roman"/>
          <w:b/>
          <w:bCs/>
        </w:rPr>
        <w:t xml:space="preserve">References </w:t>
      </w:r>
      <w:r w:rsidRPr="00A10B74">
        <w:rPr>
          <w:rFonts w:ascii="Times New Roman" w:hAnsi="Times New Roman" w:cs="Times New Roman"/>
        </w:rPr>
        <w:t>……………………………………………………………………………….34-38</w:t>
      </w:r>
    </w:p>
    <w:p w14:paraId="50038A95" w14:textId="77777777" w:rsidR="00A10B74" w:rsidRDefault="00A10B74" w:rsidP="00A10B74">
      <w:pPr>
        <w:spacing w:line="360" w:lineRule="auto"/>
        <w:ind w:left="360"/>
      </w:pPr>
    </w:p>
    <w:p w14:paraId="030D0E31" w14:textId="26E620E7" w:rsidR="00AC26EA" w:rsidRPr="004B73D8" w:rsidRDefault="00AC26EA" w:rsidP="004B73D8">
      <w:pPr>
        <w:pStyle w:val="NormalWeb"/>
        <w:spacing w:line="360" w:lineRule="auto"/>
        <w:jc w:val="both"/>
        <w:rPr>
          <w:color w:val="000000" w:themeColor="text1"/>
        </w:rPr>
      </w:pPr>
    </w:p>
    <w:p w14:paraId="6589131D" w14:textId="56AF1E2B" w:rsidR="00AC26EA" w:rsidRPr="004B73D8" w:rsidRDefault="00AC26EA" w:rsidP="004B73D8">
      <w:pPr>
        <w:pStyle w:val="NormalWeb"/>
        <w:spacing w:line="360" w:lineRule="auto"/>
        <w:jc w:val="both"/>
        <w:rPr>
          <w:color w:val="000000" w:themeColor="text1"/>
        </w:rPr>
      </w:pPr>
    </w:p>
    <w:p w14:paraId="17254146" w14:textId="0B45D241" w:rsidR="00AC26EA" w:rsidRPr="004B73D8" w:rsidRDefault="00AC26EA" w:rsidP="004B73D8">
      <w:pPr>
        <w:pStyle w:val="NormalWeb"/>
        <w:spacing w:line="360" w:lineRule="auto"/>
        <w:jc w:val="both"/>
        <w:rPr>
          <w:color w:val="000000" w:themeColor="text1"/>
        </w:rPr>
      </w:pPr>
    </w:p>
    <w:p w14:paraId="109FC775" w14:textId="5CB37DB0" w:rsidR="00AC26EA" w:rsidRPr="004B73D8" w:rsidRDefault="00AC26EA" w:rsidP="004B73D8">
      <w:pPr>
        <w:pStyle w:val="NormalWeb"/>
        <w:spacing w:line="360" w:lineRule="auto"/>
        <w:jc w:val="both"/>
        <w:rPr>
          <w:color w:val="000000" w:themeColor="text1"/>
        </w:rPr>
      </w:pPr>
    </w:p>
    <w:p w14:paraId="51539772" w14:textId="45F8E932" w:rsidR="00AC26EA" w:rsidRDefault="00AC26EA" w:rsidP="004B73D8">
      <w:pPr>
        <w:pStyle w:val="NormalWeb"/>
        <w:spacing w:line="360" w:lineRule="auto"/>
        <w:jc w:val="both"/>
        <w:rPr>
          <w:color w:val="000000" w:themeColor="text1"/>
        </w:rPr>
      </w:pPr>
    </w:p>
    <w:p w14:paraId="7916F01D" w14:textId="77777777" w:rsidR="003F489B" w:rsidRPr="004B73D8" w:rsidRDefault="003F489B" w:rsidP="004B73D8">
      <w:pPr>
        <w:pStyle w:val="NormalWeb"/>
        <w:spacing w:line="360" w:lineRule="auto"/>
        <w:jc w:val="both"/>
        <w:rPr>
          <w:color w:val="000000" w:themeColor="text1"/>
        </w:rPr>
      </w:pPr>
    </w:p>
    <w:p w14:paraId="129FE199" w14:textId="134B6D46" w:rsidR="00800016" w:rsidRPr="004B73D8" w:rsidRDefault="00A33296" w:rsidP="004B73D8">
      <w:pPr>
        <w:pStyle w:val="NormalWeb"/>
        <w:numPr>
          <w:ilvl w:val="0"/>
          <w:numId w:val="22"/>
        </w:numPr>
        <w:spacing w:line="360" w:lineRule="auto"/>
        <w:jc w:val="both"/>
        <w:rPr>
          <w:color w:val="000000" w:themeColor="text1"/>
        </w:rPr>
      </w:pPr>
      <w:r w:rsidRPr="004B73D8">
        <w:rPr>
          <w:b/>
          <w:bCs/>
          <w:color w:val="000000" w:themeColor="text1"/>
        </w:rPr>
        <w:lastRenderedPageBreak/>
        <w:t xml:space="preserve">Introduction </w:t>
      </w:r>
    </w:p>
    <w:p w14:paraId="36B87B17" w14:textId="0E84E5AC" w:rsidR="00800016" w:rsidRPr="004B73D8" w:rsidRDefault="00800016"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color w:val="000000" w:themeColor="text1"/>
        </w:rPr>
        <w:t>This chapter introduces the proposed doctoral</w:t>
      </w:r>
      <w:r w:rsidR="002868AB" w:rsidRPr="004B73D8">
        <w:rPr>
          <w:rFonts w:ascii="Times New Roman" w:hAnsi="Times New Roman" w:cs="Times New Roman"/>
          <w:color w:val="000000" w:themeColor="text1"/>
        </w:rPr>
        <w:t xml:space="preserve"> research</w:t>
      </w:r>
      <w:r w:rsidRPr="004B73D8">
        <w:rPr>
          <w:rFonts w:ascii="Times New Roman" w:hAnsi="Times New Roman" w:cs="Times New Roman"/>
          <w:color w:val="000000" w:themeColor="text1"/>
        </w:rPr>
        <w:t xml:space="preserve"> </w:t>
      </w:r>
      <w:r w:rsidR="002868AB" w:rsidRPr="004B73D8">
        <w:rPr>
          <w:rFonts w:ascii="Times New Roman" w:hAnsi="Times New Roman" w:cs="Times New Roman"/>
          <w:color w:val="000000" w:themeColor="text1"/>
        </w:rPr>
        <w:t>study, give</w:t>
      </w:r>
      <w:r w:rsidRPr="004B73D8">
        <w:rPr>
          <w:rFonts w:ascii="Times New Roman" w:hAnsi="Times New Roman" w:cs="Times New Roman"/>
          <w:color w:val="000000" w:themeColor="text1"/>
        </w:rPr>
        <w:t xml:space="preserve"> a description of the proposed study as follows, the first section will give background of the</w:t>
      </w:r>
      <w:r w:rsidR="003E0087" w:rsidRPr="004B73D8">
        <w:rPr>
          <w:rFonts w:ascii="Times New Roman" w:hAnsi="Times New Roman" w:cs="Times New Roman"/>
          <w:color w:val="000000" w:themeColor="text1"/>
        </w:rPr>
        <w:t xml:space="preserve"> proposed</w:t>
      </w:r>
      <w:r w:rsidRPr="004B73D8">
        <w:rPr>
          <w:rFonts w:ascii="Times New Roman" w:hAnsi="Times New Roman" w:cs="Times New Roman"/>
          <w:color w:val="000000" w:themeColor="text1"/>
        </w:rPr>
        <w:t xml:space="preserve"> study Exploring the impact and relevance of ICTs in developing countries; The case of </w:t>
      </w:r>
      <w:r w:rsidR="002868AB" w:rsidRPr="004B73D8">
        <w:rPr>
          <w:rFonts w:ascii="Times New Roman" w:hAnsi="Times New Roman" w:cs="Times New Roman"/>
          <w:color w:val="000000" w:themeColor="text1"/>
        </w:rPr>
        <w:t>u</w:t>
      </w:r>
      <w:r w:rsidRPr="004B73D8">
        <w:rPr>
          <w:rFonts w:ascii="Times New Roman" w:hAnsi="Times New Roman" w:cs="Times New Roman"/>
          <w:color w:val="000000" w:themeColor="text1"/>
        </w:rPr>
        <w:t xml:space="preserve">rban </w:t>
      </w:r>
      <w:r w:rsidR="002868AB" w:rsidRPr="004B73D8">
        <w:rPr>
          <w:rFonts w:ascii="Times New Roman" w:hAnsi="Times New Roman" w:cs="Times New Roman"/>
          <w:color w:val="000000" w:themeColor="text1"/>
        </w:rPr>
        <w:t>w</w:t>
      </w:r>
      <w:r w:rsidRPr="004B73D8">
        <w:rPr>
          <w:rFonts w:ascii="Times New Roman" w:hAnsi="Times New Roman" w:cs="Times New Roman"/>
          <w:color w:val="000000" w:themeColor="text1"/>
        </w:rPr>
        <w:t xml:space="preserve">omen small business owners in Uganda.  </w:t>
      </w:r>
      <w:r w:rsidR="002868AB" w:rsidRPr="004B73D8">
        <w:rPr>
          <w:rFonts w:ascii="Times New Roman" w:hAnsi="Times New Roman" w:cs="Times New Roman"/>
          <w:color w:val="000000" w:themeColor="text1"/>
        </w:rPr>
        <w:t xml:space="preserve">The </w:t>
      </w:r>
      <w:r w:rsidRPr="004B73D8">
        <w:rPr>
          <w:rFonts w:ascii="Times New Roman" w:hAnsi="Times New Roman" w:cs="Times New Roman"/>
          <w:color w:val="000000" w:themeColor="text1"/>
        </w:rPr>
        <w:t>section will provide a rationale and justification for the Uganda context for this research. The aim an objective are presented following the first section.</w:t>
      </w:r>
    </w:p>
    <w:p w14:paraId="4FABC0C3" w14:textId="2428A23A" w:rsidR="00800016" w:rsidRPr="004B73D8" w:rsidRDefault="00800016" w:rsidP="004B73D8">
      <w:pPr>
        <w:pStyle w:val="NormalWeb"/>
        <w:spacing w:line="360" w:lineRule="auto"/>
        <w:jc w:val="both"/>
        <w:rPr>
          <w:color w:val="000000" w:themeColor="text1"/>
        </w:rPr>
      </w:pPr>
      <w:r w:rsidRPr="004B73D8">
        <w:rPr>
          <w:b/>
          <w:bCs/>
          <w:color w:val="000000" w:themeColor="text1"/>
        </w:rPr>
        <w:t>1.</w:t>
      </w:r>
      <w:r w:rsidR="00151DA9" w:rsidRPr="004B73D8">
        <w:rPr>
          <w:b/>
          <w:bCs/>
          <w:color w:val="000000" w:themeColor="text1"/>
        </w:rPr>
        <w:t>1</w:t>
      </w:r>
      <w:r w:rsidRPr="004B73D8">
        <w:rPr>
          <w:color w:val="000000" w:themeColor="text1"/>
        </w:rPr>
        <w:tab/>
      </w:r>
      <w:r w:rsidRPr="004B73D8">
        <w:rPr>
          <w:b/>
          <w:bCs/>
          <w:color w:val="000000" w:themeColor="text1"/>
        </w:rPr>
        <w:t>Background to the study</w:t>
      </w:r>
    </w:p>
    <w:p w14:paraId="1B865E6A" w14:textId="7358A556" w:rsidR="002868AB" w:rsidRPr="004B73D8" w:rsidRDefault="002868AB" w:rsidP="004B73D8">
      <w:pPr>
        <w:pStyle w:val="NormalWeb"/>
        <w:spacing w:line="360" w:lineRule="auto"/>
        <w:jc w:val="both"/>
        <w:rPr>
          <w:color w:val="000000" w:themeColor="text1"/>
        </w:rPr>
      </w:pPr>
      <w:r w:rsidRPr="004B73D8">
        <w:rPr>
          <w:color w:val="000000" w:themeColor="text1"/>
        </w:rPr>
        <w:t>When it. comes to Information Communications Technology (ICT), the majority of developing countries lag behind due to incomplete infrastructure, and in most household very few own computers, telephone lines unlike, in the developed countries where a majority of house have a telephone. in order to recognise the importance of ICT as an enab</w:t>
      </w:r>
      <w:r w:rsidR="000920E7" w:rsidRPr="004B73D8">
        <w:rPr>
          <w:color w:val="000000" w:themeColor="text1"/>
        </w:rPr>
        <w:t>ler for economic growth, many developed countries have developed and implemented initiatives to improve the infrastructure and increase connectivity.</w:t>
      </w:r>
    </w:p>
    <w:p w14:paraId="7D1721FD" w14:textId="4D45065D" w:rsidR="000920E7" w:rsidRPr="004B73D8" w:rsidRDefault="000920E7" w:rsidP="004B73D8">
      <w:pPr>
        <w:pStyle w:val="NormalWeb"/>
        <w:spacing w:line="360" w:lineRule="auto"/>
        <w:jc w:val="both"/>
        <w:rPr>
          <w:color w:val="000000" w:themeColor="text1"/>
        </w:rPr>
      </w:pPr>
      <w:r w:rsidRPr="004B73D8">
        <w:rPr>
          <w:color w:val="000000" w:themeColor="text1"/>
        </w:rPr>
        <w:t xml:space="preserve">In today’s business environment and operations </w:t>
      </w:r>
      <w:r w:rsidR="00F213B0" w:rsidRPr="004B73D8">
        <w:rPr>
          <w:color w:val="000000" w:themeColor="text1"/>
        </w:rPr>
        <w:t>Information and communication</w:t>
      </w:r>
      <w:r w:rsidRPr="004B73D8">
        <w:rPr>
          <w:color w:val="000000" w:themeColor="text1"/>
        </w:rPr>
        <w:t xml:space="preserve"> (ICT)</w:t>
      </w:r>
      <w:r w:rsidR="00F213B0" w:rsidRPr="004B73D8">
        <w:rPr>
          <w:color w:val="000000" w:themeColor="text1"/>
        </w:rPr>
        <w:t xml:space="preserve"> </w:t>
      </w:r>
      <w:r w:rsidRPr="004B73D8">
        <w:rPr>
          <w:color w:val="000000" w:themeColor="text1"/>
        </w:rPr>
        <w:t>is a vital to business operations. Therefore, it is very crucial for enterprises in developing countries to adopt ICT in business if business owners are to benefit from the new digital economy especially small business as ICT can connect them and reach wider markets than before.</w:t>
      </w:r>
    </w:p>
    <w:p w14:paraId="3C98D172" w14:textId="608DEF0A" w:rsidR="00A57176" w:rsidRPr="004B73D8" w:rsidRDefault="003E0087" w:rsidP="004B73D8">
      <w:pPr>
        <w:spacing w:line="360" w:lineRule="auto"/>
        <w:jc w:val="both"/>
        <w:rPr>
          <w:rFonts w:ascii="Times New Roman" w:eastAsia="Times New Roman" w:hAnsi="Times New Roman" w:cs="Times New Roman"/>
          <w:b/>
          <w:bCs/>
          <w:color w:val="000000" w:themeColor="text1"/>
          <w:lang w:eastAsia="en-GB"/>
        </w:rPr>
      </w:pPr>
      <w:r w:rsidRPr="004B73D8">
        <w:rPr>
          <w:rFonts w:ascii="Times New Roman" w:eastAsia="Times New Roman" w:hAnsi="Times New Roman" w:cs="Times New Roman"/>
          <w:b/>
          <w:bCs/>
          <w:color w:val="000000" w:themeColor="text1"/>
          <w:lang w:eastAsia="en-GB"/>
        </w:rPr>
        <w:t>1.2</w:t>
      </w:r>
      <w:r w:rsidRPr="004B73D8">
        <w:rPr>
          <w:rFonts w:ascii="Times New Roman" w:eastAsia="Times New Roman" w:hAnsi="Times New Roman" w:cs="Times New Roman"/>
          <w:b/>
          <w:bCs/>
          <w:color w:val="000000" w:themeColor="text1"/>
          <w:lang w:eastAsia="en-GB"/>
        </w:rPr>
        <w:tab/>
      </w:r>
      <w:r w:rsidR="00A57176" w:rsidRPr="004B73D8">
        <w:rPr>
          <w:rFonts w:ascii="Times New Roman" w:eastAsia="Times New Roman" w:hAnsi="Times New Roman" w:cs="Times New Roman"/>
          <w:b/>
          <w:bCs/>
          <w:color w:val="000000" w:themeColor="text1"/>
          <w:lang w:eastAsia="en-GB"/>
        </w:rPr>
        <w:t xml:space="preserve">Women </w:t>
      </w:r>
      <w:r w:rsidRPr="004B73D8">
        <w:rPr>
          <w:rFonts w:ascii="Times New Roman" w:eastAsia="Times New Roman" w:hAnsi="Times New Roman" w:cs="Times New Roman"/>
          <w:b/>
          <w:bCs/>
          <w:color w:val="000000" w:themeColor="text1"/>
          <w:lang w:eastAsia="en-GB"/>
        </w:rPr>
        <w:t xml:space="preserve">small business </w:t>
      </w:r>
      <w:r w:rsidR="00314B18" w:rsidRPr="004B73D8">
        <w:rPr>
          <w:rFonts w:ascii="Times New Roman" w:eastAsia="Times New Roman" w:hAnsi="Times New Roman" w:cs="Times New Roman"/>
          <w:b/>
          <w:bCs/>
          <w:color w:val="000000" w:themeColor="text1"/>
          <w:lang w:eastAsia="en-GB"/>
        </w:rPr>
        <w:t>owners in</w:t>
      </w:r>
      <w:r w:rsidR="00A57176" w:rsidRPr="004B73D8">
        <w:rPr>
          <w:rFonts w:ascii="Times New Roman" w:eastAsia="Times New Roman" w:hAnsi="Times New Roman" w:cs="Times New Roman"/>
          <w:b/>
          <w:bCs/>
          <w:color w:val="000000" w:themeColor="text1"/>
          <w:lang w:eastAsia="en-GB"/>
        </w:rPr>
        <w:t xml:space="preserve"> Uganda</w:t>
      </w:r>
    </w:p>
    <w:p w14:paraId="7631BC21" w14:textId="0D69FB48" w:rsidR="00A57176" w:rsidRPr="004B73D8" w:rsidRDefault="002E7EC1" w:rsidP="004B73D8">
      <w:pPr>
        <w:pStyle w:val="NormalWeb"/>
        <w:spacing w:line="360" w:lineRule="auto"/>
        <w:jc w:val="both"/>
        <w:rPr>
          <w:color w:val="000000" w:themeColor="text1"/>
        </w:rPr>
      </w:pPr>
      <w:r w:rsidRPr="004B73D8">
        <w:rPr>
          <w:color w:val="000000" w:themeColor="text1"/>
        </w:rPr>
        <w:t>GEM study, 2017) placed Uganda as the one of the s the most entrepreneurial country, where women entrepreneurial activity was at a higher level than men at start up stage. Despite women starting up business, the constraints and challenges are still being felt and this is due to legal, social, political, technology and environmental issues. Governments in developing countries should realise that by involving women business owners in building the economy will help in, job creation, empowerment and reduction in poverty.</w:t>
      </w:r>
      <w:r w:rsidR="00314B18" w:rsidRPr="004B73D8">
        <w:rPr>
          <w:color w:val="000000" w:themeColor="text1"/>
        </w:rPr>
        <w:t xml:space="preserve"> In Uganda most small businesses are owned by women with little survival rate compared to men and account to 52% of the labour force. (Kelly et .al,2012</w:t>
      </w:r>
      <w:r w:rsidR="00314B18" w:rsidRPr="004B73D8">
        <w:rPr>
          <w:b/>
          <w:bCs/>
          <w:color w:val="000000" w:themeColor="text1"/>
        </w:rPr>
        <w:t>. ;(</w:t>
      </w:r>
      <w:r w:rsidR="00314B18" w:rsidRPr="004B73D8">
        <w:rPr>
          <w:color w:val="000000" w:themeColor="text1"/>
        </w:rPr>
        <w:t xml:space="preserve">UBOS, 2013), (GEM, 2012). </w:t>
      </w:r>
      <w:r w:rsidRPr="004B73D8">
        <w:rPr>
          <w:color w:val="000000" w:themeColor="text1"/>
        </w:rPr>
        <w:t xml:space="preserve">The majority of the labour is done by women in </w:t>
      </w:r>
      <w:r w:rsidR="00A57176" w:rsidRPr="004B73D8">
        <w:rPr>
          <w:color w:val="000000" w:themeColor="text1"/>
        </w:rPr>
        <w:t xml:space="preserve">Agricultural sector </w:t>
      </w:r>
      <w:r w:rsidRPr="004B73D8">
        <w:rPr>
          <w:color w:val="000000" w:themeColor="text1"/>
        </w:rPr>
        <w:t>which make up 40</w:t>
      </w:r>
      <w:r w:rsidR="00A57176" w:rsidRPr="004B73D8">
        <w:rPr>
          <w:color w:val="000000" w:themeColor="text1"/>
        </w:rPr>
        <w:t>% of country’s GDP.</w:t>
      </w:r>
    </w:p>
    <w:p w14:paraId="2108775D" w14:textId="77777777" w:rsidR="006619A7" w:rsidRPr="004B73D8" w:rsidRDefault="006619A7" w:rsidP="004B73D8">
      <w:pPr>
        <w:spacing w:line="360" w:lineRule="auto"/>
        <w:jc w:val="both"/>
        <w:rPr>
          <w:rFonts w:ascii="Times New Roman" w:hAnsi="Times New Roman" w:cs="Times New Roman"/>
          <w:color w:val="000000" w:themeColor="text1"/>
        </w:rPr>
      </w:pPr>
    </w:p>
    <w:p w14:paraId="593C3861" w14:textId="6189BB3C" w:rsidR="00A57176" w:rsidRPr="004B73D8" w:rsidRDefault="00A3740E"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1.</w:t>
      </w:r>
      <w:r w:rsidR="00151DA9" w:rsidRPr="004B73D8">
        <w:rPr>
          <w:rFonts w:ascii="Times New Roman" w:hAnsi="Times New Roman" w:cs="Times New Roman"/>
          <w:b/>
          <w:bCs/>
          <w:color w:val="000000" w:themeColor="text1"/>
        </w:rPr>
        <w:t>3</w:t>
      </w:r>
      <w:r w:rsidR="00314B18" w:rsidRPr="004B73D8">
        <w:rPr>
          <w:rFonts w:ascii="Times New Roman" w:hAnsi="Times New Roman" w:cs="Times New Roman"/>
          <w:b/>
          <w:bCs/>
          <w:color w:val="000000" w:themeColor="text1"/>
        </w:rPr>
        <w:tab/>
      </w:r>
      <w:r w:rsidR="00A57176" w:rsidRPr="004B73D8">
        <w:rPr>
          <w:rFonts w:ascii="Times New Roman" w:hAnsi="Times New Roman" w:cs="Times New Roman"/>
          <w:b/>
          <w:bCs/>
          <w:color w:val="000000" w:themeColor="text1"/>
        </w:rPr>
        <w:t xml:space="preserve">Challenges and barriers to growth </w:t>
      </w:r>
      <w:r w:rsidR="00597B26" w:rsidRPr="004B73D8">
        <w:rPr>
          <w:rFonts w:ascii="Times New Roman" w:hAnsi="Times New Roman" w:cs="Times New Roman"/>
          <w:b/>
          <w:bCs/>
          <w:color w:val="000000" w:themeColor="text1"/>
        </w:rPr>
        <w:t>faced by women small business owners in Uganda</w:t>
      </w:r>
    </w:p>
    <w:p w14:paraId="54AAAB1E" w14:textId="6D03627F" w:rsidR="00245441" w:rsidRPr="004B73D8" w:rsidRDefault="00245441"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In most countries especially developing countries women</w:t>
      </w:r>
      <w:r w:rsidR="00A40F7C" w:rsidRPr="004B73D8">
        <w:rPr>
          <w:rFonts w:ascii="Times New Roman" w:hAnsi="Times New Roman" w:cs="Times New Roman"/>
          <w:color w:val="000000" w:themeColor="text1"/>
        </w:rPr>
        <w:t xml:space="preserve"> are</w:t>
      </w:r>
      <w:r w:rsidRPr="004B73D8">
        <w:rPr>
          <w:rFonts w:ascii="Times New Roman" w:hAnsi="Times New Roman" w:cs="Times New Roman"/>
          <w:color w:val="000000" w:themeColor="text1"/>
        </w:rPr>
        <w:t xml:space="preserve"> marginalised as they play the domestic role and family lives.  Therefore, many women business owners find themselves in the informal economy for various reasons</w:t>
      </w:r>
    </w:p>
    <w:p w14:paraId="14970A62" w14:textId="77777777" w:rsidR="00245441" w:rsidRPr="004B73D8" w:rsidRDefault="00245441" w:rsidP="004B73D8">
      <w:pPr>
        <w:spacing w:line="360" w:lineRule="auto"/>
        <w:jc w:val="both"/>
        <w:rPr>
          <w:rFonts w:ascii="Times New Roman" w:hAnsi="Times New Roman" w:cs="Times New Roman"/>
          <w:color w:val="000000" w:themeColor="text1"/>
        </w:rPr>
      </w:pPr>
    </w:p>
    <w:p w14:paraId="566B10DD" w14:textId="0B034B8F" w:rsidR="00A57176" w:rsidRPr="004B73D8" w:rsidRDefault="00245441" w:rsidP="004B73D8">
      <w:pPr>
        <w:pStyle w:val="ListParagraph"/>
        <w:numPr>
          <w:ilvl w:val="0"/>
          <w:numId w:val="25"/>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lack of access to funding to start a business </w:t>
      </w:r>
    </w:p>
    <w:p w14:paraId="327298DF" w14:textId="490E7B53" w:rsidR="00A57176" w:rsidRPr="004B73D8" w:rsidRDefault="00A57176" w:rsidP="004B73D8">
      <w:pPr>
        <w:pStyle w:val="ListParagraph"/>
        <w:numPr>
          <w:ilvl w:val="0"/>
          <w:numId w:val="2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women</w:t>
      </w:r>
      <w:r w:rsidR="00245441" w:rsidRPr="004B73D8">
        <w:rPr>
          <w:rFonts w:ascii="Times New Roman" w:hAnsi="Times New Roman" w:cs="Times New Roman"/>
          <w:color w:val="000000" w:themeColor="text1"/>
        </w:rPr>
        <w:t xml:space="preserve"> business </w:t>
      </w:r>
      <w:r w:rsidR="00501CE8" w:rsidRPr="004B73D8">
        <w:rPr>
          <w:rFonts w:ascii="Times New Roman" w:hAnsi="Times New Roman" w:cs="Times New Roman"/>
          <w:color w:val="000000" w:themeColor="text1"/>
        </w:rPr>
        <w:t>owner’s</w:t>
      </w:r>
      <w:r w:rsidR="00245441" w:rsidRPr="004B73D8">
        <w:rPr>
          <w:rFonts w:ascii="Times New Roman" w:hAnsi="Times New Roman" w:cs="Times New Roman"/>
          <w:color w:val="000000" w:themeColor="text1"/>
        </w:rPr>
        <w:t xml:space="preserve"> income contributes to family income. </w:t>
      </w:r>
    </w:p>
    <w:p w14:paraId="715F7428" w14:textId="77777777" w:rsidR="00A57176" w:rsidRPr="004B73D8" w:rsidRDefault="00A57176" w:rsidP="004B73D8">
      <w:pPr>
        <w:pStyle w:val="ListParagraph"/>
        <w:numPr>
          <w:ilvl w:val="0"/>
          <w:numId w:val="2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urban women earn between 50 -70% of a household income. </w:t>
      </w:r>
    </w:p>
    <w:p w14:paraId="08A42652" w14:textId="31A3393A" w:rsidR="00A57176" w:rsidRPr="004B73D8" w:rsidRDefault="00A57176" w:rsidP="004B73D8">
      <w:pPr>
        <w:pStyle w:val="ListParagraph"/>
        <w:numPr>
          <w:ilvl w:val="0"/>
          <w:numId w:val="2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data collection is done by income does not gender leading to women being left out and leading to inaccurate reports </w:t>
      </w:r>
    </w:p>
    <w:p w14:paraId="205528C3" w14:textId="717A4EA0" w:rsidR="004C1375" w:rsidRPr="004B73D8" w:rsidRDefault="004C1375" w:rsidP="004B73D8">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4B73D8">
        <w:rPr>
          <w:rFonts w:ascii="Times New Roman" w:eastAsia="Times New Roman" w:hAnsi="Times New Roman" w:cs="Times New Roman"/>
          <w:b/>
          <w:bCs/>
          <w:color w:val="000000" w:themeColor="text1"/>
          <w:lang w:eastAsia="en-GB"/>
        </w:rPr>
        <w:t>1.</w:t>
      </w:r>
      <w:r w:rsidR="00151DA9" w:rsidRPr="004B73D8">
        <w:rPr>
          <w:rFonts w:ascii="Times New Roman" w:eastAsia="Times New Roman" w:hAnsi="Times New Roman" w:cs="Times New Roman"/>
          <w:b/>
          <w:bCs/>
          <w:color w:val="000000" w:themeColor="text1"/>
          <w:lang w:eastAsia="en-GB"/>
        </w:rPr>
        <w:t>4</w:t>
      </w:r>
      <w:r w:rsidRPr="004B73D8">
        <w:rPr>
          <w:rFonts w:ascii="Times New Roman" w:eastAsia="Times New Roman" w:hAnsi="Times New Roman" w:cs="Times New Roman"/>
          <w:b/>
          <w:bCs/>
          <w:color w:val="000000" w:themeColor="text1"/>
          <w:lang w:eastAsia="en-GB"/>
        </w:rPr>
        <w:tab/>
        <w:t xml:space="preserve">Role of ICT in female entrepreneurship </w:t>
      </w:r>
    </w:p>
    <w:p w14:paraId="551C0F31" w14:textId="2B993715" w:rsidR="00A33296" w:rsidRPr="004B73D8" w:rsidRDefault="00F213B0"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Today, Uganda’s ICT landscape consists of telecommunications, postal, broadcasting, and other sub-sectors of information technology and services, with the telecommunications sub-sector contributing the most revenue.</w:t>
      </w:r>
    </w:p>
    <w:p w14:paraId="656A28FA" w14:textId="4B9E0B59" w:rsidR="006619A7" w:rsidRPr="004B73D8" w:rsidRDefault="00F213B0" w:rsidP="004B73D8">
      <w:pPr>
        <w:pStyle w:val="NormalWeb"/>
        <w:spacing w:line="360" w:lineRule="auto"/>
        <w:jc w:val="both"/>
        <w:rPr>
          <w:color w:val="000000" w:themeColor="text1"/>
        </w:rPr>
      </w:pPr>
      <w:r w:rsidRPr="004B73D8">
        <w:rPr>
          <w:color w:val="000000" w:themeColor="text1"/>
        </w:rPr>
        <w:t>The main constraints to women small business owners have been highlighted in the literature reviews as, Access to Finance, networking. access to information regarding ICT implementation and training in business, lack of proper ICT infrastructure, high taxes, no ICT policies to help women businesses, lack of basic education, and Electricity.</w:t>
      </w:r>
    </w:p>
    <w:p w14:paraId="29860629" w14:textId="2BEC8882" w:rsidR="00A57176" w:rsidRPr="004B73D8" w:rsidRDefault="00F70C40"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1.5</w:t>
      </w:r>
      <w:r w:rsidRPr="004B73D8">
        <w:rPr>
          <w:rFonts w:ascii="Times New Roman" w:hAnsi="Times New Roman" w:cs="Times New Roman"/>
          <w:b/>
          <w:bCs/>
          <w:color w:val="000000" w:themeColor="text1"/>
        </w:rPr>
        <w:tab/>
      </w:r>
      <w:r w:rsidR="00A57176" w:rsidRPr="004B73D8">
        <w:rPr>
          <w:rFonts w:ascii="Times New Roman" w:hAnsi="Times New Roman" w:cs="Times New Roman"/>
          <w:b/>
          <w:bCs/>
          <w:color w:val="000000" w:themeColor="text1"/>
        </w:rPr>
        <w:t>Research Problem.</w:t>
      </w:r>
    </w:p>
    <w:p w14:paraId="419FF666" w14:textId="77777777" w:rsidR="00A57176" w:rsidRPr="004B73D8" w:rsidRDefault="00A57176" w:rsidP="004B73D8">
      <w:pPr>
        <w:pStyle w:val="ListParagraph"/>
        <w:spacing w:line="360" w:lineRule="auto"/>
        <w:jc w:val="both"/>
        <w:rPr>
          <w:rFonts w:ascii="Times New Roman" w:hAnsi="Times New Roman" w:cs="Times New Roman"/>
          <w:b/>
          <w:bCs/>
          <w:color w:val="000000" w:themeColor="text1"/>
        </w:rPr>
      </w:pPr>
    </w:p>
    <w:p w14:paraId="351609E2" w14:textId="5708AE09" w:rsidR="00A57176" w:rsidRPr="004B73D8" w:rsidRDefault="00501CE8"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In Uganda despite</w:t>
      </w:r>
      <w:r w:rsidR="00A57176" w:rsidRPr="004B73D8">
        <w:rPr>
          <w:rFonts w:ascii="Times New Roman" w:hAnsi="Times New Roman" w:cs="Times New Roman"/>
          <w:color w:val="000000" w:themeColor="text1"/>
        </w:rPr>
        <w:t xml:space="preserve"> a large proportion of women owned </w:t>
      </w:r>
      <w:r w:rsidRPr="004B73D8">
        <w:rPr>
          <w:rFonts w:ascii="Times New Roman" w:hAnsi="Times New Roman" w:cs="Times New Roman"/>
          <w:color w:val="000000" w:themeColor="text1"/>
        </w:rPr>
        <w:t xml:space="preserve">business, </w:t>
      </w:r>
      <w:r w:rsidR="00A57176" w:rsidRPr="004B73D8">
        <w:rPr>
          <w:rFonts w:ascii="Times New Roman" w:hAnsi="Times New Roman" w:cs="Times New Roman"/>
          <w:color w:val="000000" w:themeColor="text1"/>
        </w:rPr>
        <w:t>45% of women entrepreneurs are in SMEs which are largely clustered in the informal sector and over 90 % of their enterprises the non -formal sector.</w:t>
      </w:r>
      <w:r w:rsidRPr="004B73D8">
        <w:rPr>
          <w:rFonts w:ascii="Times New Roman" w:hAnsi="Times New Roman" w:cs="Times New Roman"/>
          <w:color w:val="000000" w:themeColor="text1"/>
        </w:rPr>
        <w:t xml:space="preserve"> Women are faced with challenges during their entrepreneurial journey than their counterparts. In Uganda due to biases in institutions and socio-cultural factors are a big hinderance to women, even though the current government has tried policies for women development, obstacles caused by lack of education in women and other factors are making the gap wider especially when it comes to incorporating ICT in business.</w:t>
      </w:r>
    </w:p>
    <w:p w14:paraId="4FB81454" w14:textId="49F01D99" w:rsidR="006619A7" w:rsidRPr="004B73D8" w:rsidRDefault="006619A7" w:rsidP="004B73D8">
      <w:pPr>
        <w:pStyle w:val="ListParagraph"/>
        <w:spacing w:line="360" w:lineRule="auto"/>
        <w:ind w:left="360"/>
        <w:jc w:val="both"/>
        <w:rPr>
          <w:rFonts w:ascii="Times New Roman" w:hAnsi="Times New Roman" w:cs="Times New Roman"/>
          <w:b/>
          <w:bCs/>
          <w:color w:val="000000" w:themeColor="text1"/>
        </w:rPr>
      </w:pPr>
    </w:p>
    <w:p w14:paraId="1BAC414A" w14:textId="77777777" w:rsidR="00597B26" w:rsidRPr="004B73D8" w:rsidRDefault="00597B26" w:rsidP="004B73D8">
      <w:pPr>
        <w:pStyle w:val="ListParagraph"/>
        <w:spacing w:line="360" w:lineRule="auto"/>
        <w:ind w:left="360"/>
        <w:jc w:val="both"/>
        <w:rPr>
          <w:rFonts w:ascii="Times New Roman" w:hAnsi="Times New Roman" w:cs="Times New Roman"/>
          <w:b/>
          <w:bCs/>
          <w:color w:val="000000" w:themeColor="text1"/>
        </w:rPr>
      </w:pPr>
    </w:p>
    <w:p w14:paraId="179ACE43" w14:textId="77777777" w:rsidR="00F70C40" w:rsidRPr="004B73D8" w:rsidRDefault="00F70C40" w:rsidP="004B73D8">
      <w:pPr>
        <w:spacing w:line="360" w:lineRule="auto"/>
        <w:jc w:val="both"/>
        <w:rPr>
          <w:rFonts w:ascii="Times New Roman" w:hAnsi="Times New Roman" w:cs="Times New Roman"/>
          <w:b/>
          <w:bCs/>
          <w:color w:val="000000" w:themeColor="text1"/>
        </w:rPr>
      </w:pPr>
    </w:p>
    <w:p w14:paraId="0E51C203" w14:textId="0CD4FD5A" w:rsidR="00F213B0" w:rsidRPr="004B73D8" w:rsidRDefault="00F70C40" w:rsidP="004B73D8">
      <w:pPr>
        <w:pStyle w:val="ListParagraph"/>
        <w:numPr>
          <w:ilvl w:val="1"/>
          <w:numId w:val="43"/>
        </w:num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 xml:space="preserve">      </w:t>
      </w:r>
      <w:r w:rsidR="00132EC9" w:rsidRPr="004B73D8">
        <w:rPr>
          <w:rFonts w:ascii="Times New Roman" w:hAnsi="Times New Roman" w:cs="Times New Roman"/>
          <w:b/>
          <w:bCs/>
          <w:color w:val="000000" w:themeColor="text1"/>
        </w:rPr>
        <w:t xml:space="preserve">Research Aims and Objectives </w:t>
      </w:r>
    </w:p>
    <w:p w14:paraId="6AB98600" w14:textId="4A306A12" w:rsidR="00B60046" w:rsidRPr="004B73D8" w:rsidRDefault="005D4CF4" w:rsidP="004B73D8">
      <w:pPr>
        <w:pStyle w:val="ListParagraph"/>
        <w:numPr>
          <w:ilvl w:val="0"/>
          <w:numId w:val="1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Examine the relevance</w:t>
      </w:r>
      <w:r w:rsidR="00ED1A20" w:rsidRPr="004B73D8">
        <w:rPr>
          <w:rFonts w:ascii="Times New Roman" w:hAnsi="Times New Roman" w:cs="Times New Roman"/>
          <w:color w:val="000000" w:themeColor="text1"/>
        </w:rPr>
        <w:t xml:space="preserve"> and role </w:t>
      </w:r>
      <w:r w:rsidRPr="004B73D8">
        <w:rPr>
          <w:rFonts w:ascii="Times New Roman" w:hAnsi="Times New Roman" w:cs="Times New Roman"/>
          <w:color w:val="000000" w:themeColor="text1"/>
        </w:rPr>
        <w:t xml:space="preserve">of ICT in </w:t>
      </w:r>
      <w:r w:rsidR="00ED1A20" w:rsidRPr="004B73D8">
        <w:rPr>
          <w:rFonts w:ascii="Times New Roman" w:hAnsi="Times New Roman" w:cs="Times New Roman"/>
          <w:color w:val="000000" w:themeColor="text1"/>
        </w:rPr>
        <w:t xml:space="preserve">addressing the needs of </w:t>
      </w:r>
      <w:r w:rsidRPr="004B73D8">
        <w:rPr>
          <w:rFonts w:ascii="Times New Roman" w:hAnsi="Times New Roman" w:cs="Times New Roman"/>
          <w:color w:val="000000" w:themeColor="text1"/>
        </w:rPr>
        <w:t>women SBOs</w:t>
      </w:r>
      <w:r w:rsidR="00B60046" w:rsidRPr="004B73D8">
        <w:rPr>
          <w:rFonts w:ascii="Times New Roman" w:hAnsi="Times New Roman" w:cs="Times New Roman"/>
          <w:color w:val="000000" w:themeColor="text1"/>
        </w:rPr>
        <w:t xml:space="preserve"> in</w:t>
      </w:r>
      <w:r w:rsidR="00ED1A20" w:rsidRPr="004B73D8">
        <w:rPr>
          <w:rFonts w:ascii="Times New Roman" w:hAnsi="Times New Roman" w:cs="Times New Roman"/>
          <w:color w:val="000000" w:themeColor="text1"/>
        </w:rPr>
        <w:t xml:space="preserve"> overcoming the constraints faced by urban women SBOs in</w:t>
      </w:r>
      <w:r w:rsidR="00B60046" w:rsidRPr="004B73D8">
        <w:rPr>
          <w:rFonts w:ascii="Times New Roman" w:hAnsi="Times New Roman" w:cs="Times New Roman"/>
          <w:color w:val="000000" w:themeColor="text1"/>
        </w:rPr>
        <w:t xml:space="preserve"> the trade and service sector in Uganda.</w:t>
      </w:r>
    </w:p>
    <w:p w14:paraId="7EA580DD" w14:textId="30D657E6" w:rsidR="005D4CF4" w:rsidRPr="004B73D8" w:rsidRDefault="0013668E" w:rsidP="004B73D8">
      <w:pPr>
        <w:pStyle w:val="ListParagraph"/>
        <w:numPr>
          <w:ilvl w:val="0"/>
          <w:numId w:val="1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Assess the impact </w:t>
      </w:r>
      <w:r w:rsidR="005D4CF4" w:rsidRPr="004B73D8">
        <w:rPr>
          <w:rFonts w:ascii="Times New Roman" w:hAnsi="Times New Roman" w:cs="Times New Roman"/>
          <w:color w:val="000000" w:themeColor="text1"/>
        </w:rPr>
        <w:t>of ICT to identify the opportunities on how ICTS can offer existing women owned businesses</w:t>
      </w:r>
      <w:r w:rsidR="00B60046" w:rsidRPr="004B73D8">
        <w:rPr>
          <w:rFonts w:ascii="Times New Roman" w:hAnsi="Times New Roman" w:cs="Times New Roman"/>
          <w:color w:val="000000" w:themeColor="text1"/>
        </w:rPr>
        <w:t xml:space="preserve"> in the trade and service sector</w:t>
      </w:r>
      <w:r w:rsidR="005D4CF4" w:rsidRPr="004B73D8">
        <w:rPr>
          <w:rFonts w:ascii="Times New Roman" w:hAnsi="Times New Roman" w:cs="Times New Roman"/>
          <w:color w:val="000000" w:themeColor="text1"/>
        </w:rPr>
        <w:t>, and why and how they have implemented and used ICT as strategic tool for business growth in Uganda.</w:t>
      </w:r>
    </w:p>
    <w:p w14:paraId="718CB1F2" w14:textId="768AA48E" w:rsidR="00F213B0" w:rsidRPr="004B73D8" w:rsidRDefault="00ED1A20" w:rsidP="004B73D8">
      <w:pPr>
        <w:pStyle w:val="ListParagraph"/>
        <w:numPr>
          <w:ilvl w:val="0"/>
          <w:numId w:val="1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Develop a conceptual framework detailing the key issues and theories after conducting a critical literature review groundwork for the research.</w:t>
      </w:r>
    </w:p>
    <w:p w14:paraId="3D938E58" w14:textId="12A81B5F" w:rsidR="00F213B0" w:rsidRPr="004B73D8" w:rsidRDefault="00132EC9" w:rsidP="004B73D8">
      <w:pPr>
        <w:pStyle w:val="ListParagraph"/>
        <w:numPr>
          <w:ilvl w:val="0"/>
          <w:numId w:val="1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To explore the key</w:t>
      </w:r>
      <w:r w:rsidR="00F213B0" w:rsidRPr="004B73D8">
        <w:rPr>
          <w:rFonts w:ascii="Times New Roman" w:hAnsi="Times New Roman" w:cs="Times New Roman"/>
          <w:color w:val="000000" w:themeColor="text1"/>
        </w:rPr>
        <w:t xml:space="preserve"> factors </w:t>
      </w:r>
      <w:r w:rsidRPr="004B73D8">
        <w:rPr>
          <w:rFonts w:ascii="Times New Roman" w:hAnsi="Times New Roman" w:cs="Times New Roman"/>
          <w:color w:val="000000" w:themeColor="text1"/>
        </w:rPr>
        <w:t>that hinder urban women SBO to do</w:t>
      </w:r>
      <w:r w:rsidR="00F213B0" w:rsidRPr="004B73D8">
        <w:rPr>
          <w:rFonts w:ascii="Times New Roman" w:hAnsi="Times New Roman" w:cs="Times New Roman"/>
          <w:color w:val="000000" w:themeColor="text1"/>
        </w:rPr>
        <w:t xml:space="preserve"> not fully implement ICTs in business ventures</w:t>
      </w:r>
      <w:r w:rsidRPr="004B73D8">
        <w:rPr>
          <w:rFonts w:ascii="Times New Roman" w:hAnsi="Times New Roman" w:cs="Times New Roman"/>
          <w:color w:val="000000" w:themeColor="text1"/>
        </w:rPr>
        <w:t xml:space="preserve"> in Uganda.</w:t>
      </w:r>
    </w:p>
    <w:p w14:paraId="0C0F1538" w14:textId="3DD1D2EB" w:rsidR="00F213B0" w:rsidRPr="004B73D8" w:rsidRDefault="009E077E" w:rsidP="004B73D8">
      <w:pPr>
        <w:pStyle w:val="ListParagraph"/>
        <w:numPr>
          <w:ilvl w:val="0"/>
          <w:numId w:val="1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Evaluate the challenges and obstacles facing policy makers and support organisations in implementing </w:t>
      </w:r>
      <w:r w:rsidR="00B84BD7" w:rsidRPr="004B73D8">
        <w:rPr>
          <w:rFonts w:ascii="Times New Roman" w:hAnsi="Times New Roman" w:cs="Times New Roman"/>
          <w:color w:val="000000" w:themeColor="text1"/>
        </w:rPr>
        <w:t xml:space="preserve">a </w:t>
      </w:r>
      <w:r w:rsidR="00F213B0" w:rsidRPr="004B73D8">
        <w:rPr>
          <w:rFonts w:ascii="Times New Roman" w:hAnsi="Times New Roman" w:cs="Times New Roman"/>
          <w:color w:val="000000" w:themeColor="text1"/>
        </w:rPr>
        <w:t xml:space="preserve">more impactful and realistic gender -based entrepreneurship interventions with the use of </w:t>
      </w:r>
      <w:r w:rsidR="008B1BE7" w:rsidRPr="004B73D8">
        <w:rPr>
          <w:rFonts w:ascii="Times New Roman" w:hAnsi="Times New Roman" w:cs="Times New Roman"/>
          <w:color w:val="000000" w:themeColor="text1"/>
        </w:rPr>
        <w:t>ICT and</w:t>
      </w:r>
      <w:r w:rsidRPr="004B73D8">
        <w:rPr>
          <w:rFonts w:ascii="Times New Roman" w:hAnsi="Times New Roman" w:cs="Times New Roman"/>
          <w:color w:val="000000" w:themeColor="text1"/>
        </w:rPr>
        <w:t xml:space="preserve"> understand the reason for success and failure of past initiatives.</w:t>
      </w:r>
    </w:p>
    <w:p w14:paraId="75D2E8A0" w14:textId="77777777" w:rsidR="00147E9B" w:rsidRPr="004B73D8" w:rsidRDefault="00B60046" w:rsidP="004B73D8">
      <w:pPr>
        <w:pStyle w:val="ListParagraph"/>
        <w:numPr>
          <w:ilvl w:val="0"/>
          <w:numId w:val="1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To establish whether the Urban women entrepreneurs using ICT do better than those without</w:t>
      </w:r>
      <w:r w:rsidR="00CC28EB" w:rsidRPr="004B73D8">
        <w:rPr>
          <w:rFonts w:ascii="Times New Roman" w:hAnsi="Times New Roman" w:cs="Times New Roman"/>
          <w:color w:val="000000" w:themeColor="text1"/>
        </w:rPr>
        <w:t>.</w:t>
      </w:r>
    </w:p>
    <w:p w14:paraId="3D636107" w14:textId="77777777" w:rsidR="006619A7" w:rsidRPr="004B73D8" w:rsidRDefault="006619A7" w:rsidP="004B73D8">
      <w:pPr>
        <w:spacing w:line="360" w:lineRule="auto"/>
        <w:jc w:val="both"/>
        <w:rPr>
          <w:rFonts w:ascii="Times New Roman" w:hAnsi="Times New Roman" w:cs="Times New Roman"/>
          <w:b/>
          <w:bCs/>
          <w:color w:val="000000" w:themeColor="text1"/>
        </w:rPr>
      </w:pPr>
    </w:p>
    <w:p w14:paraId="1BCE5A39" w14:textId="6BDA343A" w:rsidR="00CA3E74" w:rsidRPr="004B73D8" w:rsidRDefault="004C1375"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b/>
          <w:bCs/>
          <w:color w:val="000000" w:themeColor="text1"/>
        </w:rPr>
        <w:t>1.</w:t>
      </w:r>
      <w:r w:rsidR="00F70C40" w:rsidRPr="004B73D8">
        <w:rPr>
          <w:rFonts w:ascii="Times New Roman" w:hAnsi="Times New Roman" w:cs="Times New Roman"/>
          <w:b/>
          <w:bCs/>
          <w:color w:val="000000" w:themeColor="text1"/>
        </w:rPr>
        <w:t>7</w:t>
      </w:r>
      <w:r w:rsidR="00597B26" w:rsidRPr="004B73D8">
        <w:rPr>
          <w:rFonts w:ascii="Times New Roman" w:hAnsi="Times New Roman" w:cs="Times New Roman"/>
          <w:b/>
          <w:bCs/>
          <w:color w:val="000000" w:themeColor="text1"/>
        </w:rPr>
        <w:tab/>
      </w:r>
      <w:r w:rsidR="00CA3E74" w:rsidRPr="004B73D8">
        <w:rPr>
          <w:rFonts w:ascii="Times New Roman" w:hAnsi="Times New Roman" w:cs="Times New Roman"/>
          <w:b/>
          <w:bCs/>
          <w:color w:val="000000" w:themeColor="text1"/>
        </w:rPr>
        <w:t>Research Questions</w:t>
      </w:r>
    </w:p>
    <w:p w14:paraId="5668022A" w14:textId="2E9F8852" w:rsidR="00CA3E74" w:rsidRPr="004B73D8" w:rsidRDefault="00501CE8"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The proposed questions for the research study are:</w:t>
      </w:r>
    </w:p>
    <w:p w14:paraId="6F27EDB5" w14:textId="77777777" w:rsidR="00CA3E74" w:rsidRPr="004B73D8" w:rsidRDefault="00CA3E74" w:rsidP="004B73D8">
      <w:pPr>
        <w:pStyle w:val="ListParagraph"/>
        <w:numPr>
          <w:ilvl w:val="0"/>
          <w:numId w:val="19"/>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What is the role of ICT in supporting in supporting business growth for Uganda urban women small business owners.?</w:t>
      </w:r>
    </w:p>
    <w:p w14:paraId="69D71A88" w14:textId="780AD55B" w:rsidR="00CA3E74" w:rsidRPr="004B73D8" w:rsidRDefault="00CA3E74" w:rsidP="004B73D8">
      <w:pPr>
        <w:pStyle w:val="ListParagraph"/>
        <w:numPr>
          <w:ilvl w:val="0"/>
          <w:numId w:val="19"/>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What strategies do policy makers for developing women entrepreneurs and women support programs use for resources and competences?</w:t>
      </w:r>
    </w:p>
    <w:p w14:paraId="4263C774" w14:textId="08E78A5B" w:rsidR="00CA3E74" w:rsidRPr="004B73D8" w:rsidRDefault="00CA3E74" w:rsidP="004B73D8">
      <w:pPr>
        <w:spacing w:line="360" w:lineRule="auto"/>
        <w:jc w:val="both"/>
        <w:rPr>
          <w:rFonts w:ascii="Times New Roman" w:hAnsi="Times New Roman" w:cs="Times New Roman"/>
          <w:b/>
          <w:bCs/>
          <w:color w:val="000000" w:themeColor="text1"/>
        </w:rPr>
      </w:pPr>
    </w:p>
    <w:p w14:paraId="35B37709" w14:textId="160595DA" w:rsidR="00CA3E74" w:rsidRPr="004B73D8" w:rsidRDefault="004C1375"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1.</w:t>
      </w:r>
      <w:r w:rsidR="00F70C40" w:rsidRPr="004B73D8">
        <w:rPr>
          <w:rFonts w:ascii="Times New Roman" w:hAnsi="Times New Roman" w:cs="Times New Roman"/>
          <w:b/>
          <w:bCs/>
          <w:color w:val="000000" w:themeColor="text1"/>
        </w:rPr>
        <w:t>7.1</w:t>
      </w:r>
      <w:r w:rsidRPr="004B73D8">
        <w:rPr>
          <w:rFonts w:ascii="Times New Roman" w:hAnsi="Times New Roman" w:cs="Times New Roman"/>
          <w:b/>
          <w:bCs/>
          <w:color w:val="000000" w:themeColor="text1"/>
        </w:rPr>
        <w:tab/>
      </w:r>
      <w:r w:rsidR="00CA3E74" w:rsidRPr="004B73D8">
        <w:rPr>
          <w:rFonts w:ascii="Times New Roman" w:hAnsi="Times New Roman" w:cs="Times New Roman"/>
          <w:b/>
          <w:bCs/>
          <w:color w:val="000000" w:themeColor="text1"/>
        </w:rPr>
        <w:t>Specific Questions</w:t>
      </w:r>
    </w:p>
    <w:p w14:paraId="7D720FA0" w14:textId="77777777" w:rsidR="00CA3E74" w:rsidRPr="004B73D8" w:rsidRDefault="00CA3E74" w:rsidP="004B73D8">
      <w:pPr>
        <w:spacing w:line="360" w:lineRule="auto"/>
        <w:jc w:val="both"/>
        <w:rPr>
          <w:rFonts w:ascii="Times New Roman" w:hAnsi="Times New Roman" w:cs="Times New Roman"/>
          <w:b/>
          <w:bCs/>
          <w:color w:val="000000" w:themeColor="text1"/>
        </w:rPr>
      </w:pPr>
    </w:p>
    <w:p w14:paraId="3D745CD1" w14:textId="7F70072B" w:rsidR="00B84BD7" w:rsidRPr="004B73D8" w:rsidRDefault="00E974A0" w:rsidP="004B73D8">
      <w:pPr>
        <w:pStyle w:val="ListParagraph"/>
        <w:numPr>
          <w:ilvl w:val="0"/>
          <w:numId w:val="1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Does</w:t>
      </w:r>
      <w:r w:rsidR="00B84BD7" w:rsidRPr="004B73D8">
        <w:rPr>
          <w:rFonts w:ascii="Times New Roman" w:hAnsi="Times New Roman" w:cs="Times New Roman"/>
          <w:color w:val="000000" w:themeColor="text1"/>
        </w:rPr>
        <w:t xml:space="preserve"> adapting to ICT by urban women entrepreneurs in Uganda furthered business growth and lessened challenges for both women support programs?</w:t>
      </w:r>
    </w:p>
    <w:p w14:paraId="5BDD60A2" w14:textId="77147E8C" w:rsidR="00E974A0" w:rsidRPr="004B73D8" w:rsidRDefault="00E974A0" w:rsidP="004B73D8">
      <w:pPr>
        <w:pStyle w:val="ListParagraph"/>
        <w:numPr>
          <w:ilvl w:val="0"/>
          <w:numId w:val="1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Does accessing available ICT and business resources, help urban women small business owners improve their competencies in growing their businesses? or more support is needed?</w:t>
      </w:r>
    </w:p>
    <w:p w14:paraId="7B9A970D" w14:textId="1FA34CDC" w:rsidR="006348E4" w:rsidRPr="004B73D8" w:rsidRDefault="00E974A0" w:rsidP="004B73D8">
      <w:pPr>
        <w:pStyle w:val="ListParagraph"/>
        <w:numPr>
          <w:ilvl w:val="0"/>
          <w:numId w:val="1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lastRenderedPageBreak/>
        <w:t>C</w:t>
      </w:r>
      <w:r w:rsidR="006348E4" w:rsidRPr="004B73D8">
        <w:rPr>
          <w:rFonts w:ascii="Times New Roman" w:hAnsi="Times New Roman" w:cs="Times New Roman"/>
          <w:color w:val="000000" w:themeColor="text1"/>
        </w:rPr>
        <w:t xml:space="preserve">an established Ugandan urban women small business owners make use of available digital technologies (mobile phones, internet, radio, email, computers, etc..) for business communication to further growth in their businesses? </w:t>
      </w:r>
    </w:p>
    <w:p w14:paraId="5D7059D4" w14:textId="77777777" w:rsidR="00E974A0" w:rsidRPr="004B73D8" w:rsidRDefault="00E974A0" w:rsidP="004B73D8">
      <w:pPr>
        <w:pStyle w:val="ListParagraph"/>
        <w:spacing w:line="360" w:lineRule="auto"/>
        <w:jc w:val="both"/>
        <w:rPr>
          <w:rFonts w:ascii="Times New Roman" w:hAnsi="Times New Roman" w:cs="Times New Roman"/>
          <w:color w:val="000000" w:themeColor="text1"/>
        </w:rPr>
      </w:pPr>
    </w:p>
    <w:p w14:paraId="0AD0E557" w14:textId="589CEA3B" w:rsidR="0052626A" w:rsidRPr="004B73D8" w:rsidRDefault="0052626A" w:rsidP="004B73D8">
      <w:pPr>
        <w:pStyle w:val="ListParagraph"/>
        <w:numPr>
          <w:ilvl w:val="0"/>
          <w:numId w:val="1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Do</w:t>
      </w:r>
      <w:r w:rsidR="00E974A0" w:rsidRPr="004B73D8">
        <w:rPr>
          <w:rFonts w:ascii="Times New Roman" w:hAnsi="Times New Roman" w:cs="Times New Roman"/>
          <w:color w:val="000000" w:themeColor="text1"/>
        </w:rPr>
        <w:t xml:space="preserve"> the available opportunities</w:t>
      </w:r>
      <w:r w:rsidRPr="004B73D8">
        <w:rPr>
          <w:rFonts w:ascii="Times New Roman" w:hAnsi="Times New Roman" w:cs="Times New Roman"/>
          <w:color w:val="000000" w:themeColor="text1"/>
        </w:rPr>
        <w:t xml:space="preserve"> offered</w:t>
      </w:r>
      <w:r w:rsidR="00E974A0" w:rsidRPr="004B73D8">
        <w:rPr>
          <w:rFonts w:ascii="Times New Roman" w:hAnsi="Times New Roman" w:cs="Times New Roman"/>
          <w:color w:val="000000" w:themeColor="text1"/>
        </w:rPr>
        <w:t xml:space="preserve"> by ICT at present</w:t>
      </w:r>
      <w:r w:rsidRPr="004B73D8">
        <w:rPr>
          <w:rFonts w:ascii="Times New Roman" w:hAnsi="Times New Roman" w:cs="Times New Roman"/>
          <w:color w:val="000000" w:themeColor="text1"/>
        </w:rPr>
        <w:t xml:space="preserve"> in Uganda, help in Ugandan women small business owners and support organisations in overcoming the challenges and constraints?</w:t>
      </w:r>
    </w:p>
    <w:p w14:paraId="1910228B" w14:textId="77777777" w:rsidR="00D03518" w:rsidRPr="004B73D8" w:rsidRDefault="00D03518" w:rsidP="004B73D8">
      <w:pPr>
        <w:spacing w:line="360" w:lineRule="auto"/>
        <w:jc w:val="both"/>
        <w:rPr>
          <w:rFonts w:ascii="Times New Roman" w:hAnsi="Times New Roman" w:cs="Times New Roman"/>
          <w:b/>
          <w:bCs/>
          <w:color w:val="000000" w:themeColor="text1"/>
        </w:rPr>
      </w:pPr>
    </w:p>
    <w:p w14:paraId="7771FC0A" w14:textId="451D3328" w:rsidR="006348E4" w:rsidRPr="004B73D8" w:rsidRDefault="00597B26"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1.</w:t>
      </w:r>
      <w:r w:rsidR="00F70C40" w:rsidRPr="004B73D8">
        <w:rPr>
          <w:rFonts w:ascii="Times New Roman" w:hAnsi="Times New Roman" w:cs="Times New Roman"/>
          <w:b/>
          <w:bCs/>
          <w:color w:val="000000" w:themeColor="text1"/>
        </w:rPr>
        <w:t>8</w:t>
      </w:r>
      <w:r w:rsidRPr="004B73D8">
        <w:rPr>
          <w:rFonts w:ascii="Times New Roman" w:hAnsi="Times New Roman" w:cs="Times New Roman"/>
          <w:b/>
          <w:bCs/>
          <w:color w:val="000000" w:themeColor="text1"/>
        </w:rPr>
        <w:tab/>
      </w:r>
      <w:r w:rsidR="006348E4" w:rsidRPr="004B73D8">
        <w:rPr>
          <w:rFonts w:ascii="Times New Roman" w:hAnsi="Times New Roman" w:cs="Times New Roman"/>
          <w:b/>
          <w:bCs/>
          <w:color w:val="000000" w:themeColor="text1"/>
        </w:rPr>
        <w:t xml:space="preserve">Contribution to theory and Knowledge </w:t>
      </w:r>
    </w:p>
    <w:p w14:paraId="6296850C" w14:textId="7A466139" w:rsidR="00A33296" w:rsidRPr="004B73D8" w:rsidRDefault="00335ADC"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w:t>
      </w:r>
      <w:r w:rsidR="00FA71A1" w:rsidRPr="004B73D8">
        <w:rPr>
          <w:rFonts w:ascii="Times New Roman" w:hAnsi="Times New Roman" w:cs="Times New Roman"/>
          <w:color w:val="000000" w:themeColor="text1"/>
        </w:rPr>
        <w:t>proposed</w:t>
      </w:r>
      <w:r w:rsidRPr="004B73D8">
        <w:rPr>
          <w:rFonts w:ascii="Times New Roman" w:hAnsi="Times New Roman" w:cs="Times New Roman"/>
          <w:color w:val="000000" w:themeColor="text1"/>
        </w:rPr>
        <w:t xml:space="preserve"> study </w:t>
      </w:r>
      <w:r w:rsidR="00FA71A1" w:rsidRPr="004B73D8">
        <w:rPr>
          <w:rFonts w:ascii="Times New Roman" w:hAnsi="Times New Roman" w:cs="Times New Roman"/>
          <w:color w:val="000000" w:themeColor="text1"/>
        </w:rPr>
        <w:t xml:space="preserve">aim </w:t>
      </w:r>
      <w:r w:rsidRPr="004B73D8">
        <w:rPr>
          <w:rFonts w:ascii="Times New Roman" w:hAnsi="Times New Roman" w:cs="Times New Roman"/>
          <w:color w:val="000000" w:themeColor="text1"/>
        </w:rPr>
        <w:t xml:space="preserve">is to understand the relevance, impact and appropriateness of ICT in developing countries, on private sector developments with particular emphasis on urban women small business owners within the context of Uganda.  </w:t>
      </w:r>
      <w:r w:rsidR="003E73E8" w:rsidRPr="004B73D8">
        <w:rPr>
          <w:rFonts w:ascii="Times New Roman" w:hAnsi="Times New Roman" w:cs="Times New Roman"/>
          <w:color w:val="000000" w:themeColor="text1"/>
        </w:rPr>
        <w:t>I</w:t>
      </w:r>
      <w:r w:rsidR="006348E4" w:rsidRPr="004B73D8">
        <w:rPr>
          <w:rFonts w:ascii="Times New Roman" w:hAnsi="Times New Roman" w:cs="Times New Roman"/>
          <w:color w:val="000000" w:themeColor="text1"/>
        </w:rPr>
        <w:t xml:space="preserve">n respect to previous empirical studies on ICT and women entrepreneurs, this research study on </w:t>
      </w:r>
      <w:r w:rsidR="00CA3E74" w:rsidRPr="004B73D8">
        <w:rPr>
          <w:rFonts w:ascii="Times New Roman" w:hAnsi="Times New Roman" w:cs="Times New Roman"/>
          <w:color w:val="000000" w:themeColor="text1"/>
        </w:rPr>
        <w:t>the relevance and appropriateness of ICT</w:t>
      </w:r>
      <w:r w:rsidR="006348E4" w:rsidRPr="004B73D8">
        <w:rPr>
          <w:rFonts w:ascii="Times New Roman" w:hAnsi="Times New Roman" w:cs="Times New Roman"/>
          <w:color w:val="000000" w:themeColor="text1"/>
        </w:rPr>
        <w:t xml:space="preserve"> in developing countries: The case of Ugandan </w:t>
      </w:r>
      <w:r w:rsidR="003E73E8" w:rsidRPr="004B73D8">
        <w:rPr>
          <w:rFonts w:ascii="Times New Roman" w:hAnsi="Times New Roman" w:cs="Times New Roman"/>
          <w:color w:val="000000" w:themeColor="text1"/>
        </w:rPr>
        <w:t>u</w:t>
      </w:r>
      <w:r w:rsidR="006348E4" w:rsidRPr="004B73D8">
        <w:rPr>
          <w:rFonts w:ascii="Times New Roman" w:hAnsi="Times New Roman" w:cs="Times New Roman"/>
          <w:color w:val="000000" w:themeColor="text1"/>
        </w:rPr>
        <w:t xml:space="preserve">rban </w:t>
      </w:r>
      <w:r w:rsidR="003E73E8" w:rsidRPr="004B73D8">
        <w:rPr>
          <w:rFonts w:ascii="Times New Roman" w:hAnsi="Times New Roman" w:cs="Times New Roman"/>
          <w:color w:val="000000" w:themeColor="text1"/>
        </w:rPr>
        <w:t>w</w:t>
      </w:r>
      <w:r w:rsidR="006348E4" w:rsidRPr="004B73D8">
        <w:rPr>
          <w:rFonts w:ascii="Times New Roman" w:hAnsi="Times New Roman" w:cs="Times New Roman"/>
          <w:color w:val="000000" w:themeColor="text1"/>
        </w:rPr>
        <w:t xml:space="preserve">omen </w:t>
      </w:r>
      <w:r w:rsidR="003E73E8" w:rsidRPr="004B73D8">
        <w:rPr>
          <w:rFonts w:ascii="Times New Roman" w:hAnsi="Times New Roman" w:cs="Times New Roman"/>
          <w:color w:val="000000" w:themeColor="text1"/>
        </w:rPr>
        <w:t xml:space="preserve">small business </w:t>
      </w:r>
      <w:r w:rsidR="00F70C40" w:rsidRPr="004B73D8">
        <w:rPr>
          <w:rFonts w:ascii="Times New Roman" w:hAnsi="Times New Roman" w:cs="Times New Roman"/>
          <w:color w:val="000000" w:themeColor="text1"/>
        </w:rPr>
        <w:t>owners, the</w:t>
      </w:r>
      <w:r w:rsidR="00597B26" w:rsidRPr="004B73D8">
        <w:rPr>
          <w:rFonts w:ascii="Times New Roman" w:hAnsi="Times New Roman" w:cs="Times New Roman"/>
          <w:color w:val="000000" w:themeColor="text1"/>
        </w:rPr>
        <w:t xml:space="preserve"> study hopes to </w:t>
      </w:r>
      <w:r w:rsidR="006348E4" w:rsidRPr="004B73D8">
        <w:rPr>
          <w:rFonts w:ascii="Times New Roman" w:hAnsi="Times New Roman" w:cs="Times New Roman"/>
          <w:color w:val="000000" w:themeColor="text1"/>
        </w:rPr>
        <w:t xml:space="preserve">make a contribution to knowledge and </w:t>
      </w:r>
      <w:r w:rsidR="00597B26" w:rsidRPr="004B73D8">
        <w:rPr>
          <w:rFonts w:ascii="Times New Roman" w:hAnsi="Times New Roman" w:cs="Times New Roman"/>
          <w:color w:val="000000" w:themeColor="text1"/>
        </w:rPr>
        <w:t xml:space="preserve">add to </w:t>
      </w:r>
      <w:r w:rsidR="006348E4" w:rsidRPr="004B73D8">
        <w:rPr>
          <w:rFonts w:ascii="Times New Roman" w:hAnsi="Times New Roman" w:cs="Times New Roman"/>
          <w:color w:val="000000" w:themeColor="text1"/>
        </w:rPr>
        <w:t>theory based on the study findings</w:t>
      </w:r>
      <w:r w:rsidR="00CA3E74" w:rsidRPr="004B73D8">
        <w:rPr>
          <w:rFonts w:ascii="Times New Roman" w:hAnsi="Times New Roman" w:cs="Times New Roman"/>
          <w:color w:val="000000" w:themeColor="text1"/>
        </w:rPr>
        <w:t xml:space="preserve">.  </w:t>
      </w:r>
    </w:p>
    <w:p w14:paraId="0FDE30F0" w14:textId="77777777" w:rsidR="00CA3E74" w:rsidRPr="004B73D8" w:rsidRDefault="00CA3E74" w:rsidP="004B73D8">
      <w:pPr>
        <w:spacing w:line="360" w:lineRule="auto"/>
        <w:jc w:val="both"/>
        <w:rPr>
          <w:rFonts w:ascii="Times New Roman" w:hAnsi="Times New Roman" w:cs="Times New Roman"/>
          <w:b/>
          <w:bCs/>
          <w:color w:val="000000" w:themeColor="text1"/>
        </w:rPr>
      </w:pPr>
    </w:p>
    <w:p w14:paraId="06917F4D" w14:textId="16CD5EE1" w:rsidR="00CA3E74" w:rsidRPr="004B73D8" w:rsidRDefault="00CA3E74" w:rsidP="004B73D8">
      <w:pPr>
        <w:spacing w:line="360" w:lineRule="auto"/>
        <w:jc w:val="both"/>
        <w:rPr>
          <w:rFonts w:ascii="Times New Roman" w:hAnsi="Times New Roman" w:cs="Times New Roman"/>
          <w:b/>
          <w:bCs/>
          <w:color w:val="000000" w:themeColor="text1"/>
        </w:rPr>
      </w:pPr>
    </w:p>
    <w:p w14:paraId="272F3CC3" w14:textId="30BC73EF" w:rsidR="00AD64C9" w:rsidRPr="004B73D8" w:rsidRDefault="00AD64C9" w:rsidP="004B73D8">
      <w:pPr>
        <w:spacing w:line="360" w:lineRule="auto"/>
        <w:jc w:val="both"/>
        <w:rPr>
          <w:rFonts w:ascii="Times New Roman" w:hAnsi="Times New Roman" w:cs="Times New Roman"/>
          <w:b/>
          <w:bCs/>
          <w:color w:val="000000" w:themeColor="text1"/>
        </w:rPr>
      </w:pPr>
    </w:p>
    <w:p w14:paraId="48B8593D" w14:textId="288E10F4" w:rsidR="00A57176" w:rsidRPr="004B73D8" w:rsidRDefault="00A57176" w:rsidP="004B73D8">
      <w:pPr>
        <w:spacing w:line="360" w:lineRule="auto"/>
        <w:jc w:val="both"/>
        <w:rPr>
          <w:rFonts w:ascii="Times New Roman" w:hAnsi="Times New Roman" w:cs="Times New Roman"/>
          <w:b/>
          <w:bCs/>
          <w:color w:val="000000" w:themeColor="text1"/>
        </w:rPr>
      </w:pPr>
    </w:p>
    <w:p w14:paraId="6D2D1816" w14:textId="7601EDB7" w:rsidR="006619A7" w:rsidRPr="004B73D8" w:rsidRDefault="006619A7" w:rsidP="004B73D8">
      <w:pPr>
        <w:spacing w:line="360" w:lineRule="auto"/>
        <w:jc w:val="both"/>
        <w:rPr>
          <w:rFonts w:ascii="Times New Roman" w:hAnsi="Times New Roman" w:cs="Times New Roman"/>
          <w:b/>
          <w:bCs/>
          <w:color w:val="000000" w:themeColor="text1"/>
        </w:rPr>
      </w:pPr>
    </w:p>
    <w:p w14:paraId="43096AB5" w14:textId="5B4F8AE1" w:rsidR="006619A7" w:rsidRPr="004B73D8" w:rsidRDefault="006619A7" w:rsidP="004B73D8">
      <w:pPr>
        <w:spacing w:line="360" w:lineRule="auto"/>
        <w:jc w:val="both"/>
        <w:rPr>
          <w:rFonts w:ascii="Times New Roman" w:hAnsi="Times New Roman" w:cs="Times New Roman"/>
          <w:b/>
          <w:bCs/>
          <w:color w:val="000000" w:themeColor="text1"/>
        </w:rPr>
      </w:pPr>
    </w:p>
    <w:p w14:paraId="158FAD83" w14:textId="440030EA" w:rsidR="006619A7" w:rsidRPr="004B73D8" w:rsidRDefault="006619A7" w:rsidP="004B73D8">
      <w:pPr>
        <w:spacing w:line="360" w:lineRule="auto"/>
        <w:jc w:val="both"/>
        <w:rPr>
          <w:rFonts w:ascii="Times New Roman" w:hAnsi="Times New Roman" w:cs="Times New Roman"/>
          <w:b/>
          <w:bCs/>
          <w:color w:val="000000" w:themeColor="text1"/>
        </w:rPr>
      </w:pPr>
    </w:p>
    <w:p w14:paraId="56614EEF" w14:textId="6E1DFD10" w:rsidR="006619A7" w:rsidRPr="004B73D8" w:rsidRDefault="006619A7" w:rsidP="004B73D8">
      <w:pPr>
        <w:spacing w:line="360" w:lineRule="auto"/>
        <w:jc w:val="both"/>
        <w:rPr>
          <w:rFonts w:ascii="Times New Roman" w:hAnsi="Times New Roman" w:cs="Times New Roman"/>
          <w:b/>
          <w:bCs/>
          <w:color w:val="000000" w:themeColor="text1"/>
        </w:rPr>
      </w:pPr>
    </w:p>
    <w:p w14:paraId="0F8251A4" w14:textId="1582B9C0" w:rsidR="006619A7" w:rsidRPr="004B73D8" w:rsidRDefault="006619A7" w:rsidP="004B73D8">
      <w:pPr>
        <w:spacing w:line="360" w:lineRule="auto"/>
        <w:jc w:val="both"/>
        <w:rPr>
          <w:rFonts w:ascii="Times New Roman" w:hAnsi="Times New Roman" w:cs="Times New Roman"/>
          <w:b/>
          <w:bCs/>
          <w:color w:val="000000" w:themeColor="text1"/>
        </w:rPr>
      </w:pPr>
    </w:p>
    <w:p w14:paraId="531CC4EE" w14:textId="11BBB18F" w:rsidR="006619A7" w:rsidRPr="004B73D8" w:rsidRDefault="006619A7" w:rsidP="004B73D8">
      <w:pPr>
        <w:spacing w:line="360" w:lineRule="auto"/>
        <w:jc w:val="both"/>
        <w:rPr>
          <w:rFonts w:ascii="Times New Roman" w:hAnsi="Times New Roman" w:cs="Times New Roman"/>
          <w:b/>
          <w:bCs/>
          <w:color w:val="000000" w:themeColor="text1"/>
        </w:rPr>
      </w:pPr>
    </w:p>
    <w:p w14:paraId="3176CADB" w14:textId="393D8DA7" w:rsidR="006619A7" w:rsidRPr="004B73D8" w:rsidRDefault="006619A7" w:rsidP="004B73D8">
      <w:pPr>
        <w:spacing w:line="360" w:lineRule="auto"/>
        <w:jc w:val="both"/>
        <w:rPr>
          <w:rFonts w:ascii="Times New Roman" w:hAnsi="Times New Roman" w:cs="Times New Roman"/>
          <w:b/>
          <w:bCs/>
          <w:color w:val="000000" w:themeColor="text1"/>
        </w:rPr>
      </w:pPr>
    </w:p>
    <w:p w14:paraId="09700DAC" w14:textId="2AC93655" w:rsidR="00501CE8" w:rsidRPr="004B73D8" w:rsidRDefault="00501CE8" w:rsidP="004B73D8">
      <w:pPr>
        <w:spacing w:line="360" w:lineRule="auto"/>
        <w:jc w:val="both"/>
        <w:rPr>
          <w:rFonts w:ascii="Times New Roman" w:hAnsi="Times New Roman" w:cs="Times New Roman"/>
          <w:b/>
          <w:bCs/>
          <w:color w:val="000000" w:themeColor="text1"/>
        </w:rPr>
      </w:pPr>
    </w:p>
    <w:p w14:paraId="04363339" w14:textId="2E57CB1A" w:rsidR="00501CE8" w:rsidRPr="004B73D8" w:rsidRDefault="00501CE8" w:rsidP="004B73D8">
      <w:pPr>
        <w:spacing w:line="360" w:lineRule="auto"/>
        <w:jc w:val="both"/>
        <w:rPr>
          <w:rFonts w:ascii="Times New Roman" w:hAnsi="Times New Roman" w:cs="Times New Roman"/>
          <w:b/>
          <w:bCs/>
          <w:color w:val="000000" w:themeColor="text1"/>
        </w:rPr>
      </w:pPr>
    </w:p>
    <w:p w14:paraId="79178387" w14:textId="161DBF24" w:rsidR="00501CE8" w:rsidRPr="004B73D8" w:rsidRDefault="00501CE8" w:rsidP="004B73D8">
      <w:pPr>
        <w:spacing w:line="360" w:lineRule="auto"/>
        <w:jc w:val="both"/>
        <w:rPr>
          <w:rFonts w:ascii="Times New Roman" w:hAnsi="Times New Roman" w:cs="Times New Roman"/>
          <w:b/>
          <w:bCs/>
          <w:color w:val="000000" w:themeColor="text1"/>
        </w:rPr>
      </w:pPr>
    </w:p>
    <w:p w14:paraId="0E3A8D8A" w14:textId="7754A937" w:rsidR="00501CE8" w:rsidRPr="004B73D8" w:rsidRDefault="00501CE8" w:rsidP="004B73D8">
      <w:pPr>
        <w:spacing w:line="360" w:lineRule="auto"/>
        <w:jc w:val="both"/>
        <w:rPr>
          <w:rFonts w:ascii="Times New Roman" w:hAnsi="Times New Roman" w:cs="Times New Roman"/>
          <w:b/>
          <w:bCs/>
          <w:color w:val="000000" w:themeColor="text1"/>
        </w:rPr>
      </w:pPr>
    </w:p>
    <w:p w14:paraId="05ECAB21" w14:textId="636DC61C" w:rsidR="00501CE8" w:rsidRPr="004B73D8" w:rsidRDefault="00501CE8" w:rsidP="004B73D8">
      <w:pPr>
        <w:spacing w:line="360" w:lineRule="auto"/>
        <w:jc w:val="both"/>
        <w:rPr>
          <w:rFonts w:ascii="Times New Roman" w:hAnsi="Times New Roman" w:cs="Times New Roman"/>
          <w:b/>
          <w:bCs/>
          <w:color w:val="000000" w:themeColor="text1"/>
        </w:rPr>
      </w:pPr>
    </w:p>
    <w:p w14:paraId="5372EE62" w14:textId="4BE92466" w:rsidR="00501CE8" w:rsidRPr="004B73D8" w:rsidRDefault="00501CE8" w:rsidP="004B73D8">
      <w:pPr>
        <w:spacing w:line="360" w:lineRule="auto"/>
        <w:jc w:val="both"/>
        <w:rPr>
          <w:rFonts w:ascii="Times New Roman" w:hAnsi="Times New Roman" w:cs="Times New Roman"/>
          <w:b/>
          <w:bCs/>
          <w:color w:val="000000" w:themeColor="text1"/>
        </w:rPr>
      </w:pPr>
    </w:p>
    <w:p w14:paraId="4A263F96" w14:textId="699DBA75" w:rsidR="00E2193B" w:rsidRPr="004B73D8" w:rsidRDefault="00E2193B" w:rsidP="004B73D8">
      <w:pPr>
        <w:spacing w:line="360" w:lineRule="auto"/>
        <w:jc w:val="both"/>
        <w:rPr>
          <w:rFonts w:ascii="Times New Roman" w:hAnsi="Times New Roman" w:cs="Times New Roman"/>
          <w:b/>
          <w:bCs/>
          <w:color w:val="000000" w:themeColor="text1"/>
        </w:rPr>
      </w:pPr>
    </w:p>
    <w:p w14:paraId="56004F3C" w14:textId="2CD94B6C" w:rsidR="00B10283" w:rsidRPr="004B73D8" w:rsidRDefault="00B10283"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 xml:space="preserve">2. Literature Review </w:t>
      </w:r>
    </w:p>
    <w:p w14:paraId="3411A31B" w14:textId="58F5A5A7" w:rsidR="00FA71A1" w:rsidRPr="004B73D8" w:rsidRDefault="005846E4"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Literature</w:t>
      </w:r>
      <w:r w:rsidR="00FA71A1" w:rsidRPr="004B73D8">
        <w:rPr>
          <w:rFonts w:ascii="Times New Roman" w:hAnsi="Times New Roman" w:cs="Times New Roman"/>
          <w:color w:val="000000" w:themeColor="text1"/>
        </w:rPr>
        <w:t xml:space="preserve"> review for</w:t>
      </w:r>
      <w:r w:rsidRPr="004B73D8">
        <w:rPr>
          <w:rFonts w:ascii="Times New Roman" w:hAnsi="Times New Roman" w:cs="Times New Roman"/>
          <w:color w:val="000000" w:themeColor="text1"/>
        </w:rPr>
        <w:t xml:space="preserve"> this proposed </w:t>
      </w:r>
      <w:r w:rsidR="00FA71A1" w:rsidRPr="004B73D8">
        <w:rPr>
          <w:rFonts w:ascii="Times New Roman" w:hAnsi="Times New Roman" w:cs="Times New Roman"/>
          <w:color w:val="000000" w:themeColor="text1"/>
        </w:rPr>
        <w:t>study looks at the current</w:t>
      </w:r>
      <w:r w:rsidR="00EB5714" w:rsidRPr="004B73D8">
        <w:rPr>
          <w:rFonts w:ascii="Times New Roman" w:hAnsi="Times New Roman" w:cs="Times New Roman"/>
          <w:color w:val="000000" w:themeColor="text1"/>
        </w:rPr>
        <w:t xml:space="preserve"> perspectives on the role and extent of </w:t>
      </w:r>
      <w:r w:rsidR="00EB5714" w:rsidRPr="004B73D8">
        <w:rPr>
          <w:rFonts w:ascii="Times New Roman" w:eastAsia="Times New Roman" w:hAnsi="Times New Roman" w:cs="Times New Roman"/>
          <w:color w:val="000000" w:themeColor="text1"/>
          <w:lang w:eastAsia="en-GB"/>
        </w:rPr>
        <w:t xml:space="preserve">Information and communication technology (ICTs), </w:t>
      </w:r>
      <w:r w:rsidRPr="004B73D8">
        <w:rPr>
          <w:rFonts w:ascii="Times New Roman" w:eastAsia="Times New Roman" w:hAnsi="Times New Roman" w:cs="Times New Roman"/>
          <w:color w:val="000000" w:themeColor="text1"/>
          <w:lang w:eastAsia="en-GB"/>
        </w:rPr>
        <w:t xml:space="preserve">in </w:t>
      </w:r>
      <w:r w:rsidR="00EB5714" w:rsidRPr="004B73D8">
        <w:rPr>
          <w:rFonts w:ascii="Times New Roman" w:eastAsia="Times New Roman" w:hAnsi="Times New Roman" w:cs="Times New Roman"/>
          <w:color w:val="000000" w:themeColor="text1"/>
          <w:lang w:eastAsia="en-GB"/>
        </w:rPr>
        <w:t xml:space="preserve">developing countries and women </w:t>
      </w:r>
      <w:r w:rsidR="00FA71A1" w:rsidRPr="004B73D8">
        <w:rPr>
          <w:rFonts w:ascii="Times New Roman" w:hAnsi="Times New Roman" w:cs="Times New Roman"/>
          <w:color w:val="000000" w:themeColor="text1"/>
        </w:rPr>
        <w:t xml:space="preserve">business owners. The literature reviews help analyse and understand </w:t>
      </w:r>
    </w:p>
    <w:p w14:paraId="7589A79D" w14:textId="274BC4DE" w:rsidR="00EB5714" w:rsidRPr="004B73D8" w:rsidRDefault="00EB5714"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current role of and extent of ICT, in developing countries and</w:t>
      </w:r>
      <w:r w:rsidR="00DE5F2D" w:rsidRPr="004B73D8">
        <w:rPr>
          <w:rFonts w:ascii="Times New Roman" w:hAnsi="Times New Roman" w:cs="Times New Roman"/>
          <w:color w:val="000000" w:themeColor="text1"/>
        </w:rPr>
        <w:t xml:space="preserve"> its adaptation by businesses in this case, how</w:t>
      </w:r>
      <w:r w:rsidRPr="004B73D8">
        <w:rPr>
          <w:rFonts w:ascii="Times New Roman" w:hAnsi="Times New Roman" w:cs="Times New Roman"/>
          <w:color w:val="000000" w:themeColor="text1"/>
        </w:rPr>
        <w:t xml:space="preserve"> urban women SBOs intention of, ease of use, use and usefulnes of adopting of digital technologies in their business</w:t>
      </w:r>
      <w:r w:rsidR="00DE5F2D" w:rsidRPr="004B73D8">
        <w:rPr>
          <w:rFonts w:ascii="Times New Roman" w:hAnsi="Times New Roman" w:cs="Times New Roman"/>
          <w:color w:val="000000" w:themeColor="text1"/>
        </w:rPr>
        <w:t>.  is helping overcome some of the challenges and constraints in the entrepreneurial journey.</w:t>
      </w:r>
    </w:p>
    <w:p w14:paraId="730382DB" w14:textId="575A996D" w:rsidR="007253CC" w:rsidRPr="004B73D8" w:rsidRDefault="007253CC" w:rsidP="004B73D8">
      <w:pPr>
        <w:spacing w:line="360" w:lineRule="auto"/>
        <w:jc w:val="both"/>
        <w:rPr>
          <w:rFonts w:ascii="Times New Roman" w:hAnsi="Times New Roman" w:cs="Times New Roman"/>
          <w:color w:val="000000" w:themeColor="text1"/>
        </w:rPr>
      </w:pPr>
    </w:p>
    <w:p w14:paraId="44FD5777" w14:textId="13855234" w:rsidR="005A5FF0" w:rsidRPr="004B73D8" w:rsidRDefault="000260F0"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2.1</w:t>
      </w:r>
      <w:r w:rsidRPr="004B73D8">
        <w:rPr>
          <w:rFonts w:ascii="Times New Roman" w:hAnsi="Times New Roman" w:cs="Times New Roman"/>
          <w:b/>
          <w:bCs/>
          <w:color w:val="000000" w:themeColor="text1"/>
        </w:rPr>
        <w:tab/>
      </w:r>
      <w:r w:rsidR="005A5FF0" w:rsidRPr="004B73D8">
        <w:rPr>
          <w:rFonts w:ascii="Times New Roman" w:hAnsi="Times New Roman" w:cs="Times New Roman"/>
          <w:b/>
          <w:bCs/>
          <w:color w:val="000000" w:themeColor="text1"/>
        </w:rPr>
        <w:t xml:space="preserve">Information Communications Technology </w:t>
      </w:r>
      <w:r w:rsidRPr="004B73D8">
        <w:rPr>
          <w:rFonts w:ascii="Times New Roman" w:hAnsi="Times New Roman" w:cs="Times New Roman"/>
          <w:b/>
          <w:bCs/>
          <w:color w:val="000000" w:themeColor="text1"/>
        </w:rPr>
        <w:t>and Role in women owned business.</w:t>
      </w:r>
    </w:p>
    <w:p w14:paraId="14495BA6" w14:textId="4DAA7941" w:rsidR="00635767" w:rsidRPr="004B73D8" w:rsidRDefault="000C706C" w:rsidP="004B73D8">
      <w:pPr>
        <w:spacing w:before="100" w:beforeAutospacing="1" w:after="100" w:afterAutospacing="1"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Crittenden</w:t>
      </w:r>
      <w:r w:rsidRPr="004B73D8">
        <w:rPr>
          <w:rFonts w:ascii="Times New Roman" w:hAnsi="Times New Roman" w:cs="Times New Roman"/>
          <w:color w:val="000000" w:themeColor="text1"/>
          <w:position w:val="10"/>
        </w:rPr>
        <w:t xml:space="preserve">, </w:t>
      </w:r>
      <w:r w:rsidRPr="004B73D8">
        <w:rPr>
          <w:rFonts w:ascii="Times New Roman" w:hAnsi="Times New Roman" w:cs="Times New Roman"/>
          <w:color w:val="000000" w:themeColor="text1"/>
        </w:rPr>
        <w:t>Crittenden. &amp; Ajjan (2016)</w:t>
      </w:r>
      <w:r w:rsidR="00DE5F2D" w:rsidRPr="004B73D8">
        <w:rPr>
          <w:rFonts w:ascii="Times New Roman" w:hAnsi="Times New Roman" w:cs="Times New Roman"/>
          <w:color w:val="000000" w:themeColor="text1"/>
        </w:rPr>
        <w:t xml:space="preserve"> </w:t>
      </w:r>
      <w:r w:rsidR="00F2752B" w:rsidRPr="004B73D8">
        <w:rPr>
          <w:rFonts w:ascii="Times New Roman" w:hAnsi="Times New Roman" w:cs="Times New Roman"/>
          <w:color w:val="000000" w:themeColor="text1"/>
        </w:rPr>
        <w:t xml:space="preserve">in their definition of </w:t>
      </w:r>
      <w:r w:rsidR="00DE5F2D" w:rsidRPr="004B73D8">
        <w:rPr>
          <w:rFonts w:ascii="Times New Roman" w:hAnsi="Times New Roman" w:cs="Times New Roman"/>
          <w:color w:val="000000" w:themeColor="text1"/>
        </w:rPr>
        <w:t>Information communications</w:t>
      </w:r>
      <w:r w:rsidRPr="004B73D8">
        <w:rPr>
          <w:rFonts w:ascii="Times New Roman" w:hAnsi="Times New Roman" w:cs="Times New Roman"/>
          <w:color w:val="000000" w:themeColor="text1"/>
        </w:rPr>
        <w:t xml:space="preserve"> technology (ICT)</w:t>
      </w:r>
      <w:r w:rsidR="00F2752B" w:rsidRPr="004B73D8">
        <w:rPr>
          <w:rFonts w:ascii="Times New Roman" w:hAnsi="Times New Roman" w:cs="Times New Roman"/>
          <w:color w:val="000000" w:themeColor="text1"/>
        </w:rPr>
        <w:t>, includes all applications, and devices, such as computers, mobile phone and any social media applications that enables an individual to communicate or interact with each other in the digital world.</w:t>
      </w:r>
      <w:r w:rsidRPr="004B73D8">
        <w:rPr>
          <w:rFonts w:ascii="Times New Roman" w:hAnsi="Times New Roman" w:cs="Times New Roman"/>
          <w:color w:val="000000" w:themeColor="text1"/>
        </w:rPr>
        <w:t xml:space="preserve"> Majchrzak, Markus, &amp; Wareham, 2016</w:t>
      </w:r>
      <w:r w:rsidR="00C80F8C" w:rsidRPr="004B73D8">
        <w:rPr>
          <w:rFonts w:ascii="Times New Roman" w:hAnsi="Times New Roman" w:cs="Times New Roman"/>
          <w:color w:val="000000" w:themeColor="text1"/>
        </w:rPr>
        <w:t xml:space="preserve">, and </w:t>
      </w:r>
      <w:r w:rsidR="00C80F8C" w:rsidRPr="004B73D8">
        <w:rPr>
          <w:rFonts w:ascii="Times New Roman" w:eastAsia="Times New Roman" w:hAnsi="Times New Roman" w:cs="Times New Roman"/>
          <w:color w:val="000000" w:themeColor="text1"/>
          <w:lang w:eastAsia="en-GB"/>
        </w:rPr>
        <w:t>(Bello and Aderbigbe, 2014: p. 275). defines “</w:t>
      </w:r>
      <w:r w:rsidR="00985FDA" w:rsidRPr="004B73D8">
        <w:rPr>
          <w:rFonts w:ascii="Times New Roman" w:eastAsia="Times New Roman" w:hAnsi="Times New Roman" w:cs="Times New Roman"/>
          <w:color w:val="000000" w:themeColor="text1"/>
          <w:lang w:eastAsia="en-GB"/>
        </w:rPr>
        <w:t xml:space="preserve">ICT </w:t>
      </w:r>
      <w:r w:rsidR="00DE5F2D" w:rsidRPr="004B73D8">
        <w:rPr>
          <w:rFonts w:ascii="Times New Roman" w:eastAsia="Times New Roman" w:hAnsi="Times New Roman" w:cs="Times New Roman"/>
          <w:color w:val="000000" w:themeColor="text1"/>
          <w:lang w:eastAsia="en-GB"/>
        </w:rPr>
        <w:t>as a</w:t>
      </w:r>
      <w:r w:rsidR="00C80F8C" w:rsidRPr="004B73D8">
        <w:rPr>
          <w:rFonts w:ascii="Times New Roman" w:eastAsia="Times New Roman" w:hAnsi="Times New Roman" w:cs="Times New Roman"/>
          <w:color w:val="000000" w:themeColor="text1"/>
          <w:lang w:eastAsia="en-GB"/>
        </w:rPr>
        <w:t xml:space="preserve"> generic term referring to technologies that are used for collecting, storing, editing and passing on (communicating) information in various forms</w:t>
      </w:r>
      <w:r w:rsidR="00DE5F2D" w:rsidRPr="004B73D8">
        <w:rPr>
          <w:rFonts w:ascii="Times New Roman" w:eastAsia="Times New Roman" w:hAnsi="Times New Roman" w:cs="Times New Roman"/>
          <w:color w:val="000000" w:themeColor="text1"/>
          <w:lang w:eastAsia="en-GB"/>
        </w:rPr>
        <w:t xml:space="preserve">”. </w:t>
      </w:r>
      <w:r w:rsidR="00F2752B" w:rsidRPr="004B73D8">
        <w:rPr>
          <w:rFonts w:ascii="Times New Roman" w:hAnsi="Times New Roman" w:cs="Times New Roman"/>
          <w:color w:val="000000" w:themeColor="text1"/>
        </w:rPr>
        <w:t>Therefore, if the developing countries are to tap into the available opportunity’s ICT has to offer to business, consideration has to be taken into account to reap the benefits of the new digital economy</w:t>
      </w:r>
    </w:p>
    <w:p w14:paraId="23504D65" w14:textId="77777777" w:rsidR="00F2752B" w:rsidRPr="004B73D8" w:rsidRDefault="00EB5714"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Globally </w:t>
      </w:r>
      <w:r w:rsidR="007253CC" w:rsidRPr="004B73D8">
        <w:rPr>
          <w:rFonts w:ascii="Times New Roman" w:hAnsi="Times New Roman" w:cs="Times New Roman"/>
          <w:color w:val="000000" w:themeColor="text1"/>
        </w:rPr>
        <w:t>the entrepreneurial</w:t>
      </w:r>
      <w:r w:rsidRPr="004B73D8">
        <w:rPr>
          <w:rFonts w:ascii="Times New Roman" w:hAnsi="Times New Roman" w:cs="Times New Roman"/>
          <w:color w:val="000000" w:themeColor="text1"/>
        </w:rPr>
        <w:t xml:space="preserve"> activity is on the increase and has seen a rise </w:t>
      </w:r>
      <w:r w:rsidR="007253CC" w:rsidRPr="004B73D8">
        <w:rPr>
          <w:rFonts w:ascii="Times New Roman" w:hAnsi="Times New Roman" w:cs="Times New Roman"/>
          <w:color w:val="000000" w:themeColor="text1"/>
        </w:rPr>
        <w:t>in many</w:t>
      </w:r>
      <w:r w:rsidRPr="004B73D8">
        <w:rPr>
          <w:rFonts w:ascii="Times New Roman" w:hAnsi="Times New Roman" w:cs="Times New Roman"/>
          <w:color w:val="000000" w:themeColor="text1"/>
        </w:rPr>
        <w:t xml:space="preserve"> small businesses mostly owned by women.  The focus </w:t>
      </w:r>
      <w:r w:rsidR="0084607D" w:rsidRPr="004B73D8">
        <w:rPr>
          <w:rFonts w:ascii="Times New Roman" w:hAnsi="Times New Roman" w:cs="Times New Roman"/>
          <w:color w:val="000000" w:themeColor="text1"/>
        </w:rPr>
        <w:t>on</w:t>
      </w:r>
      <w:r w:rsidRPr="004B73D8">
        <w:rPr>
          <w:rFonts w:ascii="Times New Roman" w:hAnsi="Times New Roman" w:cs="Times New Roman"/>
          <w:color w:val="000000" w:themeColor="text1"/>
        </w:rPr>
        <w:t xml:space="preserve"> the current climate is implementing or adopting </w:t>
      </w:r>
      <w:r w:rsidR="0084607D" w:rsidRPr="004B73D8">
        <w:rPr>
          <w:rFonts w:ascii="Times New Roman" w:hAnsi="Times New Roman" w:cs="Times New Roman"/>
          <w:color w:val="000000" w:themeColor="text1"/>
        </w:rPr>
        <w:t>ICT</w:t>
      </w:r>
      <w:r w:rsidRPr="004B73D8">
        <w:rPr>
          <w:rFonts w:ascii="Times New Roman" w:hAnsi="Times New Roman" w:cs="Times New Roman"/>
          <w:color w:val="000000" w:themeColor="text1"/>
        </w:rPr>
        <w:t xml:space="preserve"> in their business in order to grow and become economically independent, as without tapping in the </w:t>
      </w:r>
      <w:r w:rsidR="007253CC" w:rsidRPr="004B73D8">
        <w:rPr>
          <w:rFonts w:ascii="Times New Roman" w:hAnsi="Times New Roman" w:cs="Times New Roman"/>
          <w:color w:val="000000" w:themeColor="text1"/>
        </w:rPr>
        <w:t>opportunities</w:t>
      </w:r>
      <w:r w:rsidRPr="004B73D8">
        <w:rPr>
          <w:rFonts w:ascii="Times New Roman" w:hAnsi="Times New Roman" w:cs="Times New Roman"/>
          <w:color w:val="000000" w:themeColor="text1"/>
        </w:rPr>
        <w:t xml:space="preserve"> being presented by the advance and rapid change in technology, business will not be able to compete </w:t>
      </w:r>
      <w:r w:rsidR="007253CC" w:rsidRPr="004B73D8">
        <w:rPr>
          <w:rFonts w:ascii="Times New Roman" w:hAnsi="Times New Roman" w:cs="Times New Roman"/>
          <w:color w:val="000000" w:themeColor="text1"/>
        </w:rPr>
        <w:t xml:space="preserve">leading to failure and women as a marginalised group in society will be left behind, and it is this gap in the literature (digital divide) the research study will try to address. </w:t>
      </w:r>
    </w:p>
    <w:p w14:paraId="0D82E328" w14:textId="77777777" w:rsidR="00F2752B" w:rsidRPr="004B73D8" w:rsidRDefault="00F2752B" w:rsidP="004B73D8">
      <w:pPr>
        <w:spacing w:line="360" w:lineRule="auto"/>
        <w:jc w:val="both"/>
        <w:rPr>
          <w:rFonts w:ascii="Times New Roman" w:hAnsi="Times New Roman" w:cs="Times New Roman"/>
          <w:color w:val="000000" w:themeColor="text1"/>
        </w:rPr>
      </w:pPr>
    </w:p>
    <w:p w14:paraId="182E218A" w14:textId="2BEA01C2" w:rsidR="00C80F8C" w:rsidRPr="004B73D8" w:rsidRDefault="00F2752B"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 developing countries where women are marginalised, </w:t>
      </w:r>
      <w:r w:rsidR="007253CC" w:rsidRPr="004B73D8">
        <w:rPr>
          <w:rFonts w:ascii="Times New Roman" w:hAnsi="Times New Roman" w:cs="Times New Roman"/>
          <w:color w:val="000000" w:themeColor="text1"/>
        </w:rPr>
        <w:t>‘</w:t>
      </w:r>
      <w:r w:rsidR="00EB5714" w:rsidRPr="004B73D8">
        <w:rPr>
          <w:rFonts w:ascii="Times New Roman" w:eastAsia="Times New Roman" w:hAnsi="Times New Roman" w:cs="Times New Roman"/>
          <w:color w:val="000000" w:themeColor="text1"/>
          <w:lang w:eastAsia="en-GB"/>
        </w:rPr>
        <w:t xml:space="preserve">Information and communication technology (ICT) have been </w:t>
      </w:r>
      <w:r w:rsidRPr="004B73D8">
        <w:rPr>
          <w:rFonts w:ascii="Times New Roman" w:eastAsia="Times New Roman" w:hAnsi="Times New Roman" w:cs="Times New Roman"/>
          <w:color w:val="000000" w:themeColor="text1"/>
          <w:lang w:eastAsia="en-GB"/>
        </w:rPr>
        <w:t>used as a tool</w:t>
      </w:r>
      <w:r w:rsidR="00EB5714" w:rsidRPr="004B73D8">
        <w:rPr>
          <w:rFonts w:ascii="Times New Roman" w:eastAsia="Times New Roman" w:hAnsi="Times New Roman" w:cs="Times New Roman"/>
          <w:color w:val="000000" w:themeColor="text1"/>
          <w:lang w:eastAsia="en-GB"/>
        </w:rPr>
        <w:t xml:space="preserve"> for women empowerment, </w:t>
      </w:r>
      <w:r w:rsidRPr="004B73D8">
        <w:rPr>
          <w:rFonts w:ascii="Times New Roman" w:eastAsia="Times New Roman" w:hAnsi="Times New Roman" w:cs="Times New Roman"/>
          <w:color w:val="000000" w:themeColor="text1"/>
          <w:lang w:eastAsia="en-GB"/>
        </w:rPr>
        <w:t xml:space="preserve">whereby </w:t>
      </w:r>
      <w:r w:rsidR="0084607D" w:rsidRPr="004B73D8">
        <w:rPr>
          <w:rFonts w:ascii="Times New Roman" w:eastAsia="Times New Roman" w:hAnsi="Times New Roman" w:cs="Times New Roman"/>
          <w:color w:val="000000" w:themeColor="text1"/>
          <w:lang w:eastAsia="en-GB"/>
        </w:rPr>
        <w:t>governments have formulated p</w:t>
      </w:r>
      <w:r w:rsidR="00EB5714" w:rsidRPr="004B73D8">
        <w:rPr>
          <w:rFonts w:ascii="Times New Roman" w:eastAsia="Times New Roman" w:hAnsi="Times New Roman" w:cs="Times New Roman"/>
          <w:color w:val="000000" w:themeColor="text1"/>
          <w:lang w:eastAsia="en-GB"/>
        </w:rPr>
        <w:t xml:space="preserve">olicies to link ICT with gender issues. </w:t>
      </w:r>
      <w:r w:rsidR="007253CC" w:rsidRPr="004B73D8">
        <w:rPr>
          <w:rFonts w:ascii="Times New Roman" w:eastAsia="Times New Roman" w:hAnsi="Times New Roman" w:cs="Times New Roman"/>
          <w:color w:val="000000" w:themeColor="text1"/>
          <w:lang w:eastAsia="en-GB"/>
        </w:rPr>
        <w:t>‘</w:t>
      </w:r>
      <w:r w:rsidR="007253CC" w:rsidRPr="004B73D8">
        <w:rPr>
          <w:rFonts w:ascii="Times New Roman" w:hAnsi="Times New Roman" w:cs="Times New Roman"/>
          <w:color w:val="000000" w:themeColor="text1"/>
        </w:rPr>
        <w:t>Chatterjee, Gupta, &amp; Upadhyay,</w:t>
      </w:r>
      <w:r w:rsidR="00630A07" w:rsidRPr="004B73D8">
        <w:rPr>
          <w:rFonts w:ascii="Times New Roman" w:hAnsi="Times New Roman" w:cs="Times New Roman"/>
          <w:color w:val="000000" w:themeColor="text1"/>
        </w:rPr>
        <w:t xml:space="preserve"> </w:t>
      </w:r>
      <w:r w:rsidR="007253CC" w:rsidRPr="004B73D8">
        <w:rPr>
          <w:rFonts w:ascii="Times New Roman" w:hAnsi="Times New Roman" w:cs="Times New Roman"/>
          <w:color w:val="000000" w:themeColor="text1"/>
        </w:rPr>
        <w:t>2020</w:t>
      </w:r>
      <w:r w:rsidR="007253CC" w:rsidRPr="004B73D8">
        <w:rPr>
          <w:rFonts w:ascii="Times New Roman" w:hAnsi="Times New Roman" w:cs="Times New Roman"/>
          <w:b/>
          <w:bCs/>
          <w:color w:val="000000" w:themeColor="text1"/>
        </w:rPr>
        <w:t>.</w:t>
      </w:r>
      <w:r w:rsidR="007253CC" w:rsidRPr="004B73D8">
        <w:rPr>
          <w:rFonts w:ascii="Times New Roman" w:hAnsi="Times New Roman" w:cs="Times New Roman"/>
          <w:color w:val="000000" w:themeColor="text1"/>
        </w:rPr>
        <w:t xml:space="preserve"> highlights </w:t>
      </w:r>
      <w:r w:rsidR="00B7390B" w:rsidRPr="004B73D8">
        <w:rPr>
          <w:rFonts w:ascii="Times New Roman" w:hAnsi="Times New Roman" w:cs="Times New Roman"/>
          <w:color w:val="000000" w:themeColor="text1"/>
        </w:rPr>
        <w:t xml:space="preserve">that if ICT is to be adopted for entrepreneurial orientation, women business </w:t>
      </w:r>
      <w:r w:rsidR="00B7390B" w:rsidRPr="004B73D8">
        <w:rPr>
          <w:rFonts w:ascii="Times New Roman" w:hAnsi="Times New Roman" w:cs="Times New Roman"/>
          <w:color w:val="000000" w:themeColor="text1"/>
        </w:rPr>
        <w:lastRenderedPageBreak/>
        <w:t xml:space="preserve">owners will need </w:t>
      </w:r>
      <w:r w:rsidR="007253CC" w:rsidRPr="004B73D8">
        <w:rPr>
          <w:rFonts w:ascii="Times New Roman" w:hAnsi="Times New Roman" w:cs="Times New Roman"/>
          <w:color w:val="000000" w:themeColor="text1"/>
        </w:rPr>
        <w:t>mental, material, skill and usage access skills and help are needed in adopting ICT.</w:t>
      </w:r>
    </w:p>
    <w:p w14:paraId="5590DA1C" w14:textId="69138B87" w:rsidR="00EC72B4" w:rsidRPr="004B73D8" w:rsidRDefault="005E00BF" w:rsidP="004B73D8">
      <w:pPr>
        <w:pStyle w:val="NormalWeb"/>
        <w:spacing w:line="360" w:lineRule="auto"/>
        <w:jc w:val="both"/>
        <w:rPr>
          <w:color w:val="000000" w:themeColor="text1"/>
        </w:rPr>
      </w:pPr>
      <w:r w:rsidRPr="004B73D8">
        <w:rPr>
          <w:color w:val="000000" w:themeColor="text1"/>
        </w:rPr>
        <w:t xml:space="preserve">ICT </w:t>
      </w:r>
      <w:r w:rsidR="00DD4983" w:rsidRPr="004B73D8">
        <w:rPr>
          <w:color w:val="000000" w:themeColor="text1"/>
        </w:rPr>
        <w:t>can play a role i</w:t>
      </w:r>
      <w:r w:rsidRPr="004B73D8">
        <w:rPr>
          <w:color w:val="000000" w:themeColor="text1"/>
        </w:rPr>
        <w:t xml:space="preserve">n women owned business in developing countries </w:t>
      </w:r>
      <w:r w:rsidR="00DD4983" w:rsidRPr="004B73D8">
        <w:rPr>
          <w:color w:val="000000" w:themeColor="text1"/>
        </w:rPr>
        <w:t xml:space="preserve">and </w:t>
      </w:r>
      <w:r w:rsidRPr="004B73D8">
        <w:rPr>
          <w:color w:val="000000" w:themeColor="text1"/>
        </w:rPr>
        <w:t xml:space="preserve">improve the economy and create competition among businesses, and improve the social, economic lives of women entrepreneurs by creating opportunities, growth and development and help bridge the big divide </w:t>
      </w:r>
      <w:r w:rsidR="004C3DDF" w:rsidRPr="004B73D8">
        <w:rPr>
          <w:color w:val="000000" w:themeColor="text1"/>
        </w:rPr>
        <w:t xml:space="preserve">Cardona, Kretschmar, and Strobel (2013) </w:t>
      </w:r>
    </w:p>
    <w:p w14:paraId="03D8FDED" w14:textId="7B5986F3" w:rsidR="00BB6F21" w:rsidRPr="004B73D8" w:rsidRDefault="005E00BF" w:rsidP="004B73D8">
      <w:pPr>
        <w:pStyle w:val="NormalWeb"/>
        <w:spacing w:line="360" w:lineRule="auto"/>
        <w:jc w:val="both"/>
        <w:rPr>
          <w:color w:val="000000" w:themeColor="text1"/>
        </w:rPr>
      </w:pPr>
      <w:r w:rsidRPr="004B73D8">
        <w:rPr>
          <w:color w:val="000000" w:themeColor="text1"/>
        </w:rPr>
        <w:t>By basing on the TAM /2 model for the proposed study, it will explain the role of ICT in women development and whether challenges faced by women business owners can be overcome. (Huyer &amp; Sikosa, 2003; Obayelu &amp; Ogunlade, 2006).</w:t>
      </w:r>
    </w:p>
    <w:p w14:paraId="38DE5293" w14:textId="03ED035C" w:rsidR="009C6868" w:rsidRPr="004B73D8" w:rsidRDefault="005846E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2.2</w:t>
      </w:r>
      <w:r w:rsidRPr="004B73D8">
        <w:rPr>
          <w:rFonts w:ascii="Times New Roman" w:hAnsi="Times New Roman" w:cs="Times New Roman"/>
          <w:b/>
          <w:bCs/>
          <w:color w:val="000000" w:themeColor="text1"/>
        </w:rPr>
        <w:tab/>
      </w:r>
      <w:r w:rsidR="009C6868" w:rsidRPr="004B73D8">
        <w:rPr>
          <w:rFonts w:ascii="Times New Roman" w:hAnsi="Times New Roman" w:cs="Times New Roman"/>
          <w:b/>
          <w:bCs/>
          <w:color w:val="000000" w:themeColor="text1"/>
        </w:rPr>
        <w:t xml:space="preserve">Women small business owners and </w:t>
      </w:r>
      <w:r w:rsidR="004C3DDF" w:rsidRPr="004B73D8">
        <w:rPr>
          <w:rFonts w:ascii="Times New Roman" w:hAnsi="Times New Roman" w:cs="Times New Roman"/>
          <w:b/>
          <w:bCs/>
          <w:color w:val="000000" w:themeColor="text1"/>
        </w:rPr>
        <w:t xml:space="preserve">Barriers </w:t>
      </w:r>
      <w:r w:rsidRPr="004B73D8">
        <w:rPr>
          <w:rFonts w:ascii="Times New Roman" w:hAnsi="Times New Roman" w:cs="Times New Roman"/>
          <w:b/>
          <w:bCs/>
          <w:color w:val="000000" w:themeColor="text1"/>
        </w:rPr>
        <w:t xml:space="preserve">to </w:t>
      </w:r>
      <w:r w:rsidR="004C3DDF" w:rsidRPr="004B73D8">
        <w:rPr>
          <w:rFonts w:ascii="Times New Roman" w:hAnsi="Times New Roman" w:cs="Times New Roman"/>
          <w:b/>
          <w:bCs/>
          <w:color w:val="000000" w:themeColor="text1"/>
        </w:rPr>
        <w:t>ICTS</w:t>
      </w:r>
    </w:p>
    <w:p w14:paraId="1ADE7F98" w14:textId="77777777" w:rsidR="009C6868" w:rsidRPr="004B73D8" w:rsidRDefault="009C6868" w:rsidP="004B73D8">
      <w:pPr>
        <w:spacing w:line="360" w:lineRule="auto"/>
        <w:jc w:val="both"/>
        <w:rPr>
          <w:rFonts w:ascii="Times New Roman" w:hAnsi="Times New Roman" w:cs="Times New Roman"/>
          <w:b/>
          <w:bCs/>
          <w:color w:val="000000" w:themeColor="text1"/>
        </w:rPr>
      </w:pPr>
    </w:p>
    <w:p w14:paraId="551EFFDA" w14:textId="155AF5AD" w:rsidR="00854DE0" w:rsidRPr="004B73D8" w:rsidRDefault="00012DA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Women globally face many constraints and challenges when starting, running or growing their business and this is attributed by many factors based on different geological locations. </w:t>
      </w:r>
      <w:r w:rsidR="00854DE0" w:rsidRPr="004B73D8">
        <w:rPr>
          <w:rFonts w:ascii="Times New Roman" w:hAnsi="Times New Roman" w:cs="Times New Roman"/>
          <w:color w:val="000000" w:themeColor="text1"/>
        </w:rPr>
        <w:t xml:space="preserve"> For a woman to own her own business it is a very importance source of economic growth and perceived as an integration into the labour force, poverty reduction social inclusion and creating of jobs for others. </w:t>
      </w:r>
      <w:r w:rsidR="009C6868" w:rsidRPr="004B73D8">
        <w:rPr>
          <w:rFonts w:ascii="Times New Roman" w:hAnsi="Times New Roman" w:cs="Times New Roman"/>
          <w:color w:val="000000" w:themeColor="text1"/>
        </w:rPr>
        <w:t>Bardasiet al., 2011; Kirton and Greene, 2010).</w:t>
      </w:r>
    </w:p>
    <w:p w14:paraId="5D8F99D4" w14:textId="77777777" w:rsidR="00854DE0" w:rsidRPr="004B73D8" w:rsidRDefault="00854DE0" w:rsidP="004B73D8">
      <w:pPr>
        <w:spacing w:line="360" w:lineRule="auto"/>
        <w:jc w:val="both"/>
        <w:rPr>
          <w:rFonts w:ascii="Times New Roman" w:hAnsi="Times New Roman" w:cs="Times New Roman"/>
          <w:color w:val="000000" w:themeColor="text1"/>
        </w:rPr>
      </w:pPr>
    </w:p>
    <w:p w14:paraId="2CC78720" w14:textId="00E525B6" w:rsidR="00854DE0" w:rsidRPr="004B73D8" w:rsidRDefault="00854DE0"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Despite the rapid changes in technology and its impact of businesses especially the use of ICT in small businesses, women are left behind Dwivedi and Mishra (2013). Coupled with the challenge’s women face especially accessing finance, banks are not forthcoming when it comes to give credit to women business owners wanting to implement ICT in the businesses plus the social discouragement when it comes to women businesses. Women business owners based on the fact that finance is a problem, cannot afford to invest or implement ICT due to the hight costs involved. (Badran, 2014). Mugoshi (2013).</w:t>
      </w:r>
    </w:p>
    <w:p w14:paraId="71E461D3" w14:textId="77777777" w:rsidR="00695F24" w:rsidRPr="004B73D8" w:rsidRDefault="00695F24" w:rsidP="004B73D8">
      <w:pPr>
        <w:spacing w:line="360" w:lineRule="auto"/>
        <w:jc w:val="both"/>
        <w:rPr>
          <w:rFonts w:ascii="Times New Roman" w:hAnsi="Times New Roman" w:cs="Times New Roman"/>
          <w:color w:val="000000" w:themeColor="text1"/>
        </w:rPr>
      </w:pPr>
    </w:p>
    <w:p w14:paraId="61F409C6" w14:textId="3844455C" w:rsidR="00854DE0" w:rsidRPr="004B73D8" w:rsidRDefault="00760326"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lack of awareness of the benefits and role of ICT in business, education and training, unequal access to resources, differences in knowledge and skills, income levels, women business owners always find themselves challenged compared to the male counterparts in accessing resources (Stevenson, 2011); Kartiwi and MacGregor (2007); Barba-Sánchez et al. (2007) </w:t>
      </w:r>
    </w:p>
    <w:p w14:paraId="175ACE0C" w14:textId="77777777" w:rsidR="00854DE0" w:rsidRPr="004B73D8" w:rsidRDefault="00854DE0" w:rsidP="004B73D8">
      <w:pPr>
        <w:autoSpaceDE w:val="0"/>
        <w:autoSpaceDN w:val="0"/>
        <w:adjustRightInd w:val="0"/>
        <w:spacing w:line="360" w:lineRule="auto"/>
        <w:jc w:val="both"/>
        <w:rPr>
          <w:rFonts w:ascii="Times New Roman" w:eastAsia="Times New Roman" w:hAnsi="Times New Roman" w:cs="Times New Roman"/>
          <w:color w:val="000000" w:themeColor="text1"/>
          <w:lang w:eastAsia="en-GB"/>
        </w:rPr>
      </w:pPr>
    </w:p>
    <w:p w14:paraId="23FA84DD" w14:textId="15A1D6EC" w:rsidR="00BB6F21" w:rsidRPr="004B73D8" w:rsidRDefault="00760326"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eastAsia="Times New Roman" w:hAnsi="Times New Roman" w:cs="Times New Roman"/>
          <w:color w:val="000000" w:themeColor="text1"/>
          <w:lang w:eastAsia="en-GB"/>
        </w:rPr>
        <w:lastRenderedPageBreak/>
        <w:t xml:space="preserve">language and literacy </w:t>
      </w:r>
      <w:r w:rsidR="008527A8" w:rsidRPr="004B73D8">
        <w:rPr>
          <w:rFonts w:ascii="Times New Roman" w:eastAsia="Times New Roman" w:hAnsi="Times New Roman" w:cs="Times New Roman"/>
          <w:color w:val="000000" w:themeColor="text1"/>
          <w:lang w:eastAsia="en-GB"/>
        </w:rPr>
        <w:t>are</w:t>
      </w:r>
      <w:r w:rsidRPr="004B73D8">
        <w:rPr>
          <w:rFonts w:ascii="Times New Roman" w:eastAsia="Times New Roman" w:hAnsi="Times New Roman" w:cs="Times New Roman"/>
          <w:color w:val="000000" w:themeColor="text1"/>
          <w:lang w:eastAsia="en-GB"/>
        </w:rPr>
        <w:t xml:space="preserve"> a major constraint to women owned businesses to adopt ICT </w:t>
      </w:r>
      <w:r w:rsidR="00CD47DD" w:rsidRPr="004B73D8">
        <w:rPr>
          <w:rFonts w:ascii="Times New Roman" w:eastAsia="Times New Roman" w:hAnsi="Times New Roman" w:cs="Times New Roman"/>
          <w:color w:val="000000" w:themeColor="text1"/>
          <w:lang w:eastAsia="en-GB"/>
        </w:rPr>
        <w:t xml:space="preserve">in small businesses in developing countries.  </w:t>
      </w:r>
      <w:r w:rsidR="004C3DDF" w:rsidRPr="004B73D8">
        <w:rPr>
          <w:rFonts w:ascii="Times New Roman" w:eastAsia="Times New Roman" w:hAnsi="Times New Roman" w:cs="Times New Roman"/>
          <w:color w:val="000000" w:themeColor="text1"/>
          <w:lang w:eastAsia="en-GB"/>
        </w:rPr>
        <w:t>(Maier and Reichert, 2007)</w:t>
      </w:r>
      <w:r w:rsidR="00CD47DD" w:rsidRPr="004B73D8">
        <w:rPr>
          <w:rFonts w:ascii="Times New Roman" w:eastAsia="Times New Roman" w:hAnsi="Times New Roman" w:cs="Times New Roman"/>
          <w:color w:val="000000" w:themeColor="text1"/>
          <w:lang w:eastAsia="en-GB"/>
        </w:rPr>
        <w:t>.</w:t>
      </w:r>
      <w:r w:rsidR="004C3DDF" w:rsidRPr="004B73D8">
        <w:rPr>
          <w:rFonts w:ascii="Times New Roman" w:eastAsia="Times New Roman" w:hAnsi="Times New Roman" w:cs="Times New Roman"/>
          <w:color w:val="000000" w:themeColor="text1"/>
          <w:lang w:eastAsia="en-GB"/>
        </w:rPr>
        <w:t xml:space="preserve"> </w:t>
      </w:r>
      <w:r w:rsidRPr="004B73D8">
        <w:rPr>
          <w:rFonts w:ascii="Times New Roman" w:eastAsia="Times New Roman" w:hAnsi="Times New Roman" w:cs="Times New Roman"/>
          <w:color w:val="000000" w:themeColor="text1"/>
          <w:lang w:eastAsia="en-GB"/>
        </w:rPr>
        <w:t xml:space="preserve">for a country like Uganda women small business owners </w:t>
      </w:r>
      <w:r w:rsidR="00360A61" w:rsidRPr="004B73D8">
        <w:rPr>
          <w:rFonts w:ascii="Times New Roman" w:eastAsia="Times New Roman" w:hAnsi="Times New Roman" w:cs="Times New Roman"/>
          <w:color w:val="000000" w:themeColor="text1"/>
          <w:lang w:eastAsia="en-GB"/>
        </w:rPr>
        <w:t xml:space="preserve">don’t implement ICT in their business as they don’t see the need or benefits of using the technology in their business.  </w:t>
      </w:r>
      <w:r w:rsidRPr="004B73D8">
        <w:rPr>
          <w:rFonts w:ascii="Times New Roman" w:eastAsia="Times New Roman" w:hAnsi="Times New Roman" w:cs="Times New Roman"/>
          <w:color w:val="000000" w:themeColor="text1"/>
          <w:lang w:eastAsia="en-GB"/>
        </w:rPr>
        <w:t>D</w:t>
      </w:r>
      <w:r w:rsidR="00CD47DD" w:rsidRPr="004B73D8">
        <w:rPr>
          <w:rFonts w:ascii="Times New Roman" w:eastAsia="Times New Roman" w:hAnsi="Times New Roman" w:cs="Times New Roman"/>
          <w:color w:val="000000" w:themeColor="text1"/>
          <w:lang w:eastAsia="en-GB"/>
        </w:rPr>
        <w:t xml:space="preserve">ue to </w:t>
      </w:r>
      <w:r w:rsidR="009C6868" w:rsidRPr="004B73D8">
        <w:rPr>
          <w:rFonts w:ascii="Times New Roman" w:eastAsia="Times New Roman" w:hAnsi="Times New Roman" w:cs="Times New Roman"/>
          <w:color w:val="000000" w:themeColor="text1"/>
          <w:lang w:eastAsia="en-GB"/>
        </w:rPr>
        <w:t>illiteracy</w:t>
      </w:r>
      <w:r w:rsidR="00CD47DD" w:rsidRPr="004B73D8">
        <w:rPr>
          <w:rFonts w:ascii="Times New Roman" w:eastAsia="Times New Roman" w:hAnsi="Times New Roman" w:cs="Times New Roman"/>
          <w:color w:val="000000" w:themeColor="text1"/>
          <w:lang w:eastAsia="en-GB"/>
        </w:rPr>
        <w:t xml:space="preserve"> among women business owners and in Uganda girl lag behind boys as they drop out education </w:t>
      </w:r>
      <w:r w:rsidRPr="004B73D8">
        <w:rPr>
          <w:rFonts w:ascii="Times New Roman" w:eastAsia="Times New Roman" w:hAnsi="Times New Roman" w:cs="Times New Roman"/>
          <w:color w:val="000000" w:themeColor="text1"/>
          <w:lang w:eastAsia="en-GB"/>
        </w:rPr>
        <w:t xml:space="preserve">and small business owners lack of access to the available resources for business start-up or growth which makes it hard for small business owners to access ICT and give their businesses a competitive advantage at local, national and global markets. </w:t>
      </w:r>
      <w:r w:rsidR="00360A61" w:rsidRPr="004B73D8">
        <w:rPr>
          <w:rFonts w:ascii="Times New Roman" w:eastAsia="Times New Roman" w:hAnsi="Times New Roman" w:cs="Times New Roman"/>
          <w:color w:val="000000" w:themeColor="text1"/>
          <w:lang w:eastAsia="en-GB"/>
        </w:rPr>
        <w:t xml:space="preserve"> </w:t>
      </w:r>
      <w:r w:rsidR="00BB6F21" w:rsidRPr="004B73D8">
        <w:rPr>
          <w:rFonts w:ascii="Times New Roman" w:hAnsi="Times New Roman" w:cs="Times New Roman"/>
          <w:color w:val="000000" w:themeColor="text1"/>
        </w:rPr>
        <w:t>For developing countries, it is very hard to get a clear picture as there is little if any statistics on women entrepreneurs the available data on women entrepreneurship indicate a large underrepresent age as business owners of formally registered enterprises</w:t>
      </w:r>
      <w:r w:rsidR="00360A61" w:rsidRPr="004B73D8">
        <w:rPr>
          <w:rFonts w:ascii="Times New Roman" w:hAnsi="Times New Roman" w:cs="Times New Roman"/>
          <w:color w:val="000000" w:themeColor="text1"/>
        </w:rPr>
        <w:t xml:space="preserve"> </w:t>
      </w:r>
      <w:r w:rsidR="00BB6F21" w:rsidRPr="004B73D8">
        <w:rPr>
          <w:rFonts w:ascii="Times New Roman" w:hAnsi="Times New Roman" w:cs="Times New Roman"/>
          <w:color w:val="000000" w:themeColor="text1"/>
        </w:rPr>
        <w:t>and most probably the women contribution to a country might b</w:t>
      </w:r>
      <w:r w:rsidR="00360A61" w:rsidRPr="004B73D8">
        <w:rPr>
          <w:rFonts w:ascii="Times New Roman" w:hAnsi="Times New Roman" w:cs="Times New Roman"/>
          <w:color w:val="000000" w:themeColor="text1"/>
        </w:rPr>
        <w:t>e higher than the data presented.</w:t>
      </w:r>
    </w:p>
    <w:p w14:paraId="6C58BE02" w14:textId="77777777" w:rsidR="00360A61" w:rsidRPr="004B73D8" w:rsidRDefault="00360A61" w:rsidP="004B73D8">
      <w:pPr>
        <w:spacing w:line="360" w:lineRule="auto"/>
        <w:jc w:val="both"/>
        <w:rPr>
          <w:rFonts w:ascii="Times New Roman" w:hAnsi="Times New Roman" w:cs="Times New Roman"/>
          <w:color w:val="000000" w:themeColor="text1"/>
        </w:rPr>
      </w:pPr>
    </w:p>
    <w:p w14:paraId="7BB03A58" w14:textId="18784B0E" w:rsidR="005A5FF0" w:rsidRPr="004B73D8" w:rsidRDefault="00A21E18"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2.3</w:t>
      </w:r>
      <w:r w:rsidRPr="004B73D8">
        <w:rPr>
          <w:rFonts w:ascii="Times New Roman" w:hAnsi="Times New Roman" w:cs="Times New Roman"/>
          <w:b/>
          <w:bCs/>
          <w:color w:val="000000" w:themeColor="text1"/>
        </w:rPr>
        <w:tab/>
      </w:r>
      <w:r w:rsidR="005A5FF0" w:rsidRPr="004B73D8">
        <w:rPr>
          <w:rFonts w:ascii="Times New Roman" w:hAnsi="Times New Roman" w:cs="Times New Roman"/>
          <w:b/>
          <w:bCs/>
          <w:color w:val="000000" w:themeColor="text1"/>
        </w:rPr>
        <w:t xml:space="preserve">Theory Development </w:t>
      </w:r>
      <w:r w:rsidR="00632A0B" w:rsidRPr="004B73D8">
        <w:rPr>
          <w:rFonts w:ascii="Times New Roman" w:hAnsi="Times New Roman" w:cs="Times New Roman"/>
          <w:b/>
          <w:bCs/>
          <w:color w:val="000000" w:themeColor="text1"/>
        </w:rPr>
        <w:t>background</w:t>
      </w:r>
    </w:p>
    <w:p w14:paraId="684886DE" w14:textId="01C0344B" w:rsidR="00573A8C" w:rsidRPr="004B73D8" w:rsidRDefault="00573A8C"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 Uganda the number of </w:t>
      </w:r>
      <w:r w:rsidR="00DD4983" w:rsidRPr="004B73D8">
        <w:rPr>
          <w:rFonts w:ascii="Times New Roman" w:hAnsi="Times New Roman" w:cs="Times New Roman"/>
          <w:color w:val="000000" w:themeColor="text1"/>
        </w:rPr>
        <w:t xml:space="preserve">small business are on </w:t>
      </w:r>
      <w:r w:rsidRPr="004B73D8">
        <w:rPr>
          <w:rFonts w:ascii="Times New Roman" w:hAnsi="Times New Roman" w:cs="Times New Roman"/>
          <w:color w:val="000000" w:themeColor="text1"/>
        </w:rPr>
        <w:t xml:space="preserve">the increase </w:t>
      </w:r>
      <w:r w:rsidR="00632A0B" w:rsidRPr="004B73D8">
        <w:rPr>
          <w:rFonts w:ascii="Times New Roman" w:hAnsi="Times New Roman" w:cs="Times New Roman"/>
          <w:color w:val="000000" w:themeColor="text1"/>
        </w:rPr>
        <w:t xml:space="preserve">in </w:t>
      </w:r>
      <w:r w:rsidR="00DD4983" w:rsidRPr="004B73D8">
        <w:rPr>
          <w:rFonts w:ascii="Times New Roman" w:hAnsi="Times New Roman" w:cs="Times New Roman"/>
          <w:color w:val="000000" w:themeColor="text1"/>
        </w:rPr>
        <w:t>the f</w:t>
      </w:r>
      <w:r w:rsidRPr="004B73D8">
        <w:rPr>
          <w:rFonts w:ascii="Times New Roman" w:hAnsi="Times New Roman" w:cs="Times New Roman"/>
          <w:color w:val="000000" w:themeColor="text1"/>
        </w:rPr>
        <w:t xml:space="preserve">ormal sector. Small business is a widely researched area both global and national level. </w:t>
      </w:r>
    </w:p>
    <w:p w14:paraId="0C9CF1A2" w14:textId="0F3AB913" w:rsidR="00573A8C" w:rsidRPr="004B73D8" w:rsidRDefault="00573A8C"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proposed study will focus on small business and will be defined as fewer than 10 employees(ubos.org). in </w:t>
      </w:r>
      <w:r w:rsidR="00632A0B" w:rsidRPr="004B73D8">
        <w:rPr>
          <w:rFonts w:ascii="Times New Roman" w:hAnsi="Times New Roman" w:cs="Times New Roman"/>
          <w:color w:val="000000" w:themeColor="text1"/>
        </w:rPr>
        <w:t>Uganda</w:t>
      </w:r>
      <w:r w:rsidRPr="004B73D8">
        <w:rPr>
          <w:rFonts w:ascii="Times New Roman" w:hAnsi="Times New Roman" w:cs="Times New Roman"/>
          <w:color w:val="000000" w:themeColor="text1"/>
        </w:rPr>
        <w:t xml:space="preserve">, small business will further be classified </w:t>
      </w:r>
      <w:r w:rsidR="00632A0B" w:rsidRPr="004B73D8">
        <w:rPr>
          <w:rFonts w:ascii="Times New Roman" w:hAnsi="Times New Roman" w:cs="Times New Roman"/>
          <w:color w:val="000000" w:themeColor="text1"/>
        </w:rPr>
        <w:t xml:space="preserve">for the purpose of this study as </w:t>
      </w:r>
    </w:p>
    <w:p w14:paraId="24F1FF9C" w14:textId="2B98A8F3" w:rsidR="00632A0B" w:rsidRPr="004B73D8" w:rsidRDefault="00632A0B" w:rsidP="004B73D8">
      <w:pPr>
        <w:pStyle w:val="ListParagraph"/>
        <w:numPr>
          <w:ilvl w:val="0"/>
          <w:numId w:val="29"/>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sole proprietorship </w:t>
      </w:r>
    </w:p>
    <w:p w14:paraId="7A44F763" w14:textId="1532E06F" w:rsidR="008E1ACC" w:rsidRPr="004B73D8" w:rsidRDefault="008E1ACC" w:rsidP="004B73D8">
      <w:pPr>
        <w:pStyle w:val="ListParagraph"/>
        <w:numPr>
          <w:ilvl w:val="0"/>
          <w:numId w:val="29"/>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Small businesses with less than 5 employees </w:t>
      </w:r>
    </w:p>
    <w:p w14:paraId="4B241CF8" w14:textId="77777777" w:rsidR="008E1ACC" w:rsidRPr="004B73D8" w:rsidRDefault="008E1ACC" w:rsidP="004B73D8">
      <w:pPr>
        <w:spacing w:line="360" w:lineRule="auto"/>
        <w:jc w:val="both"/>
        <w:rPr>
          <w:rFonts w:ascii="Times New Roman" w:hAnsi="Times New Roman" w:cs="Times New Roman"/>
          <w:color w:val="000000" w:themeColor="text1"/>
        </w:rPr>
      </w:pPr>
    </w:p>
    <w:p w14:paraId="782AE5B8" w14:textId="1CA24B81" w:rsidR="00632A0B" w:rsidRPr="004B73D8" w:rsidRDefault="00632A0B"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 Uganda small </w:t>
      </w:r>
      <w:r w:rsidR="00DD4983" w:rsidRPr="004B73D8">
        <w:rPr>
          <w:rFonts w:ascii="Times New Roman" w:hAnsi="Times New Roman" w:cs="Times New Roman"/>
          <w:color w:val="000000" w:themeColor="text1"/>
        </w:rPr>
        <w:t xml:space="preserve">businesses offers advantages to women but also have their </w:t>
      </w:r>
      <w:r w:rsidRPr="004B73D8">
        <w:rPr>
          <w:rFonts w:ascii="Times New Roman" w:hAnsi="Times New Roman" w:cs="Times New Roman"/>
          <w:color w:val="000000" w:themeColor="text1"/>
        </w:rPr>
        <w:t>compared to the large enterprises. some of the advantages might include flexibility whereby they can adapt to market changes/ external forces</w:t>
      </w:r>
      <w:r w:rsidR="008E1ACC" w:rsidRPr="004B73D8">
        <w:rPr>
          <w:rFonts w:ascii="Times New Roman" w:hAnsi="Times New Roman" w:cs="Times New Roman"/>
          <w:color w:val="000000" w:themeColor="text1"/>
        </w:rPr>
        <w:t xml:space="preserve">. enjoy face -face customer communications </w:t>
      </w:r>
      <w:r w:rsidRPr="004B73D8">
        <w:rPr>
          <w:rFonts w:ascii="Times New Roman" w:hAnsi="Times New Roman" w:cs="Times New Roman"/>
          <w:color w:val="000000" w:themeColor="text1"/>
        </w:rPr>
        <w:t>building a close-knit customer base/</w:t>
      </w:r>
      <w:r w:rsidR="008E1ACC" w:rsidRPr="004B73D8">
        <w:rPr>
          <w:rFonts w:ascii="Times New Roman" w:hAnsi="Times New Roman" w:cs="Times New Roman"/>
          <w:color w:val="000000" w:themeColor="text1"/>
        </w:rPr>
        <w:t>relationship.</w:t>
      </w:r>
      <w:r w:rsidRPr="004B73D8">
        <w:rPr>
          <w:rFonts w:ascii="Times New Roman" w:hAnsi="Times New Roman" w:cs="Times New Roman"/>
          <w:color w:val="000000" w:themeColor="text1"/>
        </w:rPr>
        <w:t xml:space="preserve"> (Besser and Miller,2010; Woldesenbet et al., 2012).</w:t>
      </w:r>
      <w:r w:rsidR="008E1ACC" w:rsidRPr="004B73D8">
        <w:rPr>
          <w:rFonts w:ascii="Times New Roman" w:hAnsi="Times New Roman" w:cs="Times New Roman"/>
          <w:color w:val="000000" w:themeColor="text1"/>
        </w:rPr>
        <w:t xml:space="preserve"> H</w:t>
      </w:r>
      <w:r w:rsidR="00712C63" w:rsidRPr="004B73D8">
        <w:rPr>
          <w:rFonts w:ascii="Times New Roman" w:hAnsi="Times New Roman" w:cs="Times New Roman"/>
          <w:color w:val="000000" w:themeColor="text1"/>
        </w:rPr>
        <w:t>owever,</w:t>
      </w:r>
      <w:r w:rsidRPr="004B73D8">
        <w:rPr>
          <w:rFonts w:ascii="Times New Roman" w:hAnsi="Times New Roman" w:cs="Times New Roman"/>
          <w:color w:val="000000" w:themeColor="text1"/>
        </w:rPr>
        <w:t xml:space="preserve"> despite their advantage, major obstacles faced by small business in developing countries, Uganda being an example are taxes and regulations</w:t>
      </w:r>
      <w:r w:rsidR="008E1ACC" w:rsidRPr="004B73D8">
        <w:rPr>
          <w:rFonts w:ascii="Times New Roman" w:hAnsi="Times New Roman" w:cs="Times New Roman"/>
          <w:color w:val="000000" w:themeColor="text1"/>
        </w:rPr>
        <w:t xml:space="preserve">, corruption, discrimination, illiteracy, lack of ICT infrastructure and access to finance.  For a country like Uganda, it would be vital for ICT to play a crucial role in business growth and development, especially </w:t>
      </w:r>
      <w:r w:rsidR="00570C1D" w:rsidRPr="004B73D8">
        <w:rPr>
          <w:rFonts w:ascii="Times New Roman" w:hAnsi="Times New Roman" w:cs="Times New Roman"/>
          <w:color w:val="000000" w:themeColor="text1"/>
        </w:rPr>
        <w:t>whereby</w:t>
      </w:r>
      <w:r w:rsidR="008E1ACC" w:rsidRPr="004B73D8">
        <w:rPr>
          <w:rFonts w:ascii="Times New Roman" w:hAnsi="Times New Roman" w:cs="Times New Roman"/>
          <w:color w:val="000000" w:themeColor="text1"/>
        </w:rPr>
        <w:t xml:space="preserve"> the use of the internet would be cost effective for small business when it comes to marketing costs and finding new markets and customers </w:t>
      </w:r>
      <w:r w:rsidRPr="004B73D8">
        <w:rPr>
          <w:rFonts w:ascii="Times New Roman" w:hAnsi="Times New Roman" w:cs="Times New Roman"/>
          <w:color w:val="000000" w:themeColor="text1"/>
        </w:rPr>
        <w:t>(Harris et al., 2012)</w:t>
      </w:r>
      <w:r w:rsidR="008E1ACC" w:rsidRPr="004B73D8">
        <w:rPr>
          <w:rFonts w:ascii="Times New Roman" w:hAnsi="Times New Roman" w:cs="Times New Roman"/>
          <w:color w:val="000000" w:themeColor="text1"/>
        </w:rPr>
        <w:t>;</w:t>
      </w:r>
      <w:r w:rsidRPr="004B73D8">
        <w:rPr>
          <w:rFonts w:ascii="Times New Roman" w:hAnsi="Times New Roman" w:cs="Times New Roman"/>
          <w:color w:val="000000" w:themeColor="text1"/>
        </w:rPr>
        <w:t xml:space="preserve"> (Harris and Rae, 2009).</w:t>
      </w:r>
    </w:p>
    <w:p w14:paraId="516E4D03" w14:textId="77777777" w:rsidR="00632A0B" w:rsidRPr="004B73D8" w:rsidRDefault="00632A0B" w:rsidP="004B73D8">
      <w:pPr>
        <w:spacing w:line="360" w:lineRule="auto"/>
        <w:jc w:val="both"/>
        <w:rPr>
          <w:rFonts w:ascii="Times New Roman" w:hAnsi="Times New Roman" w:cs="Times New Roman"/>
          <w:color w:val="000000" w:themeColor="text1"/>
        </w:rPr>
      </w:pPr>
    </w:p>
    <w:p w14:paraId="614C2A5D" w14:textId="050DA537" w:rsidR="006619A7" w:rsidRPr="004B73D8" w:rsidRDefault="00A21E18"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2.4</w:t>
      </w:r>
      <w:r w:rsidRPr="004B73D8">
        <w:rPr>
          <w:rFonts w:ascii="Times New Roman" w:hAnsi="Times New Roman" w:cs="Times New Roman"/>
          <w:b/>
          <w:bCs/>
          <w:color w:val="000000" w:themeColor="text1"/>
        </w:rPr>
        <w:tab/>
      </w:r>
      <w:r w:rsidR="00985FDA" w:rsidRPr="004B73D8">
        <w:rPr>
          <w:rFonts w:ascii="Times New Roman" w:hAnsi="Times New Roman" w:cs="Times New Roman"/>
          <w:b/>
          <w:bCs/>
          <w:color w:val="000000" w:themeColor="text1"/>
        </w:rPr>
        <w:t xml:space="preserve">Technology Acceptance Model </w:t>
      </w:r>
    </w:p>
    <w:p w14:paraId="0346383D" w14:textId="1D43E2BD" w:rsidR="00570C1D" w:rsidRPr="004B73D8" w:rsidRDefault="005A5FF0"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Technology Acceptance Model (TAM) is widley used in the context of ICT adoption.</w:t>
      </w:r>
      <w:r w:rsidR="00570C1D" w:rsidRPr="004B73D8">
        <w:rPr>
          <w:rFonts w:ascii="Times New Roman" w:hAnsi="Times New Roman" w:cs="Times New Roman"/>
          <w:color w:val="000000" w:themeColor="text1"/>
        </w:rPr>
        <w:t xml:space="preserve"> in businesses. </w:t>
      </w:r>
      <w:r w:rsidRPr="004B73D8">
        <w:rPr>
          <w:rFonts w:ascii="Times New Roman" w:hAnsi="Times New Roman" w:cs="Times New Roman"/>
          <w:color w:val="000000" w:themeColor="text1"/>
        </w:rPr>
        <w:t xml:space="preserve">  Johar and Awalludin (2011) “...that perceived usefulness and perceived ease of use are significantly influencing the intention to use e-commerce.</w:t>
      </w:r>
      <w:r w:rsidR="00570C1D" w:rsidRPr="004B73D8">
        <w:rPr>
          <w:rFonts w:ascii="Times New Roman" w:hAnsi="Times New Roman" w:cs="Times New Roman"/>
          <w:color w:val="000000" w:themeColor="text1"/>
        </w:rPr>
        <w:t>”</w:t>
      </w:r>
      <w:r w:rsidRPr="004B73D8">
        <w:rPr>
          <w:rFonts w:ascii="Times New Roman" w:hAnsi="Times New Roman" w:cs="Times New Roman"/>
          <w:color w:val="000000" w:themeColor="text1"/>
        </w:rPr>
        <w:t xml:space="preserve"> </w:t>
      </w:r>
      <w:r w:rsidR="00570C1D" w:rsidRPr="004B73D8">
        <w:rPr>
          <w:rFonts w:ascii="Times New Roman" w:hAnsi="Times New Roman" w:cs="Times New Roman"/>
          <w:color w:val="000000" w:themeColor="text1"/>
        </w:rPr>
        <w:t xml:space="preserve"> the proposed study will used both models to explore the role and extend of ICT in developing countries for the case of Uganda women small business owners. </w:t>
      </w:r>
    </w:p>
    <w:p w14:paraId="60981BFA" w14:textId="77777777" w:rsidR="00570C1D" w:rsidRPr="004B73D8" w:rsidRDefault="00570C1D" w:rsidP="004B73D8">
      <w:pPr>
        <w:spacing w:line="360" w:lineRule="auto"/>
        <w:jc w:val="both"/>
        <w:rPr>
          <w:rFonts w:ascii="Times New Roman" w:hAnsi="Times New Roman" w:cs="Times New Roman"/>
          <w:color w:val="000000" w:themeColor="text1"/>
        </w:rPr>
      </w:pPr>
    </w:p>
    <w:p w14:paraId="4C2DDE59" w14:textId="2629C32B" w:rsidR="00570C1D" w:rsidRPr="004B73D8" w:rsidRDefault="00A21E18"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b/>
          <w:bCs/>
          <w:color w:val="000000" w:themeColor="text1"/>
        </w:rPr>
        <w:t>2.5</w:t>
      </w:r>
      <w:r w:rsidRPr="004B73D8">
        <w:rPr>
          <w:rFonts w:ascii="Times New Roman" w:hAnsi="Times New Roman" w:cs="Times New Roman"/>
          <w:b/>
          <w:bCs/>
          <w:color w:val="000000" w:themeColor="text1"/>
        </w:rPr>
        <w:tab/>
      </w:r>
      <w:r w:rsidR="00985FDA" w:rsidRPr="004B73D8">
        <w:rPr>
          <w:rFonts w:ascii="Times New Roman" w:hAnsi="Times New Roman" w:cs="Times New Roman"/>
          <w:b/>
          <w:bCs/>
          <w:color w:val="000000" w:themeColor="text1"/>
        </w:rPr>
        <w:t>The Technology Acceptance Model 2</w:t>
      </w:r>
    </w:p>
    <w:p w14:paraId="0FE07E87" w14:textId="5FAB5D79" w:rsidR="00985FDA" w:rsidRPr="004B73D8" w:rsidRDefault="00985FD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eastAsia="Times New Roman" w:hAnsi="Times New Roman" w:cs="Times New Roman"/>
          <w:noProof/>
          <w:color w:val="000000" w:themeColor="text1"/>
          <w:lang w:eastAsia="en-GB"/>
        </w:rPr>
        <mc:AlternateContent>
          <mc:Choice Requires="aink">
            <w:drawing>
              <wp:anchor distT="0" distB="0" distL="114300" distR="114300" simplePos="0" relativeHeight="251659264" behindDoc="0" locked="0" layoutInCell="1" allowOverlap="1" wp14:anchorId="3262AD7A" wp14:editId="0EA5F026">
                <wp:simplePos x="0" y="0"/>
                <wp:positionH relativeFrom="column">
                  <wp:posOffset>-1167420</wp:posOffset>
                </wp:positionH>
                <wp:positionV relativeFrom="paragraph">
                  <wp:posOffset>1156995</wp:posOffset>
                </wp:positionV>
                <wp:extent cx="360" cy="360"/>
                <wp:effectExtent l="38100" t="25400" r="25400" b="38100"/>
                <wp:wrapNone/>
                <wp:docPr id="12" name="Ink 1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3262AD7A" wp14:editId="0EA5F026">
                <wp:simplePos x="0" y="0"/>
                <wp:positionH relativeFrom="column">
                  <wp:posOffset>-1167420</wp:posOffset>
                </wp:positionH>
                <wp:positionV relativeFrom="paragraph">
                  <wp:posOffset>1156995</wp:posOffset>
                </wp:positionV>
                <wp:extent cx="360" cy="360"/>
                <wp:effectExtent l="38100" t="25400" r="25400" b="38100"/>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8"/>
                        <a:stretch>
                          <a:fillRect/>
                        </a:stretch>
                      </pic:blipFill>
                      <pic:spPr>
                        <a:xfrm>
                          <a:off x="0" y="0"/>
                          <a:ext cx="36000" cy="216000"/>
                        </a:xfrm>
                        <a:prstGeom prst="rect">
                          <a:avLst/>
                        </a:prstGeom>
                      </pic:spPr>
                    </pic:pic>
                  </a:graphicData>
                </a:graphic>
              </wp:anchor>
            </w:drawing>
          </mc:Fallback>
        </mc:AlternateContent>
      </w:r>
      <w:r w:rsidRPr="004B73D8">
        <w:rPr>
          <w:rFonts w:ascii="Times New Roman" w:eastAsia="Times New Roman" w:hAnsi="Times New Roman" w:cs="Times New Roman"/>
          <w:color w:val="000000" w:themeColor="text1"/>
          <w:lang w:eastAsia="en-GB"/>
        </w:rPr>
        <w:t>Venkatesh, V., &amp; Davis, F. D. (2000).</w:t>
      </w:r>
      <w:r w:rsidR="00570C1D" w:rsidRPr="004B73D8">
        <w:rPr>
          <w:rFonts w:ascii="Times New Roman" w:eastAsia="Times New Roman" w:hAnsi="Times New Roman" w:cs="Times New Roman"/>
          <w:color w:val="000000" w:themeColor="text1"/>
          <w:shd w:val="clear" w:color="auto" w:fill="FFFFFF"/>
          <w:lang w:eastAsia="en-GB"/>
        </w:rPr>
        <w:t xml:space="preserve"> TAM2 model added, “theoretical constructs involving social influence processes (subjective norm, voluntariness, and image) and cognitive instrumental processes (job relevance, output quality, result demonstrability, and perceived ease of use)”</w:t>
      </w:r>
    </w:p>
    <w:p w14:paraId="56FEF4A2" w14:textId="3F424628" w:rsidR="00985FDA" w:rsidRPr="004B73D8" w:rsidRDefault="00985FDA" w:rsidP="004B73D8">
      <w:pPr>
        <w:pStyle w:val="NormalWeb"/>
        <w:spacing w:line="360" w:lineRule="auto"/>
        <w:jc w:val="both"/>
        <w:rPr>
          <w:color w:val="000000" w:themeColor="text1"/>
        </w:rPr>
      </w:pPr>
      <w:r w:rsidRPr="004B73D8">
        <w:rPr>
          <w:color w:val="000000" w:themeColor="text1"/>
        </w:rPr>
        <w:fldChar w:fldCharType="begin"/>
      </w:r>
      <w:r w:rsidRPr="004B73D8">
        <w:rPr>
          <w:color w:val="000000" w:themeColor="text1"/>
        </w:rPr>
        <w:instrText xml:space="preserve"> INCLUDEPICTURE "/var/folders/0k/k08r_xqx591gn88w_9hb2b0c0000gn/T/com.microsoft.Word/WebArchiveCopyPasteTempFiles/TAM2_Model-1024x706.jpg" \* MERGEFORMATINET </w:instrText>
      </w:r>
      <w:r w:rsidRPr="004B73D8">
        <w:rPr>
          <w:color w:val="000000" w:themeColor="text1"/>
        </w:rPr>
        <w:fldChar w:fldCharType="separate"/>
      </w:r>
      <w:r w:rsidRPr="004B73D8">
        <w:rPr>
          <w:noProof/>
          <w:color w:val="000000" w:themeColor="text1"/>
        </w:rPr>
        <w:drawing>
          <wp:inline distT="0" distB="0" distL="0" distR="0" wp14:anchorId="11946A2F" wp14:editId="05BA38B0">
            <wp:extent cx="5731510" cy="2540000"/>
            <wp:effectExtent l="0" t="0" r="0" b="0"/>
            <wp:docPr id="14" name="Picture 14" descr="TAM2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AM2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40000"/>
                    </a:xfrm>
                    <a:prstGeom prst="rect">
                      <a:avLst/>
                    </a:prstGeom>
                    <a:noFill/>
                    <a:ln>
                      <a:noFill/>
                    </a:ln>
                  </pic:spPr>
                </pic:pic>
              </a:graphicData>
            </a:graphic>
          </wp:inline>
        </w:drawing>
      </w:r>
      <w:r w:rsidRPr="004B73D8">
        <w:rPr>
          <w:color w:val="000000" w:themeColor="text1"/>
        </w:rPr>
        <w:fldChar w:fldCharType="end"/>
      </w:r>
    </w:p>
    <w:p w14:paraId="4AEF112E" w14:textId="38466C99" w:rsidR="004C3DDF" w:rsidRPr="003F489B" w:rsidRDefault="003F489B" w:rsidP="004B73D8">
      <w:pPr>
        <w:spacing w:line="360" w:lineRule="auto"/>
        <w:jc w:val="both"/>
        <w:rPr>
          <w:rFonts w:ascii="Times New Roman" w:eastAsia="Times New Roman" w:hAnsi="Times New Roman" w:cs="Times New Roman"/>
          <w:b/>
          <w:bCs/>
          <w:i/>
          <w:iCs/>
          <w:color w:val="000000" w:themeColor="text1"/>
          <w:lang w:eastAsia="en-GB"/>
        </w:rPr>
      </w:pPr>
      <w:r w:rsidRPr="003F489B">
        <w:rPr>
          <w:rFonts w:ascii="Times New Roman" w:hAnsi="Times New Roman" w:cs="Times New Roman"/>
          <w:b/>
          <w:bCs/>
          <w:i/>
          <w:iCs/>
          <w:color w:val="000000" w:themeColor="text1"/>
        </w:rPr>
        <w:t>Fig 1.</w:t>
      </w:r>
      <w:r w:rsidRPr="003F489B">
        <w:rPr>
          <w:rFonts w:ascii="Times New Roman" w:hAnsi="Times New Roman" w:cs="Times New Roman"/>
          <w:b/>
          <w:bCs/>
          <w:i/>
          <w:iCs/>
          <w:color w:val="000000" w:themeColor="text1"/>
        </w:rPr>
        <w:tab/>
      </w:r>
      <w:r w:rsidR="00712C63" w:rsidRPr="003F489B">
        <w:rPr>
          <w:rFonts w:ascii="Times New Roman" w:hAnsi="Times New Roman" w:cs="Times New Roman"/>
          <w:b/>
          <w:bCs/>
          <w:i/>
          <w:iCs/>
          <w:color w:val="000000" w:themeColor="text1"/>
        </w:rPr>
        <w:t xml:space="preserve">Source: </w:t>
      </w:r>
      <w:r w:rsidR="00712C63" w:rsidRPr="003F489B">
        <w:rPr>
          <w:rFonts w:ascii="Times New Roman" w:eastAsia="Times New Roman" w:hAnsi="Times New Roman" w:cs="Times New Roman"/>
          <w:b/>
          <w:bCs/>
          <w:i/>
          <w:iCs/>
          <w:color w:val="000000" w:themeColor="text1"/>
          <w:lang w:eastAsia="en-GB"/>
        </w:rPr>
        <w:t>Venkatesh, V., &amp; Davis, F. D. (2000).</w:t>
      </w:r>
    </w:p>
    <w:p w14:paraId="30D84026" w14:textId="4B296A16" w:rsidR="00625190" w:rsidRPr="004B73D8" w:rsidRDefault="00625190" w:rsidP="004B73D8">
      <w:pPr>
        <w:pStyle w:val="NormalWeb"/>
        <w:spacing w:line="360" w:lineRule="auto"/>
        <w:jc w:val="both"/>
        <w:rPr>
          <w:color w:val="000000" w:themeColor="text1"/>
        </w:rPr>
      </w:pPr>
      <w:r w:rsidRPr="004B73D8">
        <w:rPr>
          <w:color w:val="000000" w:themeColor="text1"/>
        </w:rPr>
        <w:t xml:space="preserve">The models will be relevant to the study as the </w:t>
      </w:r>
      <w:r w:rsidR="00C80F8C" w:rsidRPr="004B73D8">
        <w:rPr>
          <w:color w:val="000000" w:themeColor="text1"/>
        </w:rPr>
        <w:t xml:space="preserve">growing use of social and mobile technologies can be attributed to the ease of use and </w:t>
      </w:r>
      <w:r w:rsidRPr="004B73D8">
        <w:rPr>
          <w:color w:val="000000" w:themeColor="text1"/>
        </w:rPr>
        <w:t>efficacy, where individual /business owners can share and connect with others be it suppliers, customers or business partners based on the individuals need.</w:t>
      </w:r>
      <w:r w:rsidR="00C80F8C" w:rsidRPr="004B73D8">
        <w:rPr>
          <w:color w:val="000000" w:themeColor="text1"/>
        </w:rPr>
        <w:t xml:space="preserve"> (Rauniar et al., 2013). </w:t>
      </w:r>
    </w:p>
    <w:p w14:paraId="381C57CA" w14:textId="71C4DBFE" w:rsidR="008A2F5A" w:rsidRPr="004B73D8" w:rsidRDefault="00625190" w:rsidP="004B73D8">
      <w:pPr>
        <w:pStyle w:val="NormalWeb"/>
        <w:spacing w:line="360" w:lineRule="auto"/>
        <w:jc w:val="both"/>
        <w:rPr>
          <w:color w:val="000000" w:themeColor="text1"/>
        </w:rPr>
      </w:pPr>
      <w:r w:rsidRPr="004B73D8">
        <w:rPr>
          <w:color w:val="000000" w:themeColor="text1"/>
        </w:rPr>
        <w:t xml:space="preserve">The TAM model </w:t>
      </w:r>
      <w:r w:rsidR="00DD4983" w:rsidRPr="004B73D8">
        <w:rPr>
          <w:color w:val="000000" w:themeColor="text1"/>
        </w:rPr>
        <w:t>“</w:t>
      </w:r>
      <w:r w:rsidRPr="004B73D8">
        <w:rPr>
          <w:color w:val="000000" w:themeColor="text1"/>
        </w:rPr>
        <w:t xml:space="preserve">depicts an individual’s intention use of technology based on </w:t>
      </w:r>
      <w:r w:rsidR="00C80F8C" w:rsidRPr="004B73D8">
        <w:rPr>
          <w:color w:val="000000" w:themeColor="text1"/>
        </w:rPr>
        <w:t>perceived ease of use and usefulness</w:t>
      </w:r>
      <w:r w:rsidRPr="004B73D8">
        <w:rPr>
          <w:color w:val="000000" w:themeColor="text1"/>
        </w:rPr>
        <w:t xml:space="preserve">. </w:t>
      </w:r>
      <w:r w:rsidR="00DD4983" w:rsidRPr="004B73D8">
        <w:rPr>
          <w:color w:val="000000" w:themeColor="text1"/>
        </w:rPr>
        <w:t>“</w:t>
      </w:r>
      <w:r w:rsidR="00C80F8C" w:rsidRPr="004B73D8">
        <w:rPr>
          <w:color w:val="000000" w:themeColor="text1"/>
        </w:rPr>
        <w:t>(Davis, Bagozzi, &amp; Warshaw, 1989),</w:t>
      </w:r>
      <w:r w:rsidRPr="004B73D8">
        <w:rPr>
          <w:color w:val="000000" w:themeColor="text1"/>
        </w:rPr>
        <w:t xml:space="preserve"> the proposed research will look at </w:t>
      </w:r>
      <w:r w:rsidR="008A2F5A" w:rsidRPr="004B73D8">
        <w:rPr>
          <w:color w:val="000000" w:themeColor="text1"/>
        </w:rPr>
        <w:t>these</w:t>
      </w:r>
      <w:r w:rsidRPr="004B73D8">
        <w:rPr>
          <w:color w:val="000000" w:themeColor="text1"/>
        </w:rPr>
        <w:t xml:space="preserve"> variables and how a business </w:t>
      </w:r>
      <w:r w:rsidR="008A2F5A" w:rsidRPr="004B73D8">
        <w:rPr>
          <w:color w:val="000000" w:themeColor="text1"/>
        </w:rPr>
        <w:t>owners’</w:t>
      </w:r>
      <w:r w:rsidRPr="004B73D8">
        <w:rPr>
          <w:color w:val="000000" w:themeColor="text1"/>
        </w:rPr>
        <w:t xml:space="preserve"> belief in what technology can do for </w:t>
      </w:r>
      <w:r w:rsidR="008A2F5A" w:rsidRPr="004B73D8">
        <w:rPr>
          <w:color w:val="000000" w:themeColor="text1"/>
        </w:rPr>
        <w:t>them when</w:t>
      </w:r>
      <w:r w:rsidRPr="004B73D8">
        <w:rPr>
          <w:color w:val="000000" w:themeColor="text1"/>
        </w:rPr>
        <w:t xml:space="preserve"> </w:t>
      </w:r>
      <w:r w:rsidRPr="004B73D8">
        <w:rPr>
          <w:color w:val="000000" w:themeColor="text1"/>
        </w:rPr>
        <w:lastRenderedPageBreak/>
        <w:t>it comes to business growth.</w:t>
      </w:r>
      <w:r w:rsidR="00C80F8C" w:rsidRPr="004B73D8">
        <w:rPr>
          <w:color w:val="000000" w:themeColor="text1"/>
        </w:rPr>
        <w:t xml:space="preserve"> (Yen, Wu, Cheng, &amp; Huang, 2010).</w:t>
      </w:r>
      <w:r w:rsidRPr="004B73D8">
        <w:rPr>
          <w:color w:val="000000" w:themeColor="text1"/>
        </w:rPr>
        <w:t xml:space="preserve">  The literature review has pointed out that it is an individual choice on how they perceive and interact with technology and whether that particular ICT will be beneficial for the intended use be it business growth</w:t>
      </w:r>
      <w:r w:rsidR="008A2F5A" w:rsidRPr="004B73D8">
        <w:rPr>
          <w:color w:val="000000" w:themeColor="text1"/>
        </w:rPr>
        <w:t xml:space="preserve"> that will lead to whether they adopt ICT or not for the business.</w:t>
      </w:r>
      <w:r w:rsidR="00C80F8C" w:rsidRPr="004B73D8">
        <w:rPr>
          <w:color w:val="000000" w:themeColor="text1"/>
        </w:rPr>
        <w:t xml:space="preserve"> (Pontiggia &amp; Virili</w:t>
      </w:r>
      <w:r w:rsidR="004C3DDF" w:rsidRPr="004B73D8">
        <w:rPr>
          <w:color w:val="000000" w:themeColor="text1"/>
        </w:rPr>
        <w:t>)</w:t>
      </w:r>
      <w:r w:rsidR="00C80F8C" w:rsidRPr="004B73D8">
        <w:rPr>
          <w:color w:val="000000" w:themeColor="text1"/>
        </w:rPr>
        <w:t xml:space="preserve"> </w:t>
      </w:r>
    </w:p>
    <w:p w14:paraId="3E1BBCD3" w14:textId="2BAE44EB" w:rsidR="00174738" w:rsidRPr="004B73D8" w:rsidRDefault="00A21E18"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b/>
          <w:bCs/>
          <w:color w:val="000000" w:themeColor="text1"/>
        </w:rPr>
        <w:t>2.6</w:t>
      </w:r>
      <w:r w:rsidRPr="004B73D8">
        <w:rPr>
          <w:rFonts w:ascii="Times New Roman" w:hAnsi="Times New Roman" w:cs="Times New Roman"/>
          <w:b/>
          <w:bCs/>
          <w:color w:val="000000" w:themeColor="text1"/>
        </w:rPr>
        <w:tab/>
      </w:r>
      <w:r w:rsidR="00985FDA" w:rsidRPr="004B73D8">
        <w:rPr>
          <w:rFonts w:ascii="Times New Roman" w:hAnsi="Times New Roman" w:cs="Times New Roman"/>
          <w:b/>
          <w:bCs/>
          <w:color w:val="000000" w:themeColor="text1"/>
        </w:rPr>
        <w:t xml:space="preserve">Conceptual Framework </w:t>
      </w:r>
    </w:p>
    <w:p w14:paraId="0C0F767E" w14:textId="04D63F7B" w:rsidR="00985FDA" w:rsidRPr="004B73D8" w:rsidRDefault="00147E9B"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62336" behindDoc="0" locked="0" layoutInCell="1" allowOverlap="1" wp14:anchorId="038FCFA5" wp14:editId="0FBB3577">
                <wp:simplePos x="0" y="0"/>
                <wp:positionH relativeFrom="column">
                  <wp:posOffset>1597660</wp:posOffset>
                </wp:positionH>
                <wp:positionV relativeFrom="paragraph">
                  <wp:posOffset>560070</wp:posOffset>
                </wp:positionV>
                <wp:extent cx="2759710" cy="623570"/>
                <wp:effectExtent l="0" t="0" r="8890" b="11430"/>
                <wp:wrapNone/>
                <wp:docPr id="2" name="Text Box 2"/>
                <wp:cNvGraphicFramePr/>
                <a:graphic xmlns:a="http://schemas.openxmlformats.org/drawingml/2006/main">
                  <a:graphicData uri="http://schemas.microsoft.com/office/word/2010/wordprocessingShape">
                    <wps:wsp>
                      <wps:cNvSpPr txBox="1"/>
                      <wps:spPr>
                        <a:xfrm>
                          <a:off x="0" y="0"/>
                          <a:ext cx="2759710" cy="623570"/>
                        </a:xfrm>
                        <a:prstGeom prst="rect">
                          <a:avLst/>
                        </a:prstGeom>
                        <a:solidFill>
                          <a:schemeClr val="lt1"/>
                        </a:solidFill>
                        <a:ln w="6350">
                          <a:solidFill>
                            <a:prstClr val="black"/>
                          </a:solidFill>
                        </a:ln>
                      </wps:spPr>
                      <wps:txbx>
                        <w:txbxContent>
                          <w:p w14:paraId="4622864F" w14:textId="77777777" w:rsidR="00597B26" w:rsidRPr="001538C5" w:rsidRDefault="00597B26" w:rsidP="00174738">
                            <w:pPr>
                              <w:rPr>
                                <w:rFonts w:ascii="Times New Roman" w:hAnsi="Times New Roman" w:cs="Times New Roman"/>
                                <w:sz w:val="22"/>
                                <w:szCs w:val="22"/>
                              </w:rPr>
                            </w:pPr>
                            <w:r w:rsidRPr="00CE4051">
                              <w:rPr>
                                <w:rFonts w:ascii="Times New Roman" w:hAnsi="Times New Roman" w:cs="Times New Roman"/>
                                <w:b/>
                                <w:bCs/>
                                <w:sz w:val="22"/>
                                <w:szCs w:val="22"/>
                              </w:rPr>
                              <w:t>ICT perception</w:t>
                            </w:r>
                            <w:r w:rsidRPr="001538C5">
                              <w:rPr>
                                <w:rFonts w:ascii="Times New Roman" w:hAnsi="Times New Roman" w:cs="Times New Roman"/>
                                <w:sz w:val="22"/>
                                <w:szCs w:val="22"/>
                              </w:rPr>
                              <w:t xml:space="preserve"> by Women business owners</w:t>
                            </w:r>
                          </w:p>
                          <w:p w14:paraId="35875D57"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 xml:space="preserve">use of ICTS  </w:t>
                            </w:r>
                          </w:p>
                          <w:p w14:paraId="2514A7E0"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Skills of using ICTs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FCFA5" id="_x0000_t202" coordsize="21600,21600" o:spt="202" path="m,l,21600r21600,l21600,xe">
                <v:stroke joinstyle="miter"/>
                <v:path gradientshapeok="t" o:connecttype="rect"/>
              </v:shapetype>
              <v:shape id="Text Box 2" o:spid="_x0000_s1026" type="#_x0000_t202" style="position:absolute;left:0;text-align:left;margin-left:125.8pt;margin-top:44.1pt;width:217.3pt;height:4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" fillcolor="white [3201]" strokeweight=".5pt">
                <v:textbox>
                  <w:txbxContent>
                    <w:p w14:paraId="4622864F" w14:textId="77777777" w:rsidR="00597B26" w:rsidRPr="001538C5" w:rsidRDefault="00597B26" w:rsidP="00174738">
                      <w:pPr>
                        <w:rPr>
                          <w:rFonts w:ascii="Times New Roman" w:hAnsi="Times New Roman" w:cs="Times New Roman"/>
                          <w:sz w:val="22"/>
                          <w:szCs w:val="22"/>
                        </w:rPr>
                      </w:pPr>
                      <w:r w:rsidRPr="00CE4051">
                        <w:rPr>
                          <w:rFonts w:ascii="Times New Roman" w:hAnsi="Times New Roman" w:cs="Times New Roman"/>
                          <w:b/>
                          <w:bCs/>
                          <w:sz w:val="22"/>
                          <w:szCs w:val="22"/>
                        </w:rPr>
                        <w:t>ICT perception</w:t>
                      </w:r>
                      <w:r w:rsidRPr="001538C5">
                        <w:rPr>
                          <w:rFonts w:ascii="Times New Roman" w:hAnsi="Times New Roman" w:cs="Times New Roman"/>
                          <w:sz w:val="22"/>
                          <w:szCs w:val="22"/>
                        </w:rPr>
                        <w:t xml:space="preserve"> by Women business owners</w:t>
                      </w:r>
                    </w:p>
                    <w:p w14:paraId="35875D57"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 xml:space="preserve">use of ICTS  </w:t>
                      </w:r>
                    </w:p>
                    <w:p w14:paraId="2514A7E0"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Skills of using ICTs</w:t>
                      </w:r>
                    </w:p>
                  </w:txbxContent>
                </v:textbox>
              </v:shape>
            </w:pict>
          </mc:Fallback>
        </mc:AlternateContent>
      </w:r>
      <w:r w:rsidR="00174738" w:rsidRPr="004B73D8">
        <w:rPr>
          <w:rFonts w:ascii="Times New Roman" w:hAnsi="Times New Roman" w:cs="Times New Roman"/>
          <w:noProof/>
          <w:color w:val="000000" w:themeColor="text1"/>
        </w:rPr>
        <mc:AlternateContent>
          <mc:Choice Requires="wps">
            <w:drawing>
              <wp:anchor distT="0" distB="0" distL="114300" distR="114300" simplePos="0" relativeHeight="251670528" behindDoc="0" locked="0" layoutInCell="1" allowOverlap="1" wp14:anchorId="132BE0A5" wp14:editId="085F5818">
                <wp:simplePos x="0" y="0"/>
                <wp:positionH relativeFrom="column">
                  <wp:posOffset>4905286</wp:posOffset>
                </wp:positionH>
                <wp:positionV relativeFrom="paragraph">
                  <wp:posOffset>440963</wp:posOffset>
                </wp:positionV>
                <wp:extent cx="897308" cy="504190"/>
                <wp:effectExtent l="0" t="0" r="17145" b="16510"/>
                <wp:wrapNone/>
                <wp:docPr id="10" name="Text Box 10"/>
                <wp:cNvGraphicFramePr/>
                <a:graphic xmlns:a="http://schemas.openxmlformats.org/drawingml/2006/main">
                  <a:graphicData uri="http://schemas.microsoft.com/office/word/2010/wordprocessingShape">
                    <wps:wsp>
                      <wps:cNvSpPr txBox="1"/>
                      <wps:spPr>
                        <a:xfrm>
                          <a:off x="0" y="0"/>
                          <a:ext cx="897308" cy="504190"/>
                        </a:xfrm>
                        <a:prstGeom prst="rect">
                          <a:avLst/>
                        </a:prstGeom>
                        <a:solidFill>
                          <a:schemeClr val="lt1"/>
                        </a:solidFill>
                        <a:ln w="6350">
                          <a:solidFill>
                            <a:prstClr val="black"/>
                          </a:solidFill>
                        </a:ln>
                      </wps:spPr>
                      <wps:txbx>
                        <w:txbxContent>
                          <w:p w14:paraId="24790AFA" w14:textId="77777777" w:rsidR="00597B26" w:rsidRDefault="00597B26" w:rsidP="00174738">
                            <w:r>
                              <w:t>TAM with actual Usage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2BE0A5" id="Text Box 10" o:spid="_x0000_s1027" type="#_x0000_t202" style="position:absolute;left:0;text-align:left;margin-left:386.25pt;margin-top:34.7pt;width:70.65pt;height:39.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" fillcolor="white [3201]" strokeweight=".5pt">
                <v:textbox>
                  <w:txbxContent>
                    <w:p w14:paraId="24790AFA" w14:textId="77777777" w:rsidR="00597B26" w:rsidRDefault="00597B26" w:rsidP="00174738">
                      <w:r>
                        <w:t>TAM with actual Usage</w:t>
                      </w:r>
                    </w:p>
                  </w:txbxContent>
                </v:textbox>
              </v:shape>
            </w:pict>
          </mc:Fallback>
        </mc:AlternateContent>
      </w:r>
      <w:r w:rsidR="00985FDA" w:rsidRPr="004B73D8">
        <w:rPr>
          <w:rFonts w:ascii="Times New Roman" w:hAnsi="Times New Roman" w:cs="Times New Roman"/>
          <w:b/>
          <w:bCs/>
          <w:color w:val="000000" w:themeColor="text1"/>
        </w:rPr>
        <w:t xml:space="preserve">Modified Technology Acceptance Model for the research Study in relation to Ugandan </w:t>
      </w:r>
      <w:r w:rsidR="00CD47DD" w:rsidRPr="004B73D8">
        <w:rPr>
          <w:rFonts w:ascii="Times New Roman" w:hAnsi="Times New Roman" w:cs="Times New Roman"/>
          <w:b/>
          <w:bCs/>
          <w:color w:val="000000" w:themeColor="text1"/>
        </w:rPr>
        <w:t xml:space="preserve">urban </w:t>
      </w:r>
      <w:r w:rsidR="00985FDA" w:rsidRPr="004B73D8">
        <w:rPr>
          <w:rFonts w:ascii="Times New Roman" w:hAnsi="Times New Roman" w:cs="Times New Roman"/>
          <w:b/>
          <w:bCs/>
          <w:color w:val="000000" w:themeColor="text1"/>
        </w:rPr>
        <w:t>Women Entrepreneurs</w:t>
      </w:r>
    </w:p>
    <w:p w14:paraId="4C372417" w14:textId="2A4E0FA7" w:rsidR="00B10283" w:rsidRPr="004B73D8" w:rsidRDefault="006619A7"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72576" behindDoc="0" locked="0" layoutInCell="1" allowOverlap="1" wp14:anchorId="7C0E1EA8" wp14:editId="396B7E91">
                <wp:simplePos x="0" y="0"/>
                <wp:positionH relativeFrom="column">
                  <wp:posOffset>990600</wp:posOffset>
                </wp:positionH>
                <wp:positionV relativeFrom="paragraph">
                  <wp:posOffset>-1905</wp:posOffset>
                </wp:positionV>
                <wp:extent cx="609600" cy="165100"/>
                <wp:effectExtent l="0" t="38100" r="0" b="12700"/>
                <wp:wrapNone/>
                <wp:docPr id="16" name="Straight Arrow Connector 16"/>
                <wp:cNvGraphicFramePr/>
                <a:graphic xmlns:a="http://schemas.openxmlformats.org/drawingml/2006/main">
                  <a:graphicData uri="http://schemas.microsoft.com/office/word/2010/wordprocessingShape">
                    <wps:wsp>
                      <wps:cNvCnPr/>
                      <wps:spPr>
                        <a:xfrm flipV="1">
                          <a:off x="0" y="0"/>
                          <a:ext cx="609600" cy="165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672E18" id="_x0000_t32" coordsize="21600,21600" o:spt="32" o:oned="t" path="m,l21600,21600e" filled="f">
                <v:path arrowok="t" fillok="f" o:connecttype="none"/>
                <o:lock v:ext="edit" shapetype="t"/>
              </v:shapetype>
              <v:shape id="Straight Arrow Connector 16" o:spid="_x0000_s1026" type="#_x0000_t32" style="position:absolute;margin-left:78pt;margin-top:-.15pt;width:48pt;height:13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" strokecolor="#4472c4 [3204]" strokeweight=".5pt">
                <v:stroke endarrow="block" joinstyle="miter"/>
              </v:shape>
            </w:pict>
          </mc:Fallback>
        </mc:AlternateContent>
      </w:r>
      <w:r w:rsidR="00147E9B" w:rsidRPr="004B73D8">
        <w:rPr>
          <w:rFonts w:ascii="Times New Roman" w:hAnsi="Times New Roman" w:cs="Times New Roman"/>
          <w:noProof/>
          <w:color w:val="000000" w:themeColor="text1"/>
        </w:rPr>
        <mc:AlternateContent>
          <mc:Choice Requires="wps">
            <w:drawing>
              <wp:anchor distT="0" distB="0" distL="114300" distR="114300" simplePos="0" relativeHeight="251669504" behindDoc="0" locked="0" layoutInCell="1" allowOverlap="1" wp14:anchorId="5A64A73B" wp14:editId="3E8CD51D">
                <wp:simplePos x="0" y="0"/>
                <wp:positionH relativeFrom="column">
                  <wp:posOffset>-93345</wp:posOffset>
                </wp:positionH>
                <wp:positionV relativeFrom="paragraph">
                  <wp:posOffset>163195</wp:posOffset>
                </wp:positionV>
                <wp:extent cx="1418590" cy="2067560"/>
                <wp:effectExtent l="0" t="0" r="16510" b="15240"/>
                <wp:wrapNone/>
                <wp:docPr id="13" name="Text Box 13"/>
                <wp:cNvGraphicFramePr/>
                <a:graphic xmlns:a="http://schemas.openxmlformats.org/drawingml/2006/main">
                  <a:graphicData uri="http://schemas.microsoft.com/office/word/2010/wordprocessingShape">
                    <wps:wsp>
                      <wps:cNvSpPr txBox="1"/>
                      <wps:spPr>
                        <a:xfrm>
                          <a:off x="0" y="0"/>
                          <a:ext cx="1418590" cy="2067560"/>
                        </a:xfrm>
                        <a:prstGeom prst="rect">
                          <a:avLst/>
                        </a:prstGeom>
                        <a:solidFill>
                          <a:schemeClr val="lt1"/>
                        </a:solidFill>
                        <a:ln w="6350">
                          <a:solidFill>
                            <a:prstClr val="black"/>
                          </a:solidFill>
                        </a:ln>
                      </wps:spPr>
                      <wps:txbx>
                        <w:txbxContent>
                          <w:p w14:paraId="568CBDA7" w14:textId="77777777" w:rsidR="00597B26" w:rsidRPr="00695440" w:rsidRDefault="00597B26" w:rsidP="00174738">
                            <w:pPr>
                              <w:rPr>
                                <w:rFonts w:ascii="Times New Roman" w:hAnsi="Times New Roman" w:cs="Times New Roman"/>
                                <w:sz w:val="22"/>
                                <w:szCs w:val="22"/>
                              </w:rPr>
                            </w:pPr>
                            <w:r w:rsidRPr="00695440">
                              <w:rPr>
                                <w:rFonts w:ascii="Times New Roman" w:hAnsi="Times New Roman" w:cs="Times New Roman"/>
                                <w:sz w:val="22"/>
                                <w:szCs w:val="22"/>
                              </w:rPr>
                              <w:t>Ugand</w:t>
                            </w:r>
                            <w:r w:rsidRPr="001538C5">
                              <w:rPr>
                                <w:rFonts w:ascii="Times New Roman" w:hAnsi="Times New Roman" w:cs="Times New Roman"/>
                                <w:sz w:val="22"/>
                                <w:szCs w:val="22"/>
                              </w:rPr>
                              <w:t xml:space="preserve">a urban women small business owners </w:t>
                            </w:r>
                          </w:p>
                          <w:p w14:paraId="7054841C"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Per</w:t>
                            </w:r>
                            <w:r w:rsidRPr="001538C5">
                              <w:rPr>
                                <w:rFonts w:ascii="Times New Roman" w:hAnsi="Times New Roman" w:cs="Times New Roman"/>
                                <w:sz w:val="22"/>
                                <w:szCs w:val="22"/>
                              </w:rPr>
                              <w:t>sonal</w:t>
                            </w:r>
                            <w:r w:rsidRPr="00695440">
                              <w:rPr>
                                <w:rFonts w:ascii="Times New Roman" w:hAnsi="Times New Roman" w:cs="Times New Roman"/>
                                <w:sz w:val="22"/>
                                <w:szCs w:val="22"/>
                              </w:rPr>
                              <w:t xml:space="preserve"> </w:t>
                            </w:r>
                            <w:r w:rsidRPr="001538C5">
                              <w:rPr>
                                <w:rFonts w:ascii="Times New Roman" w:hAnsi="Times New Roman" w:cs="Times New Roman"/>
                                <w:sz w:val="22"/>
                                <w:szCs w:val="22"/>
                              </w:rPr>
                              <w:t>traits</w:t>
                            </w:r>
                          </w:p>
                          <w:p w14:paraId="755D1B35"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family</w:t>
                            </w:r>
                          </w:p>
                          <w:p w14:paraId="0FE9B5F8"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social</w:t>
                            </w:r>
                          </w:p>
                          <w:p w14:paraId="13F6AC5C"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economic</w:t>
                            </w:r>
                          </w:p>
                          <w:p w14:paraId="793F00E9"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technology</w:t>
                            </w:r>
                          </w:p>
                          <w:p w14:paraId="0112F365"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 xml:space="preserve">Demographic factors </w:t>
                            </w:r>
                          </w:p>
                          <w:p w14:paraId="4F1009D6"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 xml:space="preserve">Entrepreneurs </w:t>
                            </w:r>
                          </w:p>
                          <w:p w14:paraId="35562DA9" w14:textId="77777777" w:rsidR="00597B26" w:rsidRPr="001538C5" w:rsidRDefault="00597B26" w:rsidP="00174738">
                            <w:pPr>
                              <w:rPr>
                                <w:rFonts w:ascii="Times New Roman" w:hAnsi="Times New Roman" w:cs="Times New Roman"/>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4A73B" id="Text Box 13" o:spid="_x0000_s1028" type="#_x0000_t202" style="position:absolute;left:0;text-align:left;margin-left:-7.35pt;margin-top:12.85pt;width:111.7pt;height:16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" fillcolor="white [3201]" strokeweight=".5pt">
                <v:textbox>
                  <w:txbxContent>
                    <w:p w14:paraId="568CBDA7" w14:textId="77777777" w:rsidR="00597B26" w:rsidRPr="00695440" w:rsidRDefault="00597B26" w:rsidP="00174738">
                      <w:pPr>
                        <w:rPr>
                          <w:rFonts w:ascii="Times New Roman" w:hAnsi="Times New Roman" w:cs="Times New Roman"/>
                          <w:sz w:val="22"/>
                          <w:szCs w:val="22"/>
                        </w:rPr>
                      </w:pPr>
                      <w:r w:rsidRPr="00695440">
                        <w:rPr>
                          <w:rFonts w:ascii="Times New Roman" w:hAnsi="Times New Roman" w:cs="Times New Roman"/>
                          <w:sz w:val="22"/>
                          <w:szCs w:val="22"/>
                        </w:rPr>
                        <w:t>Ugand</w:t>
                      </w:r>
                      <w:r w:rsidRPr="001538C5">
                        <w:rPr>
                          <w:rFonts w:ascii="Times New Roman" w:hAnsi="Times New Roman" w:cs="Times New Roman"/>
                          <w:sz w:val="22"/>
                          <w:szCs w:val="22"/>
                        </w:rPr>
                        <w:t xml:space="preserve">a urban women small business owners </w:t>
                      </w:r>
                    </w:p>
                    <w:p w14:paraId="7054841C"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Per</w:t>
                      </w:r>
                      <w:r w:rsidRPr="001538C5">
                        <w:rPr>
                          <w:rFonts w:ascii="Times New Roman" w:hAnsi="Times New Roman" w:cs="Times New Roman"/>
                          <w:sz w:val="22"/>
                          <w:szCs w:val="22"/>
                        </w:rPr>
                        <w:t>sonal</w:t>
                      </w:r>
                      <w:r w:rsidRPr="00695440">
                        <w:rPr>
                          <w:rFonts w:ascii="Times New Roman" w:hAnsi="Times New Roman" w:cs="Times New Roman"/>
                          <w:sz w:val="22"/>
                          <w:szCs w:val="22"/>
                        </w:rPr>
                        <w:t xml:space="preserve"> </w:t>
                      </w:r>
                      <w:r w:rsidRPr="001538C5">
                        <w:rPr>
                          <w:rFonts w:ascii="Times New Roman" w:hAnsi="Times New Roman" w:cs="Times New Roman"/>
                          <w:sz w:val="22"/>
                          <w:szCs w:val="22"/>
                        </w:rPr>
                        <w:t>traits</w:t>
                      </w:r>
                    </w:p>
                    <w:p w14:paraId="755D1B35"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family</w:t>
                      </w:r>
                    </w:p>
                    <w:p w14:paraId="0FE9B5F8"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social</w:t>
                      </w:r>
                    </w:p>
                    <w:p w14:paraId="13F6AC5C"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economic</w:t>
                      </w:r>
                    </w:p>
                    <w:p w14:paraId="793F00E9"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technology</w:t>
                      </w:r>
                    </w:p>
                    <w:p w14:paraId="0112F365" w14:textId="77777777" w:rsidR="00597B26" w:rsidRPr="00695440" w:rsidRDefault="00597B26" w:rsidP="00174738">
                      <w:pPr>
                        <w:numPr>
                          <w:ilvl w:val="0"/>
                          <w:numId w:val="32"/>
                        </w:numPr>
                        <w:rPr>
                          <w:rFonts w:ascii="Times New Roman" w:hAnsi="Times New Roman" w:cs="Times New Roman"/>
                          <w:sz w:val="22"/>
                          <w:szCs w:val="22"/>
                        </w:rPr>
                      </w:pPr>
                      <w:r w:rsidRPr="00695440">
                        <w:rPr>
                          <w:rFonts w:ascii="Times New Roman" w:hAnsi="Times New Roman" w:cs="Times New Roman"/>
                          <w:sz w:val="22"/>
                          <w:szCs w:val="22"/>
                        </w:rPr>
                        <w:t xml:space="preserve">Demographic factors </w:t>
                      </w:r>
                    </w:p>
                    <w:p w14:paraId="4F1009D6"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 xml:space="preserve">Entrepreneurs </w:t>
                      </w:r>
                    </w:p>
                    <w:p w14:paraId="35562DA9" w14:textId="77777777" w:rsidR="00597B26" w:rsidRPr="001538C5" w:rsidRDefault="00597B26" w:rsidP="00174738">
                      <w:pPr>
                        <w:rPr>
                          <w:rFonts w:ascii="Times New Roman" w:hAnsi="Times New Roman" w:cs="Times New Roman"/>
                          <w:sz w:val="22"/>
                          <w:szCs w:val="22"/>
                        </w:rPr>
                      </w:pPr>
                    </w:p>
                  </w:txbxContent>
                </v:textbox>
              </v:shape>
            </w:pict>
          </mc:Fallback>
        </mc:AlternateContent>
      </w:r>
    </w:p>
    <w:p w14:paraId="4275235D" w14:textId="0B18D090" w:rsidR="00B10283" w:rsidRPr="004B73D8" w:rsidRDefault="00B10283" w:rsidP="004B73D8">
      <w:pPr>
        <w:spacing w:line="360" w:lineRule="auto"/>
        <w:jc w:val="both"/>
        <w:rPr>
          <w:rFonts w:ascii="Times New Roman" w:hAnsi="Times New Roman" w:cs="Times New Roman"/>
          <w:b/>
          <w:bCs/>
          <w:color w:val="000000" w:themeColor="text1"/>
        </w:rPr>
      </w:pPr>
    </w:p>
    <w:p w14:paraId="4528DBFD" w14:textId="17A6ADB2" w:rsidR="00174738" w:rsidRPr="004B73D8" w:rsidRDefault="006619A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71552" behindDoc="0" locked="0" layoutInCell="1" allowOverlap="1" wp14:anchorId="6BAEDC6D" wp14:editId="5962900B">
                <wp:simplePos x="0" y="0"/>
                <wp:positionH relativeFrom="column">
                  <wp:posOffset>1333500</wp:posOffset>
                </wp:positionH>
                <wp:positionV relativeFrom="paragraph">
                  <wp:posOffset>252095</wp:posOffset>
                </wp:positionV>
                <wp:extent cx="266700" cy="45719"/>
                <wp:effectExtent l="0" t="50800" r="0" b="43815"/>
                <wp:wrapNone/>
                <wp:docPr id="15" name="Straight Arrow Connector 15"/>
                <wp:cNvGraphicFramePr/>
                <a:graphic xmlns:a="http://schemas.openxmlformats.org/drawingml/2006/main">
                  <a:graphicData uri="http://schemas.microsoft.com/office/word/2010/wordprocessingShape">
                    <wps:wsp>
                      <wps:cNvCnPr/>
                      <wps:spPr>
                        <a:xfrm flipV="1">
                          <a:off x="0" y="0"/>
                          <a:ext cx="2667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722D20" id="Straight Arrow Connector 15" o:spid="_x0000_s1026" type="#_x0000_t32" style="position:absolute;margin-left:105pt;margin-top:19.85pt;width:21pt;height:3.6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" strokecolor="#4472c4 [3204]" strokeweight=".5pt">
                <v:stroke endarrow="block" joinstyle="miter"/>
              </v:shape>
            </w:pict>
          </mc:Fallback>
        </mc:AlternateContent>
      </w:r>
      <w:r w:rsidR="00147E9B" w:rsidRPr="004B73D8">
        <w:rPr>
          <w:rFonts w:ascii="Times New Roman" w:hAnsi="Times New Roman" w:cs="Times New Roman"/>
          <w:noProof/>
          <w:color w:val="000000" w:themeColor="text1"/>
        </w:rPr>
        <mc:AlternateContent>
          <mc:Choice Requires="wps">
            <w:drawing>
              <wp:anchor distT="0" distB="0" distL="114300" distR="114300" simplePos="0" relativeHeight="251665408" behindDoc="0" locked="0" layoutInCell="1" allowOverlap="1" wp14:anchorId="16EFFC78" wp14:editId="51E412DE">
                <wp:simplePos x="0" y="0"/>
                <wp:positionH relativeFrom="column">
                  <wp:posOffset>1649095</wp:posOffset>
                </wp:positionH>
                <wp:positionV relativeFrom="paragraph">
                  <wp:posOffset>41487</wp:posOffset>
                </wp:positionV>
                <wp:extent cx="2708436" cy="725805"/>
                <wp:effectExtent l="0" t="0" r="9525" b="10795"/>
                <wp:wrapNone/>
                <wp:docPr id="5" name="Text Box 5"/>
                <wp:cNvGraphicFramePr/>
                <a:graphic xmlns:a="http://schemas.openxmlformats.org/drawingml/2006/main">
                  <a:graphicData uri="http://schemas.microsoft.com/office/word/2010/wordprocessingShape">
                    <wps:wsp>
                      <wps:cNvSpPr txBox="1"/>
                      <wps:spPr>
                        <a:xfrm>
                          <a:off x="0" y="0"/>
                          <a:ext cx="2708436" cy="725805"/>
                        </a:xfrm>
                        <a:prstGeom prst="rect">
                          <a:avLst/>
                        </a:prstGeom>
                        <a:solidFill>
                          <a:schemeClr val="lt1"/>
                        </a:solidFill>
                        <a:ln w="6350">
                          <a:solidFill>
                            <a:prstClr val="black"/>
                          </a:solidFill>
                        </a:ln>
                      </wps:spPr>
                      <wps:txbx>
                        <w:txbxContent>
                          <w:p w14:paraId="52A6E10D"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 xml:space="preserve">Access to ICT resources </w:t>
                            </w:r>
                          </w:p>
                          <w:p w14:paraId="67148D75" w14:textId="77777777" w:rsidR="00597B26" w:rsidRPr="001538C5" w:rsidRDefault="00597B26" w:rsidP="00174738">
                            <w:pPr>
                              <w:rPr>
                                <w:sz w:val="22"/>
                                <w:szCs w:val="22"/>
                              </w:rPr>
                            </w:pPr>
                            <w:r w:rsidRPr="001538C5">
                              <w:rPr>
                                <w:rFonts w:ascii="Times New Roman" w:hAnsi="Times New Roman" w:cs="Times New Roman"/>
                                <w:sz w:val="22"/>
                                <w:szCs w:val="22"/>
                              </w:rPr>
                              <w:t>Access to Radio, Television, mobile phone, computer with internet, print to</w:t>
                            </w:r>
                            <w:r w:rsidRPr="001538C5">
                              <w:rPr>
                                <w:sz w:val="22"/>
                                <w:szCs w:val="22"/>
                              </w:rPr>
                              <w:t xml:space="preserve"> media </w:t>
                            </w:r>
                          </w:p>
                          <w:p w14:paraId="1A83A443" w14:textId="77777777" w:rsidR="00597B26" w:rsidRPr="001538C5" w:rsidRDefault="00597B26" w:rsidP="00174738">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FFC78" id="Text Box 5" o:spid="_x0000_s1029" type="#_x0000_t202" style="position:absolute;left:0;text-align:left;margin-left:129.85pt;margin-top:3.25pt;width:213.25pt;height:5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" fillcolor="white [3201]" strokeweight=".5pt">
                <v:textbox>
                  <w:txbxContent>
                    <w:p w14:paraId="52A6E10D"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 xml:space="preserve">Access to ICT resources </w:t>
                      </w:r>
                    </w:p>
                    <w:p w14:paraId="67148D75" w14:textId="77777777" w:rsidR="00597B26" w:rsidRPr="001538C5" w:rsidRDefault="00597B26" w:rsidP="00174738">
                      <w:pPr>
                        <w:rPr>
                          <w:sz w:val="22"/>
                          <w:szCs w:val="22"/>
                        </w:rPr>
                      </w:pPr>
                      <w:r w:rsidRPr="001538C5">
                        <w:rPr>
                          <w:rFonts w:ascii="Times New Roman" w:hAnsi="Times New Roman" w:cs="Times New Roman"/>
                          <w:sz w:val="22"/>
                          <w:szCs w:val="22"/>
                        </w:rPr>
                        <w:t>Access to Radio, Television, mobile phone, computer with internet, print to</w:t>
                      </w:r>
                      <w:r w:rsidRPr="001538C5">
                        <w:rPr>
                          <w:sz w:val="22"/>
                          <w:szCs w:val="22"/>
                        </w:rPr>
                        <w:t xml:space="preserve"> media </w:t>
                      </w:r>
                    </w:p>
                    <w:p w14:paraId="1A83A443" w14:textId="77777777" w:rsidR="00597B26" w:rsidRPr="001538C5" w:rsidRDefault="00597B26" w:rsidP="00174738">
                      <w:pPr>
                        <w:rPr>
                          <w:sz w:val="22"/>
                          <w:szCs w:val="22"/>
                        </w:rPr>
                      </w:pPr>
                    </w:p>
                  </w:txbxContent>
                </v:textbox>
              </v:shape>
            </w:pict>
          </mc:Fallback>
        </mc:AlternateContent>
      </w:r>
      <w:r w:rsidR="00147E9B" w:rsidRPr="004B73D8">
        <w:rPr>
          <w:rFonts w:ascii="Times New Roman" w:hAnsi="Times New Roman" w:cs="Times New Roman"/>
          <w:noProof/>
          <w:color w:val="000000" w:themeColor="text1"/>
        </w:rPr>
        <mc:AlternateContent>
          <mc:Choice Requires="wps">
            <w:drawing>
              <wp:anchor distT="0" distB="0" distL="114300" distR="114300" simplePos="0" relativeHeight="251680768" behindDoc="0" locked="0" layoutInCell="1" allowOverlap="1" wp14:anchorId="0AF861F6" wp14:editId="4404E3ED">
                <wp:simplePos x="0" y="0"/>
                <wp:positionH relativeFrom="column">
                  <wp:posOffset>4504267</wp:posOffset>
                </wp:positionH>
                <wp:positionV relativeFrom="paragraph">
                  <wp:posOffset>111549</wp:posOffset>
                </wp:positionV>
                <wp:extent cx="389466" cy="304800"/>
                <wp:effectExtent l="0" t="0" r="55245" b="38100"/>
                <wp:wrapNone/>
                <wp:docPr id="24" name="Straight Arrow Connector 24"/>
                <wp:cNvGraphicFramePr/>
                <a:graphic xmlns:a="http://schemas.openxmlformats.org/drawingml/2006/main">
                  <a:graphicData uri="http://schemas.microsoft.com/office/word/2010/wordprocessingShape">
                    <wps:wsp>
                      <wps:cNvCnPr/>
                      <wps:spPr>
                        <a:xfrm>
                          <a:off x="0" y="0"/>
                          <a:ext cx="389466"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3F921B" id="Straight Arrow Connector 24" o:spid="_x0000_s1026" type="#_x0000_t32" style="position:absolute;margin-left:354.65pt;margin-top:8.8pt;width:30.6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" strokecolor="#4472c4 [3204]" strokeweight=".5pt">
                <v:stroke endarrow="block" joinstyle="miter"/>
              </v:shape>
            </w:pict>
          </mc:Fallback>
        </mc:AlternateContent>
      </w:r>
      <w:r w:rsidR="00147E9B" w:rsidRPr="004B73D8">
        <w:rPr>
          <w:rFonts w:ascii="Times New Roman" w:hAnsi="Times New Roman" w:cs="Times New Roman"/>
          <w:noProof/>
          <w:color w:val="000000" w:themeColor="text1"/>
        </w:rPr>
        <mc:AlternateContent>
          <mc:Choice Requires="wps">
            <w:drawing>
              <wp:anchor distT="0" distB="0" distL="114300" distR="114300" simplePos="0" relativeHeight="251668480" behindDoc="0" locked="0" layoutInCell="1" allowOverlap="1" wp14:anchorId="31A4707E" wp14:editId="62BD2274">
                <wp:simplePos x="0" y="0"/>
                <wp:positionH relativeFrom="column">
                  <wp:posOffset>4898814</wp:posOffset>
                </wp:positionH>
                <wp:positionV relativeFrom="paragraph">
                  <wp:posOffset>235373</wp:posOffset>
                </wp:positionV>
                <wp:extent cx="897308" cy="504202"/>
                <wp:effectExtent l="0" t="0" r="17145" b="16510"/>
                <wp:wrapNone/>
                <wp:docPr id="11" name="Text Box 11"/>
                <wp:cNvGraphicFramePr/>
                <a:graphic xmlns:a="http://schemas.openxmlformats.org/drawingml/2006/main">
                  <a:graphicData uri="http://schemas.microsoft.com/office/word/2010/wordprocessingShape">
                    <wps:wsp>
                      <wps:cNvSpPr txBox="1"/>
                      <wps:spPr>
                        <a:xfrm>
                          <a:off x="0" y="0"/>
                          <a:ext cx="897308" cy="504202"/>
                        </a:xfrm>
                        <a:prstGeom prst="rect">
                          <a:avLst/>
                        </a:prstGeom>
                        <a:solidFill>
                          <a:schemeClr val="lt1"/>
                        </a:solidFill>
                        <a:ln w="6350">
                          <a:solidFill>
                            <a:prstClr val="black"/>
                          </a:solidFill>
                        </a:ln>
                      </wps:spPr>
                      <wps:txbx>
                        <w:txbxContent>
                          <w:p w14:paraId="47416140" w14:textId="77777777" w:rsidR="00597B26" w:rsidRDefault="00597B26" w:rsidP="00174738">
                            <w:r>
                              <w:t>Perceived Usefulness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A4707E" id="Text Box 11" o:spid="_x0000_s1030" type="#_x0000_t202" style="position:absolute;left:0;text-align:left;margin-left:385.75pt;margin-top:18.55pt;width:70.65pt;height:39.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" fillcolor="white [3201]" strokeweight=".5pt">
                <v:textbox>
                  <w:txbxContent>
                    <w:p w14:paraId="47416140" w14:textId="77777777" w:rsidR="00597B26" w:rsidRDefault="00597B26" w:rsidP="00174738">
                      <w:r>
                        <w:t>Perceived Usefulness</w:t>
                      </w:r>
                    </w:p>
                  </w:txbxContent>
                </v:textbox>
              </v:shape>
            </w:pict>
          </mc:Fallback>
        </mc:AlternateContent>
      </w:r>
      <w:r w:rsidR="00174738" w:rsidRPr="004B73D8">
        <w:rPr>
          <w:rFonts w:ascii="Times New Roman" w:hAnsi="Times New Roman" w:cs="Times New Roman"/>
          <w:noProof/>
          <w:color w:val="000000" w:themeColor="text1"/>
        </w:rPr>
        <mc:AlternateContent>
          <mc:Choice Requires="wps">
            <w:drawing>
              <wp:anchor distT="0" distB="0" distL="114300" distR="114300" simplePos="0" relativeHeight="251681792" behindDoc="0" locked="0" layoutInCell="1" allowOverlap="1" wp14:anchorId="315B1E39" wp14:editId="12AE8FB1">
                <wp:simplePos x="0" y="0"/>
                <wp:positionH relativeFrom="column">
                  <wp:posOffset>4408384</wp:posOffset>
                </wp:positionH>
                <wp:positionV relativeFrom="paragraph">
                  <wp:posOffset>-692275</wp:posOffset>
                </wp:positionV>
                <wp:extent cx="504202" cy="538622"/>
                <wp:effectExtent l="0" t="25400" r="41910" b="20320"/>
                <wp:wrapNone/>
                <wp:docPr id="27" name="Straight Arrow Connector 27"/>
                <wp:cNvGraphicFramePr/>
                <a:graphic xmlns:a="http://schemas.openxmlformats.org/drawingml/2006/main">
                  <a:graphicData uri="http://schemas.microsoft.com/office/word/2010/wordprocessingShape">
                    <wps:wsp>
                      <wps:cNvCnPr/>
                      <wps:spPr>
                        <a:xfrm flipV="1">
                          <a:off x="0" y="0"/>
                          <a:ext cx="504202" cy="5386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4B4B3" id="Straight Arrow Connector 27" o:spid="_x0000_s1026" type="#_x0000_t32" style="position:absolute;margin-left:347.1pt;margin-top:-54.5pt;width:39.7pt;height:42.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" strokecolor="#4472c4 [3204]" strokeweight=".5pt">
                <v:stroke endarrow="block" joinstyle="miter"/>
              </v:shape>
            </w:pict>
          </mc:Fallback>
        </mc:AlternateContent>
      </w:r>
    </w:p>
    <w:p w14:paraId="4B8C50CD" w14:textId="58A79920" w:rsidR="00174738" w:rsidRPr="004B73D8" w:rsidRDefault="00174738" w:rsidP="004B73D8">
      <w:pPr>
        <w:spacing w:line="360" w:lineRule="auto"/>
        <w:jc w:val="both"/>
        <w:rPr>
          <w:rFonts w:ascii="Times New Roman" w:hAnsi="Times New Roman" w:cs="Times New Roman"/>
          <w:color w:val="000000" w:themeColor="text1"/>
        </w:rPr>
      </w:pPr>
    </w:p>
    <w:p w14:paraId="6104A4C8" w14:textId="386ABAC6" w:rsidR="00174738" w:rsidRPr="004B73D8" w:rsidRDefault="00174738" w:rsidP="004B73D8">
      <w:pPr>
        <w:spacing w:line="360" w:lineRule="auto"/>
        <w:jc w:val="both"/>
        <w:rPr>
          <w:rFonts w:ascii="Times New Roman" w:hAnsi="Times New Roman" w:cs="Times New Roman"/>
          <w:color w:val="000000" w:themeColor="text1"/>
        </w:rPr>
      </w:pPr>
    </w:p>
    <w:p w14:paraId="0A328478" w14:textId="410A826A" w:rsidR="00174738" w:rsidRPr="004B73D8" w:rsidRDefault="00147E9B"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62386211" wp14:editId="742EC5D3">
                <wp:simplePos x="0" y="0"/>
                <wp:positionH relativeFrom="column">
                  <wp:posOffset>1649730</wp:posOffset>
                </wp:positionH>
                <wp:positionV relativeFrom="paragraph">
                  <wp:posOffset>59267</wp:posOffset>
                </wp:positionV>
                <wp:extent cx="2699729" cy="640923"/>
                <wp:effectExtent l="0" t="0" r="18415" b="6985"/>
                <wp:wrapNone/>
                <wp:docPr id="25" name="Text Box 25"/>
                <wp:cNvGraphicFramePr/>
                <a:graphic xmlns:a="http://schemas.openxmlformats.org/drawingml/2006/main">
                  <a:graphicData uri="http://schemas.microsoft.com/office/word/2010/wordprocessingShape">
                    <wps:wsp>
                      <wps:cNvSpPr txBox="1"/>
                      <wps:spPr>
                        <a:xfrm>
                          <a:off x="0" y="0"/>
                          <a:ext cx="2699729" cy="640923"/>
                        </a:xfrm>
                        <a:prstGeom prst="rect">
                          <a:avLst/>
                        </a:prstGeom>
                        <a:solidFill>
                          <a:schemeClr val="lt1"/>
                        </a:solidFill>
                        <a:ln w="6350">
                          <a:solidFill>
                            <a:prstClr val="black"/>
                          </a:solidFill>
                        </a:ln>
                      </wps:spPr>
                      <wps:txbx>
                        <w:txbxContent>
                          <w:p w14:paraId="0630E9AA"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Usage Access</w:t>
                            </w:r>
                          </w:p>
                          <w:p w14:paraId="1D80DBD4"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 xml:space="preserve">access to resources e.g., finance, ease of use (e.g., mobile phone, and computer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86211" id="Text Box 25" o:spid="_x0000_s1031" type="#_x0000_t202" style="position:absolute;left:0;text-align:left;margin-left:129.9pt;margin-top:4.65pt;width:212.6pt;height:5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" fillcolor="white [3201]" strokeweight=".5pt">
                <v:textbox>
                  <w:txbxContent>
                    <w:p w14:paraId="0630E9AA"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Usage Access</w:t>
                      </w:r>
                    </w:p>
                    <w:p w14:paraId="1D80DBD4" w14:textId="77777777" w:rsidR="00597B26" w:rsidRPr="001538C5" w:rsidRDefault="00597B26" w:rsidP="00174738">
                      <w:pPr>
                        <w:rPr>
                          <w:rFonts w:ascii="Times New Roman" w:hAnsi="Times New Roman" w:cs="Times New Roman"/>
                          <w:sz w:val="22"/>
                          <w:szCs w:val="22"/>
                        </w:rPr>
                      </w:pPr>
                      <w:r w:rsidRPr="001538C5">
                        <w:rPr>
                          <w:rFonts w:ascii="Times New Roman" w:hAnsi="Times New Roman" w:cs="Times New Roman"/>
                          <w:sz w:val="22"/>
                          <w:szCs w:val="22"/>
                        </w:rPr>
                        <w:t xml:space="preserve">access to resources e.g., finance, ease of use (e.g., mobile phone, and computer </w:t>
                      </w:r>
                    </w:p>
                  </w:txbxContent>
                </v:textbox>
              </v:shape>
            </w:pict>
          </mc:Fallback>
        </mc:AlternateContent>
      </w:r>
    </w:p>
    <w:p w14:paraId="4F10B414" w14:textId="6E7D97CD" w:rsidR="00174738" w:rsidRPr="004B73D8" w:rsidRDefault="006619A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76672" behindDoc="0" locked="0" layoutInCell="1" allowOverlap="1" wp14:anchorId="66CFAC84" wp14:editId="0A10A5C0">
                <wp:simplePos x="0" y="0"/>
                <wp:positionH relativeFrom="column">
                  <wp:posOffset>4402455</wp:posOffset>
                </wp:positionH>
                <wp:positionV relativeFrom="paragraph">
                  <wp:posOffset>224155</wp:posOffset>
                </wp:positionV>
                <wp:extent cx="778510" cy="45085"/>
                <wp:effectExtent l="0" t="25400" r="21590" b="69215"/>
                <wp:wrapNone/>
                <wp:docPr id="20" name="Straight Arrow Connector 20"/>
                <wp:cNvGraphicFramePr/>
                <a:graphic xmlns:a="http://schemas.openxmlformats.org/drawingml/2006/main">
                  <a:graphicData uri="http://schemas.microsoft.com/office/word/2010/wordprocessingShape">
                    <wps:wsp>
                      <wps:cNvCnPr/>
                      <wps:spPr>
                        <a:xfrm>
                          <a:off x="0" y="0"/>
                          <a:ext cx="77851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6FCEE4" id="Straight Arrow Connector 20" o:spid="_x0000_s1026" type="#_x0000_t32" style="position:absolute;margin-left:346.65pt;margin-top:17.65pt;width:61.3pt;height:3.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" strokecolor="#4472c4 [3204]" strokeweight=".5pt">
                <v:stroke endarrow="block" joinstyle="miter"/>
              </v:shape>
            </w:pict>
          </mc:Fallback>
        </mc:AlternateContent>
      </w:r>
      <w:r w:rsidRPr="004B73D8">
        <w:rPr>
          <w:rFonts w:ascii="Times New Roman" w:hAnsi="Times New Roman" w:cs="Times New Roman"/>
          <w:noProof/>
          <w:color w:val="000000" w:themeColor="text1"/>
        </w:rPr>
        <mc:AlternateContent>
          <mc:Choice Requires="wps">
            <w:drawing>
              <wp:anchor distT="0" distB="0" distL="114300" distR="114300" simplePos="0" relativeHeight="251675648" behindDoc="0" locked="0" layoutInCell="1" allowOverlap="1" wp14:anchorId="38F538B3" wp14:editId="71AC65A0">
                <wp:simplePos x="0" y="0"/>
                <wp:positionH relativeFrom="column">
                  <wp:posOffset>1315720</wp:posOffset>
                </wp:positionH>
                <wp:positionV relativeFrom="paragraph">
                  <wp:posOffset>160655</wp:posOffset>
                </wp:positionV>
                <wp:extent cx="252095" cy="177800"/>
                <wp:effectExtent l="0" t="25400" r="40005" b="12700"/>
                <wp:wrapNone/>
                <wp:docPr id="19" name="Straight Arrow Connector 19"/>
                <wp:cNvGraphicFramePr/>
                <a:graphic xmlns:a="http://schemas.openxmlformats.org/drawingml/2006/main">
                  <a:graphicData uri="http://schemas.microsoft.com/office/word/2010/wordprocessingShape">
                    <wps:wsp>
                      <wps:cNvCnPr/>
                      <wps:spPr>
                        <a:xfrm flipV="1">
                          <a:off x="0" y="0"/>
                          <a:ext cx="252095" cy="177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FA4725" id="Straight Arrow Connector 19" o:spid="_x0000_s1026" type="#_x0000_t32" style="position:absolute;margin-left:103.6pt;margin-top:12.65pt;width:19.85pt;height:14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" strokecolor="#4472c4 [3204]" strokeweight=".5pt">
                <v:stroke endarrow="block" joinstyle="miter"/>
              </v:shape>
            </w:pict>
          </mc:Fallback>
        </mc:AlternateContent>
      </w:r>
      <w:r w:rsidR="00147E9B" w:rsidRPr="004B73D8">
        <w:rPr>
          <w:rFonts w:ascii="Times New Roman" w:hAnsi="Times New Roman" w:cs="Times New Roman"/>
          <w:noProof/>
          <w:color w:val="000000" w:themeColor="text1"/>
        </w:rPr>
        <mc:AlternateContent>
          <mc:Choice Requires="wps">
            <w:drawing>
              <wp:anchor distT="0" distB="0" distL="114300" distR="114300" simplePos="0" relativeHeight="251664384" behindDoc="0" locked="0" layoutInCell="1" allowOverlap="1" wp14:anchorId="17960D1F" wp14:editId="32529C3B">
                <wp:simplePos x="0" y="0"/>
                <wp:positionH relativeFrom="column">
                  <wp:posOffset>5180330</wp:posOffset>
                </wp:positionH>
                <wp:positionV relativeFrom="paragraph">
                  <wp:posOffset>121285</wp:posOffset>
                </wp:positionV>
                <wp:extent cx="837488" cy="504190"/>
                <wp:effectExtent l="0" t="0" r="13970" b="16510"/>
                <wp:wrapNone/>
                <wp:docPr id="4" name="Text Box 4"/>
                <wp:cNvGraphicFramePr/>
                <a:graphic xmlns:a="http://schemas.openxmlformats.org/drawingml/2006/main">
                  <a:graphicData uri="http://schemas.microsoft.com/office/word/2010/wordprocessingShape">
                    <wps:wsp>
                      <wps:cNvSpPr txBox="1"/>
                      <wps:spPr>
                        <a:xfrm>
                          <a:off x="0" y="0"/>
                          <a:ext cx="837488" cy="504190"/>
                        </a:xfrm>
                        <a:prstGeom prst="rect">
                          <a:avLst/>
                        </a:prstGeom>
                        <a:solidFill>
                          <a:schemeClr val="lt1"/>
                        </a:solidFill>
                        <a:ln w="6350">
                          <a:solidFill>
                            <a:prstClr val="black"/>
                          </a:solidFill>
                        </a:ln>
                      </wps:spPr>
                      <wps:txbx>
                        <w:txbxContent>
                          <w:p w14:paraId="323CB5F5" w14:textId="77777777" w:rsidR="00597B26" w:rsidRDefault="00597B26" w:rsidP="00174738">
                            <w:r>
                              <w:t xml:space="preserve">Current Usage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960D1F" id="Text Box 4" o:spid="_x0000_s1032" type="#_x0000_t202" style="position:absolute;left:0;text-align:left;margin-left:407.9pt;margin-top:9.55pt;width:65.95pt;height:39.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" fillcolor="white [3201]" strokeweight=".5pt">
                <v:textbox>
                  <w:txbxContent>
                    <w:p w14:paraId="323CB5F5" w14:textId="77777777" w:rsidR="00597B26" w:rsidRDefault="00597B26" w:rsidP="00174738">
                      <w:r>
                        <w:t xml:space="preserve">Current Usage  </w:t>
                      </w:r>
                    </w:p>
                  </w:txbxContent>
                </v:textbox>
              </v:shape>
            </w:pict>
          </mc:Fallback>
        </mc:AlternateContent>
      </w:r>
    </w:p>
    <w:p w14:paraId="4ED93DDA" w14:textId="28806595" w:rsidR="00174738" w:rsidRPr="004B73D8" w:rsidRDefault="006619A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83840" behindDoc="0" locked="0" layoutInCell="1" allowOverlap="1" wp14:anchorId="4BF142A2" wp14:editId="65B8A615">
                <wp:simplePos x="0" y="0"/>
                <wp:positionH relativeFrom="column">
                  <wp:posOffset>1333500</wp:posOffset>
                </wp:positionH>
                <wp:positionV relativeFrom="paragraph">
                  <wp:posOffset>220346</wp:posOffset>
                </wp:positionV>
                <wp:extent cx="3716655" cy="45719"/>
                <wp:effectExtent l="0" t="25400" r="55245" b="69215"/>
                <wp:wrapNone/>
                <wp:docPr id="26" name="Straight Arrow Connector 26"/>
                <wp:cNvGraphicFramePr/>
                <a:graphic xmlns:a="http://schemas.openxmlformats.org/drawingml/2006/main">
                  <a:graphicData uri="http://schemas.microsoft.com/office/word/2010/wordprocessingShape">
                    <wps:wsp>
                      <wps:cNvCnPr/>
                      <wps:spPr>
                        <a:xfrm>
                          <a:off x="0" y="0"/>
                          <a:ext cx="371665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B09E70" id="Straight Arrow Connector 26" o:spid="_x0000_s1026" type="#_x0000_t32" style="position:absolute;margin-left:105pt;margin-top:17.35pt;width:292.65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" strokecolor="#4472c4 [3204]" strokeweight=".5pt">
                <v:stroke endarrow="block" joinstyle="miter"/>
              </v:shape>
            </w:pict>
          </mc:Fallback>
        </mc:AlternateContent>
      </w:r>
      <w:r w:rsidR="00147E9B" w:rsidRPr="004B73D8">
        <w:rPr>
          <w:rFonts w:ascii="Times New Roman" w:hAnsi="Times New Roman" w:cs="Times New Roman"/>
          <w:noProof/>
          <w:color w:val="000000" w:themeColor="text1"/>
        </w:rPr>
        <mc:AlternateContent>
          <mc:Choice Requires="wps">
            <w:drawing>
              <wp:anchor distT="0" distB="0" distL="114300" distR="114300" simplePos="0" relativeHeight="251663360" behindDoc="0" locked="0" layoutInCell="1" allowOverlap="1" wp14:anchorId="04F799EE" wp14:editId="65A9D367">
                <wp:simplePos x="0" y="0"/>
                <wp:positionH relativeFrom="column">
                  <wp:posOffset>1744345</wp:posOffset>
                </wp:positionH>
                <wp:positionV relativeFrom="paragraph">
                  <wp:posOffset>264795</wp:posOffset>
                </wp:positionV>
                <wp:extent cx="2604770" cy="786130"/>
                <wp:effectExtent l="0" t="0" r="11430" b="13970"/>
                <wp:wrapNone/>
                <wp:docPr id="3" name="Text Box 3"/>
                <wp:cNvGraphicFramePr/>
                <a:graphic xmlns:a="http://schemas.openxmlformats.org/drawingml/2006/main">
                  <a:graphicData uri="http://schemas.microsoft.com/office/word/2010/wordprocessingShape">
                    <wps:wsp>
                      <wps:cNvSpPr txBox="1"/>
                      <wps:spPr>
                        <a:xfrm>
                          <a:off x="0" y="0"/>
                          <a:ext cx="2604770" cy="786130"/>
                        </a:xfrm>
                        <a:prstGeom prst="rect">
                          <a:avLst/>
                        </a:prstGeom>
                        <a:solidFill>
                          <a:schemeClr val="lt1"/>
                        </a:solidFill>
                        <a:ln w="6350">
                          <a:solidFill>
                            <a:prstClr val="black"/>
                          </a:solidFill>
                        </a:ln>
                      </wps:spPr>
                      <wps:txbx>
                        <w:txbxContent>
                          <w:p w14:paraId="5E1D4C72"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ICT Skills</w:t>
                            </w:r>
                          </w:p>
                          <w:p w14:paraId="250AA674" w14:textId="77777777" w:rsidR="00597B26" w:rsidRPr="001538C5" w:rsidRDefault="00597B26" w:rsidP="00174738">
                            <w:pPr>
                              <w:pStyle w:val="ListParagraph"/>
                              <w:numPr>
                                <w:ilvl w:val="0"/>
                                <w:numId w:val="31"/>
                              </w:numPr>
                              <w:rPr>
                                <w:rFonts w:ascii="Times New Roman" w:hAnsi="Times New Roman" w:cs="Times New Roman"/>
                                <w:sz w:val="22"/>
                                <w:szCs w:val="22"/>
                              </w:rPr>
                            </w:pPr>
                            <w:r w:rsidRPr="001538C5">
                              <w:rPr>
                                <w:rFonts w:ascii="Times New Roman" w:hAnsi="Times New Roman" w:cs="Times New Roman"/>
                                <w:sz w:val="22"/>
                                <w:szCs w:val="22"/>
                              </w:rPr>
                              <w:t xml:space="preserve">ICT literacy &amp; training, computer skills or internet skills vial computer or mobile phones </w:t>
                            </w:r>
                          </w:p>
                          <w:p w14:paraId="24A07F58" w14:textId="77777777" w:rsidR="00597B26" w:rsidRDefault="00597B26" w:rsidP="00174738">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799EE" id="Text Box 3" o:spid="_x0000_s1033" type="#_x0000_t202" style="position:absolute;left:0;text-align:left;margin-left:137.35pt;margin-top:20.85pt;width:205.1pt;height:6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" fillcolor="white [3201]" strokeweight=".5pt">
                <v:textbox>
                  <w:txbxContent>
                    <w:p w14:paraId="5E1D4C72"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ICT Skills</w:t>
                      </w:r>
                    </w:p>
                    <w:p w14:paraId="250AA674" w14:textId="77777777" w:rsidR="00597B26" w:rsidRPr="001538C5" w:rsidRDefault="00597B26" w:rsidP="00174738">
                      <w:pPr>
                        <w:pStyle w:val="ListParagraph"/>
                        <w:numPr>
                          <w:ilvl w:val="0"/>
                          <w:numId w:val="31"/>
                        </w:numPr>
                        <w:rPr>
                          <w:rFonts w:ascii="Times New Roman" w:hAnsi="Times New Roman" w:cs="Times New Roman"/>
                          <w:sz w:val="22"/>
                          <w:szCs w:val="22"/>
                        </w:rPr>
                      </w:pPr>
                      <w:r w:rsidRPr="001538C5">
                        <w:rPr>
                          <w:rFonts w:ascii="Times New Roman" w:hAnsi="Times New Roman" w:cs="Times New Roman"/>
                          <w:sz w:val="22"/>
                          <w:szCs w:val="22"/>
                        </w:rPr>
                        <w:t xml:space="preserve">ICT literacy &amp; training, computer skills or internet skills vial computer or mobile phones </w:t>
                      </w:r>
                    </w:p>
                    <w:p w14:paraId="24A07F58" w14:textId="77777777" w:rsidR="00597B26" w:rsidRDefault="00597B26" w:rsidP="00174738">
                      <w:pPr>
                        <w:pStyle w:val="ListParagraph"/>
                      </w:pPr>
                    </w:p>
                  </w:txbxContent>
                </v:textbox>
              </v:shape>
            </w:pict>
          </mc:Fallback>
        </mc:AlternateContent>
      </w:r>
    </w:p>
    <w:p w14:paraId="7F26C52F" w14:textId="70AE2C08" w:rsidR="00174738" w:rsidRPr="004B73D8" w:rsidRDefault="006619A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74624" behindDoc="0" locked="0" layoutInCell="1" allowOverlap="1" wp14:anchorId="66FD4541" wp14:editId="151F1A31">
                <wp:simplePos x="0" y="0"/>
                <wp:positionH relativeFrom="column">
                  <wp:posOffset>266700</wp:posOffset>
                </wp:positionH>
                <wp:positionV relativeFrom="paragraph">
                  <wp:posOffset>219075</wp:posOffset>
                </wp:positionV>
                <wp:extent cx="1346200" cy="1104900"/>
                <wp:effectExtent l="0" t="0" r="38100" b="38100"/>
                <wp:wrapNone/>
                <wp:docPr id="18" name="Straight Arrow Connector 18"/>
                <wp:cNvGraphicFramePr/>
                <a:graphic xmlns:a="http://schemas.openxmlformats.org/drawingml/2006/main">
                  <a:graphicData uri="http://schemas.microsoft.com/office/word/2010/wordprocessingShape">
                    <wps:wsp>
                      <wps:cNvCnPr/>
                      <wps:spPr>
                        <a:xfrm>
                          <a:off x="0" y="0"/>
                          <a:ext cx="1346200" cy="1104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08168" id="Straight Arrow Connector 18" o:spid="_x0000_s1026" type="#_x0000_t32" style="position:absolute;margin-left:21pt;margin-top:17.25pt;width:106pt;height:8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" strokecolor="#4472c4 [3204]" strokeweight=".5pt">
                <v:stroke endarrow="block" joinstyle="miter"/>
              </v:shape>
            </w:pict>
          </mc:Fallback>
        </mc:AlternateContent>
      </w:r>
      <w:r w:rsidRPr="004B73D8">
        <w:rPr>
          <w:rFonts w:ascii="Times New Roman" w:hAnsi="Times New Roman" w:cs="Times New Roman"/>
          <w:noProof/>
          <w:color w:val="000000" w:themeColor="text1"/>
        </w:rPr>
        <mc:AlternateContent>
          <mc:Choice Requires="wps">
            <w:drawing>
              <wp:anchor distT="0" distB="0" distL="114300" distR="114300" simplePos="0" relativeHeight="251673600" behindDoc="0" locked="0" layoutInCell="1" allowOverlap="1" wp14:anchorId="57D7F6CD" wp14:editId="557686A8">
                <wp:simplePos x="0" y="0"/>
                <wp:positionH relativeFrom="column">
                  <wp:posOffset>469900</wp:posOffset>
                </wp:positionH>
                <wp:positionV relativeFrom="paragraph">
                  <wp:posOffset>219076</wp:posOffset>
                </wp:positionV>
                <wp:extent cx="1155700" cy="292100"/>
                <wp:effectExtent l="0" t="0" r="38100" b="50800"/>
                <wp:wrapNone/>
                <wp:docPr id="17" name="Straight Arrow Connector 17"/>
                <wp:cNvGraphicFramePr/>
                <a:graphic xmlns:a="http://schemas.openxmlformats.org/drawingml/2006/main">
                  <a:graphicData uri="http://schemas.microsoft.com/office/word/2010/wordprocessingShape">
                    <wps:wsp>
                      <wps:cNvCnPr/>
                      <wps:spPr>
                        <a:xfrm>
                          <a:off x="0" y="0"/>
                          <a:ext cx="1155700"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E48FBD" id="Straight Arrow Connector 17" o:spid="_x0000_s1026" type="#_x0000_t32" style="position:absolute;margin-left:37pt;margin-top:17.25pt;width:91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" strokecolor="#4472c4 [3204]" strokeweight=".5pt">
                <v:stroke endarrow="block" joinstyle="miter"/>
              </v:shape>
            </w:pict>
          </mc:Fallback>
        </mc:AlternateContent>
      </w:r>
    </w:p>
    <w:p w14:paraId="0D6798FC" w14:textId="64DC1807" w:rsidR="00174738" w:rsidRPr="004B73D8" w:rsidRDefault="006619A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77696" behindDoc="0" locked="0" layoutInCell="1" allowOverlap="1" wp14:anchorId="0051D0DE" wp14:editId="29112A02">
                <wp:simplePos x="0" y="0"/>
                <wp:positionH relativeFrom="column">
                  <wp:posOffset>4356100</wp:posOffset>
                </wp:positionH>
                <wp:positionV relativeFrom="paragraph">
                  <wp:posOffset>105409</wp:posOffset>
                </wp:positionV>
                <wp:extent cx="901700" cy="142875"/>
                <wp:effectExtent l="0" t="0" r="50800" b="60325"/>
                <wp:wrapNone/>
                <wp:docPr id="21" name="Straight Arrow Connector 21"/>
                <wp:cNvGraphicFramePr/>
                <a:graphic xmlns:a="http://schemas.openxmlformats.org/drawingml/2006/main">
                  <a:graphicData uri="http://schemas.microsoft.com/office/word/2010/wordprocessingShape">
                    <wps:wsp>
                      <wps:cNvCnPr/>
                      <wps:spPr>
                        <a:xfrm>
                          <a:off x="0" y="0"/>
                          <a:ext cx="90170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83C535" id="Straight Arrow Connector 21" o:spid="_x0000_s1026" type="#_x0000_t32" style="position:absolute;margin-left:343pt;margin-top:8.3pt;width:71pt;height:1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" strokecolor="#4472c4 [3204]" strokeweight=".5pt">
                <v:stroke endarrow="block" joinstyle="miter"/>
              </v:shape>
            </w:pict>
          </mc:Fallback>
        </mc:AlternateContent>
      </w:r>
    </w:p>
    <w:p w14:paraId="210094A0" w14:textId="60F90D0F" w:rsidR="00B10283" w:rsidRPr="004B73D8" w:rsidRDefault="00147E9B"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66432" behindDoc="0" locked="0" layoutInCell="1" allowOverlap="1" wp14:anchorId="16BB9BDE" wp14:editId="1667D0E0">
                <wp:simplePos x="0" y="0"/>
                <wp:positionH relativeFrom="column">
                  <wp:posOffset>4953001</wp:posOffset>
                </wp:positionH>
                <wp:positionV relativeFrom="paragraph">
                  <wp:posOffset>29633</wp:posOffset>
                </wp:positionV>
                <wp:extent cx="991235" cy="504190"/>
                <wp:effectExtent l="0" t="0" r="12065" b="16510"/>
                <wp:wrapNone/>
                <wp:docPr id="6" name="Text Box 6"/>
                <wp:cNvGraphicFramePr/>
                <a:graphic xmlns:a="http://schemas.openxmlformats.org/drawingml/2006/main">
                  <a:graphicData uri="http://schemas.microsoft.com/office/word/2010/wordprocessingShape">
                    <wps:wsp>
                      <wps:cNvSpPr txBox="1"/>
                      <wps:spPr>
                        <a:xfrm>
                          <a:off x="0" y="0"/>
                          <a:ext cx="991235" cy="504190"/>
                        </a:xfrm>
                        <a:prstGeom prst="rect">
                          <a:avLst/>
                        </a:prstGeom>
                        <a:solidFill>
                          <a:schemeClr val="lt1"/>
                        </a:solidFill>
                        <a:ln w="6350">
                          <a:solidFill>
                            <a:prstClr val="black"/>
                          </a:solidFill>
                        </a:ln>
                      </wps:spPr>
                      <wps:txbx>
                        <w:txbxContent>
                          <w:p w14:paraId="737E08EA" w14:textId="77777777" w:rsidR="00597B26" w:rsidRDefault="00597B26" w:rsidP="00174738">
                            <w:r>
                              <w:t>Perceived Ease of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BB9BDE" id="Text Box 6" o:spid="_x0000_s1034" type="#_x0000_t202" style="position:absolute;left:0;text-align:left;margin-left:390pt;margin-top:2.35pt;width:78.05pt;height:39.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" fillcolor="white [3201]" strokeweight=".5pt">
                <v:textbox>
                  <w:txbxContent>
                    <w:p w14:paraId="737E08EA" w14:textId="77777777" w:rsidR="00597B26" w:rsidRDefault="00597B26" w:rsidP="00174738">
                      <w:r>
                        <w:t>Perceived Ease of Use</w:t>
                      </w:r>
                    </w:p>
                  </w:txbxContent>
                </v:textbox>
              </v:shape>
            </w:pict>
          </mc:Fallback>
        </mc:AlternateContent>
      </w:r>
    </w:p>
    <w:p w14:paraId="651C5A65" w14:textId="53688C0E" w:rsidR="00174738" w:rsidRPr="004B73D8" w:rsidRDefault="00147E9B"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67456" behindDoc="0" locked="0" layoutInCell="1" allowOverlap="1" wp14:anchorId="23DCCB40" wp14:editId="0508DF1B">
                <wp:simplePos x="0" y="0"/>
                <wp:positionH relativeFrom="column">
                  <wp:posOffset>1744345</wp:posOffset>
                </wp:positionH>
                <wp:positionV relativeFrom="paragraph">
                  <wp:posOffset>29845</wp:posOffset>
                </wp:positionV>
                <wp:extent cx="2604770" cy="683260"/>
                <wp:effectExtent l="0" t="0" r="11430" b="15240"/>
                <wp:wrapNone/>
                <wp:docPr id="7" name="Text Box 7"/>
                <wp:cNvGraphicFramePr/>
                <a:graphic xmlns:a="http://schemas.openxmlformats.org/drawingml/2006/main">
                  <a:graphicData uri="http://schemas.microsoft.com/office/word/2010/wordprocessingShape">
                    <wps:wsp>
                      <wps:cNvSpPr txBox="1"/>
                      <wps:spPr>
                        <a:xfrm>
                          <a:off x="0" y="0"/>
                          <a:ext cx="2604770" cy="683260"/>
                        </a:xfrm>
                        <a:prstGeom prst="rect">
                          <a:avLst/>
                        </a:prstGeom>
                        <a:solidFill>
                          <a:schemeClr val="lt1"/>
                        </a:solidFill>
                        <a:ln w="6350">
                          <a:solidFill>
                            <a:prstClr val="black"/>
                          </a:solidFill>
                        </a:ln>
                      </wps:spPr>
                      <wps:txbx>
                        <w:txbxContent>
                          <w:p w14:paraId="3C420638"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Intention of use (ICT)</w:t>
                            </w:r>
                          </w:p>
                          <w:p w14:paraId="4BF57579" w14:textId="77777777" w:rsidR="00597B26" w:rsidRPr="001538C5" w:rsidRDefault="00597B26" w:rsidP="00174738">
                            <w:pPr>
                              <w:pStyle w:val="ListParagraph"/>
                              <w:numPr>
                                <w:ilvl w:val="0"/>
                                <w:numId w:val="30"/>
                              </w:numPr>
                              <w:rPr>
                                <w:rFonts w:ascii="Times New Roman" w:hAnsi="Times New Roman" w:cs="Times New Roman"/>
                                <w:sz w:val="22"/>
                                <w:szCs w:val="22"/>
                              </w:rPr>
                            </w:pPr>
                            <w:r w:rsidRPr="001538C5">
                              <w:rPr>
                                <w:rFonts w:ascii="Times New Roman" w:hAnsi="Times New Roman" w:cs="Times New Roman"/>
                                <w:sz w:val="22"/>
                                <w:szCs w:val="22"/>
                              </w:rPr>
                              <w:t xml:space="preserve">Use of ICT for business </w:t>
                            </w:r>
                          </w:p>
                          <w:p w14:paraId="22A888B6" w14:textId="77777777" w:rsidR="00597B26" w:rsidRPr="001538C5" w:rsidRDefault="00597B26" w:rsidP="00174738">
                            <w:pPr>
                              <w:pStyle w:val="ListParagraph"/>
                              <w:numPr>
                                <w:ilvl w:val="0"/>
                                <w:numId w:val="30"/>
                              </w:numPr>
                              <w:rPr>
                                <w:rFonts w:ascii="Times New Roman" w:hAnsi="Times New Roman" w:cs="Times New Roman"/>
                                <w:sz w:val="22"/>
                                <w:szCs w:val="22"/>
                              </w:rPr>
                            </w:pPr>
                            <w:r w:rsidRPr="001538C5">
                              <w:rPr>
                                <w:rFonts w:ascii="Times New Roman" w:hAnsi="Times New Roman" w:cs="Times New Roman"/>
                                <w:sz w:val="22"/>
                                <w:szCs w:val="22"/>
                              </w:rPr>
                              <w:t xml:space="preserve">future use of ICT in business </w:t>
                            </w:r>
                          </w:p>
                          <w:p w14:paraId="36917B38" w14:textId="77777777" w:rsidR="00597B26" w:rsidRDefault="00597B26" w:rsidP="001747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CCB40" id="Text Box 7" o:spid="_x0000_s1035" type="#_x0000_t202" style="position:absolute;left:0;text-align:left;margin-left:137.35pt;margin-top:2.35pt;width:205.1pt;height:5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" fillcolor="white [3201]" strokeweight=".5pt">
                <v:textbox>
                  <w:txbxContent>
                    <w:p w14:paraId="3C420638" w14:textId="77777777" w:rsidR="00597B26" w:rsidRPr="00CE4051" w:rsidRDefault="00597B26" w:rsidP="00174738">
                      <w:pPr>
                        <w:rPr>
                          <w:rFonts w:ascii="Times New Roman" w:hAnsi="Times New Roman" w:cs="Times New Roman"/>
                          <w:b/>
                          <w:bCs/>
                          <w:sz w:val="22"/>
                          <w:szCs w:val="22"/>
                        </w:rPr>
                      </w:pPr>
                      <w:r w:rsidRPr="00CE4051">
                        <w:rPr>
                          <w:rFonts w:ascii="Times New Roman" w:hAnsi="Times New Roman" w:cs="Times New Roman"/>
                          <w:b/>
                          <w:bCs/>
                          <w:sz w:val="22"/>
                          <w:szCs w:val="22"/>
                        </w:rPr>
                        <w:t>Intention of use (ICT)</w:t>
                      </w:r>
                    </w:p>
                    <w:p w14:paraId="4BF57579" w14:textId="77777777" w:rsidR="00597B26" w:rsidRPr="001538C5" w:rsidRDefault="00597B26" w:rsidP="00174738">
                      <w:pPr>
                        <w:pStyle w:val="ListParagraph"/>
                        <w:numPr>
                          <w:ilvl w:val="0"/>
                          <w:numId w:val="30"/>
                        </w:numPr>
                        <w:rPr>
                          <w:rFonts w:ascii="Times New Roman" w:hAnsi="Times New Roman" w:cs="Times New Roman"/>
                          <w:sz w:val="22"/>
                          <w:szCs w:val="22"/>
                        </w:rPr>
                      </w:pPr>
                      <w:r w:rsidRPr="001538C5">
                        <w:rPr>
                          <w:rFonts w:ascii="Times New Roman" w:hAnsi="Times New Roman" w:cs="Times New Roman"/>
                          <w:sz w:val="22"/>
                          <w:szCs w:val="22"/>
                        </w:rPr>
                        <w:t xml:space="preserve">Use of ICT for business </w:t>
                      </w:r>
                    </w:p>
                    <w:p w14:paraId="22A888B6" w14:textId="77777777" w:rsidR="00597B26" w:rsidRPr="001538C5" w:rsidRDefault="00597B26" w:rsidP="00174738">
                      <w:pPr>
                        <w:pStyle w:val="ListParagraph"/>
                        <w:numPr>
                          <w:ilvl w:val="0"/>
                          <w:numId w:val="30"/>
                        </w:numPr>
                        <w:rPr>
                          <w:rFonts w:ascii="Times New Roman" w:hAnsi="Times New Roman" w:cs="Times New Roman"/>
                          <w:sz w:val="22"/>
                          <w:szCs w:val="22"/>
                        </w:rPr>
                      </w:pPr>
                      <w:r w:rsidRPr="001538C5">
                        <w:rPr>
                          <w:rFonts w:ascii="Times New Roman" w:hAnsi="Times New Roman" w:cs="Times New Roman"/>
                          <w:sz w:val="22"/>
                          <w:szCs w:val="22"/>
                        </w:rPr>
                        <w:t xml:space="preserve">future use of ICT in business </w:t>
                      </w:r>
                    </w:p>
                    <w:p w14:paraId="36917B38" w14:textId="77777777" w:rsidR="00597B26" w:rsidRDefault="00597B26" w:rsidP="00174738"/>
                  </w:txbxContent>
                </v:textbox>
              </v:shape>
            </w:pict>
          </mc:Fallback>
        </mc:AlternateContent>
      </w:r>
    </w:p>
    <w:p w14:paraId="15C9CDAA" w14:textId="785F14EB" w:rsidR="00174738" w:rsidRPr="004B73D8" w:rsidRDefault="00147E9B"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noProof/>
          <w:color w:val="000000" w:themeColor="text1"/>
        </w:rPr>
        <mc:AlternateContent>
          <mc:Choice Requires="wps">
            <w:drawing>
              <wp:anchor distT="0" distB="0" distL="114300" distR="114300" simplePos="0" relativeHeight="251678720" behindDoc="0" locked="0" layoutInCell="1" allowOverlap="1" wp14:anchorId="4F1C539B" wp14:editId="7D6B79C1">
                <wp:simplePos x="0" y="0"/>
                <wp:positionH relativeFrom="column">
                  <wp:posOffset>4406901</wp:posOffset>
                </wp:positionH>
                <wp:positionV relativeFrom="paragraph">
                  <wp:posOffset>40640</wp:posOffset>
                </wp:positionV>
                <wp:extent cx="546100" cy="237490"/>
                <wp:effectExtent l="0" t="25400" r="38100" b="16510"/>
                <wp:wrapNone/>
                <wp:docPr id="22" name="Straight Arrow Connector 22"/>
                <wp:cNvGraphicFramePr/>
                <a:graphic xmlns:a="http://schemas.openxmlformats.org/drawingml/2006/main">
                  <a:graphicData uri="http://schemas.microsoft.com/office/word/2010/wordprocessingShape">
                    <wps:wsp>
                      <wps:cNvCnPr/>
                      <wps:spPr>
                        <a:xfrm flipV="1">
                          <a:off x="0" y="0"/>
                          <a:ext cx="546100" cy="237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0096F8" id="Straight Arrow Connector 22" o:spid="_x0000_s1026" type="#_x0000_t32" style="position:absolute;margin-left:347pt;margin-top:3.2pt;width:43pt;height:18.7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" strokecolor="#4472c4 [3204]" strokeweight=".5pt">
                <v:stroke endarrow="block" joinstyle="miter"/>
              </v:shape>
            </w:pict>
          </mc:Fallback>
        </mc:AlternateContent>
      </w:r>
    </w:p>
    <w:p w14:paraId="14A5A1DF" w14:textId="0315DD89" w:rsidR="00174738" w:rsidRPr="004B73D8" w:rsidRDefault="00174738" w:rsidP="004B73D8">
      <w:pPr>
        <w:spacing w:line="360" w:lineRule="auto"/>
        <w:jc w:val="both"/>
        <w:rPr>
          <w:rFonts w:ascii="Times New Roman" w:hAnsi="Times New Roman" w:cs="Times New Roman"/>
          <w:color w:val="000000" w:themeColor="text1"/>
        </w:rPr>
      </w:pPr>
    </w:p>
    <w:p w14:paraId="73233704" w14:textId="77777777" w:rsidR="00A21E18" w:rsidRPr="004B73D8" w:rsidRDefault="00A21E18" w:rsidP="004B73D8">
      <w:pPr>
        <w:spacing w:line="360" w:lineRule="auto"/>
        <w:jc w:val="both"/>
        <w:rPr>
          <w:rFonts w:ascii="Times New Roman" w:hAnsi="Times New Roman" w:cs="Times New Roman"/>
          <w:b/>
          <w:bCs/>
          <w:color w:val="000000" w:themeColor="text1"/>
        </w:rPr>
      </w:pPr>
    </w:p>
    <w:p w14:paraId="052A5AB2" w14:textId="4E7A6A94" w:rsidR="00573A8C" w:rsidRPr="00221755" w:rsidRDefault="003F489B" w:rsidP="004B73D8">
      <w:pPr>
        <w:spacing w:line="360" w:lineRule="auto"/>
        <w:jc w:val="both"/>
        <w:rPr>
          <w:rFonts w:ascii="Times New Roman" w:hAnsi="Times New Roman" w:cs="Times New Roman"/>
          <w:b/>
          <w:bCs/>
          <w:i/>
          <w:iCs/>
          <w:color w:val="000000" w:themeColor="text1"/>
        </w:rPr>
      </w:pPr>
      <w:r w:rsidRPr="00221755">
        <w:rPr>
          <w:rFonts w:ascii="Times New Roman" w:hAnsi="Times New Roman" w:cs="Times New Roman"/>
          <w:b/>
          <w:bCs/>
          <w:i/>
          <w:iCs/>
          <w:color w:val="000000" w:themeColor="text1"/>
        </w:rPr>
        <w:t>Fig</w:t>
      </w:r>
      <w:r w:rsidR="00221755" w:rsidRPr="00221755">
        <w:rPr>
          <w:rFonts w:ascii="Times New Roman" w:hAnsi="Times New Roman" w:cs="Times New Roman"/>
          <w:b/>
          <w:bCs/>
          <w:i/>
          <w:iCs/>
          <w:color w:val="000000" w:themeColor="text1"/>
        </w:rPr>
        <w:t>.2.</w:t>
      </w:r>
      <w:r w:rsidR="00221755" w:rsidRPr="00221755">
        <w:rPr>
          <w:rFonts w:ascii="Times New Roman" w:hAnsi="Times New Roman" w:cs="Times New Roman"/>
          <w:b/>
          <w:bCs/>
          <w:i/>
          <w:iCs/>
          <w:color w:val="000000" w:themeColor="text1"/>
        </w:rPr>
        <w:tab/>
      </w:r>
      <w:r w:rsidR="00174738" w:rsidRPr="00221755">
        <w:rPr>
          <w:rFonts w:ascii="Times New Roman" w:hAnsi="Times New Roman" w:cs="Times New Roman"/>
          <w:b/>
          <w:bCs/>
          <w:i/>
          <w:iCs/>
          <w:color w:val="000000" w:themeColor="text1"/>
        </w:rPr>
        <w:t>Source: Author adapted from TAM &amp; 2 Mod</w:t>
      </w:r>
      <w:r w:rsidR="00712C63" w:rsidRPr="00221755">
        <w:rPr>
          <w:rFonts w:ascii="Times New Roman" w:hAnsi="Times New Roman" w:cs="Times New Roman"/>
          <w:b/>
          <w:bCs/>
          <w:i/>
          <w:iCs/>
          <w:color w:val="000000" w:themeColor="text1"/>
        </w:rPr>
        <w:t>el</w:t>
      </w:r>
    </w:p>
    <w:p w14:paraId="14CFB072" w14:textId="06BB36E2" w:rsidR="00B10283" w:rsidRPr="00221755" w:rsidRDefault="00B10283" w:rsidP="004B73D8">
      <w:pPr>
        <w:spacing w:line="360" w:lineRule="auto"/>
        <w:jc w:val="both"/>
        <w:rPr>
          <w:rFonts w:ascii="Times New Roman" w:hAnsi="Times New Roman" w:cs="Times New Roman"/>
          <w:b/>
          <w:bCs/>
          <w:i/>
          <w:iCs/>
          <w:color w:val="000000" w:themeColor="text1"/>
        </w:rPr>
      </w:pPr>
    </w:p>
    <w:p w14:paraId="5735314D" w14:textId="2EB12F77" w:rsidR="008A2F5A" w:rsidRPr="004B73D8" w:rsidRDefault="008A2F5A" w:rsidP="004B73D8">
      <w:pPr>
        <w:spacing w:line="360" w:lineRule="auto"/>
        <w:jc w:val="both"/>
        <w:rPr>
          <w:rFonts w:ascii="Times New Roman" w:hAnsi="Times New Roman" w:cs="Times New Roman"/>
          <w:b/>
          <w:bCs/>
          <w:color w:val="000000" w:themeColor="text1"/>
        </w:rPr>
      </w:pPr>
    </w:p>
    <w:p w14:paraId="5E76AF90" w14:textId="0A39FE28" w:rsidR="008A2F5A" w:rsidRPr="004B73D8" w:rsidRDefault="008A2F5A" w:rsidP="004B73D8">
      <w:pPr>
        <w:spacing w:line="360" w:lineRule="auto"/>
        <w:jc w:val="both"/>
        <w:rPr>
          <w:rFonts w:ascii="Times New Roman" w:hAnsi="Times New Roman" w:cs="Times New Roman"/>
          <w:b/>
          <w:bCs/>
          <w:color w:val="000000" w:themeColor="text1"/>
        </w:rPr>
      </w:pPr>
    </w:p>
    <w:p w14:paraId="6DD80C03" w14:textId="1451B3DF" w:rsidR="008A2F5A" w:rsidRPr="004B73D8" w:rsidRDefault="008A2F5A" w:rsidP="004B73D8">
      <w:pPr>
        <w:spacing w:line="360" w:lineRule="auto"/>
        <w:jc w:val="both"/>
        <w:rPr>
          <w:rFonts w:ascii="Times New Roman" w:hAnsi="Times New Roman" w:cs="Times New Roman"/>
          <w:b/>
          <w:bCs/>
          <w:color w:val="000000" w:themeColor="text1"/>
        </w:rPr>
      </w:pPr>
    </w:p>
    <w:p w14:paraId="1D6E3154" w14:textId="5796B3FA" w:rsidR="008A2F5A" w:rsidRPr="004B73D8" w:rsidRDefault="008A2F5A" w:rsidP="004B73D8">
      <w:pPr>
        <w:spacing w:line="360" w:lineRule="auto"/>
        <w:jc w:val="both"/>
        <w:rPr>
          <w:rFonts w:ascii="Times New Roman" w:hAnsi="Times New Roman" w:cs="Times New Roman"/>
          <w:b/>
          <w:bCs/>
          <w:color w:val="000000" w:themeColor="text1"/>
        </w:rPr>
      </w:pPr>
    </w:p>
    <w:p w14:paraId="4B835809" w14:textId="28389BE2" w:rsidR="00A21E18" w:rsidRPr="004B73D8" w:rsidRDefault="00A21E18" w:rsidP="004B73D8">
      <w:pPr>
        <w:spacing w:line="360" w:lineRule="auto"/>
        <w:jc w:val="both"/>
        <w:rPr>
          <w:rFonts w:ascii="Times New Roman" w:hAnsi="Times New Roman" w:cs="Times New Roman"/>
          <w:b/>
          <w:bCs/>
          <w:color w:val="000000" w:themeColor="text1"/>
        </w:rPr>
      </w:pPr>
    </w:p>
    <w:p w14:paraId="1EC0E347" w14:textId="77777777" w:rsidR="00DD4983" w:rsidRPr="004B73D8" w:rsidRDefault="00DD4983" w:rsidP="004B73D8">
      <w:pPr>
        <w:spacing w:line="360" w:lineRule="auto"/>
        <w:jc w:val="both"/>
        <w:rPr>
          <w:rFonts w:ascii="Times New Roman" w:hAnsi="Times New Roman" w:cs="Times New Roman"/>
          <w:b/>
          <w:bCs/>
          <w:color w:val="000000" w:themeColor="text1"/>
        </w:rPr>
      </w:pPr>
    </w:p>
    <w:p w14:paraId="3BB59FBE" w14:textId="41BE1F14" w:rsidR="008A2F5A" w:rsidRPr="004B73D8" w:rsidRDefault="008A2F5A" w:rsidP="004B73D8">
      <w:pPr>
        <w:spacing w:line="360" w:lineRule="auto"/>
        <w:jc w:val="both"/>
        <w:rPr>
          <w:rFonts w:ascii="Times New Roman" w:hAnsi="Times New Roman" w:cs="Times New Roman"/>
          <w:b/>
          <w:bCs/>
          <w:color w:val="000000" w:themeColor="text1"/>
        </w:rPr>
      </w:pPr>
    </w:p>
    <w:p w14:paraId="5EE3EA9D" w14:textId="77777777" w:rsidR="008A2F5A" w:rsidRPr="004B73D8" w:rsidRDefault="008A2F5A" w:rsidP="004B73D8">
      <w:pPr>
        <w:spacing w:line="360" w:lineRule="auto"/>
        <w:jc w:val="both"/>
        <w:rPr>
          <w:rFonts w:ascii="Times New Roman" w:hAnsi="Times New Roman" w:cs="Times New Roman"/>
          <w:b/>
          <w:bCs/>
          <w:color w:val="000000" w:themeColor="text1"/>
        </w:rPr>
      </w:pPr>
    </w:p>
    <w:p w14:paraId="291B7728" w14:textId="783E9B10" w:rsidR="00680556" w:rsidRPr="004B73D8" w:rsidRDefault="00680556"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3.</w:t>
      </w:r>
      <w:r w:rsidRPr="004B73D8">
        <w:rPr>
          <w:rFonts w:ascii="Times New Roman" w:hAnsi="Times New Roman" w:cs="Times New Roman"/>
          <w:b/>
          <w:bCs/>
          <w:color w:val="000000" w:themeColor="text1"/>
        </w:rPr>
        <w:tab/>
      </w:r>
      <w:r w:rsidR="00BF3DE8" w:rsidRPr="004B73D8">
        <w:rPr>
          <w:rFonts w:ascii="Times New Roman" w:hAnsi="Times New Roman" w:cs="Times New Roman"/>
          <w:b/>
          <w:bCs/>
          <w:color w:val="000000" w:themeColor="text1"/>
        </w:rPr>
        <w:t>Methodology</w:t>
      </w:r>
    </w:p>
    <w:p w14:paraId="0151079B" w14:textId="77777777" w:rsidR="007A6A8B" w:rsidRPr="004B73D8" w:rsidRDefault="007A6A8B" w:rsidP="004B73D8">
      <w:pPr>
        <w:spacing w:line="360" w:lineRule="auto"/>
        <w:jc w:val="both"/>
        <w:rPr>
          <w:rFonts w:ascii="Times New Roman" w:hAnsi="Times New Roman" w:cs="Times New Roman"/>
          <w:b/>
          <w:bCs/>
          <w:color w:val="000000" w:themeColor="text1"/>
        </w:rPr>
      </w:pPr>
    </w:p>
    <w:p w14:paraId="3533FEC8" w14:textId="3F936F13" w:rsidR="007A6A8B" w:rsidRPr="004B73D8" w:rsidRDefault="007A6A8B" w:rsidP="004B73D8">
      <w:pPr>
        <w:tabs>
          <w:tab w:val="left" w:pos="720"/>
          <w:tab w:val="left" w:pos="1440"/>
          <w:tab w:val="left" w:pos="2160"/>
          <w:tab w:val="left" w:pos="2880"/>
          <w:tab w:val="left" w:pos="3291"/>
        </w:tabs>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3.1</w:t>
      </w:r>
      <w:r w:rsidRPr="004B73D8">
        <w:rPr>
          <w:rFonts w:ascii="Times New Roman" w:hAnsi="Times New Roman" w:cs="Times New Roman"/>
          <w:b/>
          <w:bCs/>
          <w:color w:val="000000" w:themeColor="text1"/>
        </w:rPr>
        <w:tab/>
        <w:t>Research Philosophy</w:t>
      </w:r>
      <w:r w:rsidR="00921EF7" w:rsidRPr="004B73D8">
        <w:rPr>
          <w:rFonts w:ascii="Times New Roman" w:hAnsi="Times New Roman" w:cs="Times New Roman"/>
          <w:b/>
          <w:bCs/>
          <w:color w:val="000000" w:themeColor="text1"/>
        </w:rPr>
        <w:tab/>
      </w:r>
      <w:r w:rsidR="00921EF7" w:rsidRPr="004B73D8">
        <w:rPr>
          <w:rFonts w:ascii="Times New Roman" w:hAnsi="Times New Roman" w:cs="Times New Roman"/>
          <w:b/>
          <w:bCs/>
          <w:color w:val="000000" w:themeColor="text1"/>
        </w:rPr>
        <w:tab/>
      </w:r>
    </w:p>
    <w:p w14:paraId="57385B29" w14:textId="1AE3175E" w:rsidR="00921EF7" w:rsidRPr="004B73D8" w:rsidRDefault="00921EF7" w:rsidP="004B73D8">
      <w:pPr>
        <w:tabs>
          <w:tab w:val="left" w:pos="720"/>
          <w:tab w:val="left" w:pos="1440"/>
          <w:tab w:val="left" w:pos="2160"/>
          <w:tab w:val="left" w:pos="2880"/>
          <w:tab w:val="left" w:pos="3291"/>
        </w:tabs>
        <w:spacing w:line="360" w:lineRule="auto"/>
        <w:jc w:val="both"/>
        <w:rPr>
          <w:rFonts w:ascii="Times New Roman" w:hAnsi="Times New Roman" w:cs="Times New Roman"/>
          <w:color w:val="000000" w:themeColor="text1"/>
        </w:rPr>
      </w:pPr>
      <w:r w:rsidRPr="004B73D8">
        <w:rPr>
          <w:rFonts w:ascii="Times New Roman" w:hAnsi="Times New Roman" w:cs="Times New Roman"/>
          <w:b/>
          <w:bCs/>
          <w:color w:val="000000" w:themeColor="text1"/>
        </w:rPr>
        <w:t>3..1a</w:t>
      </w:r>
      <w:r w:rsidRPr="004B73D8">
        <w:rPr>
          <w:rFonts w:ascii="Times New Roman" w:hAnsi="Times New Roman" w:cs="Times New Roman"/>
          <w:b/>
          <w:bCs/>
          <w:color w:val="000000" w:themeColor="text1"/>
        </w:rPr>
        <w:tab/>
        <w:t>Interpretivism</w:t>
      </w:r>
    </w:p>
    <w:p w14:paraId="6280380D" w14:textId="35167CCD" w:rsidR="00C740FE" w:rsidRPr="004B73D8" w:rsidRDefault="00921EF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The researcher goal for this study is to observe and understand the meaning in human behaviour rather than generalising and predict or make assumptions of possible causes or effects</w:t>
      </w:r>
      <w:r w:rsidR="00C740FE" w:rsidRPr="004B73D8">
        <w:rPr>
          <w:rFonts w:ascii="Times New Roman" w:hAnsi="Times New Roman" w:cs="Times New Roman"/>
          <w:color w:val="000000" w:themeColor="text1"/>
        </w:rPr>
        <w:t>.  The proposed research will identify the role and extent of ICTs in a Ugandan context, of Ugandan Urban Women small business owners, a process that involves social interaction between different groups. therefore, this proposed study the researcher’s philosophical position will be based on the researcher epistemology of interpretivism</w:t>
      </w:r>
    </w:p>
    <w:p w14:paraId="6EFE7E3C" w14:textId="58FA7730" w:rsidR="00C740FE" w:rsidRPr="004B73D8" w:rsidRDefault="00C740FE"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Edirisingha, 2012).</w:t>
      </w:r>
    </w:p>
    <w:p w14:paraId="1BBB5EEE" w14:textId="7E3598EA" w:rsidR="00EC4204" w:rsidRPr="004B73D8" w:rsidRDefault="00EC4204" w:rsidP="004B73D8">
      <w:pPr>
        <w:spacing w:line="360" w:lineRule="auto"/>
        <w:jc w:val="both"/>
        <w:rPr>
          <w:rFonts w:ascii="Times New Roman" w:hAnsi="Times New Roman" w:cs="Times New Roman"/>
          <w:color w:val="000000" w:themeColor="text1"/>
        </w:rPr>
      </w:pPr>
    </w:p>
    <w:p w14:paraId="2D5525D9" w14:textId="77777777" w:rsidR="00EC4204" w:rsidRPr="004B73D8" w:rsidRDefault="00EC4204" w:rsidP="004B73D8">
      <w:pPr>
        <w:tabs>
          <w:tab w:val="left" w:pos="720"/>
          <w:tab w:val="left" w:pos="1440"/>
          <w:tab w:val="left" w:pos="2160"/>
          <w:tab w:val="left" w:pos="2880"/>
          <w:tab w:val="left" w:pos="3291"/>
        </w:tabs>
        <w:spacing w:line="360" w:lineRule="auto"/>
        <w:jc w:val="both"/>
        <w:rPr>
          <w:rFonts w:ascii="Times New Roman" w:eastAsia="Times New Roman" w:hAnsi="Times New Roman" w:cs="Times New Roman"/>
          <w:color w:val="000000" w:themeColor="text1"/>
          <w:lang w:eastAsia="en-GB"/>
        </w:rPr>
      </w:pPr>
      <w:r w:rsidRPr="004B73D8">
        <w:rPr>
          <w:rFonts w:ascii="Times New Roman" w:hAnsi="Times New Roman" w:cs="Times New Roman"/>
          <w:b/>
          <w:bCs/>
          <w:color w:val="000000" w:themeColor="text1"/>
        </w:rPr>
        <w:t>3.2.</w:t>
      </w:r>
      <w:r w:rsidRPr="004B73D8">
        <w:rPr>
          <w:rFonts w:ascii="Times New Roman" w:hAnsi="Times New Roman" w:cs="Times New Roman"/>
          <w:b/>
          <w:bCs/>
          <w:color w:val="000000" w:themeColor="text1"/>
        </w:rPr>
        <w:tab/>
        <w:t>Research Approach</w:t>
      </w:r>
    </w:p>
    <w:p w14:paraId="69383BA5" w14:textId="4EB2AF9A" w:rsidR="00EC4204" w:rsidRPr="004B73D8" w:rsidRDefault="00EC4204"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 any research study, the decision by the research on which approach to use, helps the research to design the study. </w:t>
      </w:r>
      <w:r w:rsidR="00C9251F" w:rsidRPr="004B73D8">
        <w:rPr>
          <w:rFonts w:ascii="Times New Roman" w:hAnsi="Times New Roman" w:cs="Times New Roman"/>
          <w:color w:val="000000" w:themeColor="text1"/>
        </w:rPr>
        <w:t>The</w:t>
      </w:r>
      <w:r w:rsidRPr="004B73D8">
        <w:rPr>
          <w:rFonts w:ascii="Times New Roman" w:hAnsi="Times New Roman" w:cs="Times New Roman"/>
          <w:color w:val="000000" w:themeColor="text1"/>
        </w:rPr>
        <w:t xml:space="preserve"> proposed research approach for this study based on the authors ontology and epistemology is Inductive approach, using the extended TAM2</w:t>
      </w:r>
      <w:r w:rsidR="00C9251F" w:rsidRPr="004B73D8">
        <w:rPr>
          <w:rFonts w:ascii="Times New Roman" w:hAnsi="Times New Roman" w:cs="Times New Roman"/>
          <w:color w:val="000000" w:themeColor="text1"/>
        </w:rPr>
        <w:t xml:space="preserve"> </w:t>
      </w:r>
      <w:r w:rsidR="00221755" w:rsidRPr="004B73D8">
        <w:rPr>
          <w:rFonts w:ascii="Times New Roman" w:hAnsi="Times New Roman" w:cs="Times New Roman"/>
          <w:color w:val="000000" w:themeColor="text1"/>
        </w:rPr>
        <w:t>and develop</w:t>
      </w:r>
      <w:r w:rsidRPr="004B73D8">
        <w:rPr>
          <w:rFonts w:ascii="Times New Roman" w:hAnsi="Times New Roman" w:cs="Times New Roman"/>
          <w:color w:val="000000" w:themeColor="text1"/>
        </w:rPr>
        <w:t xml:space="preserve"> a framework, on intentions, use and ease of use of ICT based on the assumptions that will guide this research study. </w:t>
      </w:r>
      <w:r w:rsidR="0093553E" w:rsidRPr="004B73D8">
        <w:rPr>
          <w:rFonts w:ascii="Times New Roman" w:hAnsi="Times New Roman" w:cs="Times New Roman"/>
          <w:color w:val="000000" w:themeColor="text1"/>
        </w:rPr>
        <w:t>some scholars have suggested the interpretivist approach to a study leans towards an inductive approach and argues that interpretive research as purely inductive as it disregards existing theory, on the other hand new theories may not be developed in the deductive research.  in regard to this study that view is disregarded as, researchers cannot carry out a study without any knowledge of the topic (Sauder’s, 2017)</w:t>
      </w:r>
    </w:p>
    <w:p w14:paraId="0D6C9A39" w14:textId="77777777" w:rsidR="001E2510" w:rsidRPr="004B73D8" w:rsidRDefault="001E2510" w:rsidP="004B73D8">
      <w:pPr>
        <w:spacing w:line="360" w:lineRule="auto"/>
        <w:jc w:val="both"/>
        <w:rPr>
          <w:rFonts w:ascii="Times New Roman" w:hAnsi="Times New Roman" w:cs="Times New Roman"/>
          <w:color w:val="000000" w:themeColor="text1"/>
        </w:rPr>
      </w:pPr>
    </w:p>
    <w:p w14:paraId="5F80A89B" w14:textId="4492F8BC" w:rsidR="007A6A8B" w:rsidRPr="004B73D8" w:rsidRDefault="007A6A8B"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w:t>
      </w:r>
      <w:r w:rsidR="00EC4204" w:rsidRPr="004B73D8">
        <w:rPr>
          <w:rFonts w:ascii="Times New Roman" w:hAnsi="Times New Roman" w:cs="Times New Roman"/>
          <w:b/>
          <w:bCs/>
          <w:color w:val="000000" w:themeColor="text1"/>
        </w:rPr>
        <w:t>3</w:t>
      </w:r>
      <w:r w:rsidRPr="004B73D8">
        <w:rPr>
          <w:rFonts w:ascii="Times New Roman" w:hAnsi="Times New Roman" w:cs="Times New Roman"/>
          <w:b/>
          <w:bCs/>
          <w:color w:val="000000" w:themeColor="text1"/>
        </w:rPr>
        <w:tab/>
        <w:t xml:space="preserve">Research Purpose </w:t>
      </w:r>
    </w:p>
    <w:p w14:paraId="052824B6" w14:textId="589AFB71" w:rsidR="0093553E" w:rsidRPr="004B73D8" w:rsidRDefault="001E2510"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Identifying the role and extent of digital technologies in the developing countries: and develop a practical model for Ugandan Urban Women small business owners using the Technology Acceptance Model, (TAM 1&amp;2).,</w:t>
      </w:r>
      <w:r w:rsidRPr="004B73D8">
        <w:rPr>
          <w:rFonts w:ascii="Times New Roman" w:eastAsia="Times New Roman" w:hAnsi="Times New Roman" w:cs="Times New Roman"/>
          <w:color w:val="000000" w:themeColor="text1"/>
          <w:lang w:eastAsia="en-GB"/>
        </w:rPr>
        <w:t xml:space="preserve"> Venkatesh, V., &amp; Davis, F. D. (2000).</w:t>
      </w:r>
      <w:r w:rsidRPr="004B73D8">
        <w:rPr>
          <w:rFonts w:ascii="Times New Roman" w:hAnsi="Times New Roman" w:cs="Times New Roman"/>
          <w:color w:val="000000" w:themeColor="text1"/>
        </w:rPr>
        <w:t xml:space="preserve"> </w:t>
      </w:r>
    </w:p>
    <w:p w14:paraId="31D74279" w14:textId="23D9AA0D" w:rsidR="00EC4204" w:rsidRPr="004B73D8" w:rsidRDefault="001E2510"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theoretical framework will guide the study to understand the reasons/factors behind urban women small business owners’ ease of use, use, and usefulness, decisions, intent to use ICTs as a strategic tool and why the chosen ICTs if any are not fully implemented in business ventures for growth and competitive advantage. </w:t>
      </w:r>
    </w:p>
    <w:p w14:paraId="4AFB9ACC" w14:textId="1FF1FA74" w:rsidR="004D5354" w:rsidRPr="004B73D8" w:rsidRDefault="004D5354"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research problem has been identified in (chapter 1, women small business owners in developing countries face a lot of challenges when it comes to use of ICTs in  new venture creation and business growth, the lack of access and information to ICTs plus other constraints </w:t>
      </w:r>
      <w:r w:rsidRPr="004B73D8">
        <w:rPr>
          <w:rFonts w:ascii="Times New Roman" w:hAnsi="Times New Roman" w:cs="Times New Roman"/>
          <w:color w:val="000000" w:themeColor="text1"/>
        </w:rPr>
        <w:lastRenderedPageBreak/>
        <w:t xml:space="preserve">such as lack of basic education, cultural norms, society perception, access to credit, markets and networks, urban women small business owners find themselves unable to compete in the business environment  which is dominated by men </w:t>
      </w:r>
    </w:p>
    <w:p w14:paraId="285F302E" w14:textId="3EDACDE7" w:rsidR="009D2C36" w:rsidRPr="004B73D8" w:rsidRDefault="009D2C36" w:rsidP="004B73D8">
      <w:pPr>
        <w:pStyle w:val="ListParagraph"/>
        <w:numPr>
          <w:ilvl w:val="0"/>
          <w:numId w:val="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What has been the role and extent of ICTs in furthering growth and empowering Uganda urban women small business owners.?</w:t>
      </w:r>
    </w:p>
    <w:p w14:paraId="66C81778" w14:textId="591D3F1C" w:rsidR="009D2C36" w:rsidRPr="004B73D8" w:rsidRDefault="009D2C36" w:rsidP="004B73D8">
      <w:pPr>
        <w:pStyle w:val="ListParagraph"/>
        <w:numPr>
          <w:ilvl w:val="0"/>
          <w:numId w:val="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How can established Ugandan urban women small business owners make use of available digital technologies (mobile phones, internet, radio, email, computers, etc..) for business communication to further growth in their businesses? </w:t>
      </w:r>
    </w:p>
    <w:p w14:paraId="0BE430B5" w14:textId="77777777" w:rsidR="009D2C36" w:rsidRPr="004B73D8" w:rsidRDefault="009D2C36" w:rsidP="004B73D8">
      <w:pPr>
        <w:pStyle w:val="ListParagraph"/>
        <w:numPr>
          <w:ilvl w:val="0"/>
          <w:numId w:val="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What opportunities do digital technologies present for policy reform at both national and grassroot level and stakeholders involved in the development of women owned businesses? </w:t>
      </w:r>
    </w:p>
    <w:p w14:paraId="681F1203" w14:textId="4F88829A" w:rsidR="0093553E" w:rsidRPr="004B73D8" w:rsidRDefault="009D2C36" w:rsidP="004B73D8">
      <w:pPr>
        <w:pStyle w:val="ListParagraph"/>
        <w:numPr>
          <w:ilvl w:val="0"/>
          <w:numId w:val="1"/>
        </w:num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What is the attitude of Ugandan urban women business owners in accepting the use </w:t>
      </w:r>
      <w:r w:rsidR="00870D36" w:rsidRPr="004B73D8">
        <w:rPr>
          <w:rFonts w:ascii="Times New Roman" w:hAnsi="Times New Roman" w:cs="Times New Roman"/>
          <w:color w:val="000000" w:themeColor="text1"/>
        </w:rPr>
        <w:t>of Information Communications T</w:t>
      </w:r>
      <w:r w:rsidRPr="004B73D8">
        <w:rPr>
          <w:rFonts w:ascii="Times New Roman" w:hAnsi="Times New Roman" w:cs="Times New Roman"/>
          <w:color w:val="000000" w:themeColor="text1"/>
        </w:rPr>
        <w:t xml:space="preserve">echnology </w:t>
      </w:r>
      <w:r w:rsidR="00870D36" w:rsidRPr="004B73D8">
        <w:rPr>
          <w:rFonts w:ascii="Times New Roman" w:hAnsi="Times New Roman" w:cs="Times New Roman"/>
          <w:color w:val="000000" w:themeColor="text1"/>
        </w:rPr>
        <w:t>(ICT) in business</w:t>
      </w:r>
      <w:r w:rsidRPr="004B73D8">
        <w:rPr>
          <w:rFonts w:ascii="Times New Roman" w:hAnsi="Times New Roman" w:cs="Times New Roman"/>
          <w:color w:val="000000" w:themeColor="text1"/>
        </w:rPr>
        <w:t xml:space="preserve"> creations and existing business?</w:t>
      </w:r>
    </w:p>
    <w:p w14:paraId="0C9F3937" w14:textId="39F52A77" w:rsidR="0093553E" w:rsidRPr="004B73D8" w:rsidRDefault="0093553E" w:rsidP="004B73D8">
      <w:pPr>
        <w:spacing w:line="360" w:lineRule="auto"/>
        <w:jc w:val="both"/>
        <w:rPr>
          <w:rFonts w:ascii="Times New Roman" w:hAnsi="Times New Roman" w:cs="Times New Roman"/>
          <w:b/>
          <w:bCs/>
          <w:color w:val="000000" w:themeColor="text1"/>
        </w:rPr>
      </w:pPr>
    </w:p>
    <w:p w14:paraId="0D6AE994" w14:textId="598F9E24" w:rsidR="006B1B08" w:rsidRPr="004B73D8" w:rsidRDefault="006B1B08" w:rsidP="004B73D8">
      <w:pPr>
        <w:spacing w:line="360" w:lineRule="auto"/>
        <w:jc w:val="both"/>
        <w:rPr>
          <w:rFonts w:ascii="Times New Roman" w:hAnsi="Times New Roman" w:cs="Times New Roman"/>
          <w:b/>
          <w:bCs/>
          <w:color w:val="000000" w:themeColor="text1"/>
        </w:rPr>
      </w:pPr>
    </w:p>
    <w:p w14:paraId="75B2C0F0" w14:textId="65A0ACAC" w:rsidR="006B1B08" w:rsidRPr="004B73D8" w:rsidRDefault="006B1B08" w:rsidP="004B73D8">
      <w:pPr>
        <w:spacing w:line="360" w:lineRule="auto"/>
        <w:jc w:val="both"/>
        <w:rPr>
          <w:rFonts w:ascii="Times New Roman" w:hAnsi="Times New Roman" w:cs="Times New Roman"/>
          <w:b/>
          <w:bCs/>
          <w:color w:val="000000" w:themeColor="text1"/>
        </w:rPr>
      </w:pPr>
    </w:p>
    <w:p w14:paraId="600D3B7E" w14:textId="76B03806" w:rsidR="006B1B08" w:rsidRPr="004B73D8" w:rsidRDefault="006B1B08" w:rsidP="004B73D8">
      <w:pPr>
        <w:spacing w:line="360" w:lineRule="auto"/>
        <w:jc w:val="both"/>
        <w:rPr>
          <w:rFonts w:ascii="Times New Roman" w:hAnsi="Times New Roman" w:cs="Times New Roman"/>
          <w:b/>
          <w:bCs/>
          <w:color w:val="000000" w:themeColor="text1"/>
        </w:rPr>
      </w:pPr>
    </w:p>
    <w:p w14:paraId="6162238E" w14:textId="0CFAF5A7" w:rsidR="006B1B08" w:rsidRPr="004B73D8" w:rsidRDefault="006B1B08" w:rsidP="004B73D8">
      <w:pPr>
        <w:spacing w:line="360" w:lineRule="auto"/>
        <w:jc w:val="both"/>
        <w:rPr>
          <w:rFonts w:ascii="Times New Roman" w:hAnsi="Times New Roman" w:cs="Times New Roman"/>
          <w:b/>
          <w:bCs/>
          <w:color w:val="000000" w:themeColor="text1"/>
        </w:rPr>
      </w:pPr>
    </w:p>
    <w:p w14:paraId="12AEACD6" w14:textId="522944D0" w:rsidR="006B1B08" w:rsidRPr="004B73D8" w:rsidRDefault="006B1B08" w:rsidP="004B73D8">
      <w:pPr>
        <w:spacing w:line="360" w:lineRule="auto"/>
        <w:jc w:val="both"/>
        <w:rPr>
          <w:rFonts w:ascii="Times New Roman" w:hAnsi="Times New Roman" w:cs="Times New Roman"/>
          <w:b/>
          <w:bCs/>
          <w:color w:val="000000" w:themeColor="text1"/>
        </w:rPr>
      </w:pPr>
    </w:p>
    <w:p w14:paraId="1441CCD0" w14:textId="3B5AF498" w:rsidR="006B1B08" w:rsidRPr="004B73D8" w:rsidRDefault="006B1B08" w:rsidP="004B73D8">
      <w:pPr>
        <w:spacing w:line="360" w:lineRule="auto"/>
        <w:jc w:val="both"/>
        <w:rPr>
          <w:rFonts w:ascii="Times New Roman" w:hAnsi="Times New Roman" w:cs="Times New Roman"/>
          <w:b/>
          <w:bCs/>
          <w:color w:val="000000" w:themeColor="text1"/>
        </w:rPr>
      </w:pPr>
    </w:p>
    <w:p w14:paraId="2B664B6E" w14:textId="0E687722" w:rsidR="006B1B08" w:rsidRPr="004B73D8" w:rsidRDefault="006B1B08" w:rsidP="004B73D8">
      <w:pPr>
        <w:spacing w:line="360" w:lineRule="auto"/>
        <w:jc w:val="both"/>
        <w:rPr>
          <w:rFonts w:ascii="Times New Roman" w:hAnsi="Times New Roman" w:cs="Times New Roman"/>
          <w:b/>
          <w:bCs/>
          <w:color w:val="000000" w:themeColor="text1"/>
        </w:rPr>
      </w:pPr>
    </w:p>
    <w:p w14:paraId="58AF015B" w14:textId="4CD3EE21" w:rsidR="006B1B08" w:rsidRPr="004B73D8" w:rsidRDefault="006B1B08" w:rsidP="004B73D8">
      <w:pPr>
        <w:spacing w:line="360" w:lineRule="auto"/>
        <w:jc w:val="both"/>
        <w:rPr>
          <w:rFonts w:ascii="Times New Roman" w:hAnsi="Times New Roman" w:cs="Times New Roman"/>
          <w:b/>
          <w:bCs/>
          <w:color w:val="000000" w:themeColor="text1"/>
        </w:rPr>
      </w:pPr>
    </w:p>
    <w:p w14:paraId="79633B4E" w14:textId="6EE71EF0" w:rsidR="006B1B08" w:rsidRPr="004B73D8" w:rsidRDefault="006B1B08" w:rsidP="004B73D8">
      <w:pPr>
        <w:spacing w:line="360" w:lineRule="auto"/>
        <w:jc w:val="both"/>
        <w:rPr>
          <w:rFonts w:ascii="Times New Roman" w:hAnsi="Times New Roman" w:cs="Times New Roman"/>
          <w:b/>
          <w:bCs/>
          <w:color w:val="000000" w:themeColor="text1"/>
        </w:rPr>
      </w:pPr>
    </w:p>
    <w:p w14:paraId="339AC3EA" w14:textId="535AC30B" w:rsidR="006B1B08" w:rsidRPr="004B73D8" w:rsidRDefault="006B1B08" w:rsidP="004B73D8">
      <w:pPr>
        <w:spacing w:line="360" w:lineRule="auto"/>
        <w:jc w:val="both"/>
        <w:rPr>
          <w:rFonts w:ascii="Times New Roman" w:hAnsi="Times New Roman" w:cs="Times New Roman"/>
          <w:b/>
          <w:bCs/>
          <w:color w:val="000000" w:themeColor="text1"/>
        </w:rPr>
      </w:pPr>
    </w:p>
    <w:p w14:paraId="5BF9716F" w14:textId="0B819382" w:rsidR="006B1B08" w:rsidRPr="004B73D8" w:rsidRDefault="006B1B08" w:rsidP="004B73D8">
      <w:pPr>
        <w:spacing w:line="360" w:lineRule="auto"/>
        <w:jc w:val="both"/>
        <w:rPr>
          <w:rFonts w:ascii="Times New Roman" w:hAnsi="Times New Roman" w:cs="Times New Roman"/>
          <w:b/>
          <w:bCs/>
          <w:color w:val="000000" w:themeColor="text1"/>
        </w:rPr>
      </w:pPr>
    </w:p>
    <w:p w14:paraId="05049016" w14:textId="1B1855C4" w:rsidR="006B1B08" w:rsidRPr="004B73D8" w:rsidRDefault="006B1B08" w:rsidP="004B73D8">
      <w:pPr>
        <w:spacing w:line="360" w:lineRule="auto"/>
        <w:jc w:val="both"/>
        <w:rPr>
          <w:rFonts w:ascii="Times New Roman" w:hAnsi="Times New Roman" w:cs="Times New Roman"/>
          <w:b/>
          <w:bCs/>
          <w:color w:val="000000" w:themeColor="text1"/>
        </w:rPr>
      </w:pPr>
    </w:p>
    <w:p w14:paraId="0F9EF568" w14:textId="603948E8" w:rsidR="006B1B08" w:rsidRPr="004B73D8" w:rsidRDefault="006B1B08" w:rsidP="004B73D8">
      <w:pPr>
        <w:spacing w:line="360" w:lineRule="auto"/>
        <w:jc w:val="both"/>
        <w:rPr>
          <w:rFonts w:ascii="Times New Roman" w:hAnsi="Times New Roman" w:cs="Times New Roman"/>
          <w:b/>
          <w:bCs/>
          <w:color w:val="000000" w:themeColor="text1"/>
        </w:rPr>
      </w:pPr>
    </w:p>
    <w:p w14:paraId="10AED9FB" w14:textId="1EED22AA" w:rsidR="006B1B08" w:rsidRPr="004B73D8" w:rsidRDefault="006B1B08" w:rsidP="004B73D8">
      <w:pPr>
        <w:spacing w:line="360" w:lineRule="auto"/>
        <w:jc w:val="both"/>
        <w:rPr>
          <w:rFonts w:ascii="Times New Roman" w:hAnsi="Times New Roman" w:cs="Times New Roman"/>
          <w:b/>
          <w:bCs/>
          <w:color w:val="000000" w:themeColor="text1"/>
        </w:rPr>
      </w:pPr>
    </w:p>
    <w:p w14:paraId="0A579B3E" w14:textId="5DEB57F0" w:rsidR="006B1B08" w:rsidRPr="004B73D8" w:rsidRDefault="006B1B08" w:rsidP="004B73D8">
      <w:pPr>
        <w:spacing w:line="360" w:lineRule="auto"/>
        <w:jc w:val="both"/>
        <w:rPr>
          <w:rFonts w:ascii="Times New Roman" w:hAnsi="Times New Roman" w:cs="Times New Roman"/>
          <w:b/>
          <w:bCs/>
          <w:color w:val="000000" w:themeColor="text1"/>
        </w:rPr>
      </w:pPr>
    </w:p>
    <w:p w14:paraId="289977CB" w14:textId="229565EA" w:rsidR="006B1B08" w:rsidRPr="004B73D8" w:rsidRDefault="006B1B08" w:rsidP="004B73D8">
      <w:pPr>
        <w:spacing w:line="360" w:lineRule="auto"/>
        <w:jc w:val="both"/>
        <w:rPr>
          <w:rFonts w:ascii="Times New Roman" w:hAnsi="Times New Roman" w:cs="Times New Roman"/>
          <w:b/>
          <w:bCs/>
          <w:color w:val="000000" w:themeColor="text1"/>
        </w:rPr>
      </w:pPr>
    </w:p>
    <w:p w14:paraId="58737A34" w14:textId="6123FF92" w:rsidR="006B1B08" w:rsidRPr="004B73D8" w:rsidRDefault="006B1B08" w:rsidP="004B73D8">
      <w:pPr>
        <w:spacing w:line="360" w:lineRule="auto"/>
        <w:jc w:val="both"/>
        <w:rPr>
          <w:rFonts w:ascii="Times New Roman" w:hAnsi="Times New Roman" w:cs="Times New Roman"/>
          <w:b/>
          <w:bCs/>
          <w:color w:val="000000" w:themeColor="text1"/>
        </w:rPr>
      </w:pPr>
    </w:p>
    <w:p w14:paraId="3D106658" w14:textId="77777777" w:rsidR="006B1B08" w:rsidRPr="004B73D8" w:rsidRDefault="006B1B08" w:rsidP="004B73D8">
      <w:pPr>
        <w:spacing w:line="360" w:lineRule="auto"/>
        <w:jc w:val="both"/>
        <w:rPr>
          <w:rFonts w:ascii="Times New Roman" w:hAnsi="Times New Roman" w:cs="Times New Roman"/>
          <w:b/>
          <w:bCs/>
          <w:color w:val="000000" w:themeColor="text1"/>
        </w:rPr>
      </w:pPr>
    </w:p>
    <w:p w14:paraId="54C936E1" w14:textId="6E377985" w:rsidR="00D5281A" w:rsidRPr="004B73D8" w:rsidRDefault="001E2510"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3.</w:t>
      </w:r>
      <w:r w:rsidR="00EC4204" w:rsidRPr="004B73D8">
        <w:rPr>
          <w:rFonts w:ascii="Times New Roman" w:hAnsi="Times New Roman" w:cs="Times New Roman"/>
          <w:b/>
          <w:bCs/>
          <w:color w:val="000000" w:themeColor="text1"/>
        </w:rPr>
        <w:t>4</w:t>
      </w:r>
      <w:r w:rsidRPr="004B73D8">
        <w:rPr>
          <w:rFonts w:ascii="Times New Roman" w:hAnsi="Times New Roman" w:cs="Times New Roman"/>
          <w:b/>
          <w:bCs/>
          <w:color w:val="000000" w:themeColor="text1"/>
        </w:rPr>
        <w:t>.</w:t>
      </w:r>
      <w:r w:rsidRPr="004B73D8">
        <w:rPr>
          <w:rFonts w:ascii="Times New Roman" w:hAnsi="Times New Roman" w:cs="Times New Roman"/>
          <w:b/>
          <w:bCs/>
          <w:color w:val="000000" w:themeColor="text1"/>
        </w:rPr>
        <w:tab/>
      </w:r>
      <w:r w:rsidR="00D5281A" w:rsidRPr="004B73D8">
        <w:rPr>
          <w:rFonts w:ascii="Times New Roman" w:hAnsi="Times New Roman" w:cs="Times New Roman"/>
          <w:b/>
          <w:bCs/>
          <w:color w:val="000000" w:themeColor="text1"/>
        </w:rPr>
        <w:t xml:space="preserve">Research Design </w:t>
      </w:r>
    </w:p>
    <w:p w14:paraId="317F35B3" w14:textId="6773DDB3" w:rsidR="00EC4204" w:rsidRPr="004B73D8" w:rsidRDefault="00EC4204" w:rsidP="004B73D8">
      <w:pPr>
        <w:spacing w:line="360" w:lineRule="auto"/>
        <w:jc w:val="both"/>
        <w:rPr>
          <w:rFonts w:ascii="Times New Roman" w:hAnsi="Times New Roman" w:cs="Times New Roman"/>
          <w:color w:val="000000" w:themeColor="text1"/>
        </w:rPr>
      </w:pPr>
      <w:r w:rsidRPr="004B73D8">
        <w:rPr>
          <w:rFonts w:ascii="Times New Roman" w:eastAsia="Times New Roman" w:hAnsi="Times New Roman" w:cs="Times New Roman"/>
          <w:color w:val="000000" w:themeColor="text1"/>
          <w:lang w:eastAsia="en-GB"/>
        </w:rPr>
        <w:t>The main components of research design are research purpose, approach, strategy and data collection and data analysis methods (Saunders et al., 2007).  refer to Fig 1.</w:t>
      </w:r>
    </w:p>
    <w:p w14:paraId="4A0083E2" w14:textId="11B69E46" w:rsidR="00EC4204" w:rsidRPr="004B73D8" w:rsidRDefault="00EC4204"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Fig. </w:t>
      </w:r>
      <w:r w:rsidR="00221755">
        <w:rPr>
          <w:rFonts w:ascii="Times New Roman" w:eastAsia="Times New Roman" w:hAnsi="Times New Roman" w:cs="Times New Roman"/>
          <w:color w:val="000000" w:themeColor="text1"/>
          <w:lang w:eastAsia="en-GB"/>
        </w:rPr>
        <w:t>3</w:t>
      </w:r>
      <w:r w:rsidRPr="004B73D8">
        <w:rPr>
          <w:rFonts w:ascii="Times New Roman" w:eastAsia="Times New Roman" w:hAnsi="Times New Roman" w:cs="Times New Roman"/>
          <w:color w:val="000000" w:themeColor="text1"/>
          <w:lang w:eastAsia="en-GB"/>
        </w:rPr>
        <w:t xml:space="preserve"> </w:t>
      </w:r>
    </w:p>
    <w:tbl>
      <w:tblPr>
        <w:tblStyle w:val="TableGrid"/>
        <w:tblW w:w="9918" w:type="dxa"/>
        <w:tblLook w:val="04A0" w:firstRow="1" w:lastRow="0" w:firstColumn="1" w:lastColumn="0" w:noHBand="0" w:noVBand="1"/>
      </w:tblPr>
      <w:tblGrid>
        <w:gridCol w:w="2123"/>
        <w:gridCol w:w="2096"/>
        <w:gridCol w:w="2439"/>
        <w:gridCol w:w="3260"/>
      </w:tblGrid>
      <w:tr w:rsidR="00EC4204" w:rsidRPr="004B73D8" w14:paraId="5A52805B" w14:textId="77777777" w:rsidTr="00D71B34">
        <w:tc>
          <w:tcPr>
            <w:tcW w:w="2123" w:type="dxa"/>
          </w:tcPr>
          <w:p w14:paraId="10D05E27"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 xml:space="preserve">Purpose </w:t>
            </w:r>
          </w:p>
        </w:tc>
        <w:tc>
          <w:tcPr>
            <w:tcW w:w="2096" w:type="dxa"/>
          </w:tcPr>
          <w:p w14:paraId="24B8CAF9"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Approach</w:t>
            </w:r>
          </w:p>
        </w:tc>
        <w:tc>
          <w:tcPr>
            <w:tcW w:w="2439" w:type="dxa"/>
          </w:tcPr>
          <w:p w14:paraId="604F6CE6"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Strategy</w:t>
            </w:r>
          </w:p>
        </w:tc>
        <w:tc>
          <w:tcPr>
            <w:tcW w:w="3260" w:type="dxa"/>
          </w:tcPr>
          <w:p w14:paraId="6211A778"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 xml:space="preserve">Methods </w:t>
            </w:r>
          </w:p>
        </w:tc>
      </w:tr>
      <w:tr w:rsidR="00EC4204" w:rsidRPr="004B73D8" w14:paraId="2E346C77" w14:textId="77777777" w:rsidTr="00D71B34">
        <w:tc>
          <w:tcPr>
            <w:tcW w:w="2123" w:type="dxa"/>
          </w:tcPr>
          <w:p w14:paraId="2A131421" w14:textId="77777777" w:rsidR="00EC4204" w:rsidRPr="004B73D8" w:rsidRDefault="00EC4204" w:rsidP="004B73D8">
            <w:pPr>
              <w:pStyle w:val="ListParagraph"/>
              <w:numPr>
                <w:ilvl w:val="0"/>
                <w:numId w:val="4"/>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Exploratory </w:t>
            </w:r>
          </w:p>
          <w:p w14:paraId="38F7ED23" w14:textId="77777777" w:rsidR="00EC4204" w:rsidRPr="004B73D8" w:rsidRDefault="00EC4204" w:rsidP="004B73D8">
            <w:pPr>
              <w:pStyle w:val="ListParagraph"/>
              <w:numPr>
                <w:ilvl w:val="0"/>
                <w:numId w:val="4"/>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Descriptive </w:t>
            </w:r>
          </w:p>
        </w:tc>
        <w:tc>
          <w:tcPr>
            <w:tcW w:w="2096" w:type="dxa"/>
          </w:tcPr>
          <w:p w14:paraId="1A512591" w14:textId="77777777" w:rsidR="00EC4204" w:rsidRPr="004B73D8" w:rsidRDefault="00EC4204" w:rsidP="004B73D8">
            <w:pPr>
              <w:pStyle w:val="ListParagraph"/>
              <w:numPr>
                <w:ilvl w:val="0"/>
                <w:numId w:val="5"/>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Inductive </w:t>
            </w:r>
          </w:p>
          <w:p w14:paraId="361AFAF3" w14:textId="77777777" w:rsidR="00EC4204" w:rsidRPr="004B73D8" w:rsidRDefault="00EC4204" w:rsidP="004B73D8">
            <w:pPr>
              <w:pStyle w:val="ListParagraph"/>
              <w:numPr>
                <w:ilvl w:val="0"/>
                <w:numId w:val="5"/>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Interpretive </w:t>
            </w:r>
          </w:p>
        </w:tc>
        <w:tc>
          <w:tcPr>
            <w:tcW w:w="2439" w:type="dxa"/>
          </w:tcPr>
          <w:p w14:paraId="441A1CDC" w14:textId="77777777" w:rsidR="00EC4204" w:rsidRPr="004B73D8" w:rsidRDefault="00EC4204" w:rsidP="004B73D8">
            <w:pPr>
              <w:pStyle w:val="ListParagraph"/>
              <w:numPr>
                <w:ilvl w:val="0"/>
                <w:numId w:val="5"/>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Ethnography </w:t>
            </w:r>
          </w:p>
          <w:p w14:paraId="38D202EF" w14:textId="77777777" w:rsidR="00EC4204" w:rsidRPr="004B73D8" w:rsidRDefault="00EC4204" w:rsidP="004B73D8">
            <w:pPr>
              <w:pStyle w:val="ListParagraph"/>
              <w:numPr>
                <w:ilvl w:val="0"/>
                <w:numId w:val="5"/>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Purposive sampling </w:t>
            </w:r>
          </w:p>
        </w:tc>
        <w:tc>
          <w:tcPr>
            <w:tcW w:w="3260" w:type="dxa"/>
          </w:tcPr>
          <w:p w14:paraId="6BC74A96"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Data collection techniques</w:t>
            </w:r>
          </w:p>
          <w:p w14:paraId="57854C6F"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Primary Data</w:t>
            </w:r>
          </w:p>
          <w:p w14:paraId="2FD2268D" w14:textId="77777777" w:rsidR="00EC4204" w:rsidRPr="004B73D8" w:rsidRDefault="00EC4204" w:rsidP="004B73D8">
            <w:pPr>
              <w:pStyle w:val="ListParagraph"/>
              <w:numPr>
                <w:ilvl w:val="0"/>
                <w:numId w:val="3"/>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Semi-structured interview </w:t>
            </w:r>
          </w:p>
          <w:p w14:paraId="2C1DBC1A" w14:textId="3A11B6CC" w:rsidR="00EC4204" w:rsidRPr="004B73D8" w:rsidRDefault="0093553E" w:rsidP="004B73D8">
            <w:pPr>
              <w:pStyle w:val="ListParagraph"/>
              <w:numPr>
                <w:ilvl w:val="0"/>
                <w:numId w:val="3"/>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Qualitative Survey Questionnaire (open-ended)</w:t>
            </w:r>
          </w:p>
          <w:p w14:paraId="0BC5F2DC" w14:textId="77777777" w:rsidR="00EC4204" w:rsidRPr="004B73D8" w:rsidRDefault="00EC4204" w:rsidP="004B73D8">
            <w:pPr>
              <w:pStyle w:val="ListParagraph"/>
              <w:numPr>
                <w:ilvl w:val="0"/>
                <w:numId w:val="3"/>
              </w:num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Focus Groups</w:t>
            </w:r>
          </w:p>
          <w:p w14:paraId="4402AB5A"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 xml:space="preserve">Secondary Data </w:t>
            </w:r>
          </w:p>
          <w:p w14:paraId="357475D6" w14:textId="77777777" w:rsidR="00EC4204" w:rsidRPr="004B73D8" w:rsidRDefault="00EC4204" w:rsidP="004B73D8">
            <w:pPr>
              <w:pStyle w:val="ListParagraph"/>
              <w:numPr>
                <w:ilvl w:val="0"/>
                <w:numId w:val="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Journal articles </w:t>
            </w:r>
          </w:p>
          <w:p w14:paraId="4FD959EC" w14:textId="77777777" w:rsidR="00EC4204" w:rsidRPr="004B73D8" w:rsidRDefault="00EC4204" w:rsidP="004B73D8">
            <w:pPr>
              <w:pStyle w:val="ListParagraph"/>
              <w:numPr>
                <w:ilvl w:val="0"/>
                <w:numId w:val="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databases</w:t>
            </w:r>
          </w:p>
          <w:p w14:paraId="605BA200" w14:textId="77777777" w:rsidR="00EC4204" w:rsidRPr="004B73D8" w:rsidRDefault="00EC4204" w:rsidP="004B73D8">
            <w:pPr>
              <w:pStyle w:val="ListParagraph"/>
              <w:numPr>
                <w:ilvl w:val="0"/>
                <w:numId w:val="6"/>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Government publications </w:t>
            </w:r>
          </w:p>
          <w:p w14:paraId="3662D017"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 xml:space="preserve">Data Analysis </w:t>
            </w:r>
          </w:p>
          <w:p w14:paraId="07D5C006" w14:textId="77777777" w:rsidR="00EC4204" w:rsidRPr="004B73D8" w:rsidRDefault="00EC4204" w:rsidP="004B73D8">
            <w:pPr>
              <w:pStyle w:val="ListParagraph"/>
              <w:numPr>
                <w:ilvl w:val="0"/>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Content Analysis </w:t>
            </w:r>
          </w:p>
        </w:tc>
      </w:tr>
    </w:tbl>
    <w:p w14:paraId="2C31D33E" w14:textId="77777777" w:rsidR="00EC4204" w:rsidRPr="004B73D8" w:rsidRDefault="00EC420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Source: Author student: 1712816</w:t>
      </w:r>
    </w:p>
    <w:p w14:paraId="21D3D7E5" w14:textId="77777777" w:rsidR="00780032" w:rsidRPr="004B73D8" w:rsidRDefault="00780032" w:rsidP="004B73D8">
      <w:pPr>
        <w:spacing w:line="360" w:lineRule="auto"/>
        <w:jc w:val="both"/>
        <w:rPr>
          <w:rFonts w:ascii="Times New Roman" w:hAnsi="Times New Roman" w:cs="Times New Roman"/>
          <w:b/>
          <w:bCs/>
          <w:color w:val="000000" w:themeColor="text1"/>
        </w:rPr>
      </w:pPr>
    </w:p>
    <w:p w14:paraId="7583C63B" w14:textId="34FF60C9" w:rsidR="00780032" w:rsidRPr="004B73D8" w:rsidRDefault="00680556"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w:t>
      </w:r>
      <w:r w:rsidR="00780032" w:rsidRPr="004B73D8">
        <w:rPr>
          <w:rFonts w:ascii="Times New Roman" w:hAnsi="Times New Roman" w:cs="Times New Roman"/>
          <w:b/>
          <w:bCs/>
          <w:color w:val="000000" w:themeColor="text1"/>
        </w:rPr>
        <w:t>5</w:t>
      </w:r>
      <w:r w:rsidRPr="004B73D8">
        <w:rPr>
          <w:rFonts w:ascii="Times New Roman" w:hAnsi="Times New Roman" w:cs="Times New Roman"/>
          <w:b/>
          <w:bCs/>
          <w:color w:val="000000" w:themeColor="text1"/>
        </w:rPr>
        <w:tab/>
      </w:r>
      <w:r w:rsidR="00780032" w:rsidRPr="004B73D8">
        <w:rPr>
          <w:rFonts w:ascii="Times New Roman" w:hAnsi="Times New Roman" w:cs="Times New Roman"/>
          <w:b/>
          <w:bCs/>
          <w:color w:val="000000" w:themeColor="text1"/>
        </w:rPr>
        <w:t xml:space="preserve">Research Strategies </w:t>
      </w:r>
    </w:p>
    <w:p w14:paraId="1AD89883" w14:textId="77777777" w:rsidR="006B1B08" w:rsidRPr="004B73D8" w:rsidRDefault="00780032"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There are different types of qualitative research designs of case studies, case study, phenomenological, narrative, grounded theory and ethnography. the research had considered case study method for the proposed study but decided against it as </w:t>
      </w:r>
      <w:r w:rsidR="006B1B08" w:rsidRPr="004B73D8">
        <w:rPr>
          <w:rFonts w:ascii="Times New Roman" w:eastAsia="Times New Roman" w:hAnsi="Times New Roman" w:cs="Times New Roman"/>
          <w:color w:val="000000" w:themeColor="text1"/>
          <w:lang w:eastAsia="en-GB"/>
        </w:rPr>
        <w:t>it</w:t>
      </w:r>
      <w:r w:rsidRPr="004B73D8">
        <w:rPr>
          <w:rFonts w:ascii="Times New Roman" w:eastAsia="Times New Roman" w:hAnsi="Times New Roman" w:cs="Times New Roman"/>
          <w:color w:val="000000" w:themeColor="text1"/>
          <w:lang w:eastAsia="en-GB"/>
        </w:rPr>
        <w:t xml:space="preserve"> is an in-depth analysis and looks at experiences of a particular individual, group, community or event, the method was deemed to unsuitable as different women entrepreneurs from different social or ethnical backgrounds would be needed for the study. A cross sectional group of female entrepreneurs would be required to answer the research question, based on those reasons the case study strategy was not appropriate for the proposed research study. </w:t>
      </w:r>
    </w:p>
    <w:p w14:paraId="54BFA3F9" w14:textId="2A759C1A" w:rsidR="00780032" w:rsidRPr="004B73D8" w:rsidRDefault="0091580C"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b/>
          <w:bCs/>
          <w:color w:val="000000" w:themeColor="text1"/>
          <w:lang w:eastAsia="en-GB"/>
        </w:rPr>
        <w:lastRenderedPageBreak/>
        <w:t>3.5.1</w:t>
      </w:r>
      <w:r w:rsidRPr="004B73D8">
        <w:rPr>
          <w:rFonts w:ascii="Times New Roman" w:eastAsia="Times New Roman" w:hAnsi="Times New Roman" w:cs="Times New Roman"/>
          <w:b/>
          <w:bCs/>
          <w:color w:val="000000" w:themeColor="text1"/>
          <w:lang w:eastAsia="en-GB"/>
        </w:rPr>
        <w:tab/>
      </w:r>
      <w:r w:rsidR="00780032" w:rsidRPr="004B73D8">
        <w:rPr>
          <w:rFonts w:ascii="Times New Roman" w:eastAsia="Times New Roman" w:hAnsi="Times New Roman" w:cs="Times New Roman"/>
          <w:b/>
          <w:bCs/>
          <w:color w:val="000000" w:themeColor="text1"/>
          <w:lang w:eastAsia="en-GB"/>
        </w:rPr>
        <w:t xml:space="preserve">Ethnography </w:t>
      </w:r>
    </w:p>
    <w:p w14:paraId="55474955" w14:textId="0FB4E8BF" w:rsidR="009149B4" w:rsidRPr="004B73D8" w:rsidRDefault="00780032"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Ethnographic research is a qualitative method </w:t>
      </w:r>
      <w:r w:rsidR="009149B4" w:rsidRPr="004B73D8">
        <w:rPr>
          <w:rFonts w:ascii="Times New Roman" w:eastAsia="Times New Roman" w:hAnsi="Times New Roman" w:cs="Times New Roman"/>
          <w:color w:val="000000" w:themeColor="text1"/>
          <w:lang w:eastAsia="en-GB"/>
        </w:rPr>
        <w:t>used in social sciences</w:t>
      </w:r>
      <w:r w:rsidR="006B1B08" w:rsidRPr="004B73D8">
        <w:rPr>
          <w:rFonts w:ascii="Times New Roman" w:eastAsia="Times New Roman" w:hAnsi="Times New Roman" w:cs="Times New Roman"/>
          <w:color w:val="000000" w:themeColor="text1"/>
          <w:lang w:eastAsia="en-GB"/>
        </w:rPr>
        <w:t xml:space="preserve"> where</w:t>
      </w:r>
      <w:r w:rsidR="009149B4" w:rsidRPr="004B73D8">
        <w:rPr>
          <w:rFonts w:ascii="Times New Roman" w:eastAsia="Times New Roman" w:hAnsi="Times New Roman" w:cs="Times New Roman"/>
          <w:color w:val="000000" w:themeColor="text1"/>
          <w:lang w:eastAsia="en-GB"/>
        </w:rPr>
        <w:t>by researchers</w:t>
      </w:r>
      <w:r w:rsidR="006B1B08" w:rsidRPr="004B73D8">
        <w:rPr>
          <w:rFonts w:ascii="Times New Roman" w:eastAsia="Times New Roman" w:hAnsi="Times New Roman" w:cs="Times New Roman"/>
          <w:color w:val="000000" w:themeColor="text1"/>
          <w:lang w:eastAsia="en-GB"/>
        </w:rPr>
        <w:t xml:space="preserve"> </w:t>
      </w:r>
      <w:r w:rsidRPr="004B73D8">
        <w:rPr>
          <w:rFonts w:ascii="Times New Roman" w:eastAsia="Times New Roman" w:hAnsi="Times New Roman" w:cs="Times New Roman"/>
          <w:color w:val="000000" w:themeColor="text1"/>
          <w:lang w:eastAsia="en-GB"/>
        </w:rPr>
        <w:t xml:space="preserve">interact with the study’s participants in their </w:t>
      </w:r>
      <w:r w:rsidR="009149B4" w:rsidRPr="004B73D8">
        <w:rPr>
          <w:rFonts w:ascii="Times New Roman" w:eastAsia="Times New Roman" w:hAnsi="Times New Roman" w:cs="Times New Roman"/>
          <w:color w:val="000000" w:themeColor="text1"/>
          <w:lang w:eastAsia="en-GB"/>
        </w:rPr>
        <w:t>real-life</w:t>
      </w:r>
      <w:r w:rsidRPr="004B73D8">
        <w:rPr>
          <w:rFonts w:ascii="Times New Roman" w:eastAsia="Times New Roman" w:hAnsi="Times New Roman" w:cs="Times New Roman"/>
          <w:color w:val="000000" w:themeColor="text1"/>
          <w:lang w:eastAsia="en-GB"/>
        </w:rPr>
        <w:t xml:space="preserve"> </w:t>
      </w:r>
      <w:r w:rsidR="006B1B08" w:rsidRPr="004B73D8">
        <w:rPr>
          <w:rFonts w:ascii="Times New Roman" w:eastAsia="Times New Roman" w:hAnsi="Times New Roman" w:cs="Times New Roman"/>
          <w:color w:val="000000" w:themeColor="text1"/>
          <w:lang w:eastAsia="en-GB"/>
        </w:rPr>
        <w:t>setting</w:t>
      </w:r>
      <w:r w:rsidRPr="004B73D8">
        <w:rPr>
          <w:rFonts w:ascii="Times New Roman" w:eastAsia="Times New Roman" w:hAnsi="Times New Roman" w:cs="Times New Roman"/>
          <w:color w:val="000000" w:themeColor="text1"/>
          <w:lang w:eastAsia="en-GB"/>
        </w:rPr>
        <w:t>.</w:t>
      </w:r>
      <w:r w:rsidR="009149B4" w:rsidRPr="004B73D8">
        <w:rPr>
          <w:rFonts w:ascii="Times New Roman" w:eastAsia="Times New Roman" w:hAnsi="Times New Roman" w:cs="Times New Roman"/>
          <w:color w:val="000000" w:themeColor="text1"/>
          <w:lang w:eastAsia="en-GB"/>
        </w:rPr>
        <w:t xml:space="preserve">  </w:t>
      </w:r>
      <w:r w:rsidRPr="004B73D8">
        <w:rPr>
          <w:rFonts w:ascii="Times New Roman" w:eastAsia="Times New Roman" w:hAnsi="Times New Roman" w:cs="Times New Roman"/>
          <w:color w:val="000000" w:themeColor="text1"/>
          <w:lang w:eastAsia="en-GB"/>
        </w:rPr>
        <w:t xml:space="preserve">Ethnography method </w:t>
      </w:r>
      <w:r w:rsidR="00C9251F" w:rsidRPr="004B73D8">
        <w:rPr>
          <w:rFonts w:ascii="Times New Roman" w:eastAsia="Times New Roman" w:hAnsi="Times New Roman" w:cs="Times New Roman"/>
          <w:color w:val="000000" w:themeColor="text1"/>
          <w:lang w:eastAsia="en-GB"/>
        </w:rPr>
        <w:t>was suitable</w:t>
      </w:r>
      <w:r w:rsidR="009149B4" w:rsidRPr="004B73D8">
        <w:rPr>
          <w:rFonts w:ascii="Times New Roman" w:eastAsia="Times New Roman" w:hAnsi="Times New Roman" w:cs="Times New Roman"/>
          <w:color w:val="000000" w:themeColor="text1"/>
          <w:lang w:eastAsia="en-GB"/>
        </w:rPr>
        <w:t xml:space="preserve"> </w:t>
      </w:r>
      <w:r w:rsidRPr="004B73D8">
        <w:rPr>
          <w:rFonts w:ascii="Times New Roman" w:eastAsia="Times New Roman" w:hAnsi="Times New Roman" w:cs="Times New Roman"/>
          <w:color w:val="000000" w:themeColor="text1"/>
          <w:lang w:eastAsia="en-GB"/>
        </w:rPr>
        <w:t xml:space="preserve">for this study </w:t>
      </w:r>
      <w:r w:rsidR="00C9251F" w:rsidRPr="004B73D8">
        <w:rPr>
          <w:rFonts w:ascii="Times New Roman" w:eastAsia="Times New Roman" w:hAnsi="Times New Roman" w:cs="Times New Roman"/>
          <w:color w:val="000000" w:themeColor="text1"/>
          <w:lang w:eastAsia="en-GB"/>
        </w:rPr>
        <w:t xml:space="preserve">for the proposed study: </w:t>
      </w:r>
    </w:p>
    <w:p w14:paraId="00FF2EC2" w14:textId="7E09A5E0" w:rsidR="009149B4" w:rsidRPr="004B73D8" w:rsidRDefault="009149B4" w:rsidP="004B73D8">
      <w:pPr>
        <w:pStyle w:val="ListParagraph"/>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Et</w:t>
      </w:r>
      <w:r w:rsidR="00780032" w:rsidRPr="004B73D8">
        <w:rPr>
          <w:rFonts w:ascii="Times New Roman" w:eastAsia="Times New Roman" w:hAnsi="Times New Roman" w:cs="Times New Roman"/>
          <w:color w:val="000000" w:themeColor="text1"/>
          <w:lang w:eastAsia="en-GB"/>
        </w:rPr>
        <w:t>hnographic research design</w:t>
      </w:r>
      <w:r w:rsidR="006B1B08" w:rsidRPr="004B73D8">
        <w:rPr>
          <w:rFonts w:ascii="Times New Roman" w:eastAsia="Times New Roman" w:hAnsi="Times New Roman" w:cs="Times New Roman"/>
          <w:color w:val="000000" w:themeColor="text1"/>
          <w:lang w:eastAsia="en-GB"/>
        </w:rPr>
        <w:t xml:space="preserve"> will enable real life experiences with participant during data collection </w:t>
      </w:r>
      <w:r w:rsidRPr="004B73D8">
        <w:rPr>
          <w:rFonts w:ascii="Times New Roman" w:eastAsia="Times New Roman" w:hAnsi="Times New Roman" w:cs="Times New Roman"/>
          <w:color w:val="000000" w:themeColor="text1"/>
          <w:lang w:eastAsia="en-GB"/>
        </w:rPr>
        <w:t>in this case how women entrepreneurs are using ICTs in their business.</w:t>
      </w:r>
    </w:p>
    <w:p w14:paraId="190D9FAC" w14:textId="3662300F" w:rsidR="002D546D" w:rsidRPr="004B73D8" w:rsidRDefault="006B1B08" w:rsidP="004B73D8">
      <w:pPr>
        <w:pStyle w:val="ListParagraph"/>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The methodology will enable the researcher to look at different factors and be able to compare emerging themes from the collected data based on different sources</w:t>
      </w:r>
      <w:r w:rsidR="00780032" w:rsidRPr="004B73D8">
        <w:rPr>
          <w:rFonts w:ascii="Times New Roman" w:eastAsia="Times New Roman" w:hAnsi="Times New Roman" w:cs="Times New Roman"/>
          <w:color w:val="000000" w:themeColor="text1"/>
          <w:lang w:eastAsia="en-GB"/>
        </w:rPr>
        <w:t xml:space="preserve"> (Small, 2011).</w:t>
      </w:r>
    </w:p>
    <w:p w14:paraId="2E30A015" w14:textId="73478C11" w:rsidR="006A3FBF" w:rsidRPr="004B73D8" w:rsidRDefault="006A3FBF" w:rsidP="004B73D8">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4B73D8">
        <w:rPr>
          <w:rFonts w:ascii="Times New Roman" w:eastAsia="Times New Roman" w:hAnsi="Times New Roman" w:cs="Times New Roman"/>
          <w:b/>
          <w:bCs/>
          <w:color w:val="000000" w:themeColor="text1"/>
          <w:lang w:eastAsia="en-GB"/>
        </w:rPr>
        <w:t xml:space="preserve">Justification for use of ethnography method for the proposed research </w:t>
      </w:r>
    </w:p>
    <w:tbl>
      <w:tblPr>
        <w:tblStyle w:val="TableGrid"/>
        <w:tblW w:w="0" w:type="auto"/>
        <w:tblLook w:val="04A0" w:firstRow="1" w:lastRow="0" w:firstColumn="1" w:lastColumn="0" w:noHBand="0" w:noVBand="1"/>
      </w:tblPr>
      <w:tblGrid>
        <w:gridCol w:w="3964"/>
        <w:gridCol w:w="5052"/>
      </w:tblGrid>
      <w:tr w:rsidR="006A3FBF" w:rsidRPr="004B73D8" w14:paraId="7097DA07" w14:textId="77777777" w:rsidTr="00F64E75">
        <w:trPr>
          <w:trHeight w:val="912"/>
        </w:trPr>
        <w:tc>
          <w:tcPr>
            <w:tcW w:w="3964" w:type="dxa"/>
          </w:tcPr>
          <w:p w14:paraId="67DC45F2" w14:textId="77777777" w:rsidR="006A3FBF" w:rsidRPr="004B73D8" w:rsidRDefault="006A3FBF" w:rsidP="004B73D8">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4B73D8">
              <w:rPr>
                <w:rFonts w:ascii="Times New Roman" w:eastAsia="Times New Roman" w:hAnsi="Times New Roman" w:cs="Times New Roman"/>
                <w:b/>
                <w:bCs/>
                <w:color w:val="000000" w:themeColor="text1"/>
                <w:lang w:eastAsia="en-GB"/>
              </w:rPr>
              <w:t>Characteristics of Ethnography</w:t>
            </w:r>
          </w:p>
          <w:p w14:paraId="57FFBA82" w14:textId="77777777" w:rsidR="006A3FBF" w:rsidRPr="004B73D8" w:rsidRDefault="006A3FBF" w:rsidP="004B73D8">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p>
        </w:tc>
        <w:tc>
          <w:tcPr>
            <w:tcW w:w="5052" w:type="dxa"/>
          </w:tcPr>
          <w:p w14:paraId="08A30231" w14:textId="26A05F6B" w:rsidR="006A3FBF" w:rsidRPr="004B73D8" w:rsidRDefault="006A3FBF" w:rsidP="004B73D8">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4B73D8">
              <w:rPr>
                <w:rFonts w:ascii="Times New Roman" w:eastAsia="Times New Roman" w:hAnsi="Times New Roman" w:cs="Times New Roman"/>
                <w:b/>
                <w:bCs/>
                <w:color w:val="000000" w:themeColor="text1"/>
                <w:lang w:eastAsia="en-GB"/>
              </w:rPr>
              <w:t>Relevancy to the proposed research study</w:t>
            </w:r>
          </w:p>
        </w:tc>
      </w:tr>
      <w:tr w:rsidR="006A3FBF" w:rsidRPr="004B73D8" w14:paraId="1A5E3607" w14:textId="77777777" w:rsidTr="00F64E75">
        <w:tc>
          <w:tcPr>
            <w:tcW w:w="3964" w:type="dxa"/>
          </w:tcPr>
          <w:p w14:paraId="1E51C8A1" w14:textId="77777777" w:rsidR="00FF2F54" w:rsidRPr="004B73D8" w:rsidRDefault="00FF2F54"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Goal </w:t>
            </w:r>
          </w:p>
          <w:p w14:paraId="0C9442A5" w14:textId="3D37BCC6"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Data is collected in a natural setting </w:t>
            </w:r>
          </w:p>
        </w:tc>
        <w:tc>
          <w:tcPr>
            <w:tcW w:w="5052" w:type="dxa"/>
          </w:tcPr>
          <w:p w14:paraId="2ECD7069" w14:textId="0DABA8A7" w:rsidR="006A3FBF" w:rsidRPr="004B73D8" w:rsidRDefault="006A3FBF"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This study </w:t>
            </w:r>
            <w:r w:rsidR="00F64E75" w:rsidRPr="004B73D8">
              <w:rPr>
                <w:rFonts w:ascii="Times New Roman" w:eastAsia="Times New Roman" w:hAnsi="Times New Roman" w:cs="Times New Roman"/>
                <w:color w:val="000000" w:themeColor="text1"/>
                <w:lang w:eastAsia="en-GB"/>
              </w:rPr>
              <w:t>identifies</w:t>
            </w:r>
            <w:r w:rsidRPr="004B73D8">
              <w:rPr>
                <w:rFonts w:ascii="Times New Roman" w:eastAsia="Times New Roman" w:hAnsi="Times New Roman" w:cs="Times New Roman"/>
                <w:color w:val="000000" w:themeColor="text1"/>
                <w:lang w:eastAsia="en-GB"/>
              </w:rPr>
              <w:t xml:space="preserve"> the role and extent of digital technologies used by urban women small </w:t>
            </w:r>
            <w:r w:rsidR="00F64E75" w:rsidRPr="004B73D8">
              <w:rPr>
                <w:rFonts w:ascii="Times New Roman" w:eastAsia="Times New Roman" w:hAnsi="Times New Roman" w:cs="Times New Roman"/>
                <w:color w:val="000000" w:themeColor="text1"/>
                <w:lang w:eastAsia="en-GB"/>
              </w:rPr>
              <w:t>business</w:t>
            </w:r>
            <w:r w:rsidRPr="004B73D8">
              <w:rPr>
                <w:rFonts w:ascii="Times New Roman" w:eastAsia="Times New Roman" w:hAnsi="Times New Roman" w:cs="Times New Roman"/>
                <w:color w:val="000000" w:themeColor="text1"/>
                <w:lang w:eastAsia="en-GB"/>
              </w:rPr>
              <w:t xml:space="preserve"> owners </w:t>
            </w:r>
            <w:r w:rsidR="00F64E75" w:rsidRPr="004B73D8">
              <w:rPr>
                <w:rFonts w:ascii="Times New Roman" w:eastAsia="Times New Roman" w:hAnsi="Times New Roman" w:cs="Times New Roman"/>
                <w:color w:val="000000" w:themeColor="text1"/>
                <w:lang w:eastAsia="en-GB"/>
              </w:rPr>
              <w:t xml:space="preserve">(SBOs) in </w:t>
            </w:r>
            <w:r w:rsidR="00FF2F54" w:rsidRPr="004B73D8">
              <w:rPr>
                <w:rFonts w:ascii="Times New Roman" w:eastAsia="Times New Roman" w:hAnsi="Times New Roman" w:cs="Times New Roman"/>
                <w:color w:val="000000" w:themeColor="text1"/>
                <w:lang w:eastAsia="en-GB"/>
              </w:rPr>
              <w:t>their native environment, in-depth understanding of culture</w:t>
            </w:r>
          </w:p>
        </w:tc>
      </w:tr>
      <w:tr w:rsidR="006A3FBF" w:rsidRPr="004B73D8" w14:paraId="40E6BE55" w14:textId="77777777" w:rsidTr="00F64E75">
        <w:tc>
          <w:tcPr>
            <w:tcW w:w="3964" w:type="dxa"/>
          </w:tcPr>
          <w:p w14:paraId="2B4B61C4" w14:textId="4253746C"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Different methods are used to collect data </w:t>
            </w:r>
          </w:p>
        </w:tc>
        <w:tc>
          <w:tcPr>
            <w:tcW w:w="5052" w:type="dxa"/>
          </w:tcPr>
          <w:p w14:paraId="05F27107" w14:textId="622AC237"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The study will use (Semi-structured interviews (face-face and telephone), observation, focus groups, qualitative surveys Email, and Secondary data </w:t>
            </w:r>
          </w:p>
        </w:tc>
      </w:tr>
      <w:tr w:rsidR="006A3FBF" w:rsidRPr="004B73D8" w14:paraId="1B8CBD08" w14:textId="77777777" w:rsidTr="00F64E75">
        <w:tc>
          <w:tcPr>
            <w:tcW w:w="3964" w:type="dxa"/>
          </w:tcPr>
          <w:p w14:paraId="6F20A3D5" w14:textId="2540884B"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Human beings cannot be studied independently of their environments; therefore, value is placed on context</w:t>
            </w:r>
          </w:p>
        </w:tc>
        <w:tc>
          <w:tcPr>
            <w:tcW w:w="5052" w:type="dxa"/>
          </w:tcPr>
          <w:p w14:paraId="523A243B" w14:textId="560F3736"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Proposed study will be conducted in different settings, online events/workshops,</w:t>
            </w:r>
          </w:p>
        </w:tc>
      </w:tr>
      <w:tr w:rsidR="006A3FBF" w:rsidRPr="004B73D8" w14:paraId="4FF34FAA" w14:textId="77777777" w:rsidTr="00F64E75">
        <w:tc>
          <w:tcPr>
            <w:tcW w:w="3964" w:type="dxa"/>
          </w:tcPr>
          <w:p w14:paraId="013CAE55" w14:textId="1DAA2F7D"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Its visual, and does not solely base on what people say, but do and creates a picture through first-hand experience</w:t>
            </w:r>
          </w:p>
        </w:tc>
        <w:tc>
          <w:tcPr>
            <w:tcW w:w="5052" w:type="dxa"/>
          </w:tcPr>
          <w:p w14:paraId="0FF89EDD" w14:textId="33F498C2"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Field work to last 8 months to get first-hand experience</w:t>
            </w:r>
          </w:p>
        </w:tc>
      </w:tr>
      <w:tr w:rsidR="006A3FBF" w:rsidRPr="004B73D8" w14:paraId="3E88893E" w14:textId="77777777" w:rsidTr="00F64E75">
        <w:tc>
          <w:tcPr>
            <w:tcW w:w="3964" w:type="dxa"/>
          </w:tcPr>
          <w:p w14:paraId="444407C2" w14:textId="68151292"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No manipulation of variables </w:t>
            </w:r>
          </w:p>
        </w:tc>
        <w:tc>
          <w:tcPr>
            <w:tcW w:w="5052" w:type="dxa"/>
          </w:tcPr>
          <w:p w14:paraId="00EA7B4A" w14:textId="1BA2D66F" w:rsidR="006A3FBF" w:rsidRPr="004B73D8" w:rsidRDefault="00F64E75"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Researcher is not objective but subjective</w:t>
            </w:r>
          </w:p>
        </w:tc>
      </w:tr>
      <w:tr w:rsidR="006A3FBF" w:rsidRPr="004B73D8" w14:paraId="4165B199" w14:textId="77777777" w:rsidTr="00B10283">
        <w:trPr>
          <w:trHeight w:val="1319"/>
        </w:trPr>
        <w:tc>
          <w:tcPr>
            <w:tcW w:w="3964" w:type="dxa"/>
          </w:tcPr>
          <w:p w14:paraId="0C0050B4" w14:textId="311E0DA1" w:rsidR="00B10283" w:rsidRPr="004B73D8" w:rsidRDefault="00B10283" w:rsidP="004B73D8">
            <w:pPr>
              <w:pStyle w:val="NormalWeb"/>
              <w:spacing w:line="360" w:lineRule="auto"/>
              <w:jc w:val="both"/>
              <w:rPr>
                <w:color w:val="000000" w:themeColor="text1"/>
              </w:rPr>
            </w:pPr>
            <w:r w:rsidRPr="004B73D8">
              <w:rPr>
                <w:color w:val="000000" w:themeColor="text1"/>
              </w:rPr>
              <w:lastRenderedPageBreak/>
              <w:t xml:space="preserve">Gradual focus with broad descriptive inferences. </w:t>
            </w:r>
          </w:p>
          <w:p w14:paraId="1705F4AE" w14:textId="7ACD4D5E" w:rsidR="006A3FBF" w:rsidRPr="004B73D8" w:rsidRDefault="006A3FBF" w:rsidP="004B73D8">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p>
        </w:tc>
        <w:tc>
          <w:tcPr>
            <w:tcW w:w="5052" w:type="dxa"/>
          </w:tcPr>
          <w:p w14:paraId="5A887E64" w14:textId="42F56972" w:rsidR="006A3FBF" w:rsidRPr="004B73D8" w:rsidRDefault="00B10283"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The study will use a conceptual framework at the beginning of the study</w:t>
            </w:r>
          </w:p>
        </w:tc>
      </w:tr>
      <w:tr w:rsidR="00B10283" w:rsidRPr="004B73D8" w14:paraId="2E419A30" w14:textId="77777777" w:rsidTr="00F64E75">
        <w:tc>
          <w:tcPr>
            <w:tcW w:w="3964" w:type="dxa"/>
          </w:tcPr>
          <w:p w14:paraId="76AB0DFC" w14:textId="540B62A6" w:rsidR="00B10283" w:rsidRPr="004B73D8" w:rsidRDefault="00B10283"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Researcher as an instrument of data collection </w:t>
            </w:r>
          </w:p>
        </w:tc>
        <w:tc>
          <w:tcPr>
            <w:tcW w:w="5052" w:type="dxa"/>
          </w:tcPr>
          <w:p w14:paraId="1B448226" w14:textId="131FDBF6" w:rsidR="00B10283" w:rsidRPr="004B73D8" w:rsidRDefault="00B10283"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Use of interpretative approach to data collection and analysis, to capture a diverse view and experiences of urban women (SBOs)</w:t>
            </w:r>
          </w:p>
        </w:tc>
      </w:tr>
      <w:tr w:rsidR="006A3FBF" w:rsidRPr="004B73D8" w14:paraId="69DD7A81" w14:textId="77777777" w:rsidTr="00F64E75">
        <w:tc>
          <w:tcPr>
            <w:tcW w:w="3964" w:type="dxa"/>
          </w:tcPr>
          <w:p w14:paraId="755B0A4E" w14:textId="34E0255F" w:rsidR="006A3FBF" w:rsidRPr="004B73D8" w:rsidRDefault="00FF2F54"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Field work: </w:t>
            </w:r>
            <w:r w:rsidR="00B10283" w:rsidRPr="004B73D8">
              <w:rPr>
                <w:rFonts w:ascii="Times New Roman" w:eastAsia="Times New Roman" w:hAnsi="Times New Roman" w:cs="Times New Roman"/>
                <w:color w:val="000000" w:themeColor="text1"/>
                <w:lang w:eastAsia="en-GB"/>
              </w:rPr>
              <w:t xml:space="preserve">Flexibility, naturalism, holism and culture </w:t>
            </w:r>
          </w:p>
        </w:tc>
        <w:tc>
          <w:tcPr>
            <w:tcW w:w="5052" w:type="dxa"/>
          </w:tcPr>
          <w:p w14:paraId="08FE7AB4" w14:textId="60E14598" w:rsidR="00FF2F54" w:rsidRPr="004B73D8" w:rsidRDefault="00B10283"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A flexible approach was deemed appropriate</w:t>
            </w:r>
            <w:r w:rsidR="00FF2F54" w:rsidRPr="004B73D8">
              <w:rPr>
                <w:rFonts w:ascii="Times New Roman" w:eastAsia="Times New Roman" w:hAnsi="Times New Roman" w:cs="Times New Roman"/>
                <w:color w:val="000000" w:themeColor="text1"/>
                <w:lang w:eastAsia="en-GB"/>
              </w:rPr>
              <w:t xml:space="preserve"> as problem solving is easier.</w:t>
            </w:r>
          </w:p>
          <w:p w14:paraId="40A7365E" w14:textId="17BB56D2" w:rsidR="006A3FBF" w:rsidRPr="004B73D8" w:rsidRDefault="00FF2F54"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In -depth description of Groups (urban women SBOSs life </w:t>
            </w:r>
            <w:r w:rsidR="00B10283" w:rsidRPr="004B73D8">
              <w:rPr>
                <w:rFonts w:ascii="Times New Roman" w:eastAsia="Times New Roman" w:hAnsi="Times New Roman" w:cs="Times New Roman"/>
                <w:color w:val="000000" w:themeColor="text1"/>
                <w:lang w:eastAsia="en-GB"/>
              </w:rPr>
              <w:t xml:space="preserve">case </w:t>
            </w:r>
          </w:p>
        </w:tc>
      </w:tr>
    </w:tbl>
    <w:p w14:paraId="1AE7BC5C" w14:textId="5405E9CA" w:rsidR="002D546D" w:rsidRPr="00221755" w:rsidRDefault="00221755" w:rsidP="004B73D8">
      <w:pPr>
        <w:spacing w:before="100" w:beforeAutospacing="1" w:after="100" w:afterAutospacing="1" w:line="360" w:lineRule="auto"/>
        <w:jc w:val="both"/>
        <w:rPr>
          <w:rFonts w:ascii="Times New Roman" w:eastAsia="Times New Roman" w:hAnsi="Times New Roman" w:cs="Times New Roman"/>
          <w:b/>
          <w:bCs/>
          <w:i/>
          <w:iCs/>
          <w:color w:val="000000" w:themeColor="text1"/>
          <w:lang w:eastAsia="en-GB"/>
        </w:rPr>
      </w:pPr>
      <w:r w:rsidRPr="00221755">
        <w:rPr>
          <w:rFonts w:ascii="Times New Roman" w:eastAsia="Times New Roman" w:hAnsi="Times New Roman" w:cs="Times New Roman"/>
          <w:b/>
          <w:bCs/>
          <w:i/>
          <w:iCs/>
          <w:color w:val="000000" w:themeColor="text1"/>
          <w:lang w:eastAsia="en-GB"/>
        </w:rPr>
        <w:t>Fig 4.</w:t>
      </w:r>
      <w:r w:rsidRPr="00221755">
        <w:rPr>
          <w:rFonts w:ascii="Times New Roman" w:eastAsia="Times New Roman" w:hAnsi="Times New Roman" w:cs="Times New Roman"/>
          <w:b/>
          <w:bCs/>
          <w:i/>
          <w:iCs/>
          <w:color w:val="000000" w:themeColor="text1"/>
          <w:lang w:eastAsia="en-GB"/>
        </w:rPr>
        <w:tab/>
      </w:r>
      <w:r w:rsidR="00B10283" w:rsidRPr="00221755">
        <w:rPr>
          <w:rFonts w:ascii="Times New Roman" w:eastAsia="Times New Roman" w:hAnsi="Times New Roman" w:cs="Times New Roman"/>
          <w:b/>
          <w:bCs/>
          <w:i/>
          <w:iCs/>
          <w:color w:val="000000" w:themeColor="text1"/>
          <w:lang w:eastAsia="en-GB"/>
        </w:rPr>
        <w:t>Adapted from Lambet et.al, 2011, p. 21</w:t>
      </w:r>
    </w:p>
    <w:p w14:paraId="5F6106DE" w14:textId="544FF7F1" w:rsidR="009149B4" w:rsidRPr="004B73D8" w:rsidRDefault="00780032" w:rsidP="004B73D8">
      <w:pPr>
        <w:autoSpaceDE w:val="0"/>
        <w:autoSpaceDN w:val="0"/>
        <w:adjustRightInd w:val="0"/>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3.6</w:t>
      </w:r>
      <w:r w:rsidRPr="004B73D8">
        <w:rPr>
          <w:rFonts w:ascii="Times New Roman" w:hAnsi="Times New Roman" w:cs="Times New Roman"/>
          <w:b/>
          <w:bCs/>
          <w:color w:val="000000" w:themeColor="text1"/>
        </w:rPr>
        <w:tab/>
      </w:r>
      <w:r w:rsidR="009149B4" w:rsidRPr="004B73D8">
        <w:rPr>
          <w:rFonts w:ascii="Times New Roman" w:hAnsi="Times New Roman" w:cs="Times New Roman"/>
          <w:b/>
          <w:bCs/>
          <w:color w:val="000000" w:themeColor="text1"/>
        </w:rPr>
        <w:t xml:space="preserve">Stakeholder Analysis </w:t>
      </w:r>
    </w:p>
    <w:p w14:paraId="63E50D6D" w14:textId="5D32D3A8" w:rsidR="009149B4" w:rsidRPr="004B73D8" w:rsidRDefault="006B1B08"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It is a systematic process where data is gathered and analysed </w:t>
      </w:r>
      <w:r w:rsidR="00F02FBA" w:rsidRPr="004B73D8">
        <w:rPr>
          <w:rFonts w:ascii="Times New Roman" w:hAnsi="Times New Roman" w:cs="Times New Roman"/>
          <w:color w:val="000000" w:themeColor="text1"/>
        </w:rPr>
        <w:t>qualitatively,</w:t>
      </w:r>
      <w:r w:rsidRPr="004B73D8">
        <w:rPr>
          <w:rFonts w:ascii="Times New Roman" w:hAnsi="Times New Roman" w:cs="Times New Roman"/>
          <w:color w:val="000000" w:themeColor="text1"/>
        </w:rPr>
        <w:t xml:space="preserve"> and decision made based on the interests of the informants </w:t>
      </w:r>
      <w:r w:rsidR="00F02FBA" w:rsidRPr="004B73D8">
        <w:rPr>
          <w:rFonts w:ascii="Times New Roman" w:hAnsi="Times New Roman" w:cs="Times New Roman"/>
          <w:color w:val="000000" w:themeColor="text1"/>
        </w:rPr>
        <w:t>taken into account when implementing or developing a policy or program. Based on the</w:t>
      </w:r>
      <w:r w:rsidR="009149B4" w:rsidRPr="004B73D8">
        <w:rPr>
          <w:rFonts w:ascii="Times New Roman" w:hAnsi="Times New Roman" w:cs="Times New Roman"/>
          <w:color w:val="000000" w:themeColor="text1"/>
        </w:rPr>
        <w:t xml:space="preserve"> literature review I noted that research studies where one sided in giving perspective on only one stakeholder group in an effort to get to answer the research question.  (Kim, 2014).</w:t>
      </w:r>
    </w:p>
    <w:p w14:paraId="58D8B642" w14:textId="77777777" w:rsidR="00D91B19" w:rsidRPr="004B73D8" w:rsidRDefault="00D91B19" w:rsidP="004B73D8">
      <w:pPr>
        <w:autoSpaceDE w:val="0"/>
        <w:autoSpaceDN w:val="0"/>
        <w:adjustRightInd w:val="0"/>
        <w:spacing w:line="360" w:lineRule="auto"/>
        <w:jc w:val="both"/>
        <w:rPr>
          <w:rFonts w:ascii="Times New Roman" w:hAnsi="Times New Roman" w:cs="Times New Roman"/>
          <w:color w:val="000000" w:themeColor="text1"/>
        </w:rPr>
      </w:pPr>
    </w:p>
    <w:p w14:paraId="5DB6CA73" w14:textId="59B581D9" w:rsidR="00D91B19" w:rsidRPr="004B73D8" w:rsidRDefault="009149B4"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Hovland, 2005)</w:t>
      </w:r>
      <w:r w:rsidR="00F02FBA" w:rsidRPr="004B73D8">
        <w:rPr>
          <w:rFonts w:ascii="Times New Roman" w:hAnsi="Times New Roman" w:cs="Times New Roman"/>
          <w:color w:val="000000" w:themeColor="text1"/>
        </w:rPr>
        <w:t xml:space="preserve"> defines a stakeholder as an individual or organisation who has something to lose or gain as a result of the outcome of the research study. or process, in short who are the beneficiaries and who are the losers in the process.</w:t>
      </w:r>
    </w:p>
    <w:p w14:paraId="32AB3BDC" w14:textId="501CD8B2" w:rsidR="001052AD" w:rsidRPr="004B73D8" w:rsidRDefault="00D91B19"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For this proposed research study, the following were identified as key stakeholders</w:t>
      </w:r>
      <w:r w:rsidR="001052AD" w:rsidRPr="004B73D8">
        <w:rPr>
          <w:rFonts w:ascii="Times New Roman" w:hAnsi="Times New Roman" w:cs="Times New Roman"/>
          <w:color w:val="000000" w:themeColor="text1"/>
        </w:rPr>
        <w:t>, during the initial desk research and will be further investigated through interviews, and focus groups</w:t>
      </w:r>
    </w:p>
    <w:p w14:paraId="7EB2F792" w14:textId="77777777" w:rsidR="001052AD" w:rsidRPr="004B73D8" w:rsidRDefault="001052AD" w:rsidP="004B73D8">
      <w:pPr>
        <w:autoSpaceDE w:val="0"/>
        <w:autoSpaceDN w:val="0"/>
        <w:adjustRightInd w:val="0"/>
        <w:spacing w:line="360" w:lineRule="auto"/>
        <w:jc w:val="both"/>
        <w:rPr>
          <w:rFonts w:ascii="Times New Roman" w:hAnsi="Times New Roman" w:cs="Times New Roman"/>
          <w:color w:val="000000" w:themeColor="text1"/>
        </w:rPr>
      </w:pPr>
    </w:p>
    <w:p w14:paraId="7491AB2C" w14:textId="6E243931" w:rsidR="009149B4" w:rsidRPr="004B73D8" w:rsidRDefault="00D91B19" w:rsidP="004B73D8">
      <w:pPr>
        <w:pStyle w:val="ListParagraph"/>
        <w:numPr>
          <w:ilvl w:val="0"/>
          <w:numId w:val="10"/>
        </w:num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Small business owners.</w:t>
      </w:r>
    </w:p>
    <w:p w14:paraId="77969CBB" w14:textId="3D655B77" w:rsidR="00D91B19" w:rsidRPr="004B73D8" w:rsidRDefault="00D91B19" w:rsidP="004B73D8">
      <w:pPr>
        <w:pStyle w:val="ListParagraph"/>
        <w:numPr>
          <w:ilvl w:val="1"/>
          <w:numId w:val="9"/>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Urban women small business owners</w:t>
      </w:r>
    </w:p>
    <w:p w14:paraId="6DD6597F" w14:textId="20AE90FC" w:rsidR="00010A4F" w:rsidRPr="004B73D8" w:rsidRDefault="00010A4F" w:rsidP="004B73D8">
      <w:pPr>
        <w:pStyle w:val="ListParagraph"/>
        <w:numPr>
          <w:ilvl w:val="0"/>
          <w:numId w:val="9"/>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Policy Markers </w:t>
      </w:r>
    </w:p>
    <w:p w14:paraId="6F99CA50" w14:textId="77777777" w:rsidR="00010A4F" w:rsidRPr="004B73D8" w:rsidRDefault="00010A4F" w:rsidP="004B73D8">
      <w:pPr>
        <w:pStyle w:val="ListParagraph"/>
        <w:numPr>
          <w:ilvl w:val="1"/>
          <w:numId w:val="9"/>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Government ministries and agencies with a role to play in promoting women’s business owners and ICTs. officials from several ministries dealing with gender focal point with a view to understand the policy priorities of government and </w:t>
      </w:r>
      <w:r w:rsidRPr="004B73D8">
        <w:rPr>
          <w:rFonts w:ascii="Times New Roman" w:hAnsi="Times New Roman" w:cs="Times New Roman"/>
          <w:color w:val="000000" w:themeColor="text1"/>
        </w:rPr>
        <w:lastRenderedPageBreak/>
        <w:t>women development. provided that any recommendation from the proposed research will be presented to the government for implementation.</w:t>
      </w:r>
    </w:p>
    <w:p w14:paraId="00D9FDDA" w14:textId="77777777" w:rsidR="00010A4F" w:rsidRPr="004B73D8" w:rsidRDefault="00010A4F" w:rsidP="004B73D8">
      <w:pPr>
        <w:pStyle w:val="ListParagraph"/>
        <w:numPr>
          <w:ilvl w:val="1"/>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Ministry of labour and social development’s women council </w:t>
      </w:r>
    </w:p>
    <w:p w14:paraId="10A82E96" w14:textId="77777777" w:rsidR="00010A4F" w:rsidRPr="004B73D8" w:rsidRDefault="00010A4F" w:rsidP="004B73D8">
      <w:pPr>
        <w:pStyle w:val="ListParagraph"/>
        <w:numPr>
          <w:ilvl w:val="1"/>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Ministry of Information Communications and Technology</w:t>
      </w:r>
    </w:p>
    <w:p w14:paraId="565E1BC4" w14:textId="027A324D" w:rsidR="00010A4F" w:rsidRPr="004B73D8" w:rsidRDefault="00010A4F" w:rsidP="004B73D8">
      <w:pPr>
        <w:pStyle w:val="ListParagraph"/>
        <w:numPr>
          <w:ilvl w:val="1"/>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Ministry of Gender, Labour &amp; Social Development (relevant to ICTs and women entrepreneurship (any recommendations emerging from the project will have to be presented to the Government for implementation) ICT relate areas and issues are vital to the development of recommendations and policies which can truly help empower women entrepreneurs. </w:t>
      </w:r>
    </w:p>
    <w:p w14:paraId="723867A8" w14:textId="77777777" w:rsidR="001052AD" w:rsidRPr="004B73D8" w:rsidRDefault="00D91B19" w:rsidP="004B73D8">
      <w:pPr>
        <w:pStyle w:val="ListParagraph"/>
        <w:numPr>
          <w:ilvl w:val="0"/>
          <w:numId w:val="9"/>
        </w:num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SME partners</w:t>
      </w:r>
    </w:p>
    <w:p w14:paraId="385612B8" w14:textId="6222F5B1" w:rsidR="00D91B19" w:rsidRPr="004B73D8" w:rsidRDefault="00D91B19" w:rsidP="004B73D8">
      <w:pPr>
        <w:pStyle w:val="ListParagraph"/>
        <w:numPr>
          <w:ilvl w:val="0"/>
          <w:numId w:val="9"/>
        </w:num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Donor Communities - interested in formulation more effective policies in Uganda).</w:t>
      </w:r>
    </w:p>
    <w:p w14:paraId="3AE43388" w14:textId="77777777" w:rsidR="00D91B19" w:rsidRPr="004B73D8" w:rsidRDefault="00D91B19" w:rsidP="004B73D8">
      <w:pPr>
        <w:pStyle w:val="ListParagraph"/>
        <w:numPr>
          <w:ilvl w:val="0"/>
          <w:numId w:val="9"/>
        </w:num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Women entrepreneurship associations, </w:t>
      </w:r>
    </w:p>
    <w:p w14:paraId="282E0307" w14:textId="77777777" w:rsidR="00D91B19" w:rsidRPr="004B73D8" w:rsidRDefault="00D91B19" w:rsidP="004B73D8">
      <w:pPr>
        <w:pStyle w:val="ListParagraph"/>
        <w:numPr>
          <w:ilvl w:val="0"/>
          <w:numId w:val="9"/>
        </w:num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Academic experts. </w:t>
      </w:r>
    </w:p>
    <w:p w14:paraId="008D95FC" w14:textId="77777777" w:rsidR="00010A4F" w:rsidRPr="004B73D8" w:rsidRDefault="00010A4F" w:rsidP="004B73D8">
      <w:pPr>
        <w:pStyle w:val="ListParagraph"/>
        <w:numPr>
          <w:ilvl w:val="0"/>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mobile phone providers </w:t>
      </w:r>
    </w:p>
    <w:p w14:paraId="52BFA030" w14:textId="77777777" w:rsidR="00010A4F" w:rsidRPr="004B73D8" w:rsidRDefault="00010A4F" w:rsidP="004B73D8">
      <w:pPr>
        <w:pStyle w:val="ListParagraph"/>
        <w:numPr>
          <w:ilvl w:val="1"/>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MTN, </w:t>
      </w:r>
    </w:p>
    <w:p w14:paraId="1C7141C2" w14:textId="77777777" w:rsidR="00010A4F" w:rsidRPr="004B73D8" w:rsidRDefault="00010A4F" w:rsidP="004B73D8">
      <w:pPr>
        <w:pStyle w:val="ListParagraph"/>
        <w:numPr>
          <w:ilvl w:val="1"/>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Airtel</w:t>
      </w:r>
    </w:p>
    <w:p w14:paraId="3FF47922" w14:textId="77777777" w:rsidR="00010A4F" w:rsidRPr="004B73D8" w:rsidRDefault="00010A4F" w:rsidP="004B73D8">
      <w:pPr>
        <w:pStyle w:val="ListParagraph"/>
        <w:numPr>
          <w:ilvl w:val="1"/>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Africell </w:t>
      </w:r>
    </w:p>
    <w:p w14:paraId="54E393F4" w14:textId="2AAD41B5" w:rsidR="001052AD" w:rsidRPr="004B73D8" w:rsidRDefault="00010A4F" w:rsidP="004B73D8">
      <w:pPr>
        <w:pStyle w:val="ListParagraph"/>
        <w:numPr>
          <w:ilvl w:val="1"/>
          <w:numId w:val="11"/>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Uganda Telecom</w:t>
      </w:r>
      <w:r w:rsidR="006726ED" w:rsidRPr="004B73D8">
        <w:rPr>
          <w:rFonts w:ascii="Times New Roman" w:hAnsi="Times New Roman" w:cs="Times New Roman"/>
          <w:color w:val="000000" w:themeColor="text1"/>
        </w:rPr>
        <w:t>s</w:t>
      </w:r>
    </w:p>
    <w:p w14:paraId="0AFE812A" w14:textId="77777777" w:rsidR="007607A2" w:rsidRPr="004B73D8" w:rsidRDefault="007607A2" w:rsidP="004B73D8">
      <w:pPr>
        <w:spacing w:line="360" w:lineRule="auto"/>
        <w:jc w:val="both"/>
        <w:rPr>
          <w:rFonts w:ascii="Times New Roman" w:hAnsi="Times New Roman" w:cs="Times New Roman"/>
          <w:b/>
          <w:bCs/>
          <w:color w:val="000000" w:themeColor="text1"/>
        </w:rPr>
      </w:pPr>
    </w:p>
    <w:p w14:paraId="25A28F8B" w14:textId="0FD555E5" w:rsidR="00780032" w:rsidRPr="004B73D8" w:rsidRDefault="00AA16C5"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3.7</w:t>
      </w:r>
      <w:r w:rsidRPr="004B73D8">
        <w:rPr>
          <w:rFonts w:ascii="Times New Roman" w:hAnsi="Times New Roman" w:cs="Times New Roman"/>
          <w:b/>
          <w:bCs/>
          <w:color w:val="000000" w:themeColor="text1"/>
        </w:rPr>
        <w:tab/>
      </w:r>
      <w:r w:rsidR="00780032" w:rsidRPr="004B73D8">
        <w:rPr>
          <w:rFonts w:ascii="Times New Roman" w:hAnsi="Times New Roman" w:cs="Times New Roman"/>
          <w:b/>
          <w:bCs/>
          <w:color w:val="000000" w:themeColor="text1"/>
        </w:rPr>
        <w:t xml:space="preserve">Research Techniques and Procedures </w:t>
      </w:r>
    </w:p>
    <w:p w14:paraId="34F82498" w14:textId="77777777" w:rsidR="00780032" w:rsidRPr="004B73D8" w:rsidRDefault="00780032" w:rsidP="004B73D8">
      <w:pPr>
        <w:spacing w:line="360" w:lineRule="auto"/>
        <w:jc w:val="both"/>
        <w:rPr>
          <w:rFonts w:ascii="Times New Roman" w:hAnsi="Times New Roman" w:cs="Times New Roman"/>
          <w:color w:val="000000" w:themeColor="text1"/>
        </w:rPr>
      </w:pPr>
    </w:p>
    <w:p w14:paraId="422D1AED" w14:textId="187F5425" w:rsidR="00680556" w:rsidRPr="004B73D8" w:rsidRDefault="00AA16C5"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3.7.1</w:t>
      </w:r>
      <w:r w:rsidRPr="004B73D8">
        <w:rPr>
          <w:rFonts w:ascii="Times New Roman" w:hAnsi="Times New Roman" w:cs="Times New Roman"/>
          <w:b/>
          <w:bCs/>
          <w:color w:val="000000" w:themeColor="text1"/>
        </w:rPr>
        <w:tab/>
      </w:r>
      <w:r w:rsidR="00680556" w:rsidRPr="004B73D8">
        <w:rPr>
          <w:rFonts w:ascii="Times New Roman" w:hAnsi="Times New Roman" w:cs="Times New Roman"/>
          <w:b/>
          <w:bCs/>
          <w:color w:val="000000" w:themeColor="text1"/>
        </w:rPr>
        <w:t xml:space="preserve">Sample and Data Collection </w:t>
      </w:r>
    </w:p>
    <w:p w14:paraId="51948568" w14:textId="77777777" w:rsidR="00680556" w:rsidRPr="004B73D8" w:rsidRDefault="00680556" w:rsidP="004B73D8">
      <w:pPr>
        <w:spacing w:line="360" w:lineRule="auto"/>
        <w:jc w:val="both"/>
        <w:rPr>
          <w:rFonts w:ascii="Times New Roman" w:hAnsi="Times New Roman" w:cs="Times New Roman"/>
          <w:color w:val="000000" w:themeColor="text1"/>
        </w:rPr>
      </w:pPr>
    </w:p>
    <w:p w14:paraId="48CF09F6" w14:textId="47D471F3" w:rsidR="00680556" w:rsidRPr="004B73D8" w:rsidRDefault="00680556"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Data on Urban women business owners will be collected from Kampala district capital city of Uganda.</w:t>
      </w:r>
      <w:r w:rsidR="001052AD" w:rsidRPr="004B73D8">
        <w:rPr>
          <w:rFonts w:ascii="Times New Roman" w:hAnsi="Times New Roman" w:cs="Times New Roman"/>
          <w:color w:val="000000" w:themeColor="text1"/>
        </w:rPr>
        <w:t xml:space="preserve"> Using purposeful sampling of </w:t>
      </w:r>
      <w:r w:rsidRPr="004B73D8">
        <w:rPr>
          <w:rFonts w:ascii="Times New Roman" w:hAnsi="Times New Roman" w:cs="Times New Roman"/>
          <w:color w:val="000000" w:themeColor="text1"/>
        </w:rPr>
        <w:t xml:space="preserve">40 Urban Women </w:t>
      </w:r>
      <w:r w:rsidR="001052AD" w:rsidRPr="004B73D8">
        <w:rPr>
          <w:rFonts w:ascii="Times New Roman" w:hAnsi="Times New Roman" w:cs="Times New Roman"/>
          <w:color w:val="000000" w:themeColor="text1"/>
        </w:rPr>
        <w:t xml:space="preserve">small </w:t>
      </w:r>
      <w:r w:rsidRPr="004B73D8">
        <w:rPr>
          <w:rFonts w:ascii="Times New Roman" w:hAnsi="Times New Roman" w:cs="Times New Roman"/>
          <w:color w:val="000000" w:themeColor="text1"/>
        </w:rPr>
        <w:t xml:space="preserve">business </w:t>
      </w:r>
      <w:r w:rsidR="00081F96" w:rsidRPr="004B73D8">
        <w:rPr>
          <w:rFonts w:ascii="Times New Roman" w:hAnsi="Times New Roman" w:cs="Times New Roman"/>
          <w:color w:val="000000" w:themeColor="text1"/>
        </w:rPr>
        <w:t>owners and</w:t>
      </w:r>
      <w:r w:rsidR="001052AD" w:rsidRPr="004B73D8">
        <w:rPr>
          <w:rFonts w:ascii="Times New Roman" w:hAnsi="Times New Roman" w:cs="Times New Roman"/>
          <w:color w:val="000000" w:themeColor="text1"/>
        </w:rPr>
        <w:t xml:space="preserve"> who have been contacted and agreed to be part of the research </w:t>
      </w:r>
      <w:r w:rsidR="00C51691" w:rsidRPr="004B73D8">
        <w:rPr>
          <w:rFonts w:ascii="Times New Roman" w:hAnsi="Times New Roman" w:cs="Times New Roman"/>
          <w:color w:val="000000" w:themeColor="text1"/>
        </w:rPr>
        <w:t>interview, will</w:t>
      </w:r>
      <w:r w:rsidRPr="004B73D8">
        <w:rPr>
          <w:rFonts w:ascii="Times New Roman" w:hAnsi="Times New Roman" w:cs="Times New Roman"/>
          <w:color w:val="000000" w:themeColor="text1"/>
        </w:rPr>
        <w:t xml:space="preserve"> be randomly selected from a population on</w:t>
      </w:r>
      <w:r w:rsidR="00B0513F" w:rsidRPr="004B73D8">
        <w:rPr>
          <w:rFonts w:ascii="Times New Roman" w:hAnsi="Times New Roman" w:cs="Times New Roman"/>
          <w:color w:val="000000" w:themeColor="text1"/>
        </w:rPr>
        <w:t xml:space="preserve"> </w:t>
      </w:r>
      <w:r w:rsidRPr="004B73D8">
        <w:rPr>
          <w:rFonts w:ascii="Times New Roman" w:hAnsi="Times New Roman" w:cs="Times New Roman"/>
          <w:color w:val="000000" w:themeColor="text1"/>
        </w:rPr>
        <w:t xml:space="preserve">f </w:t>
      </w:r>
      <w:r w:rsidR="00B0513F" w:rsidRPr="004B73D8">
        <w:rPr>
          <w:rFonts w:ascii="Times New Roman" w:hAnsi="Times New Roman" w:cs="Times New Roman"/>
          <w:color w:val="000000" w:themeColor="text1"/>
        </w:rPr>
        <w:t xml:space="preserve">women owned business in Uganda and most of the women are into micro </w:t>
      </w:r>
      <w:r w:rsidR="001052AD" w:rsidRPr="004B73D8">
        <w:rPr>
          <w:rFonts w:ascii="Times New Roman" w:hAnsi="Times New Roman" w:cs="Times New Roman"/>
          <w:color w:val="000000" w:themeColor="text1"/>
        </w:rPr>
        <w:t>a</w:t>
      </w:r>
      <w:r w:rsidR="00B0513F" w:rsidRPr="004B73D8">
        <w:rPr>
          <w:rFonts w:ascii="Times New Roman" w:hAnsi="Times New Roman" w:cs="Times New Roman"/>
          <w:color w:val="000000" w:themeColor="text1"/>
        </w:rPr>
        <w:t xml:space="preserve"> </w:t>
      </w:r>
      <w:r w:rsidR="00573A8C" w:rsidRPr="004B73D8">
        <w:rPr>
          <w:rFonts w:ascii="Times New Roman" w:hAnsi="Times New Roman" w:cs="Times New Roman"/>
          <w:color w:val="000000" w:themeColor="text1"/>
        </w:rPr>
        <w:t>small enterprise</w:t>
      </w:r>
      <w:r w:rsidR="00B0513F" w:rsidRPr="004B73D8">
        <w:rPr>
          <w:rFonts w:ascii="Times New Roman" w:hAnsi="Times New Roman" w:cs="Times New Roman"/>
          <w:color w:val="000000" w:themeColor="text1"/>
        </w:rPr>
        <w:t xml:space="preserve"> in Kampala.</w:t>
      </w:r>
    </w:p>
    <w:p w14:paraId="0C01BDF1" w14:textId="6C6FD919" w:rsidR="00680556" w:rsidRPr="004B73D8" w:rsidRDefault="00680556" w:rsidP="004B73D8">
      <w:pPr>
        <w:spacing w:line="360" w:lineRule="auto"/>
        <w:jc w:val="both"/>
        <w:rPr>
          <w:rFonts w:ascii="Times New Roman" w:hAnsi="Times New Roman" w:cs="Times New Roman"/>
          <w:color w:val="000000" w:themeColor="text1"/>
        </w:rPr>
      </w:pPr>
    </w:p>
    <w:p w14:paraId="19E87438" w14:textId="05BF3D9F" w:rsidR="007607A2" w:rsidRPr="004B73D8" w:rsidRDefault="007607A2" w:rsidP="004B73D8">
      <w:pPr>
        <w:spacing w:line="360" w:lineRule="auto"/>
        <w:jc w:val="both"/>
        <w:rPr>
          <w:rFonts w:ascii="Times New Roman" w:hAnsi="Times New Roman" w:cs="Times New Roman"/>
          <w:color w:val="000000" w:themeColor="text1"/>
        </w:rPr>
      </w:pPr>
    </w:p>
    <w:p w14:paraId="14ABB5DC" w14:textId="1A6C7C23" w:rsidR="007607A2" w:rsidRPr="004B73D8" w:rsidRDefault="007607A2" w:rsidP="004B73D8">
      <w:pPr>
        <w:spacing w:line="360" w:lineRule="auto"/>
        <w:jc w:val="both"/>
        <w:rPr>
          <w:rFonts w:ascii="Times New Roman" w:hAnsi="Times New Roman" w:cs="Times New Roman"/>
          <w:color w:val="000000" w:themeColor="text1"/>
        </w:rPr>
      </w:pPr>
    </w:p>
    <w:p w14:paraId="4EE2FB91" w14:textId="74D9D3FF" w:rsidR="007607A2" w:rsidRPr="004B73D8" w:rsidRDefault="007607A2" w:rsidP="004B73D8">
      <w:pPr>
        <w:spacing w:line="360" w:lineRule="auto"/>
        <w:jc w:val="both"/>
        <w:rPr>
          <w:rFonts w:ascii="Times New Roman" w:hAnsi="Times New Roman" w:cs="Times New Roman"/>
          <w:color w:val="000000" w:themeColor="text1"/>
        </w:rPr>
      </w:pPr>
    </w:p>
    <w:p w14:paraId="63A6D42C" w14:textId="1226839D" w:rsidR="007607A2" w:rsidRPr="004B73D8" w:rsidRDefault="007607A2" w:rsidP="004B73D8">
      <w:pPr>
        <w:spacing w:line="360" w:lineRule="auto"/>
        <w:jc w:val="both"/>
        <w:rPr>
          <w:rFonts w:ascii="Times New Roman" w:hAnsi="Times New Roman" w:cs="Times New Roman"/>
          <w:color w:val="000000" w:themeColor="text1"/>
        </w:rPr>
      </w:pPr>
    </w:p>
    <w:p w14:paraId="6A93D987" w14:textId="77777777" w:rsidR="007607A2" w:rsidRPr="004B73D8" w:rsidRDefault="007607A2" w:rsidP="004B73D8">
      <w:pPr>
        <w:spacing w:line="360" w:lineRule="auto"/>
        <w:jc w:val="both"/>
        <w:rPr>
          <w:rFonts w:ascii="Times New Roman" w:hAnsi="Times New Roman" w:cs="Times New Roman"/>
          <w:color w:val="000000" w:themeColor="text1"/>
        </w:rPr>
      </w:pPr>
    </w:p>
    <w:p w14:paraId="3E518D1B" w14:textId="173E4E82" w:rsidR="00B0513F" w:rsidRPr="004B73D8" w:rsidRDefault="00B0513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3.</w:t>
      </w:r>
      <w:r w:rsidR="009149B4" w:rsidRPr="004B73D8">
        <w:rPr>
          <w:rFonts w:ascii="Times New Roman" w:hAnsi="Times New Roman" w:cs="Times New Roman"/>
          <w:color w:val="000000" w:themeColor="text1"/>
        </w:rPr>
        <w:t>7</w:t>
      </w:r>
      <w:r w:rsidRPr="004B73D8">
        <w:rPr>
          <w:rFonts w:ascii="Times New Roman" w:hAnsi="Times New Roman" w:cs="Times New Roman"/>
          <w:color w:val="000000" w:themeColor="text1"/>
        </w:rPr>
        <w:t>.</w:t>
      </w:r>
      <w:r w:rsidR="00780032" w:rsidRPr="004B73D8">
        <w:rPr>
          <w:rFonts w:ascii="Times New Roman" w:hAnsi="Times New Roman" w:cs="Times New Roman"/>
          <w:color w:val="000000" w:themeColor="text1"/>
        </w:rPr>
        <w:t>2</w:t>
      </w:r>
      <w:r w:rsidRPr="004B73D8">
        <w:rPr>
          <w:rFonts w:ascii="Times New Roman" w:hAnsi="Times New Roman" w:cs="Times New Roman"/>
          <w:color w:val="000000" w:themeColor="text1"/>
        </w:rPr>
        <w:tab/>
      </w:r>
      <w:r w:rsidRPr="004B73D8">
        <w:rPr>
          <w:rFonts w:ascii="Times New Roman" w:hAnsi="Times New Roman" w:cs="Times New Roman"/>
          <w:b/>
          <w:bCs/>
          <w:color w:val="000000" w:themeColor="text1"/>
        </w:rPr>
        <w:t>Survey Instrument</w:t>
      </w:r>
      <w:r w:rsidRPr="004B73D8">
        <w:rPr>
          <w:rFonts w:ascii="Times New Roman" w:hAnsi="Times New Roman" w:cs="Times New Roman"/>
          <w:color w:val="000000" w:themeColor="text1"/>
        </w:rPr>
        <w:t xml:space="preserve"> </w:t>
      </w:r>
    </w:p>
    <w:p w14:paraId="30126D0D" w14:textId="77777777" w:rsidR="00B0513F" w:rsidRPr="004B73D8" w:rsidRDefault="00B0513F" w:rsidP="004B73D8">
      <w:pPr>
        <w:spacing w:line="360" w:lineRule="auto"/>
        <w:jc w:val="both"/>
        <w:rPr>
          <w:rFonts w:ascii="Times New Roman" w:hAnsi="Times New Roman" w:cs="Times New Roman"/>
          <w:color w:val="000000" w:themeColor="text1"/>
        </w:rPr>
      </w:pPr>
    </w:p>
    <w:p w14:paraId="10EBDB9E" w14:textId="2CF74D08" w:rsidR="00B0513F" w:rsidRPr="004B73D8" w:rsidRDefault="00B0513F"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w:t>
      </w:r>
      <w:r w:rsidR="009149B4" w:rsidRPr="004B73D8">
        <w:rPr>
          <w:rFonts w:ascii="Times New Roman" w:hAnsi="Times New Roman" w:cs="Times New Roman"/>
          <w:b/>
          <w:bCs/>
          <w:color w:val="000000" w:themeColor="text1"/>
        </w:rPr>
        <w:t>7</w:t>
      </w:r>
      <w:r w:rsidR="00780032" w:rsidRPr="004B73D8">
        <w:rPr>
          <w:rFonts w:ascii="Times New Roman" w:hAnsi="Times New Roman" w:cs="Times New Roman"/>
          <w:b/>
          <w:bCs/>
          <w:color w:val="000000" w:themeColor="text1"/>
        </w:rPr>
        <w:t>.3</w:t>
      </w:r>
      <w:r w:rsidRPr="004B73D8">
        <w:rPr>
          <w:rFonts w:ascii="Times New Roman" w:hAnsi="Times New Roman" w:cs="Times New Roman"/>
          <w:b/>
          <w:bCs/>
          <w:color w:val="000000" w:themeColor="text1"/>
        </w:rPr>
        <w:tab/>
        <w:t xml:space="preserve">Semi – structured interviews </w:t>
      </w:r>
    </w:p>
    <w:p w14:paraId="5804B15A" w14:textId="1A9D30DB" w:rsidR="003341E5" w:rsidRPr="004B73D8" w:rsidRDefault="00B0513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Semi-structured interviews are the proposed method of collecting data and will be both face -face and telephone. </w:t>
      </w:r>
      <w:r w:rsidR="003341E5" w:rsidRPr="004B73D8">
        <w:rPr>
          <w:rFonts w:ascii="Times New Roman" w:hAnsi="Times New Roman" w:cs="Times New Roman"/>
          <w:color w:val="000000" w:themeColor="text1"/>
        </w:rPr>
        <w:t>This is a data collection strategy used in qualitative research (Bernard, 2012), where a research asks informants a series of predetermined but open-ended questions (Creswell, 2003). The open -ended question approach is a characteristic of ethnographic and qualitative research. The research questions will be designed according to the experience and knowledge gained from the literature review</w:t>
      </w:r>
      <w:r w:rsidR="007607A2" w:rsidRPr="004B73D8">
        <w:rPr>
          <w:rFonts w:ascii="Times New Roman" w:hAnsi="Times New Roman" w:cs="Times New Roman"/>
          <w:color w:val="000000" w:themeColor="text1"/>
        </w:rPr>
        <w:t>.</w:t>
      </w:r>
    </w:p>
    <w:p w14:paraId="36279AD8" w14:textId="77777777" w:rsidR="003341E5" w:rsidRPr="004B73D8" w:rsidRDefault="003341E5" w:rsidP="004B73D8">
      <w:pPr>
        <w:spacing w:line="360" w:lineRule="auto"/>
        <w:jc w:val="both"/>
        <w:rPr>
          <w:rFonts w:ascii="Times New Roman" w:hAnsi="Times New Roman" w:cs="Times New Roman"/>
          <w:color w:val="000000" w:themeColor="text1"/>
        </w:rPr>
      </w:pPr>
    </w:p>
    <w:p w14:paraId="098BF953" w14:textId="07FE8F7B" w:rsidR="003341E5" w:rsidRPr="004B73D8" w:rsidRDefault="007607A2"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fa</w:t>
      </w:r>
      <w:r w:rsidR="008A1469" w:rsidRPr="004B73D8">
        <w:rPr>
          <w:rFonts w:ascii="Times New Roman" w:hAnsi="Times New Roman" w:cs="Times New Roman"/>
          <w:color w:val="000000" w:themeColor="text1"/>
        </w:rPr>
        <w:t xml:space="preserve">ce -face semi </w:t>
      </w:r>
      <w:r w:rsidR="00081F96" w:rsidRPr="004B73D8">
        <w:rPr>
          <w:rFonts w:ascii="Times New Roman" w:hAnsi="Times New Roman" w:cs="Times New Roman"/>
          <w:color w:val="000000" w:themeColor="text1"/>
        </w:rPr>
        <w:t>structured interviews</w:t>
      </w:r>
      <w:r w:rsidR="00B0513F" w:rsidRPr="004B73D8">
        <w:rPr>
          <w:rFonts w:ascii="Times New Roman" w:hAnsi="Times New Roman" w:cs="Times New Roman"/>
          <w:color w:val="000000" w:themeColor="text1"/>
        </w:rPr>
        <w:t xml:space="preserve"> will collect data regarding the</w:t>
      </w:r>
      <w:r w:rsidR="00E96ACB" w:rsidRPr="004B73D8">
        <w:rPr>
          <w:rFonts w:ascii="Times New Roman" w:hAnsi="Times New Roman" w:cs="Times New Roman"/>
          <w:color w:val="000000" w:themeColor="text1"/>
        </w:rPr>
        <w:t xml:space="preserve"> women experiences in adoption</w:t>
      </w:r>
      <w:r w:rsidR="00B0513F" w:rsidRPr="004B73D8">
        <w:rPr>
          <w:rFonts w:ascii="Times New Roman" w:hAnsi="Times New Roman" w:cs="Times New Roman"/>
          <w:color w:val="000000" w:themeColor="text1"/>
        </w:rPr>
        <w:t xml:space="preserve">, use, ease of use and usefulness of </w:t>
      </w:r>
      <w:r w:rsidR="00C9251F" w:rsidRPr="004B73D8">
        <w:rPr>
          <w:rFonts w:ascii="Times New Roman" w:hAnsi="Times New Roman" w:cs="Times New Roman"/>
          <w:color w:val="000000" w:themeColor="text1"/>
        </w:rPr>
        <w:t>ICT</w:t>
      </w:r>
      <w:r w:rsidR="00B0513F" w:rsidRPr="004B73D8">
        <w:rPr>
          <w:rFonts w:ascii="Times New Roman" w:hAnsi="Times New Roman" w:cs="Times New Roman"/>
          <w:color w:val="000000" w:themeColor="text1"/>
        </w:rPr>
        <w:t xml:space="preserve"> in women small </w:t>
      </w:r>
      <w:r w:rsidR="00E96ACB" w:rsidRPr="004B73D8">
        <w:rPr>
          <w:rFonts w:ascii="Times New Roman" w:hAnsi="Times New Roman" w:cs="Times New Roman"/>
          <w:color w:val="000000" w:themeColor="text1"/>
        </w:rPr>
        <w:t>businesses. of 40 urban women business owners will be chosen for semi structured interviews.</w:t>
      </w:r>
      <w:r w:rsidRPr="004B73D8">
        <w:rPr>
          <w:rFonts w:ascii="Times New Roman" w:hAnsi="Times New Roman" w:cs="Times New Roman"/>
          <w:color w:val="000000" w:themeColor="text1"/>
        </w:rPr>
        <w:t xml:space="preserve"> </w:t>
      </w:r>
      <w:r w:rsidR="00E96ACB" w:rsidRPr="004B73D8">
        <w:rPr>
          <w:rFonts w:ascii="Times New Roman" w:hAnsi="Times New Roman" w:cs="Times New Roman"/>
          <w:color w:val="000000" w:themeColor="text1"/>
        </w:rPr>
        <w:t>The sample of will be interviewed individually and then 10 participants will be in focus groups. all opened ended questions.</w:t>
      </w:r>
    </w:p>
    <w:p w14:paraId="4D958EBE" w14:textId="77777777" w:rsidR="003341E5" w:rsidRPr="004B73D8" w:rsidRDefault="003341E5" w:rsidP="004B73D8">
      <w:pPr>
        <w:spacing w:line="360" w:lineRule="auto"/>
        <w:jc w:val="both"/>
        <w:rPr>
          <w:rFonts w:ascii="Times New Roman" w:hAnsi="Times New Roman" w:cs="Times New Roman"/>
          <w:color w:val="000000" w:themeColor="text1"/>
        </w:rPr>
      </w:pPr>
    </w:p>
    <w:p w14:paraId="1FECB80F" w14:textId="79F12DCF" w:rsidR="00E96ACB" w:rsidRPr="004B73D8" w:rsidRDefault="008A146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3.7.4</w:t>
      </w:r>
      <w:r w:rsidRPr="004B73D8">
        <w:rPr>
          <w:rFonts w:ascii="Times New Roman" w:hAnsi="Times New Roman" w:cs="Times New Roman"/>
          <w:b/>
          <w:bCs/>
          <w:color w:val="000000" w:themeColor="text1"/>
        </w:rPr>
        <w:tab/>
      </w:r>
      <w:r w:rsidR="00C9251F" w:rsidRPr="004B73D8">
        <w:rPr>
          <w:rFonts w:ascii="Times New Roman" w:hAnsi="Times New Roman" w:cs="Times New Roman"/>
          <w:b/>
          <w:bCs/>
          <w:color w:val="000000" w:themeColor="text1"/>
        </w:rPr>
        <w:t>S</w:t>
      </w:r>
      <w:r w:rsidR="00E96ACB" w:rsidRPr="004B73D8">
        <w:rPr>
          <w:rFonts w:ascii="Times New Roman" w:hAnsi="Times New Roman" w:cs="Times New Roman"/>
          <w:b/>
          <w:bCs/>
          <w:color w:val="000000" w:themeColor="text1"/>
        </w:rPr>
        <w:t>emi- struct</w:t>
      </w:r>
      <w:r w:rsidRPr="004B73D8">
        <w:rPr>
          <w:rFonts w:ascii="Times New Roman" w:hAnsi="Times New Roman" w:cs="Times New Roman"/>
          <w:b/>
          <w:bCs/>
          <w:color w:val="000000" w:themeColor="text1"/>
        </w:rPr>
        <w:t xml:space="preserve">ured telephone interviews.  </w:t>
      </w:r>
    </w:p>
    <w:p w14:paraId="25D57A06" w14:textId="40240352" w:rsidR="008A1469" w:rsidRPr="004B73D8" w:rsidRDefault="008A1469" w:rsidP="004B73D8">
      <w:pPr>
        <w:spacing w:line="360" w:lineRule="auto"/>
        <w:jc w:val="both"/>
        <w:rPr>
          <w:rFonts w:ascii="Times New Roman" w:eastAsia="Times New Roman" w:hAnsi="Times New Roman" w:cs="Times New Roman"/>
          <w:color w:val="000000" w:themeColor="text1"/>
          <w:shd w:val="clear" w:color="auto" w:fill="FFFFFF"/>
          <w:lang w:eastAsia="en-GB"/>
        </w:rPr>
      </w:pPr>
      <w:r w:rsidRPr="004B73D8">
        <w:rPr>
          <w:rFonts w:ascii="Times New Roman" w:hAnsi="Times New Roman" w:cs="Times New Roman"/>
          <w:color w:val="000000" w:themeColor="text1"/>
        </w:rPr>
        <w:t>Due to the new normal, telephone</w:t>
      </w:r>
      <w:r w:rsidR="003341E5" w:rsidRPr="004B73D8">
        <w:rPr>
          <w:rFonts w:ascii="Times New Roman" w:hAnsi="Times New Roman" w:cs="Times New Roman"/>
          <w:color w:val="000000" w:themeColor="text1"/>
        </w:rPr>
        <w:t>/zoom/Microsoft teams’ interviews</w:t>
      </w:r>
      <w:r w:rsidRPr="004B73D8">
        <w:rPr>
          <w:rFonts w:ascii="Times New Roman" w:hAnsi="Times New Roman" w:cs="Times New Roman"/>
          <w:color w:val="000000" w:themeColor="text1"/>
        </w:rPr>
        <w:t xml:space="preserve"> will be employed as a method of collecting data.</w:t>
      </w:r>
      <w:r w:rsidRPr="004B73D8">
        <w:rPr>
          <w:rFonts w:ascii="Times New Roman" w:hAnsi="Times New Roman" w:cs="Times New Roman"/>
          <w:color w:val="000000" w:themeColor="text1"/>
          <w:shd w:val="clear" w:color="auto" w:fill="FFFFFF"/>
        </w:rPr>
        <w:t xml:space="preserve"> </w:t>
      </w:r>
      <w:r w:rsidR="00081F96" w:rsidRPr="004B73D8">
        <w:rPr>
          <w:rFonts w:ascii="Times New Roman" w:eastAsia="Times New Roman" w:hAnsi="Times New Roman" w:cs="Times New Roman"/>
          <w:color w:val="000000" w:themeColor="text1"/>
          <w:shd w:val="clear" w:color="auto" w:fill="FFFFFF"/>
          <w:lang w:eastAsia="en-GB"/>
        </w:rPr>
        <w:t>(Block</w:t>
      </w:r>
      <w:r w:rsidRPr="004B73D8">
        <w:rPr>
          <w:rFonts w:ascii="Times New Roman" w:eastAsia="Times New Roman" w:hAnsi="Times New Roman" w:cs="Times New Roman"/>
          <w:color w:val="000000" w:themeColor="text1"/>
          <w:shd w:val="clear" w:color="auto" w:fill="FFFFFF"/>
          <w:lang w:eastAsia="en-GB"/>
        </w:rPr>
        <w:t xml:space="preserve"> &amp; Erskine, 2012). </w:t>
      </w:r>
      <w:r w:rsidR="00081F96" w:rsidRPr="004B73D8">
        <w:rPr>
          <w:rFonts w:ascii="Times New Roman" w:eastAsia="Times New Roman" w:hAnsi="Times New Roman" w:cs="Times New Roman"/>
          <w:color w:val="000000" w:themeColor="text1"/>
          <w:shd w:val="clear" w:color="auto" w:fill="FFFFFF"/>
          <w:lang w:eastAsia="en-GB"/>
        </w:rPr>
        <w:t>10 information’s will be. chosen based on their relevance to the research, for example 1 person will be picked from the stakeholder groups discussed in (chapter 3, section 3.6)</w:t>
      </w:r>
    </w:p>
    <w:p w14:paraId="687D3FD5" w14:textId="77777777" w:rsidR="00081F96" w:rsidRPr="004B73D8" w:rsidRDefault="00081F96" w:rsidP="004B73D8">
      <w:pPr>
        <w:spacing w:line="360" w:lineRule="auto"/>
        <w:jc w:val="both"/>
        <w:rPr>
          <w:rFonts w:ascii="Times New Roman" w:eastAsia="Times New Roman" w:hAnsi="Times New Roman" w:cs="Times New Roman"/>
          <w:color w:val="000000" w:themeColor="text1"/>
          <w:shd w:val="clear" w:color="auto" w:fill="FFFFFF"/>
          <w:lang w:eastAsia="en-GB"/>
        </w:rPr>
      </w:pPr>
    </w:p>
    <w:p w14:paraId="64AE955B" w14:textId="153A862E" w:rsidR="008A1469" w:rsidRPr="004B73D8" w:rsidRDefault="00081F96" w:rsidP="004B73D8">
      <w:pPr>
        <w:spacing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shd w:val="clear" w:color="auto" w:fill="FFFFFF"/>
          <w:lang w:eastAsia="en-GB"/>
        </w:rPr>
        <w:t>A</w:t>
      </w:r>
      <w:r w:rsidR="008A1469" w:rsidRPr="004B73D8">
        <w:rPr>
          <w:rFonts w:ascii="Times New Roman" w:eastAsia="Times New Roman" w:hAnsi="Times New Roman" w:cs="Times New Roman"/>
          <w:color w:val="000000" w:themeColor="text1"/>
          <w:shd w:val="clear" w:color="auto" w:fill="FFFFFF"/>
          <w:lang w:eastAsia="en-GB"/>
        </w:rPr>
        <w:t>nother reason for this choice of data collection tool</w:t>
      </w:r>
      <w:r w:rsidR="00C9251F" w:rsidRPr="004B73D8">
        <w:rPr>
          <w:rFonts w:ascii="Times New Roman" w:eastAsia="Times New Roman" w:hAnsi="Times New Roman" w:cs="Times New Roman"/>
          <w:color w:val="000000" w:themeColor="text1"/>
          <w:shd w:val="clear" w:color="auto" w:fill="FFFFFF"/>
          <w:lang w:eastAsia="en-GB"/>
        </w:rPr>
        <w:t xml:space="preserve">, it the cost is less and </w:t>
      </w:r>
      <w:proofErr w:type="gramStart"/>
      <w:r w:rsidR="00C9251F" w:rsidRPr="004B73D8">
        <w:rPr>
          <w:rFonts w:ascii="Times New Roman" w:eastAsia="Times New Roman" w:hAnsi="Times New Roman" w:cs="Times New Roman"/>
          <w:color w:val="000000" w:themeColor="text1"/>
          <w:shd w:val="clear" w:color="auto" w:fill="FFFFFF"/>
          <w:lang w:eastAsia="en-GB"/>
        </w:rPr>
        <w:t>Time .</w:t>
      </w:r>
      <w:proofErr w:type="gramEnd"/>
      <w:r w:rsidR="008A1469" w:rsidRPr="004B73D8">
        <w:rPr>
          <w:rFonts w:ascii="Times New Roman" w:eastAsia="Times New Roman" w:hAnsi="Times New Roman" w:cs="Times New Roman"/>
          <w:color w:val="000000" w:themeColor="text1"/>
          <w:shd w:val="clear" w:color="auto" w:fill="FFFFFF"/>
          <w:lang w:eastAsia="en-GB"/>
        </w:rPr>
        <w:t xml:space="preserve"> </w:t>
      </w:r>
    </w:p>
    <w:p w14:paraId="1D748874" w14:textId="46C0698D" w:rsidR="00081F96" w:rsidRPr="004B73D8" w:rsidRDefault="003341E5"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The key telephone interview informant stakeholders to be considered include:</w:t>
      </w:r>
    </w:p>
    <w:p w14:paraId="739FB337" w14:textId="5256B2C1" w:rsidR="00010A4F" w:rsidRPr="004B73D8" w:rsidRDefault="00010A4F" w:rsidP="004B73D8">
      <w:pPr>
        <w:pStyle w:val="ListParagraph"/>
        <w:numPr>
          <w:ilvl w:val="0"/>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Private sector representatives both ICTS and Influential women business owners in Uganda.</w:t>
      </w:r>
    </w:p>
    <w:p w14:paraId="1DC9265B" w14:textId="77777777" w:rsidR="00010A4F" w:rsidRPr="004B73D8" w:rsidRDefault="00010A4F" w:rsidP="004B73D8">
      <w:pPr>
        <w:pStyle w:val="ListParagraph"/>
        <w:numPr>
          <w:ilvl w:val="0"/>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Government ministries and agencies with a role to play in promoting women’s business owners and ICTs.</w:t>
      </w:r>
    </w:p>
    <w:p w14:paraId="73B70361" w14:textId="77777777" w:rsidR="00010A4F" w:rsidRPr="004B73D8" w:rsidRDefault="00010A4F" w:rsidP="004B73D8">
      <w:pPr>
        <w:pStyle w:val="ListParagraph"/>
        <w:numPr>
          <w:ilvl w:val="0"/>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Uganda Institute of Information and Communications Technology (specialise in training IT middle level technicians</w:t>
      </w:r>
    </w:p>
    <w:p w14:paraId="568C587C" w14:textId="44F11FAC" w:rsidR="00010A4F" w:rsidRPr="004B73D8" w:rsidRDefault="00010A4F" w:rsidP="004B73D8">
      <w:pPr>
        <w:pStyle w:val="ListParagraph"/>
        <w:numPr>
          <w:ilvl w:val="0"/>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Ministry of labour and social development’s women council</w:t>
      </w:r>
    </w:p>
    <w:p w14:paraId="77A5F4E3" w14:textId="71D4CCF1" w:rsidR="00010A4F" w:rsidRPr="004B73D8" w:rsidRDefault="00010A4F" w:rsidP="004B73D8">
      <w:pPr>
        <w:pStyle w:val="ListParagraph"/>
        <w:numPr>
          <w:ilvl w:val="0"/>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Mobile phone providers </w:t>
      </w:r>
      <w:r w:rsidR="00581D37" w:rsidRPr="004B73D8">
        <w:rPr>
          <w:rFonts w:ascii="Times New Roman" w:hAnsi="Times New Roman" w:cs="Times New Roman"/>
          <w:color w:val="000000" w:themeColor="text1"/>
        </w:rPr>
        <w:t>(A</w:t>
      </w:r>
      <w:r w:rsidRPr="004B73D8">
        <w:rPr>
          <w:rFonts w:ascii="Times New Roman" w:hAnsi="Times New Roman" w:cs="Times New Roman"/>
          <w:color w:val="000000" w:themeColor="text1"/>
        </w:rPr>
        <w:t xml:space="preserve"> </w:t>
      </w:r>
      <w:r w:rsidR="00084773" w:rsidRPr="004B73D8">
        <w:rPr>
          <w:rFonts w:ascii="Times New Roman" w:hAnsi="Times New Roman" w:cs="Times New Roman"/>
          <w:color w:val="000000" w:themeColor="text1"/>
        </w:rPr>
        <w:t>representative)</w:t>
      </w:r>
    </w:p>
    <w:p w14:paraId="34B08DD8" w14:textId="77777777" w:rsidR="00010A4F" w:rsidRPr="004B73D8" w:rsidRDefault="00010A4F" w:rsidP="004B73D8">
      <w:pPr>
        <w:pStyle w:val="ListParagraph"/>
        <w:numPr>
          <w:ilvl w:val="1"/>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lastRenderedPageBreak/>
        <w:t xml:space="preserve">MTN, </w:t>
      </w:r>
    </w:p>
    <w:p w14:paraId="743E682A" w14:textId="77777777" w:rsidR="00010A4F" w:rsidRPr="004B73D8" w:rsidRDefault="00010A4F" w:rsidP="004B73D8">
      <w:pPr>
        <w:pStyle w:val="ListParagraph"/>
        <w:numPr>
          <w:ilvl w:val="1"/>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Airtel</w:t>
      </w:r>
    </w:p>
    <w:p w14:paraId="192F0527" w14:textId="77777777" w:rsidR="00010A4F" w:rsidRPr="004B73D8" w:rsidRDefault="00010A4F" w:rsidP="004B73D8">
      <w:pPr>
        <w:pStyle w:val="ListParagraph"/>
        <w:numPr>
          <w:ilvl w:val="1"/>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Africell </w:t>
      </w:r>
    </w:p>
    <w:p w14:paraId="3BE5603E" w14:textId="77777777" w:rsidR="00010A4F" w:rsidRPr="004B73D8" w:rsidRDefault="00010A4F" w:rsidP="004B73D8">
      <w:pPr>
        <w:pStyle w:val="ListParagraph"/>
        <w:numPr>
          <w:ilvl w:val="1"/>
          <w:numId w:val="7"/>
        </w:num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Uganda Telecom </w:t>
      </w:r>
    </w:p>
    <w:p w14:paraId="7158D310" w14:textId="4C9578A6" w:rsidR="00010A4F" w:rsidRPr="004B73D8" w:rsidRDefault="00581D3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By interviewing different </w:t>
      </w:r>
      <w:r w:rsidR="00671DD0" w:rsidRPr="004B73D8">
        <w:rPr>
          <w:rFonts w:ascii="Times New Roman" w:hAnsi="Times New Roman" w:cs="Times New Roman"/>
          <w:color w:val="000000" w:themeColor="text1"/>
        </w:rPr>
        <w:t>groups, it offers advantages</w:t>
      </w:r>
      <w:r w:rsidRPr="004B73D8">
        <w:rPr>
          <w:rFonts w:ascii="Times New Roman" w:hAnsi="Times New Roman" w:cs="Times New Roman"/>
          <w:color w:val="000000" w:themeColor="text1"/>
        </w:rPr>
        <w:t xml:space="preserve"> of the use digital technologies in business. Vogelsang, Stenhouse &amp; Hoppe, 2013</w:t>
      </w:r>
      <w:r w:rsidR="00084773" w:rsidRPr="004B73D8">
        <w:rPr>
          <w:rFonts w:ascii="Times New Roman" w:hAnsi="Times New Roman" w:cs="Times New Roman"/>
          <w:color w:val="000000" w:themeColor="text1"/>
        </w:rPr>
        <w:t>.</w:t>
      </w:r>
    </w:p>
    <w:p w14:paraId="58F8E704" w14:textId="66A65A02" w:rsidR="00084773" w:rsidRPr="004B73D8" w:rsidRDefault="00084773" w:rsidP="004B73D8">
      <w:pPr>
        <w:spacing w:line="360" w:lineRule="auto"/>
        <w:jc w:val="both"/>
        <w:rPr>
          <w:rFonts w:ascii="Times New Roman" w:hAnsi="Times New Roman" w:cs="Times New Roman"/>
          <w:color w:val="000000" w:themeColor="text1"/>
        </w:rPr>
      </w:pPr>
    </w:p>
    <w:p w14:paraId="16D7F857" w14:textId="1D4246E8" w:rsidR="00084773" w:rsidRPr="004B73D8" w:rsidRDefault="00084773"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color w:val="000000" w:themeColor="text1"/>
        </w:rPr>
        <w:t xml:space="preserve">Interviews in qualitative research have a disadvantage of being time consuming, resource intensive and difficult to arrange. Therefore, at an early stage I will identify the potential key informants, schedule and plan the interviews carefully and in time. </w:t>
      </w:r>
    </w:p>
    <w:p w14:paraId="5E9E2288" w14:textId="77777777" w:rsidR="00010A4F" w:rsidRPr="004B73D8" w:rsidRDefault="00010A4F" w:rsidP="004B73D8">
      <w:pPr>
        <w:spacing w:line="360" w:lineRule="auto"/>
        <w:jc w:val="both"/>
        <w:rPr>
          <w:rFonts w:ascii="Times New Roman" w:hAnsi="Times New Roman" w:cs="Times New Roman"/>
          <w:color w:val="000000" w:themeColor="text1"/>
        </w:rPr>
      </w:pPr>
    </w:p>
    <w:p w14:paraId="31B8D378" w14:textId="398A3FE5" w:rsidR="00680556" w:rsidRPr="004B73D8" w:rsidRDefault="00B0513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b/>
          <w:bCs/>
          <w:color w:val="000000" w:themeColor="text1"/>
        </w:rPr>
        <w:t xml:space="preserve"> </w:t>
      </w:r>
      <w:r w:rsidR="00F368E4" w:rsidRPr="004B73D8">
        <w:rPr>
          <w:rFonts w:ascii="Times New Roman" w:hAnsi="Times New Roman" w:cs="Times New Roman"/>
          <w:b/>
          <w:bCs/>
          <w:color w:val="000000" w:themeColor="text1"/>
        </w:rPr>
        <w:t>3.7.5</w:t>
      </w:r>
      <w:r w:rsidR="00F368E4" w:rsidRPr="004B73D8">
        <w:rPr>
          <w:rFonts w:ascii="Times New Roman" w:hAnsi="Times New Roman" w:cs="Times New Roman"/>
          <w:b/>
          <w:bCs/>
          <w:color w:val="000000" w:themeColor="text1"/>
        </w:rPr>
        <w:tab/>
      </w:r>
      <w:r w:rsidR="00084773" w:rsidRPr="004B73D8">
        <w:rPr>
          <w:rFonts w:ascii="Times New Roman" w:hAnsi="Times New Roman" w:cs="Times New Roman"/>
          <w:b/>
          <w:bCs/>
          <w:color w:val="000000" w:themeColor="text1"/>
        </w:rPr>
        <w:t>Qualitative</w:t>
      </w:r>
      <w:r w:rsidR="00084773" w:rsidRPr="004B73D8">
        <w:rPr>
          <w:rFonts w:ascii="Times New Roman" w:hAnsi="Times New Roman" w:cs="Times New Roman"/>
          <w:color w:val="000000" w:themeColor="text1"/>
        </w:rPr>
        <w:t xml:space="preserve"> </w:t>
      </w:r>
      <w:r w:rsidRPr="004B73D8">
        <w:rPr>
          <w:rFonts w:ascii="Times New Roman" w:hAnsi="Times New Roman" w:cs="Times New Roman"/>
          <w:b/>
          <w:bCs/>
          <w:color w:val="000000" w:themeColor="text1"/>
        </w:rPr>
        <w:t>Survey Questionnaire</w:t>
      </w:r>
      <w:r w:rsidRPr="004B73D8">
        <w:rPr>
          <w:rFonts w:ascii="Times New Roman" w:hAnsi="Times New Roman" w:cs="Times New Roman"/>
          <w:color w:val="000000" w:themeColor="text1"/>
        </w:rPr>
        <w:t xml:space="preserve">. </w:t>
      </w:r>
    </w:p>
    <w:p w14:paraId="0FD04F94" w14:textId="48B6F1BA" w:rsidR="00084773" w:rsidRPr="004B73D8" w:rsidRDefault="00084773"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qualitative survey is useful method of systematically obtaining information (rich data) directly from large number of respondents. For this research study will employ the use of survey questionnaire and ask open-ended questions from a small sample of urban women small business owners will be used as opposed to quantitative survey that used a large sample to get in-depth information about the women’s underlying reasoning and motivations to use ICTs in their business.   </w:t>
      </w:r>
    </w:p>
    <w:p w14:paraId="7DB752CA" w14:textId="77777777" w:rsidR="00904497" w:rsidRPr="004B73D8" w:rsidRDefault="00904497" w:rsidP="004B73D8">
      <w:pPr>
        <w:spacing w:line="360" w:lineRule="auto"/>
        <w:jc w:val="both"/>
        <w:rPr>
          <w:rFonts w:ascii="Times New Roman" w:hAnsi="Times New Roman" w:cs="Times New Roman"/>
          <w:color w:val="000000" w:themeColor="text1"/>
        </w:rPr>
      </w:pPr>
    </w:p>
    <w:p w14:paraId="2EF81175" w14:textId="241CE332" w:rsidR="00084773" w:rsidRPr="004B73D8" w:rsidRDefault="0090449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importance of the questionnaire is that it will collect demographic information of the women business owners which will help in identifying a possible sociodemographic pattern related to the access and use of ICTs.  in the qualitative survey questionnaire, a dedicated ICT component will aim to collect information on women business owners experience, use, ease of use, what ICT applications are most frequent use in using ICTs in their business. </w:t>
      </w:r>
    </w:p>
    <w:p w14:paraId="491C78D5" w14:textId="77777777" w:rsidR="00B0513F" w:rsidRPr="004B73D8" w:rsidRDefault="00B0513F" w:rsidP="004B73D8">
      <w:pPr>
        <w:spacing w:line="360" w:lineRule="auto"/>
        <w:jc w:val="both"/>
        <w:rPr>
          <w:rFonts w:ascii="Times New Roman" w:hAnsi="Times New Roman" w:cs="Times New Roman"/>
          <w:color w:val="000000" w:themeColor="text1"/>
        </w:rPr>
      </w:pPr>
    </w:p>
    <w:p w14:paraId="152F209B" w14:textId="37AC473A" w:rsidR="00680556" w:rsidRPr="004B73D8" w:rsidRDefault="00B0513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qualitative survey questionnaire </w:t>
      </w:r>
      <w:r w:rsidR="008A1469" w:rsidRPr="004B73D8">
        <w:rPr>
          <w:rFonts w:ascii="Times New Roman" w:hAnsi="Times New Roman" w:cs="Times New Roman"/>
          <w:color w:val="000000" w:themeColor="text1"/>
        </w:rPr>
        <w:t xml:space="preserve">will be sent </w:t>
      </w:r>
      <w:r w:rsidR="00581D37" w:rsidRPr="004B73D8">
        <w:rPr>
          <w:rFonts w:ascii="Times New Roman" w:hAnsi="Times New Roman" w:cs="Times New Roman"/>
          <w:color w:val="000000" w:themeColor="text1"/>
        </w:rPr>
        <w:t xml:space="preserve">to urban women small business owners, </w:t>
      </w:r>
      <w:r w:rsidR="008A1469" w:rsidRPr="004B73D8">
        <w:rPr>
          <w:rFonts w:ascii="Times New Roman" w:hAnsi="Times New Roman" w:cs="Times New Roman"/>
          <w:color w:val="000000" w:themeColor="text1"/>
        </w:rPr>
        <w:t xml:space="preserve">via WhatsApp a mobile phone app and by email, and the structure of the questionnaire will be </w:t>
      </w:r>
      <w:r w:rsidRPr="004B73D8">
        <w:rPr>
          <w:rFonts w:ascii="Times New Roman" w:hAnsi="Times New Roman" w:cs="Times New Roman"/>
          <w:color w:val="000000" w:themeColor="text1"/>
        </w:rPr>
        <w:t>divided into sections.</w:t>
      </w:r>
    </w:p>
    <w:p w14:paraId="0C7E116E" w14:textId="285DAC62" w:rsidR="00B0513F" w:rsidRPr="004B73D8" w:rsidRDefault="00B0513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b/>
        <w:t>3.</w:t>
      </w:r>
      <w:r w:rsidR="009149B4" w:rsidRPr="004B73D8">
        <w:rPr>
          <w:rFonts w:ascii="Times New Roman" w:hAnsi="Times New Roman" w:cs="Times New Roman"/>
          <w:color w:val="000000" w:themeColor="text1"/>
        </w:rPr>
        <w:t>7</w:t>
      </w:r>
      <w:r w:rsidRPr="004B73D8">
        <w:rPr>
          <w:rFonts w:ascii="Times New Roman" w:hAnsi="Times New Roman" w:cs="Times New Roman"/>
          <w:color w:val="000000" w:themeColor="text1"/>
        </w:rPr>
        <w:t>.</w:t>
      </w:r>
      <w:r w:rsidR="000950E4" w:rsidRPr="004B73D8">
        <w:rPr>
          <w:rFonts w:ascii="Times New Roman" w:hAnsi="Times New Roman" w:cs="Times New Roman"/>
          <w:color w:val="000000" w:themeColor="text1"/>
        </w:rPr>
        <w:t>5</w:t>
      </w:r>
      <w:r w:rsidRPr="004B73D8">
        <w:rPr>
          <w:rFonts w:ascii="Times New Roman" w:hAnsi="Times New Roman" w:cs="Times New Roman"/>
          <w:color w:val="000000" w:themeColor="text1"/>
        </w:rPr>
        <w:t>a</w:t>
      </w:r>
      <w:r w:rsidRPr="004B73D8">
        <w:rPr>
          <w:rFonts w:ascii="Times New Roman" w:hAnsi="Times New Roman" w:cs="Times New Roman"/>
          <w:color w:val="000000" w:themeColor="text1"/>
        </w:rPr>
        <w:tab/>
      </w:r>
      <w:r w:rsidR="006E55A0" w:rsidRPr="004B73D8">
        <w:rPr>
          <w:rFonts w:ascii="Times New Roman" w:hAnsi="Times New Roman" w:cs="Times New Roman"/>
          <w:color w:val="000000" w:themeColor="text1"/>
        </w:rPr>
        <w:t xml:space="preserve">Section 1. </w:t>
      </w:r>
      <w:r w:rsidR="006E55A0" w:rsidRPr="004B73D8">
        <w:rPr>
          <w:rFonts w:ascii="Times New Roman" w:hAnsi="Times New Roman" w:cs="Times New Roman"/>
          <w:color w:val="000000" w:themeColor="text1"/>
        </w:rPr>
        <w:tab/>
      </w:r>
      <w:r w:rsidRPr="004B73D8">
        <w:rPr>
          <w:rFonts w:ascii="Times New Roman" w:hAnsi="Times New Roman" w:cs="Times New Roman"/>
          <w:color w:val="000000" w:themeColor="text1"/>
        </w:rPr>
        <w:t xml:space="preserve">Demographics profile, will capture data on the </w:t>
      </w:r>
      <w:r w:rsidR="006E55A0" w:rsidRPr="004B73D8">
        <w:rPr>
          <w:rFonts w:ascii="Times New Roman" w:hAnsi="Times New Roman" w:cs="Times New Roman"/>
          <w:color w:val="000000" w:themeColor="text1"/>
        </w:rPr>
        <w:t xml:space="preserve">urban women small business owners </w:t>
      </w:r>
    </w:p>
    <w:p w14:paraId="5898491B" w14:textId="61D9A69E" w:rsidR="006E55A0" w:rsidRPr="004B73D8" w:rsidRDefault="006E55A0"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b/>
        <w:t>3.</w:t>
      </w:r>
      <w:r w:rsidR="009149B4" w:rsidRPr="004B73D8">
        <w:rPr>
          <w:rFonts w:ascii="Times New Roman" w:hAnsi="Times New Roman" w:cs="Times New Roman"/>
          <w:color w:val="000000" w:themeColor="text1"/>
        </w:rPr>
        <w:t>7</w:t>
      </w:r>
      <w:r w:rsidRPr="004B73D8">
        <w:rPr>
          <w:rFonts w:ascii="Times New Roman" w:hAnsi="Times New Roman" w:cs="Times New Roman"/>
          <w:color w:val="000000" w:themeColor="text1"/>
        </w:rPr>
        <w:t>.</w:t>
      </w:r>
      <w:r w:rsidR="009149B4" w:rsidRPr="004B73D8">
        <w:rPr>
          <w:rFonts w:ascii="Times New Roman" w:hAnsi="Times New Roman" w:cs="Times New Roman"/>
          <w:color w:val="000000" w:themeColor="text1"/>
        </w:rPr>
        <w:t>5</w:t>
      </w:r>
      <w:r w:rsidRPr="004B73D8">
        <w:rPr>
          <w:rFonts w:ascii="Times New Roman" w:hAnsi="Times New Roman" w:cs="Times New Roman"/>
          <w:color w:val="000000" w:themeColor="text1"/>
        </w:rPr>
        <w:t xml:space="preserve">b </w:t>
      </w:r>
      <w:r w:rsidRPr="004B73D8">
        <w:rPr>
          <w:rFonts w:ascii="Times New Roman" w:hAnsi="Times New Roman" w:cs="Times New Roman"/>
          <w:color w:val="000000" w:themeColor="text1"/>
        </w:rPr>
        <w:tab/>
        <w:t>Section 2.</w:t>
      </w:r>
      <w:r w:rsidRPr="004B73D8">
        <w:rPr>
          <w:rFonts w:ascii="Times New Roman" w:hAnsi="Times New Roman" w:cs="Times New Roman"/>
          <w:color w:val="000000" w:themeColor="text1"/>
        </w:rPr>
        <w:tab/>
        <w:t xml:space="preserve">Digital Technologies Adoption </w:t>
      </w:r>
    </w:p>
    <w:p w14:paraId="12A3ED40" w14:textId="234F1148" w:rsidR="006E55A0" w:rsidRPr="004B73D8" w:rsidRDefault="006E55A0"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b/>
        <w:t>3.</w:t>
      </w:r>
      <w:r w:rsidR="009149B4" w:rsidRPr="004B73D8">
        <w:rPr>
          <w:rFonts w:ascii="Times New Roman" w:hAnsi="Times New Roman" w:cs="Times New Roman"/>
          <w:color w:val="000000" w:themeColor="text1"/>
        </w:rPr>
        <w:t>7</w:t>
      </w:r>
      <w:r w:rsidRPr="004B73D8">
        <w:rPr>
          <w:rFonts w:ascii="Times New Roman" w:hAnsi="Times New Roman" w:cs="Times New Roman"/>
          <w:color w:val="000000" w:themeColor="text1"/>
        </w:rPr>
        <w:t>.</w:t>
      </w:r>
      <w:r w:rsidR="009149B4" w:rsidRPr="004B73D8">
        <w:rPr>
          <w:rFonts w:ascii="Times New Roman" w:hAnsi="Times New Roman" w:cs="Times New Roman"/>
          <w:color w:val="000000" w:themeColor="text1"/>
        </w:rPr>
        <w:t>5</w:t>
      </w:r>
      <w:r w:rsidRPr="004B73D8">
        <w:rPr>
          <w:rFonts w:ascii="Times New Roman" w:hAnsi="Times New Roman" w:cs="Times New Roman"/>
          <w:color w:val="000000" w:themeColor="text1"/>
        </w:rPr>
        <w:t>c</w:t>
      </w:r>
      <w:r w:rsidRPr="004B73D8">
        <w:rPr>
          <w:rFonts w:ascii="Times New Roman" w:hAnsi="Times New Roman" w:cs="Times New Roman"/>
          <w:color w:val="000000" w:themeColor="text1"/>
        </w:rPr>
        <w:tab/>
        <w:t>Section 3</w:t>
      </w:r>
      <w:r w:rsidRPr="004B73D8">
        <w:rPr>
          <w:rFonts w:ascii="Times New Roman" w:hAnsi="Times New Roman" w:cs="Times New Roman"/>
          <w:color w:val="000000" w:themeColor="text1"/>
        </w:rPr>
        <w:tab/>
        <w:t>Technology Acceptance Model 2 (TAM 1 &amp;2), capture the details of the TAM2 model. list of constructs is provided in Table 1</w:t>
      </w:r>
    </w:p>
    <w:p w14:paraId="2B56AE01" w14:textId="375E34B4" w:rsidR="003341E5" w:rsidRPr="004B73D8" w:rsidRDefault="003341E5" w:rsidP="004B73D8">
      <w:pPr>
        <w:spacing w:line="360" w:lineRule="auto"/>
        <w:jc w:val="both"/>
        <w:rPr>
          <w:rFonts w:ascii="Times New Roman" w:hAnsi="Times New Roman" w:cs="Times New Roman"/>
          <w:b/>
          <w:bCs/>
          <w:color w:val="000000" w:themeColor="text1"/>
        </w:rPr>
      </w:pPr>
    </w:p>
    <w:p w14:paraId="706D7F2A" w14:textId="2E47156D" w:rsidR="00904497" w:rsidRPr="004B73D8" w:rsidRDefault="003341E5"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3.7.6</w:t>
      </w:r>
      <w:r w:rsidRPr="004B73D8">
        <w:rPr>
          <w:rFonts w:ascii="Times New Roman" w:hAnsi="Times New Roman" w:cs="Times New Roman"/>
          <w:b/>
          <w:bCs/>
          <w:color w:val="000000" w:themeColor="text1"/>
        </w:rPr>
        <w:tab/>
        <w:t>Focus Groups</w:t>
      </w:r>
    </w:p>
    <w:p w14:paraId="5E26AA5F" w14:textId="77777777" w:rsidR="00D71B34" w:rsidRPr="004B73D8" w:rsidRDefault="0090449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Focus groups discussion with urban women business owners is another powerful way of collecting ICT specific information. They represent a time – efficient method of obtaining qualitative feedback and inputs from a cross-section of a Significant number of women entrepreneurs. </w:t>
      </w:r>
    </w:p>
    <w:p w14:paraId="555168D0" w14:textId="06B1BE71" w:rsidR="00D71B34" w:rsidRPr="004B73D8" w:rsidRDefault="00D71B34"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The focus group for this research study will involve 10 urban women small business owners.</w:t>
      </w:r>
      <w:r w:rsidRPr="004B73D8">
        <w:rPr>
          <w:rFonts w:ascii="Times New Roman" w:hAnsi="Times New Roman" w:cs="Times New Roman"/>
          <w:color w:val="000000" w:themeColor="text1"/>
          <w:highlight w:val="yellow"/>
        </w:rPr>
        <w:t xml:space="preserve"> </w:t>
      </w:r>
      <w:r w:rsidRPr="004B73D8">
        <w:rPr>
          <w:rFonts w:ascii="Times New Roman" w:hAnsi="Times New Roman" w:cs="Times New Roman"/>
          <w:color w:val="000000" w:themeColor="text1"/>
        </w:rPr>
        <w:t xml:space="preserve">Discussion with the selected urban women small business </w:t>
      </w:r>
      <w:r w:rsidR="006A3FBF" w:rsidRPr="004B73D8">
        <w:rPr>
          <w:rFonts w:ascii="Times New Roman" w:hAnsi="Times New Roman" w:cs="Times New Roman"/>
          <w:color w:val="000000" w:themeColor="text1"/>
        </w:rPr>
        <w:t>owners,</w:t>
      </w:r>
      <w:r w:rsidRPr="004B73D8">
        <w:rPr>
          <w:rFonts w:ascii="Times New Roman" w:hAnsi="Times New Roman" w:cs="Times New Roman"/>
          <w:color w:val="000000" w:themeColor="text1"/>
        </w:rPr>
        <w:t xml:space="preserve"> will collect ICT-specific information on women’s entrepreneurship.  It’s a time efficient method of obtaining qualitative feedback and inputs from a cross-section of a significant number of women entrepreneurs.  The information is then used to have a more in-depth probing and inquiry into key issues which may not come out through desk research or survey questionnaire  </w:t>
      </w:r>
    </w:p>
    <w:p w14:paraId="4C038D77" w14:textId="2F2EDD70" w:rsidR="00D71B34" w:rsidRPr="004B73D8" w:rsidRDefault="00D71B34"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Questions example based on women entrepreneurs needs and attitudes and options about different ICT</w:t>
      </w:r>
    </w:p>
    <w:p w14:paraId="33B46326" w14:textId="0C62F953" w:rsidR="00904497" w:rsidRPr="004B73D8" w:rsidRDefault="0090449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advantage here is that more probing can be done and inquire into key issues which may be missed or lacked through desk research or the survey questionnaire. For example, more can be learnt from the attitudes, and opinions about the use of different ICTs </w:t>
      </w:r>
    </w:p>
    <w:p w14:paraId="2A4C6A12" w14:textId="77777777" w:rsidR="00904497" w:rsidRPr="004B73D8" w:rsidRDefault="00904497" w:rsidP="004B73D8">
      <w:pPr>
        <w:autoSpaceDE w:val="0"/>
        <w:autoSpaceDN w:val="0"/>
        <w:adjustRightInd w:val="0"/>
        <w:spacing w:line="360" w:lineRule="auto"/>
        <w:jc w:val="both"/>
        <w:rPr>
          <w:rFonts w:ascii="Times New Roman" w:hAnsi="Times New Roman" w:cs="Times New Roman"/>
          <w:b/>
          <w:bCs/>
          <w:color w:val="000000" w:themeColor="text1"/>
        </w:rPr>
      </w:pPr>
    </w:p>
    <w:p w14:paraId="4E035103" w14:textId="77777777" w:rsidR="00D71B34" w:rsidRPr="004B73D8" w:rsidRDefault="00904497"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Another advantage</w:t>
      </w:r>
      <w:r w:rsidRPr="004B73D8">
        <w:rPr>
          <w:rFonts w:ascii="Times New Roman" w:hAnsi="Times New Roman" w:cs="Times New Roman"/>
          <w:b/>
          <w:bCs/>
          <w:color w:val="000000" w:themeColor="text1"/>
        </w:rPr>
        <w:t xml:space="preserve"> </w:t>
      </w:r>
      <w:r w:rsidRPr="004B73D8">
        <w:rPr>
          <w:rFonts w:ascii="Times New Roman" w:hAnsi="Times New Roman" w:cs="Times New Roman"/>
          <w:color w:val="000000" w:themeColor="text1"/>
        </w:rPr>
        <w:t xml:space="preserve">of focus groups in qualitative research is that they are so effective of collecting stories and anecdotal evidence, hearing women’s voices in an authentic, spontaneous and natural environment. therefore, it’s important for the research to create a comfortable environment for the discussions as a society Uganda has a mistrust in people asking questions, are more private environment feel is needed for the participants to feel comfortable and raise ICT issues of importance to them. will be </w:t>
      </w:r>
      <w:r w:rsidR="00D71B34" w:rsidRPr="004B73D8">
        <w:rPr>
          <w:rFonts w:ascii="Times New Roman" w:hAnsi="Times New Roman" w:cs="Times New Roman"/>
          <w:color w:val="000000" w:themeColor="text1"/>
        </w:rPr>
        <w:t>more</w:t>
      </w:r>
    </w:p>
    <w:p w14:paraId="09058489" w14:textId="77777777" w:rsidR="00D71B34" w:rsidRPr="004B73D8" w:rsidRDefault="00D71B34" w:rsidP="004B73D8">
      <w:pPr>
        <w:autoSpaceDE w:val="0"/>
        <w:autoSpaceDN w:val="0"/>
        <w:adjustRightInd w:val="0"/>
        <w:spacing w:line="360" w:lineRule="auto"/>
        <w:jc w:val="both"/>
        <w:rPr>
          <w:rFonts w:ascii="Times New Roman" w:hAnsi="Times New Roman" w:cs="Times New Roman"/>
          <w:color w:val="000000" w:themeColor="text1"/>
        </w:rPr>
      </w:pPr>
    </w:p>
    <w:p w14:paraId="19F56071" w14:textId="0948CED6" w:rsidR="00D71B34" w:rsidRPr="004B73D8" w:rsidRDefault="00D71B34"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Questions should be asked in a way that takes into account the different ICT access and needs of women entrepreneurs in urban and rural areas. groups will be asked using both English and local languages for different focus groups due to literacy problems some may special local language, which may make it important to use a local interpreter.  </w:t>
      </w:r>
    </w:p>
    <w:p w14:paraId="194EEBE8" w14:textId="25A89B49" w:rsidR="006E55A0" w:rsidRPr="004B73D8" w:rsidRDefault="006E55A0" w:rsidP="004B73D8">
      <w:pPr>
        <w:spacing w:line="360" w:lineRule="auto"/>
        <w:jc w:val="both"/>
        <w:rPr>
          <w:rFonts w:ascii="Times New Roman" w:hAnsi="Times New Roman" w:cs="Times New Roman"/>
          <w:color w:val="000000" w:themeColor="text1"/>
        </w:rPr>
      </w:pPr>
    </w:p>
    <w:p w14:paraId="5059F40B" w14:textId="0344AE30" w:rsidR="002D546D" w:rsidRPr="004B73D8" w:rsidRDefault="002D546D" w:rsidP="004B73D8">
      <w:pPr>
        <w:spacing w:line="360" w:lineRule="auto"/>
        <w:jc w:val="both"/>
        <w:rPr>
          <w:rFonts w:ascii="Times New Roman" w:hAnsi="Times New Roman" w:cs="Times New Roman"/>
          <w:color w:val="000000" w:themeColor="text1"/>
        </w:rPr>
      </w:pPr>
    </w:p>
    <w:p w14:paraId="7CDB23AD" w14:textId="7DF4A58C" w:rsidR="00671DD0" w:rsidRPr="004B73D8" w:rsidRDefault="00671DD0" w:rsidP="004B73D8">
      <w:pPr>
        <w:spacing w:line="360" w:lineRule="auto"/>
        <w:jc w:val="both"/>
        <w:rPr>
          <w:rFonts w:ascii="Times New Roman" w:hAnsi="Times New Roman" w:cs="Times New Roman"/>
          <w:color w:val="000000" w:themeColor="text1"/>
        </w:rPr>
      </w:pPr>
    </w:p>
    <w:p w14:paraId="2D7FECD0" w14:textId="013A4212" w:rsidR="00671DD0" w:rsidRPr="004B73D8" w:rsidRDefault="00671DD0" w:rsidP="004B73D8">
      <w:pPr>
        <w:spacing w:line="360" w:lineRule="auto"/>
        <w:jc w:val="both"/>
        <w:rPr>
          <w:rFonts w:ascii="Times New Roman" w:hAnsi="Times New Roman" w:cs="Times New Roman"/>
          <w:color w:val="000000" w:themeColor="text1"/>
        </w:rPr>
      </w:pPr>
    </w:p>
    <w:p w14:paraId="33055839" w14:textId="77777777" w:rsidR="00C9251F" w:rsidRPr="004B73D8" w:rsidRDefault="00C9251F" w:rsidP="004B73D8">
      <w:pPr>
        <w:spacing w:line="360" w:lineRule="auto"/>
        <w:jc w:val="both"/>
        <w:rPr>
          <w:rFonts w:ascii="Times New Roman" w:hAnsi="Times New Roman" w:cs="Times New Roman"/>
          <w:color w:val="000000" w:themeColor="text1"/>
        </w:rPr>
      </w:pPr>
    </w:p>
    <w:p w14:paraId="23F5648F" w14:textId="77777777" w:rsidR="002D546D" w:rsidRPr="004B73D8" w:rsidRDefault="002D546D" w:rsidP="004B73D8">
      <w:pPr>
        <w:spacing w:line="360" w:lineRule="auto"/>
        <w:jc w:val="both"/>
        <w:rPr>
          <w:rFonts w:ascii="Times New Roman" w:hAnsi="Times New Roman" w:cs="Times New Roman"/>
          <w:color w:val="000000" w:themeColor="text1"/>
        </w:rPr>
      </w:pPr>
    </w:p>
    <w:p w14:paraId="60E8A2CE" w14:textId="667BD578" w:rsidR="00FF62A8" w:rsidRPr="004B73D8" w:rsidRDefault="005A6AF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b/>
          <w:bCs/>
          <w:color w:val="000000" w:themeColor="text1"/>
        </w:rPr>
        <w:lastRenderedPageBreak/>
        <w:t>3.7.7</w:t>
      </w:r>
      <w:r w:rsidRPr="004B73D8">
        <w:rPr>
          <w:rFonts w:ascii="Times New Roman" w:hAnsi="Times New Roman" w:cs="Times New Roman"/>
          <w:b/>
          <w:bCs/>
          <w:color w:val="000000" w:themeColor="text1"/>
        </w:rPr>
        <w:tab/>
      </w:r>
      <w:r w:rsidR="00FF62A8" w:rsidRPr="004B73D8">
        <w:rPr>
          <w:rFonts w:ascii="Times New Roman" w:hAnsi="Times New Roman" w:cs="Times New Roman"/>
          <w:b/>
          <w:bCs/>
          <w:color w:val="000000" w:themeColor="text1"/>
        </w:rPr>
        <w:t>Observation</w:t>
      </w:r>
    </w:p>
    <w:p w14:paraId="75FB4870" w14:textId="1907BAA4" w:rsidR="00D71B34" w:rsidRPr="004B73D8" w:rsidRDefault="00C9251F" w:rsidP="004B73D8">
      <w:pPr>
        <w:spacing w:line="360" w:lineRule="auto"/>
        <w:jc w:val="both"/>
        <w:rPr>
          <w:rFonts w:ascii="Times New Roman" w:eastAsia="Times New Roman" w:hAnsi="Times New Roman" w:cs="Times New Roman"/>
          <w:color w:val="000000" w:themeColor="text1"/>
          <w:shd w:val="clear" w:color="auto" w:fill="FFFFFF"/>
          <w:lang w:eastAsia="en-GB"/>
        </w:rPr>
      </w:pPr>
      <w:r w:rsidRPr="004B73D8">
        <w:rPr>
          <w:rFonts w:ascii="Times New Roman" w:eastAsia="Times New Roman" w:hAnsi="Times New Roman" w:cs="Times New Roman"/>
          <w:color w:val="000000" w:themeColor="text1"/>
          <w:shd w:val="clear" w:color="auto" w:fill="FFFFFF"/>
          <w:lang w:eastAsia="en-GB"/>
        </w:rPr>
        <w:t xml:space="preserve">(McKechnie, 2008, p. 573). </w:t>
      </w:r>
      <w:r w:rsidR="00D71B34" w:rsidRPr="004B73D8">
        <w:rPr>
          <w:rFonts w:ascii="Times New Roman" w:eastAsia="Times New Roman" w:hAnsi="Times New Roman" w:cs="Times New Roman"/>
          <w:color w:val="000000" w:themeColor="text1"/>
          <w:shd w:val="clear" w:color="auto" w:fill="FFFFFF"/>
          <w:lang w:eastAsia="en-GB"/>
        </w:rPr>
        <w:t>“is one of the oldest and most fundamental </w:t>
      </w:r>
      <w:r w:rsidR="00D71B34" w:rsidRPr="004B73D8">
        <w:rPr>
          <w:rFonts w:ascii="Times New Roman" w:eastAsia="Times New Roman" w:hAnsi="Times New Roman" w:cs="Times New Roman"/>
          <w:color w:val="000000" w:themeColor="text1"/>
          <w:lang w:eastAsia="en-GB"/>
        </w:rPr>
        <w:t>research methods</w:t>
      </w:r>
      <w:r w:rsidR="00D71B34" w:rsidRPr="004B73D8">
        <w:rPr>
          <w:rFonts w:ascii="Times New Roman" w:eastAsia="Times New Roman" w:hAnsi="Times New Roman" w:cs="Times New Roman"/>
          <w:color w:val="000000" w:themeColor="text1"/>
          <w:shd w:val="clear" w:color="auto" w:fill="FFFFFF"/>
          <w:lang w:eastAsia="en-GB"/>
        </w:rPr>
        <w:t> approaches. This </w:t>
      </w:r>
      <w:r w:rsidR="00D71B34" w:rsidRPr="004B73D8">
        <w:rPr>
          <w:rFonts w:ascii="Times New Roman" w:eastAsia="Times New Roman" w:hAnsi="Times New Roman" w:cs="Times New Roman"/>
          <w:color w:val="000000" w:themeColor="text1"/>
          <w:lang w:eastAsia="en-GB"/>
        </w:rPr>
        <w:t>approach</w:t>
      </w:r>
      <w:r w:rsidR="00D71B34" w:rsidRPr="004B73D8">
        <w:rPr>
          <w:rFonts w:ascii="Times New Roman" w:eastAsia="Times New Roman" w:hAnsi="Times New Roman" w:cs="Times New Roman"/>
          <w:color w:val="000000" w:themeColor="text1"/>
          <w:shd w:val="clear" w:color="auto" w:fill="FFFFFF"/>
          <w:lang w:eastAsia="en-GB"/>
        </w:rPr>
        <w:t> involves collecting data using one's senses, especially looking and listening in a systematic and meaningful way”</w:t>
      </w:r>
      <w:r w:rsidRPr="004B73D8">
        <w:rPr>
          <w:rFonts w:ascii="Times New Roman" w:eastAsia="Times New Roman" w:hAnsi="Times New Roman" w:cs="Times New Roman"/>
          <w:color w:val="000000" w:themeColor="text1"/>
          <w:shd w:val="clear" w:color="auto" w:fill="FFFFFF"/>
          <w:lang w:eastAsia="en-GB"/>
        </w:rPr>
        <w:t>. for this research study it is going to be vital in understanding of urban women small business owners, problems they face.</w:t>
      </w:r>
      <w:r w:rsidR="00DD2FE1" w:rsidRPr="004B73D8">
        <w:rPr>
          <w:rFonts w:ascii="Times New Roman" w:eastAsia="Times New Roman" w:hAnsi="Times New Roman" w:cs="Times New Roman"/>
          <w:color w:val="000000" w:themeColor="text1"/>
          <w:shd w:val="clear" w:color="auto" w:fill="FFFFFF"/>
          <w:lang w:eastAsia="en-GB"/>
        </w:rPr>
        <w:t xml:space="preserve"> </w:t>
      </w:r>
    </w:p>
    <w:p w14:paraId="2E39AE62" w14:textId="55663404" w:rsidR="00FF62A8" w:rsidRPr="004B73D8" w:rsidRDefault="00E069BC" w:rsidP="004B73D8">
      <w:pPr>
        <w:pStyle w:val="NormalWeb"/>
        <w:spacing w:line="360" w:lineRule="auto"/>
        <w:jc w:val="both"/>
        <w:rPr>
          <w:color w:val="000000" w:themeColor="text1"/>
        </w:rPr>
      </w:pPr>
      <w:r w:rsidRPr="004B73D8">
        <w:rPr>
          <w:color w:val="000000" w:themeColor="text1"/>
        </w:rPr>
        <w:t xml:space="preserve">The researcher </w:t>
      </w:r>
      <w:r w:rsidR="00FE6195" w:rsidRPr="004B73D8">
        <w:rPr>
          <w:color w:val="000000" w:themeColor="text1"/>
        </w:rPr>
        <w:t>aims</w:t>
      </w:r>
      <w:r w:rsidRPr="004B73D8">
        <w:rPr>
          <w:color w:val="000000" w:themeColor="text1"/>
        </w:rPr>
        <w:t xml:space="preserve"> to start observations after </w:t>
      </w:r>
      <w:r w:rsidR="00C9251F" w:rsidRPr="004B73D8">
        <w:rPr>
          <w:color w:val="000000" w:themeColor="text1"/>
        </w:rPr>
        <w:t>s</w:t>
      </w:r>
      <w:r w:rsidRPr="004B73D8">
        <w:rPr>
          <w:color w:val="000000" w:themeColor="text1"/>
        </w:rPr>
        <w:t>emi -</w:t>
      </w:r>
      <w:r w:rsidR="00BD0894" w:rsidRPr="004B73D8">
        <w:rPr>
          <w:color w:val="000000" w:themeColor="text1"/>
        </w:rPr>
        <w:t>structured interviews</w:t>
      </w:r>
      <w:r w:rsidRPr="004B73D8">
        <w:rPr>
          <w:color w:val="000000" w:themeColor="text1"/>
        </w:rPr>
        <w:t xml:space="preserve">, which will be supplemented with field notes, dairy and </w:t>
      </w:r>
      <w:r w:rsidR="00BD0894" w:rsidRPr="004B73D8">
        <w:rPr>
          <w:color w:val="000000" w:themeColor="text1"/>
        </w:rPr>
        <w:t>memos,</w:t>
      </w:r>
      <w:r w:rsidRPr="004B73D8">
        <w:rPr>
          <w:color w:val="000000" w:themeColor="text1"/>
        </w:rPr>
        <w:t xml:space="preserve"> depending on any workshops, network events and one to one individual </w:t>
      </w:r>
      <w:r w:rsidR="00FE6195" w:rsidRPr="004B73D8">
        <w:rPr>
          <w:color w:val="000000" w:themeColor="text1"/>
        </w:rPr>
        <w:t>session</w:t>
      </w:r>
      <w:r w:rsidRPr="004B73D8">
        <w:rPr>
          <w:color w:val="000000" w:themeColor="text1"/>
        </w:rPr>
        <w:t xml:space="preserve"> to document the activities and behaviours that took place during the day. It should be noted that due to the COVID-</w:t>
      </w:r>
      <w:r w:rsidR="00BD0894" w:rsidRPr="004B73D8">
        <w:rPr>
          <w:color w:val="000000" w:themeColor="text1"/>
        </w:rPr>
        <w:t>19 pandemic</w:t>
      </w:r>
      <w:r w:rsidRPr="004B73D8">
        <w:rPr>
          <w:color w:val="000000" w:themeColor="text1"/>
        </w:rPr>
        <w:t xml:space="preserve"> </w:t>
      </w:r>
      <w:r w:rsidR="00BD0894" w:rsidRPr="004B73D8">
        <w:rPr>
          <w:color w:val="000000" w:themeColor="text1"/>
        </w:rPr>
        <w:t xml:space="preserve">most attendance will be by Zoom or depending on the digital technology being used by the organisers. </w:t>
      </w:r>
      <w:r w:rsidR="00070DF5" w:rsidRPr="004B73D8">
        <w:rPr>
          <w:color w:val="000000" w:themeColor="text1"/>
        </w:rPr>
        <w:t xml:space="preserve">At some point the researcher might be a participant in the study if an opportunity arises, and this might range from active participant to passive observer, Bogdan and Biklen (2007). </w:t>
      </w:r>
    </w:p>
    <w:p w14:paraId="34EEC895" w14:textId="6DD1EC0D" w:rsidR="00081F96" w:rsidRPr="004B73D8" w:rsidRDefault="00081F96"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3.7.</w:t>
      </w:r>
      <w:r w:rsidR="00FF62A8" w:rsidRPr="004B73D8">
        <w:rPr>
          <w:rFonts w:ascii="Times New Roman" w:hAnsi="Times New Roman" w:cs="Times New Roman"/>
          <w:color w:val="000000" w:themeColor="text1"/>
        </w:rPr>
        <w:t>8</w:t>
      </w:r>
      <w:r w:rsidR="00904497" w:rsidRPr="004B73D8">
        <w:rPr>
          <w:rFonts w:ascii="Times New Roman" w:hAnsi="Times New Roman" w:cs="Times New Roman"/>
          <w:color w:val="000000" w:themeColor="text1"/>
        </w:rPr>
        <w:tab/>
      </w:r>
      <w:r w:rsidRPr="004B73D8">
        <w:rPr>
          <w:rFonts w:ascii="Times New Roman" w:hAnsi="Times New Roman" w:cs="Times New Roman"/>
          <w:b/>
          <w:bCs/>
          <w:color w:val="000000" w:themeColor="text1"/>
        </w:rPr>
        <w:t>Pilot study:</w:t>
      </w:r>
    </w:p>
    <w:p w14:paraId="045C979B" w14:textId="0F23EA7C" w:rsidR="00081F96" w:rsidRPr="004B73D8" w:rsidRDefault="00081F96"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(3) urban women business owner, (1) member in the ministry of ICT, and (1) member of the support group of women developments, will be used to conduct a test and try to improve the interview guide and questions before conducting the main study </w:t>
      </w:r>
    </w:p>
    <w:p w14:paraId="6F30BDB1" w14:textId="77777777" w:rsidR="00081F96" w:rsidRPr="004B73D8" w:rsidRDefault="00081F96" w:rsidP="004B73D8">
      <w:pPr>
        <w:spacing w:line="360" w:lineRule="auto"/>
        <w:jc w:val="both"/>
        <w:rPr>
          <w:rFonts w:ascii="Times New Roman" w:hAnsi="Times New Roman" w:cs="Times New Roman"/>
          <w:color w:val="000000" w:themeColor="text1"/>
        </w:rPr>
      </w:pPr>
    </w:p>
    <w:p w14:paraId="6F36AD51" w14:textId="77777777" w:rsidR="0076555A" w:rsidRPr="004B73D8" w:rsidRDefault="0076555A"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color w:val="000000" w:themeColor="text1"/>
        </w:rPr>
        <w:t>3.8</w:t>
      </w:r>
      <w:r w:rsidRPr="004B73D8">
        <w:rPr>
          <w:rFonts w:ascii="Times New Roman" w:hAnsi="Times New Roman" w:cs="Times New Roman"/>
          <w:color w:val="000000" w:themeColor="text1"/>
        </w:rPr>
        <w:tab/>
      </w:r>
      <w:r w:rsidRPr="004B73D8">
        <w:rPr>
          <w:rFonts w:ascii="Times New Roman" w:hAnsi="Times New Roman" w:cs="Times New Roman"/>
          <w:b/>
          <w:bCs/>
          <w:color w:val="000000" w:themeColor="text1"/>
        </w:rPr>
        <w:t>Proposed Data Analysis</w:t>
      </w:r>
    </w:p>
    <w:p w14:paraId="6891E475" w14:textId="23F87188" w:rsidR="00304F07" w:rsidRPr="004B73D8" w:rsidRDefault="0076555A"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color w:val="000000" w:themeColor="text1"/>
        </w:rPr>
        <w:t>Data analysis is the most difficult part and crucial in qualitative research as (Bogdan and Biklen, 2007) due to the large number of words that will be generated and needs to be summarised</w:t>
      </w:r>
      <w:r w:rsidR="00C9251F" w:rsidRPr="004B73D8">
        <w:rPr>
          <w:rFonts w:ascii="Times New Roman" w:hAnsi="Times New Roman" w:cs="Times New Roman"/>
          <w:color w:val="000000" w:themeColor="text1"/>
        </w:rPr>
        <w:t>. Being</w:t>
      </w:r>
      <w:r w:rsidRPr="004B73D8">
        <w:rPr>
          <w:rFonts w:ascii="Times New Roman" w:hAnsi="Times New Roman" w:cs="Times New Roman"/>
          <w:color w:val="000000" w:themeColor="text1"/>
        </w:rPr>
        <w:t xml:space="preserve"> an ethnographic </w:t>
      </w:r>
      <w:r w:rsidR="005348AE" w:rsidRPr="004B73D8">
        <w:rPr>
          <w:rFonts w:ascii="Times New Roman" w:hAnsi="Times New Roman" w:cs="Times New Roman"/>
          <w:color w:val="000000" w:themeColor="text1"/>
        </w:rPr>
        <w:t>s</w:t>
      </w:r>
      <w:r w:rsidRPr="004B73D8">
        <w:rPr>
          <w:rFonts w:ascii="Times New Roman" w:hAnsi="Times New Roman" w:cs="Times New Roman"/>
          <w:color w:val="000000" w:themeColor="text1"/>
        </w:rPr>
        <w:t>tudy, the data will have to be divided into stages for analysis, for example data managing, where data files will be created and organised, Reading; after reading through the available text, margins notes will be made then make initial codes, classifying data will be analysed for themes and patterns and find irregularities. Describing: social setting, actors, events will be described, Representation, visualization/; the narrative presentation, with tables figures and sketches. and finally, Interring; data will be interpreted and make sense of the findings.  (Creswell, 2007, p.1566</w:t>
      </w:r>
      <w:r w:rsidR="00304F07" w:rsidRPr="004B73D8">
        <w:rPr>
          <w:rFonts w:ascii="Times New Roman" w:hAnsi="Times New Roman" w:cs="Times New Roman"/>
          <w:color w:val="000000" w:themeColor="text1"/>
        </w:rPr>
        <w:t>)</w:t>
      </w:r>
    </w:p>
    <w:p w14:paraId="5CB911F0" w14:textId="77777777" w:rsidR="0076555A" w:rsidRPr="004B73D8" w:rsidRDefault="0076555A" w:rsidP="004B73D8">
      <w:pPr>
        <w:spacing w:line="360" w:lineRule="auto"/>
        <w:jc w:val="both"/>
        <w:rPr>
          <w:rFonts w:ascii="Times New Roman" w:hAnsi="Times New Roman" w:cs="Times New Roman"/>
          <w:b/>
          <w:bCs/>
          <w:color w:val="000000" w:themeColor="text1"/>
        </w:rPr>
      </w:pPr>
    </w:p>
    <w:p w14:paraId="2CFED7C5" w14:textId="77777777" w:rsidR="002D546D" w:rsidRPr="004B73D8" w:rsidRDefault="002D546D" w:rsidP="004B73D8">
      <w:pPr>
        <w:spacing w:line="360" w:lineRule="auto"/>
        <w:jc w:val="both"/>
        <w:rPr>
          <w:rFonts w:ascii="Times New Roman" w:hAnsi="Times New Roman" w:cs="Times New Roman"/>
          <w:b/>
          <w:bCs/>
          <w:color w:val="000000" w:themeColor="text1"/>
        </w:rPr>
      </w:pPr>
    </w:p>
    <w:p w14:paraId="24A94240" w14:textId="77777777" w:rsidR="002D546D" w:rsidRPr="004B73D8" w:rsidRDefault="002D546D" w:rsidP="004B73D8">
      <w:pPr>
        <w:spacing w:line="360" w:lineRule="auto"/>
        <w:jc w:val="both"/>
        <w:rPr>
          <w:rFonts w:ascii="Times New Roman" w:hAnsi="Times New Roman" w:cs="Times New Roman"/>
          <w:b/>
          <w:bCs/>
          <w:color w:val="000000" w:themeColor="text1"/>
        </w:rPr>
      </w:pPr>
    </w:p>
    <w:p w14:paraId="3F8B91D8" w14:textId="77777777" w:rsidR="002D546D" w:rsidRPr="004B73D8" w:rsidRDefault="002D546D" w:rsidP="004B73D8">
      <w:pPr>
        <w:spacing w:line="360" w:lineRule="auto"/>
        <w:jc w:val="both"/>
        <w:rPr>
          <w:rFonts w:ascii="Times New Roman" w:hAnsi="Times New Roman" w:cs="Times New Roman"/>
          <w:b/>
          <w:bCs/>
          <w:color w:val="000000" w:themeColor="text1"/>
        </w:rPr>
      </w:pPr>
    </w:p>
    <w:p w14:paraId="245E612B" w14:textId="77777777" w:rsidR="002D546D" w:rsidRPr="004B73D8" w:rsidRDefault="002D546D" w:rsidP="004B73D8">
      <w:pPr>
        <w:spacing w:line="360" w:lineRule="auto"/>
        <w:jc w:val="both"/>
        <w:rPr>
          <w:rFonts w:ascii="Times New Roman" w:hAnsi="Times New Roman" w:cs="Times New Roman"/>
          <w:b/>
          <w:bCs/>
          <w:color w:val="000000" w:themeColor="text1"/>
        </w:rPr>
      </w:pPr>
    </w:p>
    <w:p w14:paraId="670BEFB3" w14:textId="165D8F82" w:rsidR="0076555A" w:rsidRPr="004B73D8" w:rsidRDefault="005A6AF7"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3.8.1</w:t>
      </w:r>
      <w:r w:rsidRPr="004B73D8">
        <w:rPr>
          <w:rFonts w:ascii="Times New Roman" w:hAnsi="Times New Roman" w:cs="Times New Roman"/>
          <w:b/>
          <w:bCs/>
          <w:color w:val="000000" w:themeColor="text1"/>
        </w:rPr>
        <w:tab/>
      </w:r>
      <w:r w:rsidR="0076555A" w:rsidRPr="004B73D8">
        <w:rPr>
          <w:rFonts w:ascii="Times New Roman" w:hAnsi="Times New Roman" w:cs="Times New Roman"/>
          <w:b/>
          <w:bCs/>
          <w:color w:val="000000" w:themeColor="text1"/>
        </w:rPr>
        <w:t>Content Analysis</w:t>
      </w:r>
    </w:p>
    <w:p w14:paraId="4FF797EB" w14:textId="77777777" w:rsidR="0076555A" w:rsidRPr="004B73D8" w:rsidRDefault="0076555A" w:rsidP="004B73D8">
      <w:pPr>
        <w:spacing w:line="360" w:lineRule="auto"/>
        <w:jc w:val="both"/>
        <w:rPr>
          <w:rFonts w:ascii="Times New Roman" w:hAnsi="Times New Roman" w:cs="Times New Roman"/>
          <w:color w:val="000000" w:themeColor="text1"/>
        </w:rPr>
      </w:pPr>
    </w:p>
    <w:p w14:paraId="3092BC06" w14:textId="365874DF" w:rsidR="0076555A" w:rsidRPr="004B73D8" w:rsidRDefault="0076555A"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Content analysis will be used to analyse the interview transcripts are the unit of analysis of the research. </w:t>
      </w:r>
      <w:r w:rsidR="00671DD0" w:rsidRPr="004B73D8">
        <w:rPr>
          <w:rFonts w:ascii="Times New Roman" w:hAnsi="Times New Roman" w:cs="Times New Roman"/>
          <w:color w:val="000000" w:themeColor="text1"/>
        </w:rPr>
        <w:t xml:space="preserve">All relevant statements will be encoded based on the forms structing approach. </w:t>
      </w:r>
      <w:r w:rsidRPr="004B73D8">
        <w:rPr>
          <w:rFonts w:ascii="Times New Roman" w:hAnsi="Times New Roman" w:cs="Times New Roman"/>
          <w:color w:val="000000" w:themeColor="text1"/>
        </w:rPr>
        <w:t xml:space="preserve">(Mayring, 2010).   </w:t>
      </w:r>
      <w:r w:rsidR="00671DD0" w:rsidRPr="004B73D8">
        <w:rPr>
          <w:rFonts w:ascii="Times New Roman" w:hAnsi="Times New Roman" w:cs="Times New Roman"/>
          <w:color w:val="000000" w:themeColor="text1"/>
        </w:rPr>
        <w:t>Co</w:t>
      </w:r>
      <w:r w:rsidRPr="004B73D8">
        <w:rPr>
          <w:rFonts w:ascii="Times New Roman" w:hAnsi="Times New Roman" w:cs="Times New Roman"/>
          <w:color w:val="000000" w:themeColor="text1"/>
        </w:rPr>
        <w:t xml:space="preserve">ntent analysis </w:t>
      </w:r>
      <w:r w:rsidR="008527A8" w:rsidRPr="004B73D8">
        <w:rPr>
          <w:rFonts w:ascii="Times New Roman" w:hAnsi="Times New Roman" w:cs="Times New Roman"/>
          <w:color w:val="000000" w:themeColor="text1"/>
        </w:rPr>
        <w:t>is able</w:t>
      </w:r>
      <w:r w:rsidR="00671DD0" w:rsidRPr="004B73D8">
        <w:rPr>
          <w:rFonts w:ascii="Times New Roman" w:hAnsi="Times New Roman" w:cs="Times New Roman"/>
          <w:color w:val="000000" w:themeColor="text1"/>
        </w:rPr>
        <w:t xml:space="preserve"> to define rules on why a particular </w:t>
      </w:r>
      <w:r w:rsidR="008527A8" w:rsidRPr="004B73D8">
        <w:rPr>
          <w:rFonts w:ascii="Times New Roman" w:hAnsi="Times New Roman" w:cs="Times New Roman"/>
          <w:color w:val="000000" w:themeColor="text1"/>
        </w:rPr>
        <w:t>statement can</w:t>
      </w:r>
      <w:r w:rsidR="00671DD0" w:rsidRPr="004B73D8">
        <w:rPr>
          <w:rFonts w:ascii="Times New Roman" w:hAnsi="Times New Roman" w:cs="Times New Roman"/>
          <w:color w:val="000000" w:themeColor="text1"/>
        </w:rPr>
        <w:t xml:space="preserve"> be coded in what category and this will be relevant with the TAM/2 model</w:t>
      </w:r>
      <w:r w:rsidRPr="004B73D8">
        <w:rPr>
          <w:rFonts w:ascii="Times New Roman" w:hAnsi="Times New Roman" w:cs="Times New Roman"/>
          <w:color w:val="000000" w:themeColor="text1"/>
        </w:rPr>
        <w:t xml:space="preserve"> (Flick et al. 2007).</w:t>
      </w:r>
    </w:p>
    <w:p w14:paraId="5ADF7B4C" w14:textId="4A89F42A" w:rsidR="00083936" w:rsidRPr="004B73D8" w:rsidRDefault="00083936" w:rsidP="004B73D8">
      <w:pPr>
        <w:spacing w:line="360" w:lineRule="auto"/>
        <w:jc w:val="both"/>
        <w:rPr>
          <w:rFonts w:ascii="Times New Roman" w:hAnsi="Times New Roman" w:cs="Times New Roman"/>
          <w:color w:val="000000" w:themeColor="text1"/>
        </w:rPr>
      </w:pPr>
    </w:p>
    <w:p w14:paraId="2968DC21" w14:textId="3833231E" w:rsidR="00083936" w:rsidRPr="004B73D8" w:rsidRDefault="00083936"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Data Analysis in Ethnography</w:t>
      </w:r>
    </w:p>
    <w:tbl>
      <w:tblPr>
        <w:tblStyle w:val="TableGrid"/>
        <w:tblW w:w="0" w:type="auto"/>
        <w:tblLook w:val="04A0" w:firstRow="1" w:lastRow="0" w:firstColumn="1" w:lastColumn="0" w:noHBand="0" w:noVBand="1"/>
      </w:tblPr>
      <w:tblGrid>
        <w:gridCol w:w="4508"/>
        <w:gridCol w:w="4508"/>
      </w:tblGrid>
      <w:tr w:rsidR="00083936" w:rsidRPr="004B73D8" w14:paraId="1CA4F5ED" w14:textId="77777777" w:rsidTr="00083936">
        <w:tc>
          <w:tcPr>
            <w:tcW w:w="4508" w:type="dxa"/>
          </w:tcPr>
          <w:p w14:paraId="0480DF64" w14:textId="21B1890E" w:rsidR="00083936" w:rsidRPr="004B73D8" w:rsidRDefault="00083936"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Data </w:t>
            </w:r>
            <w:r w:rsidR="006A3FBF" w:rsidRPr="004B73D8">
              <w:rPr>
                <w:rFonts w:ascii="Times New Roman" w:hAnsi="Times New Roman" w:cs="Times New Roman"/>
                <w:color w:val="000000" w:themeColor="text1"/>
              </w:rPr>
              <w:t xml:space="preserve">analysis and representation </w:t>
            </w:r>
          </w:p>
        </w:tc>
        <w:tc>
          <w:tcPr>
            <w:tcW w:w="4508" w:type="dxa"/>
          </w:tcPr>
          <w:p w14:paraId="5F06A2EB" w14:textId="77CE9A49"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Ethnography</w:t>
            </w:r>
          </w:p>
        </w:tc>
      </w:tr>
      <w:tr w:rsidR="00083936" w:rsidRPr="004B73D8" w14:paraId="7A4AD0A6" w14:textId="77777777" w:rsidTr="00083936">
        <w:tc>
          <w:tcPr>
            <w:tcW w:w="4508" w:type="dxa"/>
          </w:tcPr>
          <w:p w14:paraId="7F7B55CB" w14:textId="6059A638" w:rsidR="00083936" w:rsidRPr="004B73D8" w:rsidRDefault="00083936"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Reading</w:t>
            </w:r>
          </w:p>
        </w:tc>
        <w:tc>
          <w:tcPr>
            <w:tcW w:w="4508" w:type="dxa"/>
          </w:tcPr>
          <w:p w14:paraId="39973EA3" w14:textId="1DAA6F90"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Read through text, make margins, notes, form initial codes </w:t>
            </w:r>
          </w:p>
        </w:tc>
      </w:tr>
      <w:tr w:rsidR="00083936" w:rsidRPr="004B73D8" w14:paraId="72B4F658" w14:textId="77777777" w:rsidTr="00083936">
        <w:tc>
          <w:tcPr>
            <w:tcW w:w="4508" w:type="dxa"/>
          </w:tcPr>
          <w:p w14:paraId="23335D8D" w14:textId="3AE999A2"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Classifying </w:t>
            </w:r>
          </w:p>
        </w:tc>
        <w:tc>
          <w:tcPr>
            <w:tcW w:w="4508" w:type="dxa"/>
          </w:tcPr>
          <w:p w14:paraId="0498BDC6" w14:textId="28C09CAD"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Analyse data for themes and patterned Regularities </w:t>
            </w:r>
          </w:p>
        </w:tc>
      </w:tr>
      <w:tr w:rsidR="00083936" w:rsidRPr="004B73D8" w14:paraId="352B04A3" w14:textId="77777777" w:rsidTr="00083936">
        <w:tc>
          <w:tcPr>
            <w:tcW w:w="4508" w:type="dxa"/>
          </w:tcPr>
          <w:p w14:paraId="235B8E9F" w14:textId="59EA8704"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Describing </w:t>
            </w:r>
          </w:p>
        </w:tc>
        <w:tc>
          <w:tcPr>
            <w:tcW w:w="4508" w:type="dxa"/>
          </w:tcPr>
          <w:p w14:paraId="0A7B3EF5" w14:textId="44E57571"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Social setting, events </w:t>
            </w:r>
          </w:p>
        </w:tc>
      </w:tr>
      <w:tr w:rsidR="00083936" w:rsidRPr="004B73D8" w14:paraId="5C754C8C" w14:textId="77777777" w:rsidTr="00083936">
        <w:tc>
          <w:tcPr>
            <w:tcW w:w="4508" w:type="dxa"/>
          </w:tcPr>
          <w:p w14:paraId="4E5DAD91" w14:textId="4D1E2965"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Representing</w:t>
            </w:r>
          </w:p>
        </w:tc>
        <w:tc>
          <w:tcPr>
            <w:tcW w:w="4508" w:type="dxa"/>
          </w:tcPr>
          <w:p w14:paraId="7AD87108" w14:textId="47FC737B"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Figures, sketches or tables </w:t>
            </w:r>
          </w:p>
        </w:tc>
      </w:tr>
      <w:tr w:rsidR="00083936" w:rsidRPr="004B73D8" w14:paraId="7763C7B2" w14:textId="77777777" w:rsidTr="00083936">
        <w:tc>
          <w:tcPr>
            <w:tcW w:w="4508" w:type="dxa"/>
          </w:tcPr>
          <w:p w14:paraId="1B066E74" w14:textId="1904E641"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Interpret </w:t>
            </w:r>
          </w:p>
        </w:tc>
        <w:tc>
          <w:tcPr>
            <w:tcW w:w="4508" w:type="dxa"/>
          </w:tcPr>
          <w:p w14:paraId="60C81894" w14:textId="490B58C9" w:rsidR="00083936" w:rsidRPr="004B73D8" w:rsidRDefault="006A3FBF"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Make sense of the findings by interpreting the data.</w:t>
            </w:r>
          </w:p>
        </w:tc>
      </w:tr>
      <w:tr w:rsidR="00083936" w:rsidRPr="004B73D8" w14:paraId="2DC9A745" w14:textId="77777777" w:rsidTr="00083936">
        <w:tc>
          <w:tcPr>
            <w:tcW w:w="4508" w:type="dxa"/>
          </w:tcPr>
          <w:p w14:paraId="49F0E103" w14:textId="77777777" w:rsidR="00083936" w:rsidRPr="004B73D8" w:rsidRDefault="00083936" w:rsidP="004B73D8">
            <w:pPr>
              <w:spacing w:line="360" w:lineRule="auto"/>
              <w:jc w:val="both"/>
              <w:rPr>
                <w:rFonts w:ascii="Times New Roman" w:hAnsi="Times New Roman" w:cs="Times New Roman"/>
                <w:color w:val="000000" w:themeColor="text1"/>
              </w:rPr>
            </w:pPr>
          </w:p>
        </w:tc>
        <w:tc>
          <w:tcPr>
            <w:tcW w:w="4508" w:type="dxa"/>
          </w:tcPr>
          <w:p w14:paraId="38F518EA" w14:textId="77777777" w:rsidR="00083936" w:rsidRPr="004B73D8" w:rsidRDefault="00083936" w:rsidP="004B73D8">
            <w:pPr>
              <w:spacing w:line="360" w:lineRule="auto"/>
              <w:jc w:val="both"/>
              <w:rPr>
                <w:rFonts w:ascii="Times New Roman" w:hAnsi="Times New Roman" w:cs="Times New Roman"/>
                <w:color w:val="000000" w:themeColor="text1"/>
              </w:rPr>
            </w:pPr>
          </w:p>
        </w:tc>
      </w:tr>
    </w:tbl>
    <w:p w14:paraId="3D740E58" w14:textId="089B229A" w:rsidR="006A3FBF" w:rsidRPr="00221755" w:rsidRDefault="00221755" w:rsidP="004B73D8">
      <w:pPr>
        <w:spacing w:line="360" w:lineRule="auto"/>
        <w:jc w:val="both"/>
        <w:rPr>
          <w:rFonts w:ascii="Times New Roman" w:hAnsi="Times New Roman" w:cs="Times New Roman"/>
          <w:b/>
          <w:bCs/>
          <w:i/>
          <w:iCs/>
          <w:color w:val="000000" w:themeColor="text1"/>
        </w:rPr>
      </w:pPr>
      <w:r w:rsidRPr="00221755">
        <w:rPr>
          <w:rFonts w:ascii="Times New Roman" w:hAnsi="Times New Roman" w:cs="Times New Roman"/>
          <w:b/>
          <w:bCs/>
          <w:i/>
          <w:iCs/>
          <w:color w:val="000000" w:themeColor="text1"/>
        </w:rPr>
        <w:t>Fig 5.</w:t>
      </w:r>
      <w:r w:rsidRPr="00221755">
        <w:rPr>
          <w:rFonts w:ascii="Times New Roman" w:hAnsi="Times New Roman" w:cs="Times New Roman"/>
          <w:b/>
          <w:bCs/>
          <w:i/>
          <w:iCs/>
          <w:color w:val="000000" w:themeColor="text1"/>
        </w:rPr>
        <w:tab/>
      </w:r>
      <w:r w:rsidR="006A3FBF" w:rsidRPr="00221755">
        <w:rPr>
          <w:rFonts w:ascii="Times New Roman" w:hAnsi="Times New Roman" w:cs="Times New Roman"/>
          <w:b/>
          <w:bCs/>
          <w:i/>
          <w:iCs/>
          <w:color w:val="000000" w:themeColor="text1"/>
        </w:rPr>
        <w:t>Source: Creswell, 2007, p. 156</w:t>
      </w:r>
    </w:p>
    <w:p w14:paraId="6E6FB9F9" w14:textId="77777777" w:rsidR="006A3FBF" w:rsidRPr="004B73D8" w:rsidRDefault="006A3FBF" w:rsidP="004B73D8">
      <w:pPr>
        <w:spacing w:line="360" w:lineRule="auto"/>
        <w:jc w:val="both"/>
        <w:rPr>
          <w:rFonts w:ascii="Times New Roman" w:hAnsi="Times New Roman" w:cs="Times New Roman"/>
          <w:color w:val="000000" w:themeColor="text1"/>
        </w:rPr>
      </w:pPr>
    </w:p>
    <w:p w14:paraId="6557DD5E" w14:textId="4F3E8176" w:rsidR="00DD2FE1" w:rsidRPr="004B73D8" w:rsidRDefault="00E069BC"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The study will us a data analysis software tool, NVivo 10. as computer aided text analysis is considered. Its relevance is that the analysis too organises coded texts based on a concept of nodes that are grouped in a hierarchical tree structure. </w:t>
      </w:r>
    </w:p>
    <w:p w14:paraId="363515D3" w14:textId="2D9314D9" w:rsidR="002D546D" w:rsidRPr="004B73D8" w:rsidRDefault="002D546D" w:rsidP="004B73D8">
      <w:pPr>
        <w:spacing w:line="360" w:lineRule="auto"/>
        <w:jc w:val="both"/>
        <w:rPr>
          <w:rFonts w:ascii="Times New Roman" w:hAnsi="Times New Roman" w:cs="Times New Roman"/>
          <w:color w:val="000000" w:themeColor="text1"/>
        </w:rPr>
      </w:pPr>
    </w:p>
    <w:p w14:paraId="7E939076" w14:textId="77777777" w:rsidR="002D546D" w:rsidRPr="004B73D8" w:rsidRDefault="002D546D" w:rsidP="004B73D8">
      <w:pPr>
        <w:spacing w:line="360" w:lineRule="auto"/>
        <w:jc w:val="both"/>
        <w:rPr>
          <w:rFonts w:ascii="Times New Roman" w:hAnsi="Times New Roman" w:cs="Times New Roman"/>
          <w:color w:val="000000" w:themeColor="text1"/>
        </w:rPr>
      </w:pPr>
    </w:p>
    <w:p w14:paraId="449EA0EF" w14:textId="45ACA1FF" w:rsidR="00FE6195" w:rsidRPr="004B73D8" w:rsidRDefault="00FE6195"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3.8.2</w:t>
      </w:r>
      <w:r w:rsidRPr="004B73D8">
        <w:rPr>
          <w:rFonts w:ascii="Times New Roman" w:hAnsi="Times New Roman" w:cs="Times New Roman"/>
          <w:b/>
          <w:bCs/>
          <w:color w:val="000000" w:themeColor="text1"/>
        </w:rPr>
        <w:tab/>
        <w:t>Data analysis in ethnographic qualitative study</w:t>
      </w:r>
    </w:p>
    <w:p w14:paraId="6EEEF056" w14:textId="5F9A29F2" w:rsidR="00083936" w:rsidRPr="004B73D8" w:rsidRDefault="00FE6195"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As mentioned in the observation section, before commencing the data analysis, I will use a research dairy to record details of the data collection process, </w:t>
      </w:r>
      <w:r w:rsidR="00083936" w:rsidRPr="004B73D8">
        <w:rPr>
          <w:rFonts w:ascii="Times New Roman" w:hAnsi="Times New Roman" w:cs="Times New Roman"/>
          <w:color w:val="000000" w:themeColor="text1"/>
        </w:rPr>
        <w:t>which will help in following up and preparing the data for analysis during the later stages in the study. see table 1 on how data analysis will be carried out.</w:t>
      </w:r>
    </w:p>
    <w:p w14:paraId="3847FFAF" w14:textId="3D289D17" w:rsidR="00671DD0" w:rsidRPr="004B73D8" w:rsidRDefault="00671DD0" w:rsidP="004B73D8">
      <w:pPr>
        <w:spacing w:line="360" w:lineRule="auto"/>
        <w:jc w:val="both"/>
        <w:rPr>
          <w:rFonts w:ascii="Times New Roman" w:hAnsi="Times New Roman" w:cs="Times New Roman"/>
          <w:color w:val="000000" w:themeColor="text1"/>
        </w:rPr>
      </w:pPr>
    </w:p>
    <w:p w14:paraId="5A1F3DE4" w14:textId="77777777" w:rsidR="00671DD0" w:rsidRPr="004B73D8" w:rsidRDefault="00671DD0" w:rsidP="004B73D8">
      <w:pPr>
        <w:spacing w:line="360" w:lineRule="auto"/>
        <w:jc w:val="both"/>
        <w:rPr>
          <w:rFonts w:ascii="Times New Roman" w:hAnsi="Times New Roman" w:cs="Times New Roman"/>
          <w:color w:val="000000" w:themeColor="text1"/>
        </w:rPr>
      </w:pPr>
    </w:p>
    <w:p w14:paraId="1B3704DD" w14:textId="77777777" w:rsidR="00083936" w:rsidRPr="004B73D8" w:rsidRDefault="00083936" w:rsidP="004B73D8">
      <w:pPr>
        <w:spacing w:line="360" w:lineRule="auto"/>
        <w:jc w:val="both"/>
        <w:rPr>
          <w:rFonts w:ascii="Times New Roman" w:hAnsi="Times New Roman" w:cs="Times New Roman"/>
          <w:color w:val="000000" w:themeColor="text1"/>
        </w:rPr>
      </w:pPr>
    </w:p>
    <w:p w14:paraId="71E7F61C" w14:textId="170B6156" w:rsidR="00680556" w:rsidRPr="004B73D8" w:rsidRDefault="005A6AF7"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3.9</w:t>
      </w:r>
      <w:r w:rsidRPr="004B73D8">
        <w:rPr>
          <w:rFonts w:ascii="Times New Roman" w:hAnsi="Times New Roman" w:cs="Times New Roman"/>
          <w:b/>
          <w:bCs/>
          <w:color w:val="000000" w:themeColor="text1"/>
        </w:rPr>
        <w:tab/>
      </w:r>
      <w:r w:rsidR="0052398B" w:rsidRPr="004B73D8">
        <w:rPr>
          <w:rFonts w:ascii="Times New Roman" w:hAnsi="Times New Roman" w:cs="Times New Roman"/>
          <w:b/>
          <w:bCs/>
          <w:color w:val="000000" w:themeColor="text1"/>
        </w:rPr>
        <w:t xml:space="preserve">Validity and Reliability </w:t>
      </w:r>
    </w:p>
    <w:p w14:paraId="7515AC27" w14:textId="3FCC5BAA" w:rsidR="0052398B" w:rsidRPr="004B73D8" w:rsidRDefault="0052398B" w:rsidP="004B73D8">
      <w:pPr>
        <w:pStyle w:val="NormalWeb"/>
        <w:spacing w:line="360" w:lineRule="auto"/>
        <w:jc w:val="both"/>
        <w:rPr>
          <w:color w:val="000000" w:themeColor="text1"/>
        </w:rPr>
      </w:pPr>
      <w:r w:rsidRPr="004B73D8">
        <w:rPr>
          <w:color w:val="000000" w:themeColor="text1"/>
        </w:rPr>
        <w:t xml:space="preserve">(Losee, 2003, p.98). </w:t>
      </w:r>
      <w:r w:rsidR="00671DD0" w:rsidRPr="004B73D8">
        <w:rPr>
          <w:color w:val="000000" w:themeColor="text1"/>
        </w:rPr>
        <w:t xml:space="preserve">by using the triangulation between </w:t>
      </w:r>
      <w:r w:rsidR="00D504F3" w:rsidRPr="004B73D8">
        <w:rPr>
          <w:color w:val="000000" w:themeColor="text1"/>
        </w:rPr>
        <w:t xml:space="preserve">methods, </w:t>
      </w:r>
      <w:r w:rsidR="00671DD0" w:rsidRPr="004B73D8">
        <w:rPr>
          <w:color w:val="000000" w:themeColor="text1"/>
        </w:rPr>
        <w:t>the data collected from interviews will be used to cross validate with data obtained from other sources.</w:t>
      </w:r>
    </w:p>
    <w:p w14:paraId="24C57183" w14:textId="1250AA2C" w:rsidR="00D504F3" w:rsidRPr="004B73D8" w:rsidRDefault="00D504F3"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by using intensive interviews, getting feedback from participants, use of purposeful sampling and being transparent during the research process, will make the proposed research valid, the researcher will have an audit trail, and code books for another person to be able to understand the themes that have emerged from the research and be able to draw the same conclusion.</w:t>
      </w:r>
    </w:p>
    <w:p w14:paraId="62964063" w14:textId="44DFC795" w:rsidR="00134B11" w:rsidRPr="004B73D8" w:rsidRDefault="005A6AF7" w:rsidP="004B73D8">
      <w:pPr>
        <w:pStyle w:val="NormalWeb"/>
        <w:spacing w:line="360" w:lineRule="auto"/>
        <w:jc w:val="both"/>
        <w:rPr>
          <w:color w:val="000000" w:themeColor="text1"/>
        </w:rPr>
      </w:pPr>
      <w:r w:rsidRPr="004B73D8">
        <w:rPr>
          <w:b/>
          <w:bCs/>
          <w:color w:val="000000" w:themeColor="text1"/>
        </w:rPr>
        <w:t>3.9.1</w:t>
      </w:r>
      <w:r w:rsidRPr="004B73D8">
        <w:rPr>
          <w:b/>
          <w:bCs/>
          <w:color w:val="000000" w:themeColor="text1"/>
        </w:rPr>
        <w:tab/>
      </w:r>
      <w:r w:rsidR="00134B11" w:rsidRPr="004B73D8">
        <w:rPr>
          <w:b/>
          <w:bCs/>
          <w:color w:val="000000" w:themeColor="text1"/>
        </w:rPr>
        <w:t>Reliability</w:t>
      </w:r>
    </w:p>
    <w:p w14:paraId="434BC65E" w14:textId="7D8500B3" w:rsidR="00134B11" w:rsidRPr="004B73D8" w:rsidRDefault="00D504F3" w:rsidP="004B73D8">
      <w:pPr>
        <w:pStyle w:val="NormalWeb"/>
        <w:spacing w:line="360" w:lineRule="auto"/>
        <w:jc w:val="both"/>
        <w:rPr>
          <w:color w:val="000000" w:themeColor="text1"/>
        </w:rPr>
      </w:pPr>
      <w:r w:rsidRPr="004B73D8">
        <w:rPr>
          <w:color w:val="000000" w:themeColor="text1"/>
        </w:rPr>
        <w:t>in the proposed study, reliability will depend on the data analysis the data is expected to be coded and recorded and going over the recordings and make sure statements are coded and recorded to make sense.</w:t>
      </w:r>
      <w:r w:rsidR="00134B11" w:rsidRPr="004B73D8">
        <w:rPr>
          <w:color w:val="000000" w:themeColor="text1"/>
        </w:rPr>
        <w:t xml:space="preserve"> (Miles and Huberman, 1994)</w:t>
      </w:r>
    </w:p>
    <w:p w14:paraId="0B469C3B" w14:textId="67E6648E" w:rsidR="00134B11" w:rsidRPr="004B73D8" w:rsidRDefault="005A6AF7"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b/>
          <w:bCs/>
          <w:color w:val="000000" w:themeColor="text1"/>
        </w:rPr>
        <w:t>3.10</w:t>
      </w:r>
      <w:r w:rsidRPr="004B73D8">
        <w:rPr>
          <w:rFonts w:ascii="Times New Roman" w:hAnsi="Times New Roman" w:cs="Times New Roman"/>
          <w:b/>
          <w:bCs/>
          <w:color w:val="000000" w:themeColor="text1"/>
        </w:rPr>
        <w:tab/>
      </w:r>
      <w:r w:rsidR="00134B11" w:rsidRPr="004B73D8">
        <w:rPr>
          <w:rFonts w:ascii="Times New Roman" w:hAnsi="Times New Roman" w:cs="Times New Roman"/>
          <w:b/>
          <w:bCs/>
          <w:color w:val="000000" w:themeColor="text1"/>
        </w:rPr>
        <w:t xml:space="preserve">Ethical Considerations </w:t>
      </w:r>
    </w:p>
    <w:p w14:paraId="4F3931D3" w14:textId="2B31A125" w:rsidR="00304F07" w:rsidRPr="004B73D8" w:rsidRDefault="00304F07"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The study will fully adhere to the Ethical fully adhere to the guidelines of University of Wales Trinity Saint David. Before collecting data an approval ethical form from UWTSD to minimise the potential claims based on negligence against the university, and to hold the reputation of the university.</w:t>
      </w:r>
    </w:p>
    <w:p w14:paraId="6A5C4990" w14:textId="74D07531" w:rsidR="00304F07" w:rsidRPr="004B73D8" w:rsidRDefault="00F84CC1" w:rsidP="004B73D8">
      <w:pPr>
        <w:spacing w:line="360" w:lineRule="auto"/>
        <w:jc w:val="both"/>
        <w:rPr>
          <w:rFonts w:ascii="Times New Roman" w:eastAsia="Times New Roman" w:hAnsi="Times New Roman" w:cs="Times New Roman"/>
          <w:color w:val="000000" w:themeColor="text1"/>
          <w:shd w:val="clear" w:color="auto" w:fill="FFFFFF"/>
          <w:lang w:eastAsia="en-GB"/>
        </w:rPr>
      </w:pPr>
      <w:r w:rsidRPr="004B73D8">
        <w:rPr>
          <w:rFonts w:ascii="Times New Roman" w:eastAsia="Times New Roman" w:hAnsi="Times New Roman" w:cs="Times New Roman"/>
          <w:color w:val="000000" w:themeColor="text1"/>
          <w:shd w:val="clear" w:color="auto" w:fill="FFFFFF"/>
          <w:lang w:eastAsia="en-GB"/>
        </w:rPr>
        <w:t xml:space="preserve">As a future researcher I have to understand the difference between morality and ethics. Morality has only two outcomes good or bad. Ethics have very different </w:t>
      </w:r>
      <w:r w:rsidR="002D546D" w:rsidRPr="004B73D8">
        <w:rPr>
          <w:rFonts w:ascii="Times New Roman" w:eastAsia="Times New Roman" w:hAnsi="Times New Roman" w:cs="Times New Roman"/>
          <w:color w:val="000000" w:themeColor="text1"/>
          <w:shd w:val="clear" w:color="auto" w:fill="FFFFFF"/>
          <w:lang w:eastAsia="en-GB"/>
        </w:rPr>
        <w:t>outcomes,</w:t>
      </w:r>
      <w:r w:rsidRPr="004B73D8">
        <w:rPr>
          <w:rFonts w:ascii="Times New Roman" w:eastAsia="Times New Roman" w:hAnsi="Times New Roman" w:cs="Times New Roman"/>
          <w:color w:val="000000" w:themeColor="text1"/>
          <w:shd w:val="clear" w:color="auto" w:fill="FFFFFF"/>
          <w:lang w:eastAsia="en-GB"/>
        </w:rPr>
        <w:t xml:space="preserve"> and they are related to human rights as a person’s right. These rights are afforded to the individual by society</w:t>
      </w:r>
      <w:r w:rsidR="00C275F9" w:rsidRPr="004B73D8">
        <w:rPr>
          <w:rFonts w:ascii="Times New Roman" w:eastAsia="Times New Roman" w:hAnsi="Times New Roman" w:cs="Times New Roman"/>
          <w:color w:val="000000" w:themeColor="text1"/>
          <w:shd w:val="clear" w:color="auto" w:fill="FFFFFF"/>
          <w:lang w:eastAsia="en-GB"/>
        </w:rPr>
        <w:t xml:space="preserve"> in different ways by </w:t>
      </w:r>
      <w:r w:rsidR="0029419E" w:rsidRPr="004B73D8">
        <w:rPr>
          <w:rFonts w:ascii="Times New Roman" w:eastAsia="Times New Roman" w:hAnsi="Times New Roman" w:cs="Times New Roman"/>
          <w:color w:val="000000" w:themeColor="text1"/>
          <w:shd w:val="clear" w:color="auto" w:fill="FFFFFF"/>
          <w:lang w:eastAsia="en-GB"/>
        </w:rPr>
        <w:t>law,</w:t>
      </w:r>
      <w:r w:rsidR="00C275F9" w:rsidRPr="004B73D8">
        <w:rPr>
          <w:rFonts w:ascii="Times New Roman" w:eastAsia="Times New Roman" w:hAnsi="Times New Roman" w:cs="Times New Roman"/>
          <w:color w:val="000000" w:themeColor="text1"/>
          <w:shd w:val="clear" w:color="auto" w:fill="FFFFFF"/>
          <w:lang w:eastAsia="en-GB"/>
        </w:rPr>
        <w:t xml:space="preserve"> so laws are made regarding ethics. Organisations make laws about how we treat each other when we are working with each other. </w:t>
      </w:r>
      <w:r w:rsidR="00D504F3" w:rsidRPr="004B73D8">
        <w:rPr>
          <w:rFonts w:ascii="Times New Roman" w:eastAsia="Times New Roman" w:hAnsi="Times New Roman" w:cs="Times New Roman"/>
          <w:color w:val="000000" w:themeColor="text1"/>
          <w:shd w:val="clear" w:color="auto" w:fill="FFFFFF"/>
          <w:lang w:eastAsia="en-GB"/>
        </w:rPr>
        <w:t xml:space="preserve"> in </w:t>
      </w:r>
      <w:r w:rsidR="00C275F9" w:rsidRPr="004B73D8">
        <w:rPr>
          <w:rFonts w:ascii="Times New Roman" w:eastAsia="Times New Roman" w:hAnsi="Times New Roman" w:cs="Times New Roman"/>
          <w:color w:val="000000" w:themeColor="text1"/>
          <w:shd w:val="clear" w:color="auto" w:fill="FFFFFF"/>
          <w:lang w:eastAsia="en-GB"/>
        </w:rPr>
        <w:t xml:space="preserve">qualitative research the subjects have rights, and how the data is going to be analysed is very important. </w:t>
      </w:r>
      <w:r w:rsidR="00D504F3" w:rsidRPr="004B73D8">
        <w:rPr>
          <w:rFonts w:ascii="Times New Roman" w:eastAsia="Times New Roman" w:hAnsi="Times New Roman" w:cs="Times New Roman"/>
          <w:color w:val="000000" w:themeColor="text1"/>
          <w:shd w:val="clear" w:color="auto" w:fill="FFFFFF"/>
          <w:lang w:eastAsia="en-GB"/>
        </w:rPr>
        <w:t>As a future researcher I have a responsibility to protect the participants involved in the research as this might affect the outcome of the research study.</w:t>
      </w:r>
      <w:r w:rsidR="0029419E" w:rsidRPr="004B73D8">
        <w:rPr>
          <w:rFonts w:ascii="Times New Roman" w:eastAsia="Times New Roman" w:hAnsi="Times New Roman" w:cs="Times New Roman"/>
          <w:color w:val="000000" w:themeColor="text1"/>
          <w:shd w:val="clear" w:color="auto" w:fill="FFFFFF"/>
          <w:lang w:eastAsia="en-GB"/>
        </w:rPr>
        <w:t xml:space="preserve"> R</w:t>
      </w:r>
      <w:r w:rsidR="00D504F3" w:rsidRPr="004B73D8">
        <w:rPr>
          <w:rFonts w:ascii="Times New Roman" w:eastAsia="Times New Roman" w:hAnsi="Times New Roman" w:cs="Times New Roman"/>
          <w:color w:val="000000" w:themeColor="text1"/>
          <w:shd w:val="clear" w:color="auto" w:fill="FFFFFF"/>
          <w:lang w:eastAsia="en-GB"/>
        </w:rPr>
        <w:t>esearchers face a lot of ethical challen</w:t>
      </w:r>
      <w:r w:rsidR="0029419E" w:rsidRPr="004B73D8">
        <w:rPr>
          <w:rFonts w:ascii="Times New Roman" w:eastAsia="Times New Roman" w:hAnsi="Times New Roman" w:cs="Times New Roman"/>
          <w:color w:val="000000" w:themeColor="text1"/>
          <w:shd w:val="clear" w:color="auto" w:fill="FFFFFF"/>
          <w:lang w:eastAsia="en-GB"/>
        </w:rPr>
        <w:t xml:space="preserve">ges </w:t>
      </w:r>
      <w:r w:rsidR="00D504F3" w:rsidRPr="004B73D8">
        <w:rPr>
          <w:rFonts w:ascii="Times New Roman" w:eastAsia="Times New Roman" w:hAnsi="Times New Roman" w:cs="Times New Roman"/>
          <w:color w:val="000000" w:themeColor="text1"/>
          <w:shd w:val="clear" w:color="auto" w:fill="FFFFFF"/>
          <w:lang w:eastAsia="en-GB"/>
        </w:rPr>
        <w:t xml:space="preserve">ranging from </w:t>
      </w:r>
      <w:r w:rsidR="0029419E" w:rsidRPr="004B73D8">
        <w:rPr>
          <w:rFonts w:ascii="Times New Roman" w:eastAsia="Times New Roman" w:hAnsi="Times New Roman" w:cs="Times New Roman"/>
          <w:color w:val="000000" w:themeColor="text1"/>
          <w:shd w:val="clear" w:color="auto" w:fill="FFFFFF"/>
          <w:lang w:eastAsia="en-GB"/>
        </w:rPr>
        <w:t xml:space="preserve">confidentiality, consent, and how data is used or stored. </w:t>
      </w:r>
      <w:r w:rsidR="00FF62A8" w:rsidRPr="004B73D8">
        <w:rPr>
          <w:rFonts w:ascii="Times New Roman" w:hAnsi="Times New Roman" w:cs="Times New Roman"/>
          <w:color w:val="000000" w:themeColor="text1"/>
        </w:rPr>
        <w:t>Shoghi, M., &amp; Cheraghi, M. A. (2014)</w:t>
      </w:r>
    </w:p>
    <w:p w14:paraId="0E89C341" w14:textId="77777777" w:rsidR="0029419E" w:rsidRPr="004B73D8" w:rsidRDefault="0029419E" w:rsidP="004B73D8">
      <w:pPr>
        <w:spacing w:before="100" w:beforeAutospacing="1" w:after="100" w:afterAutospacing="1" w:line="360" w:lineRule="auto"/>
        <w:jc w:val="both"/>
        <w:rPr>
          <w:rFonts w:ascii="Times New Roman" w:hAnsi="Times New Roman" w:cs="Times New Roman"/>
          <w:color w:val="000000" w:themeColor="text1"/>
        </w:rPr>
      </w:pPr>
    </w:p>
    <w:p w14:paraId="6482DBFD" w14:textId="77777777" w:rsidR="0029419E" w:rsidRPr="004B73D8" w:rsidRDefault="0029419E" w:rsidP="004B73D8">
      <w:pPr>
        <w:spacing w:before="100" w:beforeAutospacing="1" w:after="100" w:afterAutospacing="1" w:line="360" w:lineRule="auto"/>
        <w:jc w:val="both"/>
        <w:rPr>
          <w:rFonts w:ascii="Times New Roman" w:hAnsi="Times New Roman" w:cs="Times New Roman"/>
          <w:color w:val="000000" w:themeColor="text1"/>
        </w:rPr>
      </w:pPr>
    </w:p>
    <w:p w14:paraId="74A24427" w14:textId="63DF6BD6" w:rsidR="00FF62A8" w:rsidRPr="004B73D8" w:rsidRDefault="005A6AF7" w:rsidP="004B73D8">
      <w:pPr>
        <w:pStyle w:val="ListParagraph"/>
        <w:numPr>
          <w:ilvl w:val="1"/>
          <w:numId w:val="36"/>
        </w:numPr>
        <w:spacing w:before="100" w:beforeAutospacing="1" w:after="100" w:afterAutospacing="1"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ab/>
      </w:r>
      <w:r w:rsidR="00FF62A8" w:rsidRPr="004B73D8">
        <w:rPr>
          <w:rFonts w:ascii="Times New Roman" w:hAnsi="Times New Roman" w:cs="Times New Roman"/>
          <w:b/>
          <w:bCs/>
          <w:color w:val="000000" w:themeColor="text1"/>
        </w:rPr>
        <w:t>Researchers Role</w:t>
      </w:r>
    </w:p>
    <w:p w14:paraId="4E4B394B" w14:textId="77777777" w:rsidR="000950E4" w:rsidRPr="004B73D8" w:rsidRDefault="00E84FE9"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The proposed research being of </w:t>
      </w:r>
      <w:r w:rsidR="008527A8" w:rsidRPr="004B73D8">
        <w:rPr>
          <w:rFonts w:ascii="Times New Roman" w:eastAsia="Times New Roman" w:hAnsi="Times New Roman" w:cs="Times New Roman"/>
          <w:color w:val="000000" w:themeColor="text1"/>
          <w:lang w:eastAsia="en-GB"/>
        </w:rPr>
        <w:t>an</w:t>
      </w:r>
      <w:r w:rsidR="0029419E" w:rsidRPr="004B73D8">
        <w:rPr>
          <w:rFonts w:ascii="Times New Roman" w:eastAsia="Times New Roman" w:hAnsi="Times New Roman" w:cs="Times New Roman"/>
          <w:color w:val="000000" w:themeColor="text1"/>
          <w:lang w:eastAsia="en-GB"/>
        </w:rPr>
        <w:t xml:space="preserve"> ethnographic qualitative</w:t>
      </w:r>
      <w:r w:rsidRPr="004B73D8">
        <w:rPr>
          <w:rFonts w:ascii="Times New Roman" w:eastAsia="Times New Roman" w:hAnsi="Times New Roman" w:cs="Times New Roman"/>
          <w:color w:val="000000" w:themeColor="text1"/>
          <w:lang w:eastAsia="en-GB"/>
        </w:rPr>
        <w:t xml:space="preserve"> nature, the researcher will interact with participants, which is an ethical challenge to the researcher as there are personal interact action at different stages of the study. </w:t>
      </w:r>
      <w:r w:rsidR="0029419E" w:rsidRPr="004B73D8">
        <w:rPr>
          <w:rFonts w:ascii="Times New Roman" w:eastAsia="Times New Roman" w:hAnsi="Times New Roman" w:cs="Times New Roman"/>
          <w:color w:val="000000" w:themeColor="text1"/>
          <w:lang w:eastAsia="en-GB"/>
        </w:rPr>
        <w:t xml:space="preserve">as a researcher I </w:t>
      </w:r>
      <w:r w:rsidRPr="004B73D8">
        <w:rPr>
          <w:rFonts w:ascii="Times New Roman" w:eastAsia="Times New Roman" w:hAnsi="Times New Roman" w:cs="Times New Roman"/>
          <w:color w:val="000000" w:themeColor="text1"/>
          <w:lang w:eastAsia="en-GB"/>
        </w:rPr>
        <w:t>will have to evaluate, observe, and interpret the data</w:t>
      </w:r>
      <w:r w:rsidR="0029419E" w:rsidRPr="004B73D8">
        <w:rPr>
          <w:rFonts w:ascii="Times New Roman" w:eastAsia="Times New Roman" w:hAnsi="Times New Roman" w:cs="Times New Roman"/>
          <w:color w:val="000000" w:themeColor="text1"/>
          <w:lang w:eastAsia="en-GB"/>
        </w:rPr>
        <w:t>, due to lack of statistical</w:t>
      </w:r>
      <w:r w:rsidRPr="004B73D8">
        <w:rPr>
          <w:rFonts w:ascii="Times New Roman" w:eastAsia="Times New Roman" w:hAnsi="Times New Roman" w:cs="Times New Roman"/>
          <w:color w:val="000000" w:themeColor="text1"/>
          <w:lang w:eastAsia="en-GB"/>
        </w:rPr>
        <w:t xml:space="preserve"> analysis in qualitative studies. </w:t>
      </w:r>
    </w:p>
    <w:p w14:paraId="418B68F0" w14:textId="55A1EB91" w:rsidR="00DD2FE1" w:rsidRPr="004B73D8" w:rsidRDefault="00DD2FE1" w:rsidP="004B73D8">
      <w:pPr>
        <w:pStyle w:val="ListParagraph"/>
        <w:numPr>
          <w:ilvl w:val="2"/>
          <w:numId w:val="36"/>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hAnsi="Times New Roman" w:cs="Times New Roman"/>
          <w:b/>
          <w:bCs/>
          <w:color w:val="000000" w:themeColor="text1"/>
        </w:rPr>
        <w:t xml:space="preserve">Research Timetable for proposed research study </w:t>
      </w:r>
      <w:r w:rsidRPr="004B73D8">
        <w:rPr>
          <w:rFonts w:ascii="Times New Roman" w:hAnsi="Times New Roman" w:cs="Times New Roman"/>
          <w:b/>
          <w:bCs/>
          <w:color w:val="000000" w:themeColor="text1"/>
        </w:rPr>
        <w:tab/>
      </w:r>
    </w:p>
    <w:p w14:paraId="325C21A3" w14:textId="7B2EF57E" w:rsidR="00304F07" w:rsidRPr="004B73D8" w:rsidRDefault="006348E4"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hAnsi="Times New Roman" w:cs="Times New Roman"/>
          <w:b/>
          <w:bCs/>
          <w:noProof/>
          <w:color w:val="000000" w:themeColor="text1"/>
        </w:rPr>
        <w:drawing>
          <wp:inline distT="0" distB="0" distL="0" distR="0" wp14:anchorId="538CCE38" wp14:editId="5BD02677">
            <wp:extent cx="5731115" cy="2082800"/>
            <wp:effectExtent l="0" t="0" r="0" b="0"/>
            <wp:docPr id="1" name="Picture 1"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application&#10;&#10;Description automatically generated"/>
                    <pic:cNvPicPr/>
                  </pic:nvPicPr>
                  <pic:blipFill>
                    <a:blip r:embed="rId10"/>
                    <a:stretch>
                      <a:fillRect/>
                    </a:stretch>
                  </pic:blipFill>
                  <pic:spPr>
                    <a:xfrm>
                      <a:off x="0" y="0"/>
                      <a:ext cx="5733430" cy="2083641"/>
                    </a:xfrm>
                    <a:prstGeom prst="rect">
                      <a:avLst/>
                    </a:prstGeom>
                  </pic:spPr>
                </pic:pic>
              </a:graphicData>
            </a:graphic>
          </wp:inline>
        </w:drawing>
      </w:r>
    </w:p>
    <w:p w14:paraId="46E10118" w14:textId="22E4ADCC" w:rsidR="00304F07" w:rsidRPr="00221755" w:rsidRDefault="00221755" w:rsidP="004B73D8">
      <w:pPr>
        <w:spacing w:line="360" w:lineRule="auto"/>
        <w:jc w:val="both"/>
        <w:rPr>
          <w:rFonts w:ascii="Times New Roman" w:hAnsi="Times New Roman" w:cs="Times New Roman"/>
          <w:b/>
          <w:bCs/>
          <w:i/>
          <w:iCs/>
          <w:color w:val="000000" w:themeColor="text1"/>
        </w:rPr>
      </w:pPr>
      <w:r w:rsidRPr="00221755">
        <w:rPr>
          <w:rFonts w:ascii="Times New Roman" w:hAnsi="Times New Roman" w:cs="Times New Roman"/>
          <w:b/>
          <w:bCs/>
          <w:i/>
          <w:iCs/>
          <w:color w:val="000000" w:themeColor="text1"/>
        </w:rPr>
        <w:t xml:space="preserve">Fig </w:t>
      </w:r>
      <w:r>
        <w:rPr>
          <w:rFonts w:ascii="Times New Roman" w:hAnsi="Times New Roman" w:cs="Times New Roman"/>
          <w:b/>
          <w:bCs/>
          <w:i/>
          <w:iCs/>
          <w:color w:val="000000" w:themeColor="text1"/>
        </w:rPr>
        <w:t>6</w:t>
      </w:r>
      <w:r w:rsidRPr="00221755">
        <w:rPr>
          <w:rFonts w:ascii="Times New Roman" w:hAnsi="Times New Roman" w:cs="Times New Roman"/>
          <w:b/>
          <w:bCs/>
          <w:i/>
          <w:iCs/>
          <w:color w:val="000000" w:themeColor="text1"/>
        </w:rPr>
        <w:t>.</w:t>
      </w:r>
      <w:r w:rsidRPr="00221755">
        <w:rPr>
          <w:rFonts w:ascii="Times New Roman" w:hAnsi="Times New Roman" w:cs="Times New Roman"/>
          <w:b/>
          <w:bCs/>
          <w:i/>
          <w:iCs/>
          <w:color w:val="000000" w:themeColor="text1"/>
        </w:rPr>
        <w:tab/>
      </w:r>
      <w:r w:rsidR="00DD2FE1" w:rsidRPr="00221755">
        <w:rPr>
          <w:rFonts w:ascii="Times New Roman" w:hAnsi="Times New Roman" w:cs="Times New Roman"/>
          <w:b/>
          <w:bCs/>
          <w:i/>
          <w:iCs/>
          <w:color w:val="000000" w:themeColor="text1"/>
        </w:rPr>
        <w:t>Source: Illustrated by author 171281</w:t>
      </w:r>
      <w:r w:rsidR="006348E4" w:rsidRPr="00221755">
        <w:rPr>
          <w:rFonts w:ascii="Times New Roman" w:hAnsi="Times New Roman" w:cs="Times New Roman"/>
          <w:b/>
          <w:bCs/>
          <w:i/>
          <w:iCs/>
          <w:color w:val="000000" w:themeColor="text1"/>
        </w:rPr>
        <w:t>6</w:t>
      </w:r>
    </w:p>
    <w:p w14:paraId="543AEDB0" w14:textId="77777777" w:rsidR="006348E4" w:rsidRPr="00221755" w:rsidRDefault="006348E4" w:rsidP="004B73D8">
      <w:pPr>
        <w:spacing w:line="360" w:lineRule="auto"/>
        <w:jc w:val="both"/>
        <w:rPr>
          <w:rFonts w:ascii="Times New Roman" w:hAnsi="Times New Roman" w:cs="Times New Roman"/>
          <w:b/>
          <w:bCs/>
          <w:i/>
          <w:iCs/>
          <w:color w:val="000000" w:themeColor="text1"/>
        </w:rPr>
      </w:pPr>
    </w:p>
    <w:p w14:paraId="1DC065F4" w14:textId="01A83F8B" w:rsidR="00F176C8" w:rsidRPr="004B73D8" w:rsidRDefault="000950E4"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3.12</w:t>
      </w:r>
      <w:r w:rsidRPr="004B73D8">
        <w:rPr>
          <w:rFonts w:ascii="Times New Roman" w:hAnsi="Times New Roman" w:cs="Times New Roman"/>
          <w:b/>
          <w:bCs/>
          <w:color w:val="000000" w:themeColor="text1"/>
        </w:rPr>
        <w:tab/>
      </w:r>
      <w:r w:rsidR="00F176C8" w:rsidRPr="004B73D8">
        <w:rPr>
          <w:rFonts w:ascii="Times New Roman" w:hAnsi="Times New Roman" w:cs="Times New Roman"/>
          <w:b/>
          <w:bCs/>
          <w:color w:val="000000" w:themeColor="text1"/>
        </w:rPr>
        <w:t xml:space="preserve">Limitations of the proposed research study </w:t>
      </w:r>
    </w:p>
    <w:p w14:paraId="5AE6470C" w14:textId="23775DC1" w:rsidR="00F176C8" w:rsidRPr="004B73D8" w:rsidRDefault="00F176C8" w:rsidP="004B73D8">
      <w:pPr>
        <w:pStyle w:val="NormalWeb"/>
        <w:numPr>
          <w:ilvl w:val="0"/>
          <w:numId w:val="14"/>
        </w:numPr>
        <w:spacing w:line="360" w:lineRule="auto"/>
        <w:jc w:val="both"/>
        <w:rPr>
          <w:color w:val="000000" w:themeColor="text1"/>
        </w:rPr>
      </w:pPr>
      <w:r w:rsidRPr="004B73D8">
        <w:rPr>
          <w:color w:val="000000" w:themeColor="text1"/>
        </w:rPr>
        <w:t xml:space="preserve">This </w:t>
      </w:r>
      <w:r w:rsidR="00796ACC" w:rsidRPr="004B73D8">
        <w:rPr>
          <w:color w:val="000000" w:themeColor="text1"/>
        </w:rPr>
        <w:t xml:space="preserve">study will have limitations </w:t>
      </w:r>
      <w:r w:rsidR="0029419E" w:rsidRPr="004B73D8">
        <w:rPr>
          <w:color w:val="000000" w:themeColor="text1"/>
        </w:rPr>
        <w:t xml:space="preserve">and will have a small sample size. </w:t>
      </w:r>
      <w:r w:rsidR="00796ACC" w:rsidRPr="004B73D8">
        <w:rPr>
          <w:color w:val="000000" w:themeColor="text1"/>
        </w:rPr>
        <w:t xml:space="preserve">The current climate with the looming pandemic </w:t>
      </w:r>
      <w:r w:rsidR="0029419E" w:rsidRPr="004B73D8">
        <w:rPr>
          <w:color w:val="000000" w:themeColor="text1"/>
        </w:rPr>
        <w:t xml:space="preserve">Covid -19 </w:t>
      </w:r>
      <w:r w:rsidR="00796ACC" w:rsidRPr="004B73D8">
        <w:rPr>
          <w:color w:val="000000" w:themeColor="text1"/>
        </w:rPr>
        <w:t xml:space="preserve">the study will have </w:t>
      </w:r>
      <w:r w:rsidRPr="004B73D8">
        <w:rPr>
          <w:color w:val="000000" w:themeColor="text1"/>
        </w:rPr>
        <w:t>restrictions on time and resources</w:t>
      </w:r>
      <w:r w:rsidR="0029419E" w:rsidRPr="004B73D8">
        <w:rPr>
          <w:color w:val="000000" w:themeColor="text1"/>
        </w:rPr>
        <w:t>.</w:t>
      </w:r>
      <w:r w:rsidRPr="004B73D8">
        <w:rPr>
          <w:color w:val="000000" w:themeColor="text1"/>
        </w:rPr>
        <w:t xml:space="preserve"> </w:t>
      </w:r>
      <w:r w:rsidR="0029419E" w:rsidRPr="004B73D8">
        <w:rPr>
          <w:color w:val="000000" w:themeColor="text1"/>
        </w:rPr>
        <w:t>C</w:t>
      </w:r>
      <w:r w:rsidRPr="004B73D8">
        <w:rPr>
          <w:color w:val="000000" w:themeColor="text1"/>
        </w:rPr>
        <w:t xml:space="preserve">urrent situation will impact on the field work in collecting data as the government regulation have to be adhered </w:t>
      </w:r>
      <w:r w:rsidR="00796ACC" w:rsidRPr="004B73D8">
        <w:rPr>
          <w:color w:val="000000" w:themeColor="text1"/>
        </w:rPr>
        <w:t>too. Covid19 Standard Operating Procedures.</w:t>
      </w:r>
    </w:p>
    <w:p w14:paraId="4F4077F1" w14:textId="616E27DE" w:rsidR="00F176C8" w:rsidRPr="004B73D8" w:rsidRDefault="0029419E" w:rsidP="004B73D8">
      <w:pPr>
        <w:pStyle w:val="NormalWeb"/>
        <w:numPr>
          <w:ilvl w:val="0"/>
          <w:numId w:val="14"/>
        </w:numPr>
        <w:spacing w:line="360" w:lineRule="auto"/>
        <w:jc w:val="both"/>
        <w:rPr>
          <w:color w:val="000000" w:themeColor="text1"/>
        </w:rPr>
      </w:pPr>
      <w:r w:rsidRPr="004B73D8">
        <w:rPr>
          <w:color w:val="000000" w:themeColor="text1"/>
        </w:rPr>
        <w:t>Lack of recent data on businesses and the last Uganda census, in 2006/7 was based on the 2001/02 survey and only focused on businesses with five employees and above.</w:t>
      </w:r>
    </w:p>
    <w:p w14:paraId="7746378F" w14:textId="335994E9" w:rsidR="00F176C8" w:rsidRPr="004B73D8" w:rsidRDefault="00F176C8" w:rsidP="004B73D8">
      <w:pPr>
        <w:pStyle w:val="ListParagraph"/>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Political instability: Elections which are scheduled for 14/01/2121 and its aftermath will </w:t>
      </w:r>
      <w:r w:rsidR="0029419E" w:rsidRPr="004B73D8">
        <w:rPr>
          <w:rFonts w:ascii="Times New Roman" w:eastAsia="Times New Roman" w:hAnsi="Times New Roman" w:cs="Times New Roman"/>
          <w:color w:val="000000" w:themeColor="text1"/>
          <w:lang w:eastAsia="en-GB"/>
        </w:rPr>
        <w:t xml:space="preserve">have an </w:t>
      </w:r>
      <w:r w:rsidR="002D546D" w:rsidRPr="004B73D8">
        <w:rPr>
          <w:rFonts w:ascii="Times New Roman" w:eastAsia="Times New Roman" w:hAnsi="Times New Roman" w:cs="Times New Roman"/>
          <w:color w:val="000000" w:themeColor="text1"/>
          <w:lang w:eastAsia="en-GB"/>
        </w:rPr>
        <w:t>impact</w:t>
      </w:r>
      <w:r w:rsidR="0029419E" w:rsidRPr="004B73D8">
        <w:rPr>
          <w:rFonts w:ascii="Times New Roman" w:eastAsia="Times New Roman" w:hAnsi="Times New Roman" w:cs="Times New Roman"/>
          <w:color w:val="000000" w:themeColor="text1"/>
          <w:lang w:eastAsia="en-GB"/>
        </w:rPr>
        <w:t>.</w:t>
      </w:r>
      <w:r w:rsidRPr="004B73D8">
        <w:rPr>
          <w:rFonts w:ascii="Times New Roman" w:eastAsia="Times New Roman" w:hAnsi="Times New Roman" w:cs="Times New Roman"/>
          <w:color w:val="000000" w:themeColor="text1"/>
          <w:lang w:eastAsia="en-GB"/>
        </w:rPr>
        <w:t xml:space="preserve"> </w:t>
      </w:r>
    </w:p>
    <w:p w14:paraId="415692A8" w14:textId="0123F557" w:rsidR="003E463F" w:rsidRPr="004B73D8" w:rsidRDefault="003E463F"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14:paraId="5B87BF81" w14:textId="77777777" w:rsidR="000950E4" w:rsidRPr="004B73D8" w:rsidRDefault="000950E4" w:rsidP="004B73D8">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14:paraId="203B635A" w14:textId="76259C71" w:rsidR="00F176C8" w:rsidRPr="004B73D8" w:rsidRDefault="00F176C8" w:rsidP="004B73D8">
      <w:pPr>
        <w:pStyle w:val="ListParagraph"/>
        <w:numPr>
          <w:ilvl w:val="0"/>
          <w:numId w:val="36"/>
        </w:num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 xml:space="preserve">Practical implications </w:t>
      </w:r>
    </w:p>
    <w:p w14:paraId="215F363C" w14:textId="4F5CD6A0" w:rsidR="00F176C8" w:rsidRPr="004B73D8" w:rsidRDefault="00F861C6"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The Uganda economy will benefit on a local and regional markets if the ICT infrastructure is readily available for urban women small business owners, who will be able to enter new markets with a robust technology infrastructure.</w:t>
      </w:r>
    </w:p>
    <w:p w14:paraId="22695D9D" w14:textId="5214D748" w:rsidR="002D546D" w:rsidRPr="004B73D8" w:rsidRDefault="002D546D" w:rsidP="004B73D8">
      <w:pPr>
        <w:spacing w:line="360" w:lineRule="auto"/>
        <w:jc w:val="both"/>
        <w:rPr>
          <w:rFonts w:ascii="Times New Roman" w:hAnsi="Times New Roman" w:cs="Times New Roman"/>
          <w:color w:val="000000" w:themeColor="text1"/>
        </w:rPr>
      </w:pPr>
    </w:p>
    <w:p w14:paraId="5F801656" w14:textId="07254C96" w:rsidR="00F176C8" w:rsidRPr="004B73D8" w:rsidRDefault="00F176C8" w:rsidP="004B73D8">
      <w:pPr>
        <w:pStyle w:val="NormalWeb"/>
        <w:numPr>
          <w:ilvl w:val="0"/>
          <w:numId w:val="36"/>
        </w:numPr>
        <w:spacing w:line="360" w:lineRule="auto"/>
        <w:jc w:val="both"/>
        <w:rPr>
          <w:color w:val="000000" w:themeColor="text1"/>
        </w:rPr>
      </w:pPr>
      <w:r w:rsidRPr="004B73D8">
        <w:rPr>
          <w:b/>
          <w:bCs/>
          <w:color w:val="000000" w:themeColor="text1"/>
        </w:rPr>
        <w:t xml:space="preserve">Expected Conclusion </w:t>
      </w:r>
    </w:p>
    <w:p w14:paraId="1F330A80" w14:textId="04CDAD9B" w:rsidR="0047495E" w:rsidRPr="004B73D8" w:rsidRDefault="00A04B7A" w:rsidP="004B73D8">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In developing</w:t>
      </w:r>
      <w:r w:rsidR="00F176C8" w:rsidRPr="004B73D8">
        <w:rPr>
          <w:rFonts w:ascii="Times New Roman" w:hAnsi="Times New Roman" w:cs="Times New Roman"/>
          <w:color w:val="000000" w:themeColor="text1"/>
        </w:rPr>
        <w:t xml:space="preserve"> countries, adoption of ICTs especially mobile phones, internet and computer, to an extent play a major role in transformation of women owned businesses. The barriers women face is made easier for women entrepreneurs who need a work life balance and society.   The Ugandan government has acknowledged the use of ICTs as a step forward to empower and transform women business. </w:t>
      </w:r>
    </w:p>
    <w:p w14:paraId="5C91FF30" w14:textId="3BA17745" w:rsidR="00A04B7A" w:rsidRPr="004B73D8" w:rsidRDefault="00A04B7A" w:rsidP="004B73D8">
      <w:pPr>
        <w:pStyle w:val="NormalWeb"/>
        <w:spacing w:line="360" w:lineRule="auto"/>
        <w:jc w:val="both"/>
        <w:rPr>
          <w:color w:val="000000" w:themeColor="text1"/>
        </w:rPr>
      </w:pPr>
      <w:r w:rsidRPr="004B73D8">
        <w:rPr>
          <w:color w:val="000000" w:themeColor="text1"/>
        </w:rPr>
        <w:t xml:space="preserve">The findings of the proposed study will be supported by </w:t>
      </w:r>
      <w:r w:rsidR="006348E4" w:rsidRPr="004B73D8">
        <w:rPr>
          <w:color w:val="000000" w:themeColor="text1"/>
        </w:rPr>
        <w:t>TAM</w:t>
      </w:r>
      <w:r w:rsidR="005937C2" w:rsidRPr="004B73D8">
        <w:rPr>
          <w:color w:val="000000" w:themeColor="text1"/>
        </w:rPr>
        <w:t xml:space="preserve"> &amp;2 Model</w:t>
      </w:r>
      <w:r w:rsidRPr="004B73D8">
        <w:rPr>
          <w:color w:val="000000" w:themeColor="text1"/>
        </w:rPr>
        <w:t xml:space="preserve"> on individual intentions of implementing ICT in business.  The results will show that there are significant changes in productivity and growth by the use of ICT in urban women small, owned business. The selected participants will release that by adopting ICT, businesses are open to many opportunities ranging from access to markets, customers, profitability and gaining competitive advantage. </w:t>
      </w:r>
    </w:p>
    <w:p w14:paraId="24E57FF5" w14:textId="52CAF9FE" w:rsidR="00A04B7A" w:rsidRPr="004B73D8" w:rsidRDefault="00A04B7A" w:rsidP="004B73D8">
      <w:pPr>
        <w:pStyle w:val="NormalWeb"/>
        <w:spacing w:line="360" w:lineRule="auto"/>
        <w:jc w:val="both"/>
        <w:rPr>
          <w:color w:val="000000" w:themeColor="text1"/>
        </w:rPr>
      </w:pPr>
      <w:r w:rsidRPr="004B73D8">
        <w:rPr>
          <w:color w:val="000000" w:themeColor="text1"/>
        </w:rPr>
        <w:t>Recommendations of the study will be directed at governments and support organisations in creating awareness, offer training and give information about the benefits of ICT in business growth and women empowerment.</w:t>
      </w:r>
    </w:p>
    <w:p w14:paraId="56B0F518" w14:textId="0E18E919" w:rsidR="00F176C8" w:rsidRPr="004B73D8" w:rsidRDefault="00F176C8" w:rsidP="004B73D8">
      <w:pPr>
        <w:pStyle w:val="NormalWeb"/>
        <w:spacing w:line="360" w:lineRule="auto"/>
        <w:jc w:val="both"/>
        <w:rPr>
          <w:color w:val="000000" w:themeColor="text1"/>
        </w:rPr>
      </w:pPr>
      <w:r w:rsidRPr="004B73D8">
        <w:rPr>
          <w:color w:val="000000" w:themeColor="text1"/>
        </w:rPr>
        <w:t xml:space="preserve">The findings to offer insights </w:t>
      </w:r>
      <w:r w:rsidR="00A04B7A" w:rsidRPr="004B73D8">
        <w:rPr>
          <w:color w:val="000000" w:themeColor="text1"/>
        </w:rPr>
        <w:t>and be a lesson from developing countries to</w:t>
      </w:r>
      <w:r w:rsidRPr="004B73D8">
        <w:rPr>
          <w:color w:val="000000" w:themeColor="text1"/>
        </w:rPr>
        <w:t xml:space="preserve"> western </w:t>
      </w:r>
      <w:r w:rsidR="00A04B7A" w:rsidRPr="004B73D8">
        <w:rPr>
          <w:color w:val="000000" w:themeColor="text1"/>
        </w:rPr>
        <w:t xml:space="preserve">nations on the way forward for ICT adoption in women </w:t>
      </w:r>
      <w:r w:rsidR="0080298A" w:rsidRPr="004B73D8">
        <w:rPr>
          <w:color w:val="000000" w:themeColor="text1"/>
        </w:rPr>
        <w:t>small, owned</w:t>
      </w:r>
      <w:r w:rsidR="00A04B7A" w:rsidRPr="004B73D8">
        <w:rPr>
          <w:color w:val="000000" w:themeColor="text1"/>
        </w:rPr>
        <w:t xml:space="preserve"> businesses </w:t>
      </w:r>
      <w:r w:rsidRPr="004B73D8">
        <w:rPr>
          <w:color w:val="000000" w:themeColor="text1"/>
        </w:rPr>
        <w:t xml:space="preserve">especially North America as research concentrates in that geographical region. </w:t>
      </w:r>
    </w:p>
    <w:p w14:paraId="3BB7A035" w14:textId="77777777" w:rsidR="008D0FE2" w:rsidRPr="004B73D8" w:rsidRDefault="008D0FE2" w:rsidP="004B73D8">
      <w:pPr>
        <w:pStyle w:val="NormalWeb"/>
        <w:spacing w:line="360" w:lineRule="auto"/>
        <w:jc w:val="both"/>
        <w:rPr>
          <w:color w:val="000000" w:themeColor="text1"/>
        </w:rPr>
      </w:pPr>
    </w:p>
    <w:p w14:paraId="39B4D34C" w14:textId="00067749" w:rsidR="00A04B7A" w:rsidRDefault="00A04B7A" w:rsidP="004B73D8">
      <w:pPr>
        <w:pStyle w:val="NormalWeb"/>
        <w:spacing w:line="360" w:lineRule="auto"/>
        <w:jc w:val="both"/>
        <w:rPr>
          <w:color w:val="000000" w:themeColor="text1"/>
        </w:rPr>
      </w:pPr>
    </w:p>
    <w:p w14:paraId="131ACA9E" w14:textId="77777777" w:rsidR="003F489B" w:rsidRPr="004B73D8" w:rsidRDefault="003F489B" w:rsidP="004B73D8">
      <w:pPr>
        <w:pStyle w:val="NormalWeb"/>
        <w:spacing w:line="360" w:lineRule="auto"/>
        <w:jc w:val="both"/>
        <w:rPr>
          <w:color w:val="000000" w:themeColor="text1"/>
        </w:rPr>
      </w:pPr>
    </w:p>
    <w:p w14:paraId="2D6D9CB1" w14:textId="77777777" w:rsidR="0080298A" w:rsidRPr="004B73D8" w:rsidRDefault="0080298A" w:rsidP="004B73D8">
      <w:pPr>
        <w:spacing w:line="360" w:lineRule="auto"/>
        <w:jc w:val="both"/>
        <w:rPr>
          <w:rFonts w:ascii="Times New Roman" w:hAnsi="Times New Roman" w:cs="Times New Roman"/>
          <w:b/>
          <w:bCs/>
          <w:color w:val="000000" w:themeColor="text1"/>
        </w:rPr>
      </w:pPr>
    </w:p>
    <w:p w14:paraId="7A5740FE" w14:textId="6CB3165B" w:rsidR="00C14929" w:rsidRPr="004B73D8" w:rsidRDefault="00C1492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Part 2 – Reflective Essay</w:t>
      </w:r>
    </w:p>
    <w:p w14:paraId="454B8C10" w14:textId="77777777" w:rsidR="00C14929" w:rsidRPr="004B73D8" w:rsidRDefault="00C1492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Introduction</w:t>
      </w:r>
    </w:p>
    <w:p w14:paraId="7E4919B3" w14:textId="77777777" w:rsidR="00C14929" w:rsidRPr="004B73D8" w:rsidRDefault="00C14929" w:rsidP="004B73D8">
      <w:pPr>
        <w:spacing w:line="360" w:lineRule="auto"/>
        <w:jc w:val="both"/>
        <w:rPr>
          <w:rFonts w:ascii="Times New Roman" w:hAnsi="Times New Roman" w:cs="Times New Roman"/>
          <w:color w:val="000000" w:themeColor="text1"/>
        </w:rPr>
      </w:pPr>
    </w:p>
    <w:p w14:paraId="556BEAB4" w14:textId="695F7586" w:rsidR="00C14929" w:rsidRPr="004B73D8" w:rsidRDefault="00C1492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 research there are two schools of thoughts in approach to research, which are much heavily debated in social </w:t>
      </w:r>
      <w:r w:rsidR="00573A8C" w:rsidRPr="004B73D8">
        <w:rPr>
          <w:rFonts w:ascii="Times New Roman" w:hAnsi="Times New Roman" w:cs="Times New Roman"/>
          <w:color w:val="000000" w:themeColor="text1"/>
        </w:rPr>
        <w:t>sciences as</w:t>
      </w:r>
      <w:r w:rsidRPr="004B73D8">
        <w:rPr>
          <w:rFonts w:ascii="Times New Roman" w:hAnsi="Times New Roman" w:cs="Times New Roman"/>
          <w:color w:val="000000" w:themeColor="text1"/>
        </w:rPr>
        <w:t xml:space="preserve"> each offer benefits and disadvantages and these are qualitative and quantitative analysis. Based on different literature review on research methods</w:t>
      </w:r>
      <w:r w:rsidR="00D47A0F" w:rsidRPr="004B73D8">
        <w:rPr>
          <w:rFonts w:ascii="Times New Roman" w:hAnsi="Times New Roman" w:cs="Times New Roman"/>
          <w:color w:val="000000" w:themeColor="text1"/>
        </w:rPr>
        <w:t xml:space="preserve"> the two differ in many ways.</w:t>
      </w:r>
      <w:r w:rsidRPr="004B73D8">
        <w:rPr>
          <w:rFonts w:ascii="Times New Roman" w:hAnsi="Times New Roman" w:cs="Times New Roman"/>
          <w:color w:val="000000" w:themeColor="text1"/>
        </w:rPr>
        <w:t xml:space="preserve"> (Denzin &amp; Lincoln 2000:8–10; Patton 2002:13–14). </w:t>
      </w:r>
    </w:p>
    <w:p w14:paraId="2817CCD7" w14:textId="77777777" w:rsidR="00C14929" w:rsidRPr="004B73D8" w:rsidRDefault="00C14929" w:rsidP="004B73D8">
      <w:pPr>
        <w:spacing w:line="360" w:lineRule="auto"/>
        <w:jc w:val="both"/>
        <w:rPr>
          <w:rFonts w:ascii="Times New Roman" w:hAnsi="Times New Roman" w:cs="Times New Roman"/>
          <w:color w:val="000000" w:themeColor="text1"/>
        </w:rPr>
      </w:pPr>
    </w:p>
    <w:p w14:paraId="341A1897" w14:textId="43AB5C08" w:rsidR="00C14929" w:rsidRPr="004B73D8" w:rsidRDefault="00C1492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Before embarking on any research journey the researcher has to decide to </w:t>
      </w:r>
      <w:r w:rsidR="00D47A0F" w:rsidRPr="004B73D8">
        <w:rPr>
          <w:rFonts w:ascii="Times New Roman" w:hAnsi="Times New Roman" w:cs="Times New Roman"/>
          <w:color w:val="000000" w:themeColor="text1"/>
        </w:rPr>
        <w:t xml:space="preserve">approach for </w:t>
      </w:r>
      <w:r w:rsidRPr="004B73D8">
        <w:rPr>
          <w:rFonts w:ascii="Times New Roman" w:hAnsi="Times New Roman" w:cs="Times New Roman"/>
          <w:color w:val="000000" w:themeColor="text1"/>
        </w:rPr>
        <w:t xml:space="preserve">the study </w:t>
      </w:r>
      <w:r w:rsidR="00D47A0F" w:rsidRPr="004B73D8">
        <w:rPr>
          <w:rFonts w:ascii="Times New Roman" w:hAnsi="Times New Roman" w:cs="Times New Roman"/>
          <w:color w:val="000000" w:themeColor="text1"/>
        </w:rPr>
        <w:t xml:space="preserve">to </w:t>
      </w:r>
      <w:r w:rsidRPr="004B73D8">
        <w:rPr>
          <w:rFonts w:ascii="Times New Roman" w:hAnsi="Times New Roman" w:cs="Times New Roman"/>
          <w:color w:val="000000" w:themeColor="text1"/>
        </w:rPr>
        <w:t xml:space="preserve">fulfil </w:t>
      </w:r>
      <w:r w:rsidR="008527A8" w:rsidRPr="004B73D8">
        <w:rPr>
          <w:rFonts w:ascii="Times New Roman" w:hAnsi="Times New Roman" w:cs="Times New Roman"/>
          <w:color w:val="000000" w:themeColor="text1"/>
        </w:rPr>
        <w:t>it</w:t>
      </w:r>
      <w:r w:rsidR="00D47A0F" w:rsidRPr="004B73D8">
        <w:rPr>
          <w:rFonts w:ascii="Times New Roman" w:hAnsi="Times New Roman" w:cs="Times New Roman"/>
          <w:color w:val="000000" w:themeColor="text1"/>
        </w:rPr>
        <w:t xml:space="preserve"> intended </w:t>
      </w:r>
      <w:r w:rsidRPr="004B73D8">
        <w:rPr>
          <w:rFonts w:ascii="Times New Roman" w:hAnsi="Times New Roman" w:cs="Times New Roman"/>
          <w:color w:val="000000" w:themeColor="text1"/>
        </w:rPr>
        <w:t>the aim</w:t>
      </w:r>
      <w:r w:rsidR="00D47A0F" w:rsidRPr="004B73D8">
        <w:rPr>
          <w:rFonts w:ascii="Times New Roman" w:hAnsi="Times New Roman" w:cs="Times New Roman"/>
          <w:color w:val="000000" w:themeColor="text1"/>
        </w:rPr>
        <w:t xml:space="preserve">. </w:t>
      </w:r>
      <w:r w:rsidRPr="004B73D8">
        <w:rPr>
          <w:rFonts w:ascii="Times New Roman" w:hAnsi="Times New Roman" w:cs="Times New Roman"/>
          <w:color w:val="000000" w:themeColor="text1"/>
        </w:rPr>
        <w:t xml:space="preserve"> Based on all available knowledge and literatures, it is evident that scholars have a different mindset, approaches and skills in gaining and understanding the study problem and this is done by organising and interpreting information that has been collected. Different data collection and analysis methods are a put forward and each scholar argues why they have chosen that particular approach for the study.</w:t>
      </w:r>
    </w:p>
    <w:p w14:paraId="682E3371" w14:textId="77777777" w:rsidR="00C14929" w:rsidRPr="004B73D8" w:rsidRDefault="00C14929" w:rsidP="004B73D8">
      <w:pPr>
        <w:spacing w:line="360" w:lineRule="auto"/>
        <w:jc w:val="both"/>
        <w:rPr>
          <w:rFonts w:ascii="Times New Roman" w:hAnsi="Times New Roman" w:cs="Times New Roman"/>
          <w:b/>
          <w:bCs/>
          <w:color w:val="000000" w:themeColor="text1"/>
        </w:rPr>
      </w:pPr>
    </w:p>
    <w:p w14:paraId="4F78670B" w14:textId="77777777" w:rsidR="00C14929" w:rsidRPr="004B73D8" w:rsidRDefault="00C1492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Quantitative analysis:</w:t>
      </w:r>
    </w:p>
    <w:p w14:paraId="1F71AB9C" w14:textId="5C613D2C" w:rsidR="00D47A0F" w:rsidRPr="004B73D8" w:rsidRDefault="00C14929" w:rsidP="004B73D8">
      <w:pPr>
        <w:pStyle w:val="NormalWeb"/>
        <w:spacing w:line="360" w:lineRule="auto"/>
        <w:jc w:val="both"/>
        <w:rPr>
          <w:color w:val="000000" w:themeColor="text1"/>
          <w:shd w:val="clear" w:color="auto" w:fill="FFFFFF"/>
        </w:rPr>
      </w:pPr>
      <w:r w:rsidRPr="004B73D8">
        <w:rPr>
          <w:color w:val="000000" w:themeColor="text1"/>
        </w:rPr>
        <w:t>in social sciences this is viewed as being scientific and involves looking at hard data, the actual numbers.</w:t>
      </w:r>
      <w:r w:rsidR="00D47A0F" w:rsidRPr="004B73D8">
        <w:rPr>
          <w:color w:val="000000" w:themeColor="text1"/>
        </w:rPr>
        <w:t xml:space="preserve"> its purpose</w:t>
      </w:r>
      <w:r w:rsidRPr="004B73D8">
        <w:rPr>
          <w:color w:val="000000" w:themeColor="text1"/>
        </w:rPr>
        <w:t xml:space="preserve"> is to </w:t>
      </w:r>
      <w:r w:rsidR="004B73D8" w:rsidRPr="004B73D8">
        <w:rPr>
          <w:color w:val="000000" w:themeColor="text1"/>
        </w:rPr>
        <w:t>examine “</w:t>
      </w:r>
      <w:r w:rsidR="00D47A0F" w:rsidRPr="004B73D8">
        <w:rPr>
          <w:color w:val="000000" w:themeColor="text1"/>
        </w:rPr>
        <w:t>a relationship between</w:t>
      </w:r>
      <w:r w:rsidRPr="004B73D8">
        <w:rPr>
          <w:color w:val="000000" w:themeColor="text1"/>
        </w:rPr>
        <w:t xml:space="preserve"> the dependent, independent variables</w:t>
      </w:r>
      <w:r w:rsidR="00D47A0F" w:rsidRPr="004B73D8">
        <w:rPr>
          <w:color w:val="000000" w:themeColor="text1"/>
        </w:rPr>
        <w:t>.</w:t>
      </w:r>
      <w:r w:rsidR="004B73D8" w:rsidRPr="004B73D8">
        <w:rPr>
          <w:color w:val="000000" w:themeColor="text1"/>
        </w:rPr>
        <w:t>”</w:t>
      </w:r>
      <w:r w:rsidRPr="004B73D8">
        <w:rPr>
          <w:color w:val="000000" w:themeColor="text1"/>
          <w:shd w:val="clear" w:color="auto" w:fill="FFFFFF"/>
        </w:rPr>
        <w:t xml:space="preserve"> (Creswell, 2009).</w:t>
      </w:r>
      <w:r w:rsidR="00D47A0F" w:rsidRPr="004B73D8">
        <w:rPr>
          <w:color w:val="000000" w:themeColor="text1"/>
          <w:shd w:val="clear" w:color="auto" w:fill="FFFFFF"/>
        </w:rPr>
        <w:t xml:space="preserve"> T</w:t>
      </w:r>
      <w:r w:rsidRPr="004B73D8">
        <w:rPr>
          <w:color w:val="000000" w:themeColor="text1"/>
          <w:shd w:val="clear" w:color="auto" w:fill="FFFFFF"/>
        </w:rPr>
        <w:t xml:space="preserve">he researchers use </w:t>
      </w:r>
      <w:r w:rsidRPr="004B73D8">
        <w:rPr>
          <w:color w:val="000000" w:themeColor="text1"/>
        </w:rPr>
        <w:t xml:space="preserve">quantitative analysis </w:t>
      </w:r>
      <w:r w:rsidR="00D47A0F" w:rsidRPr="004B73D8">
        <w:rPr>
          <w:color w:val="000000" w:themeColor="text1"/>
        </w:rPr>
        <w:t>in order not to be biased based on the results that has been stripped down to facts and figures all interpretation and emotions are removed and researchers use questionnaire and surveys to get hard data.</w:t>
      </w:r>
    </w:p>
    <w:p w14:paraId="77BF5754" w14:textId="77777777" w:rsidR="007E572A" w:rsidRPr="004B73D8" w:rsidRDefault="00C1492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Qualitative Analysis:</w:t>
      </w:r>
    </w:p>
    <w:p w14:paraId="12505B6A" w14:textId="30DC51D3" w:rsidR="007E572A" w:rsidRPr="004B73D8" w:rsidRDefault="007E572A"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Researchers opt for qualitative analysis because it explanatory and the researcher has no control on the outcome of the result of the research, therefore a research problem is developed.</w:t>
      </w:r>
    </w:p>
    <w:p w14:paraId="6412C28A" w14:textId="40E7AE77" w:rsidR="00C14929" w:rsidRPr="004B73D8" w:rsidRDefault="007E572A"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Qualitative analysis uses an </w:t>
      </w:r>
      <w:r w:rsidR="00C14929" w:rsidRPr="004B73D8">
        <w:rPr>
          <w:rFonts w:ascii="Times New Roman" w:hAnsi="Times New Roman" w:cs="Times New Roman"/>
          <w:color w:val="000000" w:themeColor="text1"/>
        </w:rPr>
        <w:t>inductive approach (Strauss &amp; Corbin, 1998), and inductive analysis</w:t>
      </w:r>
      <w:r w:rsidRPr="004B73D8">
        <w:rPr>
          <w:rFonts w:ascii="Times New Roman" w:hAnsi="Times New Roman" w:cs="Times New Roman"/>
          <w:color w:val="000000" w:themeColor="text1"/>
        </w:rPr>
        <w:t xml:space="preserve"> is derived from the data collected as themes and patterns emerge. </w:t>
      </w:r>
      <w:r w:rsidR="00C14929" w:rsidRPr="004B73D8">
        <w:rPr>
          <w:rFonts w:ascii="Times New Roman" w:hAnsi="Times New Roman" w:cs="Times New Roman"/>
          <w:color w:val="000000" w:themeColor="text1"/>
        </w:rPr>
        <w:t xml:space="preserve"> (Patton, 1980, p.306)</w:t>
      </w:r>
    </w:p>
    <w:p w14:paraId="3EBE23B1" w14:textId="77777777" w:rsidR="00C14929" w:rsidRPr="004B73D8" w:rsidRDefault="00C14929" w:rsidP="004B73D8">
      <w:pPr>
        <w:spacing w:line="360" w:lineRule="auto"/>
        <w:jc w:val="both"/>
        <w:rPr>
          <w:rFonts w:ascii="Times New Roman" w:hAnsi="Times New Roman" w:cs="Times New Roman"/>
          <w:color w:val="000000" w:themeColor="text1"/>
        </w:rPr>
      </w:pPr>
    </w:p>
    <w:p w14:paraId="5827C5D6" w14:textId="77777777" w:rsidR="007E572A" w:rsidRPr="004B73D8" w:rsidRDefault="007E572A"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Q</w:t>
      </w:r>
      <w:r w:rsidR="00C14929" w:rsidRPr="004B73D8">
        <w:rPr>
          <w:rFonts w:ascii="Times New Roman" w:hAnsi="Times New Roman" w:cs="Times New Roman"/>
          <w:color w:val="000000" w:themeColor="text1"/>
        </w:rPr>
        <w:t xml:space="preserve">ualitative analysis concerns are subjective, characteristics and opinion, things that cannot be expressed as a number. For instance, the purpose of my proposed qualitative research study is to explore the meaning of the urban women small business owner’s experiences, the meaning of urban women business culture, and how the urban women small business owners view a particular issue or case.  “Qualitative analysis transforms data into findings. No formula exists </w:t>
      </w:r>
      <w:r w:rsidR="00C14929" w:rsidRPr="004B73D8">
        <w:rPr>
          <w:rFonts w:ascii="Times New Roman" w:hAnsi="Times New Roman" w:cs="Times New Roman"/>
          <w:color w:val="000000" w:themeColor="text1"/>
        </w:rPr>
        <w:lastRenderedPageBreak/>
        <w:t xml:space="preserve">for that transformation. Guidance, yes. But no recipe. Direction can and will be offered, but the final destination remains unique for each inquirer, known only when—and if—arrived at” </w:t>
      </w:r>
    </w:p>
    <w:p w14:paraId="0E06112E" w14:textId="330FBCAA" w:rsidR="00C14929" w:rsidRPr="004B73D8" w:rsidRDefault="007E572A"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Michael Quinn Patton (2002),</w:t>
      </w:r>
    </w:p>
    <w:p w14:paraId="22A04C59" w14:textId="77777777" w:rsidR="007E572A" w:rsidRPr="004B73D8" w:rsidRDefault="007E572A" w:rsidP="004B73D8">
      <w:pPr>
        <w:spacing w:line="360" w:lineRule="auto"/>
        <w:jc w:val="both"/>
        <w:rPr>
          <w:rFonts w:ascii="Times New Roman" w:eastAsia="Times New Roman" w:hAnsi="Times New Roman" w:cs="Times New Roman"/>
          <w:color w:val="000000" w:themeColor="text1"/>
          <w:shd w:val="clear" w:color="auto" w:fill="FFFFFF"/>
          <w:lang w:eastAsia="en-GB"/>
        </w:rPr>
      </w:pPr>
    </w:p>
    <w:p w14:paraId="76A1ABB1" w14:textId="7E9040CC" w:rsidR="007E572A" w:rsidRPr="004B73D8" w:rsidRDefault="00C14929" w:rsidP="004B73D8">
      <w:pPr>
        <w:spacing w:line="360" w:lineRule="auto"/>
        <w:jc w:val="both"/>
        <w:rPr>
          <w:rFonts w:ascii="Times New Roman" w:eastAsia="Times New Roman" w:hAnsi="Times New Roman" w:cs="Times New Roman"/>
          <w:color w:val="000000" w:themeColor="text1"/>
          <w:shd w:val="clear" w:color="auto" w:fill="FFFFFF"/>
          <w:lang w:eastAsia="en-GB"/>
        </w:rPr>
      </w:pPr>
      <w:r w:rsidRPr="004B73D8">
        <w:rPr>
          <w:rFonts w:ascii="Times New Roman" w:eastAsia="Times New Roman" w:hAnsi="Times New Roman" w:cs="Times New Roman"/>
          <w:color w:val="000000" w:themeColor="text1"/>
          <w:shd w:val="clear" w:color="auto" w:fill="FFFFFF"/>
          <w:lang w:eastAsia="en-GB"/>
        </w:rPr>
        <w:t>Qualitative research</w:t>
      </w:r>
      <w:r w:rsidR="007E572A" w:rsidRPr="004B73D8">
        <w:rPr>
          <w:rFonts w:ascii="Times New Roman" w:eastAsia="Times New Roman" w:hAnsi="Times New Roman" w:cs="Times New Roman"/>
          <w:color w:val="000000" w:themeColor="text1"/>
          <w:shd w:val="clear" w:color="auto" w:fill="FFFFFF"/>
          <w:lang w:eastAsia="en-GB"/>
        </w:rPr>
        <w:t xml:space="preserve">ers take part in the data collection process as they are engaging with the participants in real life. The research method is vital when trying to solve a complex </w:t>
      </w:r>
      <w:r w:rsidR="00452ED8" w:rsidRPr="004B73D8">
        <w:rPr>
          <w:rFonts w:ascii="Times New Roman" w:eastAsia="Times New Roman" w:hAnsi="Times New Roman" w:cs="Times New Roman"/>
          <w:color w:val="000000" w:themeColor="text1"/>
          <w:shd w:val="clear" w:color="auto" w:fill="FFFFFF"/>
          <w:lang w:eastAsia="en-GB"/>
        </w:rPr>
        <w:t>issue and</w:t>
      </w:r>
      <w:r w:rsidR="007E572A" w:rsidRPr="004B73D8">
        <w:rPr>
          <w:rFonts w:ascii="Times New Roman" w:eastAsia="Times New Roman" w:hAnsi="Times New Roman" w:cs="Times New Roman"/>
          <w:color w:val="000000" w:themeColor="text1"/>
          <w:shd w:val="clear" w:color="auto" w:fill="FFFFFF"/>
          <w:lang w:eastAsia="en-GB"/>
        </w:rPr>
        <w:t xml:space="preserve"> can be broken down into meaningful interpretations. </w:t>
      </w:r>
      <w:r w:rsidR="00154AED" w:rsidRPr="004B73D8">
        <w:rPr>
          <w:rFonts w:ascii="Times New Roman" w:eastAsia="Times New Roman" w:hAnsi="Times New Roman" w:cs="Times New Roman"/>
          <w:color w:val="000000" w:themeColor="text1"/>
          <w:shd w:val="clear" w:color="auto" w:fill="FFFFFF"/>
          <w:lang w:eastAsia="en-GB"/>
        </w:rPr>
        <w:t xml:space="preserve">This type of research, use in-depth interviews, focus groups or observation. </w:t>
      </w:r>
    </w:p>
    <w:p w14:paraId="0699AE09" w14:textId="77777777" w:rsidR="00C14929" w:rsidRPr="004B73D8" w:rsidRDefault="00C14929" w:rsidP="004B73D8">
      <w:pPr>
        <w:spacing w:line="360" w:lineRule="auto"/>
        <w:jc w:val="both"/>
        <w:rPr>
          <w:rFonts w:ascii="Times New Roman" w:hAnsi="Times New Roman" w:cs="Times New Roman"/>
          <w:b/>
          <w:bCs/>
          <w:color w:val="000000" w:themeColor="text1"/>
        </w:rPr>
      </w:pPr>
    </w:p>
    <w:p w14:paraId="12718269" w14:textId="77777777" w:rsidR="00C14929" w:rsidRPr="004B73D8" w:rsidRDefault="00C1492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As a new researcher I have to learn to imitate my proposed research by discovering the problems or opportunities, the urban women small business owners are thinking about and may be later use these ideas, to form hypotheses for the study.</w:t>
      </w:r>
    </w:p>
    <w:p w14:paraId="27A4A666" w14:textId="77777777" w:rsidR="00C14929" w:rsidRPr="004B73D8" w:rsidRDefault="00C14929" w:rsidP="004B73D8">
      <w:pPr>
        <w:spacing w:line="360" w:lineRule="auto"/>
        <w:jc w:val="both"/>
        <w:rPr>
          <w:rFonts w:ascii="Times New Roman" w:hAnsi="Times New Roman" w:cs="Times New Roman"/>
          <w:color w:val="000000" w:themeColor="text1"/>
        </w:rPr>
      </w:pPr>
    </w:p>
    <w:p w14:paraId="72906FFE" w14:textId="77777777" w:rsidR="00C14929" w:rsidRPr="004B73D8" w:rsidRDefault="00C1492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 xml:space="preserve">Similarities and differences </w:t>
      </w:r>
    </w:p>
    <w:p w14:paraId="2A25546B" w14:textId="77777777" w:rsidR="00C14929" w:rsidRPr="004B73D8" w:rsidRDefault="00C1492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Apart from one being objective (quantitative) and the other one Subjective (Qualitative), both methods have their similarities in another way or other.</w:t>
      </w:r>
    </w:p>
    <w:p w14:paraId="75244B22" w14:textId="77777777" w:rsidR="00C14929" w:rsidRPr="004B73D8" w:rsidRDefault="00C1492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t xml:space="preserve">Similarities </w:t>
      </w:r>
    </w:p>
    <w:p w14:paraId="0C635562" w14:textId="2A6289CC" w:rsidR="00C14929" w:rsidRPr="004B73D8" w:rsidRDefault="00C1492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Both schools of </w:t>
      </w:r>
      <w:r w:rsidR="004B73D8" w:rsidRPr="004B73D8">
        <w:rPr>
          <w:rFonts w:ascii="Times New Roman" w:hAnsi="Times New Roman" w:cs="Times New Roman"/>
          <w:color w:val="000000" w:themeColor="text1"/>
        </w:rPr>
        <w:t>“</w:t>
      </w:r>
      <w:r w:rsidRPr="004B73D8">
        <w:rPr>
          <w:rFonts w:ascii="Times New Roman" w:hAnsi="Times New Roman" w:cs="Times New Roman"/>
          <w:color w:val="000000" w:themeColor="text1"/>
        </w:rPr>
        <w:t xml:space="preserve">thought have to discuss the validity of the chosen design, analysis, and findings within the context of both quantitative and qualitative research. In other words, all researchers should be able to discuss validation in quantitative research and qualitative research independently before discussing validation for any other methods i.e., Mixed Methods </w:t>
      </w:r>
      <w:r w:rsidR="004B73D8" w:rsidRPr="004B73D8">
        <w:rPr>
          <w:rFonts w:ascii="Times New Roman" w:hAnsi="Times New Roman" w:cs="Times New Roman"/>
          <w:color w:val="000000" w:themeColor="text1"/>
        </w:rPr>
        <w:t>“</w:t>
      </w:r>
      <w:r w:rsidRPr="004B73D8">
        <w:rPr>
          <w:rFonts w:ascii="Times New Roman" w:hAnsi="Times New Roman" w:cs="Times New Roman"/>
          <w:color w:val="000000" w:themeColor="text1"/>
        </w:rPr>
        <w:t xml:space="preserve">Lee and Hubona (2009). </w:t>
      </w:r>
    </w:p>
    <w:p w14:paraId="137B0442" w14:textId="77777777" w:rsidR="00154AED" w:rsidRPr="004B73D8" w:rsidRDefault="00C14929" w:rsidP="004B73D8">
      <w:pPr>
        <w:pStyle w:val="NormalWeb"/>
        <w:spacing w:line="360" w:lineRule="auto"/>
        <w:jc w:val="both"/>
        <w:rPr>
          <w:color w:val="000000" w:themeColor="text1"/>
        </w:rPr>
      </w:pPr>
      <w:r w:rsidRPr="004B73D8">
        <w:rPr>
          <w:color w:val="000000" w:themeColor="text1"/>
        </w:rPr>
        <w:t>When it comes to collecting raw data, both research methods collect raw data.   which is at some stage qualitative</w:t>
      </w:r>
      <w:r w:rsidR="00154AED" w:rsidRPr="004B73D8">
        <w:rPr>
          <w:color w:val="000000" w:themeColor="text1"/>
        </w:rPr>
        <w:t>.</w:t>
      </w:r>
      <w:r w:rsidRPr="004B73D8">
        <w:rPr>
          <w:color w:val="000000" w:themeColor="text1"/>
        </w:rPr>
        <w:t xml:space="preserve"> </w:t>
      </w:r>
    </w:p>
    <w:p w14:paraId="0275E248" w14:textId="7B8A1D81" w:rsidR="00C14929" w:rsidRPr="004B73D8" w:rsidRDefault="00154AED" w:rsidP="004B73D8">
      <w:pPr>
        <w:pStyle w:val="NormalWeb"/>
        <w:spacing w:line="360" w:lineRule="auto"/>
        <w:jc w:val="both"/>
        <w:rPr>
          <w:color w:val="000000" w:themeColor="text1"/>
        </w:rPr>
      </w:pPr>
      <w:r w:rsidRPr="004B73D8">
        <w:rPr>
          <w:color w:val="000000" w:themeColor="text1"/>
        </w:rPr>
        <w:t xml:space="preserve">A research study </w:t>
      </w:r>
      <w:r w:rsidR="00C14929" w:rsidRPr="004B73D8">
        <w:rPr>
          <w:color w:val="000000" w:themeColor="text1"/>
        </w:rPr>
        <w:t>be</w:t>
      </w:r>
      <w:r w:rsidRPr="004B73D8">
        <w:rPr>
          <w:color w:val="000000" w:themeColor="text1"/>
        </w:rPr>
        <w:t xml:space="preserve"> it</w:t>
      </w:r>
      <w:r w:rsidR="00C14929" w:rsidRPr="004B73D8">
        <w:rPr>
          <w:color w:val="000000" w:themeColor="text1"/>
        </w:rPr>
        <w:t xml:space="preserve"> either qualitative or quantitative analysis can go ahead without the role of the researcher.  Therefore, the researcher’s role is very crucial in both methods to drive the stud</w:t>
      </w:r>
      <w:r w:rsidRPr="004B73D8">
        <w:rPr>
          <w:color w:val="000000" w:themeColor="text1"/>
        </w:rPr>
        <w:t>y.</w:t>
      </w:r>
    </w:p>
    <w:p w14:paraId="04C92657" w14:textId="77777777" w:rsidR="00C14929" w:rsidRPr="004B73D8" w:rsidRDefault="00C14929" w:rsidP="004B73D8">
      <w:pPr>
        <w:spacing w:line="360" w:lineRule="auto"/>
        <w:jc w:val="both"/>
        <w:rPr>
          <w:rFonts w:ascii="Times New Roman" w:eastAsia="Times New Roman" w:hAnsi="Times New Roman" w:cs="Times New Roman"/>
          <w:color w:val="000000" w:themeColor="text1"/>
          <w:lang w:eastAsia="en-GB"/>
        </w:rPr>
      </w:pPr>
      <w:r w:rsidRPr="004B73D8">
        <w:rPr>
          <w:rFonts w:ascii="Times New Roman" w:hAnsi="Times New Roman" w:cs="Times New Roman"/>
          <w:color w:val="000000" w:themeColor="text1"/>
        </w:rPr>
        <w:t xml:space="preserve">Another similarity is using mixed methods approach which is a reality for both qualitative and quantitative research an opportunity for the researcher to get a combination of raw data and individual impressions. </w:t>
      </w:r>
      <w:r w:rsidRPr="004B73D8">
        <w:rPr>
          <w:rFonts w:ascii="Times New Roman" w:eastAsia="Times New Roman" w:hAnsi="Times New Roman" w:cs="Times New Roman"/>
          <w:color w:val="000000" w:themeColor="text1"/>
          <w:shd w:val="clear" w:color="auto" w:fill="FCFCFC"/>
          <w:lang w:eastAsia="en-GB"/>
        </w:rPr>
        <w:t>Sam Grover began writing in 2005,</w:t>
      </w:r>
    </w:p>
    <w:p w14:paraId="33D07CFF" w14:textId="77777777" w:rsidR="00C14929" w:rsidRPr="004B73D8" w:rsidRDefault="00C14929" w:rsidP="004B73D8">
      <w:pPr>
        <w:spacing w:line="360" w:lineRule="auto"/>
        <w:jc w:val="both"/>
        <w:rPr>
          <w:rFonts w:ascii="Times New Roman" w:hAnsi="Times New Roman" w:cs="Times New Roman"/>
          <w:b/>
          <w:bCs/>
          <w:color w:val="000000" w:themeColor="text1"/>
        </w:rPr>
      </w:pPr>
    </w:p>
    <w:p w14:paraId="58944E8B" w14:textId="77777777" w:rsidR="00154AED" w:rsidRPr="004B73D8" w:rsidRDefault="00154AED" w:rsidP="004B73D8">
      <w:pPr>
        <w:spacing w:line="360" w:lineRule="auto"/>
        <w:jc w:val="both"/>
        <w:rPr>
          <w:rFonts w:ascii="Times New Roman" w:hAnsi="Times New Roman" w:cs="Times New Roman"/>
          <w:b/>
          <w:bCs/>
          <w:color w:val="000000" w:themeColor="text1"/>
        </w:rPr>
      </w:pPr>
    </w:p>
    <w:p w14:paraId="60580E9D" w14:textId="7C9AC569" w:rsidR="00C14929" w:rsidRPr="004B73D8" w:rsidRDefault="00C14929"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Differences</w:t>
      </w:r>
    </w:p>
    <w:p w14:paraId="782C74E3" w14:textId="751FBD93" w:rsidR="00C14929" w:rsidRPr="004B73D8" w:rsidRDefault="00C14929" w:rsidP="004B73D8">
      <w:pPr>
        <w:pStyle w:val="NormalWeb"/>
        <w:spacing w:line="360" w:lineRule="auto"/>
        <w:jc w:val="both"/>
        <w:rPr>
          <w:color w:val="000000" w:themeColor="text1"/>
        </w:rPr>
      </w:pPr>
      <w:r w:rsidRPr="004B73D8">
        <w:rPr>
          <w:color w:val="000000" w:themeColor="text1"/>
        </w:rPr>
        <w:t>The researcher’s role in the study will make a difference in both methods as the question to ask is how involved the researcher is, for instance in my proposed qualitative ethnographic study, which will be different to quantitative, as a researcher I am going to be ebbed with my study participants/subjects, and will be writing down all the narratives, expressions and anything I observe during the research, unlike quantitative analysis where the researcher will devise the research. study on their own depending on what they want to find out.</w:t>
      </w:r>
    </w:p>
    <w:p w14:paraId="657995ED" w14:textId="40DCD3DE" w:rsidR="00154AED" w:rsidRPr="004B73D8" w:rsidRDefault="00154AED" w:rsidP="004B73D8">
      <w:pPr>
        <w:spacing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In </w:t>
      </w:r>
      <w:r w:rsidR="00C41DE2" w:rsidRPr="004B73D8">
        <w:rPr>
          <w:rFonts w:ascii="Times New Roman" w:eastAsia="Times New Roman" w:hAnsi="Times New Roman" w:cs="Times New Roman"/>
          <w:color w:val="000000" w:themeColor="text1"/>
          <w:lang w:eastAsia="en-GB"/>
        </w:rPr>
        <w:t xml:space="preserve">qualitative research the participant </w:t>
      </w:r>
      <w:r w:rsidRPr="004B73D8">
        <w:rPr>
          <w:rFonts w:ascii="Times New Roman" w:eastAsia="Times New Roman" w:hAnsi="Times New Roman" w:cs="Times New Roman"/>
          <w:color w:val="000000" w:themeColor="text1"/>
          <w:lang w:eastAsia="en-GB"/>
        </w:rPr>
        <w:t>reactions</w:t>
      </w:r>
      <w:r w:rsidR="00C41DE2" w:rsidRPr="004B73D8">
        <w:rPr>
          <w:rFonts w:ascii="Times New Roman" w:eastAsia="Times New Roman" w:hAnsi="Times New Roman" w:cs="Times New Roman"/>
          <w:color w:val="000000" w:themeColor="text1"/>
          <w:lang w:eastAsia="en-GB"/>
        </w:rPr>
        <w:t xml:space="preserve"> affect how, </w:t>
      </w:r>
      <w:r w:rsidRPr="004B73D8">
        <w:rPr>
          <w:rFonts w:ascii="Times New Roman" w:eastAsia="Times New Roman" w:hAnsi="Times New Roman" w:cs="Times New Roman"/>
          <w:color w:val="000000" w:themeColor="text1"/>
          <w:lang w:eastAsia="en-GB"/>
        </w:rPr>
        <w:t xml:space="preserve">and what questions the </w:t>
      </w:r>
      <w:r w:rsidR="00C41DE2" w:rsidRPr="004B73D8">
        <w:rPr>
          <w:rFonts w:ascii="Times New Roman" w:eastAsia="Times New Roman" w:hAnsi="Times New Roman" w:cs="Times New Roman"/>
          <w:color w:val="000000" w:themeColor="text1"/>
          <w:lang w:eastAsia="en-GB"/>
        </w:rPr>
        <w:t xml:space="preserve">researchers </w:t>
      </w:r>
      <w:r w:rsidRPr="004B73D8">
        <w:rPr>
          <w:rFonts w:ascii="Times New Roman" w:eastAsia="Times New Roman" w:hAnsi="Times New Roman" w:cs="Times New Roman"/>
          <w:color w:val="000000" w:themeColor="text1"/>
          <w:lang w:eastAsia="en-GB"/>
        </w:rPr>
        <w:t xml:space="preserve">might </w:t>
      </w:r>
      <w:r w:rsidR="00C41DE2" w:rsidRPr="004B73D8">
        <w:rPr>
          <w:rFonts w:ascii="Times New Roman" w:eastAsia="Times New Roman" w:hAnsi="Times New Roman" w:cs="Times New Roman"/>
          <w:color w:val="000000" w:themeColor="text1"/>
          <w:lang w:eastAsia="en-GB"/>
        </w:rPr>
        <w:t xml:space="preserve">ask </w:t>
      </w:r>
      <w:r w:rsidRPr="004B73D8">
        <w:rPr>
          <w:rFonts w:ascii="Times New Roman" w:eastAsia="Times New Roman" w:hAnsi="Times New Roman" w:cs="Times New Roman"/>
          <w:color w:val="000000" w:themeColor="text1"/>
          <w:lang w:eastAsia="en-GB"/>
        </w:rPr>
        <w:t>next unlike quantitative analysis the questions are closed.</w:t>
      </w:r>
    </w:p>
    <w:p w14:paraId="1FE52715" w14:textId="1E05F5DE" w:rsidR="00C14929" w:rsidRPr="004B73D8" w:rsidRDefault="00C14929" w:rsidP="004B73D8">
      <w:pPr>
        <w:pStyle w:val="NormalWeb"/>
        <w:spacing w:line="360" w:lineRule="auto"/>
        <w:jc w:val="both"/>
        <w:rPr>
          <w:b/>
          <w:bCs/>
          <w:color w:val="000000" w:themeColor="text1"/>
        </w:rPr>
      </w:pPr>
      <w:r w:rsidRPr="004B73D8">
        <w:rPr>
          <w:b/>
          <w:bCs/>
          <w:color w:val="000000" w:themeColor="text1"/>
        </w:rPr>
        <w:t xml:space="preserve">Personal View </w:t>
      </w:r>
    </w:p>
    <w:p w14:paraId="35190A53" w14:textId="77777777" w:rsidR="00C14929" w:rsidRPr="004B73D8" w:rsidRDefault="00C1492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My overview over the two modes of research methods data analysis, I thought that qualitative analysis Is much easier based on that the research already has the theory and has to test the hypothesis bearing in mind the researcher has control of the research questions and has an assumption of the outcome of the results. </w:t>
      </w:r>
    </w:p>
    <w:p w14:paraId="1CADE6C0" w14:textId="77777777" w:rsidR="00C14929" w:rsidRPr="004B73D8" w:rsidRDefault="00C14929" w:rsidP="004B73D8">
      <w:pPr>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When it comes to data collection it’s easier as, all you have to do is design your questionnaire based on the answers you expect and send out the questionnaire to the respondents you don’t have to meet and interact with them. In this way it is cost effective as you use fewer resources, </w:t>
      </w:r>
    </w:p>
    <w:p w14:paraId="323782E1" w14:textId="77777777" w:rsidR="00154AED" w:rsidRPr="004B73D8" w:rsidRDefault="00C14929" w:rsidP="004B73D8">
      <w:pPr>
        <w:pStyle w:val="NormalWeb"/>
        <w:spacing w:line="360" w:lineRule="auto"/>
        <w:jc w:val="both"/>
        <w:rPr>
          <w:color w:val="000000" w:themeColor="text1"/>
        </w:rPr>
      </w:pPr>
      <w:r w:rsidRPr="004B73D8">
        <w:rPr>
          <w:color w:val="000000" w:themeColor="text1"/>
        </w:rPr>
        <w:t>After reading a lot of articles, research papers, books and other literature and researching about the. research methods on how to approach research. by reading these articles I come to realise that researchers are drawn more on the use of quantitative analysis.   As a new researcher I was drawn on the quantitative side as I thought it will be an easier way to collect and analyse data</w:t>
      </w:r>
      <w:r w:rsidR="00154AED" w:rsidRPr="004B73D8">
        <w:rPr>
          <w:color w:val="000000" w:themeColor="text1"/>
        </w:rPr>
        <w:t xml:space="preserve">, </w:t>
      </w:r>
      <w:r w:rsidRPr="004B73D8">
        <w:rPr>
          <w:color w:val="000000" w:themeColor="text1"/>
        </w:rPr>
        <w:t xml:space="preserve">but then I realised am not good at numbers and though numbers made sense and seemed </w:t>
      </w:r>
      <w:r w:rsidR="00154AED" w:rsidRPr="004B73D8">
        <w:rPr>
          <w:color w:val="000000" w:themeColor="text1"/>
        </w:rPr>
        <w:t xml:space="preserve">east to interpret. </w:t>
      </w:r>
      <w:r w:rsidRPr="004B73D8">
        <w:rPr>
          <w:color w:val="000000" w:themeColor="text1"/>
        </w:rPr>
        <w:t xml:space="preserve"> </w:t>
      </w:r>
    </w:p>
    <w:p w14:paraId="22DE68F6" w14:textId="7CA71E04" w:rsidR="00C14929" w:rsidRPr="004B73D8" w:rsidRDefault="00C14929" w:rsidP="004B73D8">
      <w:pPr>
        <w:pStyle w:val="NormalWeb"/>
        <w:spacing w:line="360" w:lineRule="auto"/>
        <w:jc w:val="both"/>
        <w:rPr>
          <w:color w:val="000000" w:themeColor="text1"/>
        </w:rPr>
      </w:pPr>
      <w:r w:rsidRPr="004B73D8">
        <w:rPr>
          <w:color w:val="000000" w:themeColor="text1"/>
        </w:rPr>
        <w:t xml:space="preserve">As a future researcher I would prefer to use qualitative ethnographic methods, for the benefit of my proposed research study which will involve interacting with the informants and as a researcher I will give me an in-depth and thoroughly understanding the problem in its reality (present day and time), form and be able to come up with recommendations to be able to help in solving the problems after analysing the narratives, from urban workmen small business owners. </w:t>
      </w:r>
    </w:p>
    <w:p w14:paraId="030A473D" w14:textId="47E3AD98" w:rsidR="00C14929" w:rsidRPr="004B73D8" w:rsidRDefault="00C14929" w:rsidP="004B73D8">
      <w:pPr>
        <w:pStyle w:val="NormalWeb"/>
        <w:spacing w:line="360" w:lineRule="auto"/>
        <w:jc w:val="both"/>
        <w:rPr>
          <w:color w:val="000000" w:themeColor="text1"/>
        </w:rPr>
      </w:pPr>
      <w:r w:rsidRPr="004B73D8">
        <w:rPr>
          <w:color w:val="000000" w:themeColor="text1"/>
        </w:rPr>
        <w:lastRenderedPageBreak/>
        <w:t xml:space="preserve">After a wider reading of qualitative research papers on my topic of interest on gender and ICT and closing into what I really wanted to find out in my future research and what type of contributions I would like to make be it practical or to knowledge, it became clear to me that it can be incredibly valuable resource to actually understand and create with the factual on the participants you are researching about. </w:t>
      </w:r>
    </w:p>
    <w:p w14:paraId="215D5EE1" w14:textId="083DDA13" w:rsidR="00301A97" w:rsidRPr="004B73D8" w:rsidRDefault="00154AED" w:rsidP="004B73D8">
      <w:pPr>
        <w:pStyle w:val="NormalWeb"/>
        <w:spacing w:line="360" w:lineRule="auto"/>
        <w:jc w:val="both"/>
        <w:rPr>
          <w:color w:val="000000" w:themeColor="text1"/>
        </w:rPr>
      </w:pPr>
      <w:r w:rsidRPr="004B73D8">
        <w:rPr>
          <w:color w:val="000000" w:themeColor="text1"/>
        </w:rPr>
        <w:t xml:space="preserve">My overview </w:t>
      </w:r>
      <w:r w:rsidR="00301A97" w:rsidRPr="004B73D8">
        <w:rPr>
          <w:color w:val="000000" w:themeColor="text1"/>
        </w:rPr>
        <w:t>of qualitative</w:t>
      </w:r>
      <w:r w:rsidR="00C14929" w:rsidRPr="004B73D8">
        <w:rPr>
          <w:color w:val="000000" w:themeColor="text1"/>
        </w:rPr>
        <w:t xml:space="preserve"> research gives the researcher and the participants a more meaningful approach when you're applying conclusions and in understanding of anthropological part</w:t>
      </w:r>
      <w:r w:rsidR="00301A97" w:rsidRPr="004B73D8">
        <w:rPr>
          <w:color w:val="000000" w:themeColor="text1"/>
        </w:rPr>
        <w:t xml:space="preserve">. </w:t>
      </w:r>
    </w:p>
    <w:p w14:paraId="23D6E93E" w14:textId="77777777" w:rsidR="00C14929" w:rsidRPr="004B73D8" w:rsidRDefault="00C14929" w:rsidP="004B73D8">
      <w:pPr>
        <w:pStyle w:val="NormalWeb"/>
        <w:spacing w:line="360" w:lineRule="auto"/>
        <w:jc w:val="both"/>
        <w:rPr>
          <w:color w:val="000000" w:themeColor="text1"/>
        </w:rPr>
      </w:pPr>
      <w:r w:rsidRPr="004B73D8">
        <w:rPr>
          <w:color w:val="000000" w:themeColor="text1"/>
        </w:rPr>
        <w:t>Nevertheless, qualitative research in itself has displayed some weaknesses whereby though both methods are subject to various bases, qualitative research possess a higher risk, in interpreting human thoughts, feelings, expressions, or what they intended to say which are much less concrete, this lack of interpreting numbers or calculations makes it a risk.</w:t>
      </w:r>
    </w:p>
    <w:p w14:paraId="5DE4219D" w14:textId="05DBD17E" w:rsidR="00C14929" w:rsidRDefault="00C14929" w:rsidP="004B73D8">
      <w:pPr>
        <w:pStyle w:val="NormalWeb"/>
        <w:spacing w:line="360" w:lineRule="auto"/>
        <w:jc w:val="both"/>
        <w:rPr>
          <w:b/>
          <w:bCs/>
          <w:color w:val="000000" w:themeColor="text1"/>
        </w:rPr>
      </w:pPr>
    </w:p>
    <w:p w14:paraId="5D00717C" w14:textId="750E77DB" w:rsidR="003F489B" w:rsidRDefault="003F489B" w:rsidP="004B73D8">
      <w:pPr>
        <w:pStyle w:val="NormalWeb"/>
        <w:spacing w:line="360" w:lineRule="auto"/>
        <w:jc w:val="both"/>
        <w:rPr>
          <w:b/>
          <w:bCs/>
          <w:color w:val="000000" w:themeColor="text1"/>
        </w:rPr>
      </w:pPr>
    </w:p>
    <w:p w14:paraId="47190412" w14:textId="25BDF597" w:rsidR="003F489B" w:rsidRDefault="003F489B" w:rsidP="004B73D8">
      <w:pPr>
        <w:pStyle w:val="NormalWeb"/>
        <w:spacing w:line="360" w:lineRule="auto"/>
        <w:jc w:val="both"/>
        <w:rPr>
          <w:b/>
          <w:bCs/>
          <w:color w:val="000000" w:themeColor="text1"/>
        </w:rPr>
      </w:pPr>
    </w:p>
    <w:p w14:paraId="03836D89" w14:textId="640DE5C7" w:rsidR="003F489B" w:rsidRDefault="003F489B" w:rsidP="004B73D8">
      <w:pPr>
        <w:pStyle w:val="NormalWeb"/>
        <w:spacing w:line="360" w:lineRule="auto"/>
        <w:jc w:val="both"/>
        <w:rPr>
          <w:b/>
          <w:bCs/>
          <w:color w:val="000000" w:themeColor="text1"/>
        </w:rPr>
      </w:pPr>
    </w:p>
    <w:p w14:paraId="0434E84D" w14:textId="7CC07FC0" w:rsidR="003F489B" w:rsidRDefault="003F489B" w:rsidP="004B73D8">
      <w:pPr>
        <w:pStyle w:val="NormalWeb"/>
        <w:spacing w:line="360" w:lineRule="auto"/>
        <w:jc w:val="both"/>
        <w:rPr>
          <w:b/>
          <w:bCs/>
          <w:color w:val="000000" w:themeColor="text1"/>
        </w:rPr>
      </w:pPr>
    </w:p>
    <w:p w14:paraId="7FF1E846" w14:textId="7E68CB9F" w:rsidR="003F489B" w:rsidRDefault="003F489B" w:rsidP="004B73D8">
      <w:pPr>
        <w:pStyle w:val="NormalWeb"/>
        <w:spacing w:line="360" w:lineRule="auto"/>
        <w:jc w:val="both"/>
        <w:rPr>
          <w:b/>
          <w:bCs/>
          <w:color w:val="000000" w:themeColor="text1"/>
        </w:rPr>
      </w:pPr>
    </w:p>
    <w:p w14:paraId="15589F41" w14:textId="03E24A46" w:rsidR="003F489B" w:rsidRDefault="003F489B" w:rsidP="004B73D8">
      <w:pPr>
        <w:pStyle w:val="NormalWeb"/>
        <w:spacing w:line="360" w:lineRule="auto"/>
        <w:jc w:val="both"/>
        <w:rPr>
          <w:b/>
          <w:bCs/>
          <w:color w:val="000000" w:themeColor="text1"/>
        </w:rPr>
      </w:pPr>
    </w:p>
    <w:p w14:paraId="1B4801C0" w14:textId="3477DD92" w:rsidR="003F489B" w:rsidRDefault="003F489B" w:rsidP="004B73D8">
      <w:pPr>
        <w:pStyle w:val="NormalWeb"/>
        <w:spacing w:line="360" w:lineRule="auto"/>
        <w:jc w:val="both"/>
        <w:rPr>
          <w:b/>
          <w:bCs/>
          <w:color w:val="000000" w:themeColor="text1"/>
        </w:rPr>
      </w:pPr>
    </w:p>
    <w:p w14:paraId="757BF411" w14:textId="2F4F1BB3" w:rsidR="003F489B" w:rsidRDefault="003F489B" w:rsidP="004B73D8">
      <w:pPr>
        <w:pStyle w:val="NormalWeb"/>
        <w:spacing w:line="360" w:lineRule="auto"/>
        <w:jc w:val="both"/>
        <w:rPr>
          <w:b/>
          <w:bCs/>
          <w:color w:val="000000" w:themeColor="text1"/>
        </w:rPr>
      </w:pPr>
    </w:p>
    <w:p w14:paraId="08E66EAF" w14:textId="0B30DC16" w:rsidR="003F489B" w:rsidRDefault="003F489B" w:rsidP="004B73D8">
      <w:pPr>
        <w:pStyle w:val="NormalWeb"/>
        <w:spacing w:line="360" w:lineRule="auto"/>
        <w:jc w:val="both"/>
        <w:rPr>
          <w:b/>
          <w:bCs/>
          <w:color w:val="000000" w:themeColor="text1"/>
        </w:rPr>
      </w:pPr>
    </w:p>
    <w:p w14:paraId="6C77E76B" w14:textId="4EF5F340" w:rsidR="003F489B" w:rsidRDefault="003F489B" w:rsidP="004B73D8">
      <w:pPr>
        <w:pStyle w:val="NormalWeb"/>
        <w:spacing w:line="360" w:lineRule="auto"/>
        <w:jc w:val="both"/>
        <w:rPr>
          <w:b/>
          <w:bCs/>
          <w:color w:val="000000" w:themeColor="text1"/>
        </w:rPr>
      </w:pPr>
    </w:p>
    <w:p w14:paraId="4C81AFFF" w14:textId="77777777" w:rsidR="003F489B" w:rsidRPr="004B73D8" w:rsidRDefault="003F489B" w:rsidP="004B73D8">
      <w:pPr>
        <w:pStyle w:val="NormalWeb"/>
        <w:spacing w:line="360" w:lineRule="auto"/>
        <w:jc w:val="both"/>
        <w:rPr>
          <w:b/>
          <w:bCs/>
          <w:color w:val="000000" w:themeColor="text1"/>
        </w:rPr>
      </w:pPr>
    </w:p>
    <w:p w14:paraId="378AF590" w14:textId="77777777" w:rsidR="00C14929" w:rsidRPr="004B73D8" w:rsidRDefault="00C14929" w:rsidP="004B73D8">
      <w:pPr>
        <w:pStyle w:val="NormalWeb"/>
        <w:spacing w:line="360" w:lineRule="auto"/>
        <w:jc w:val="both"/>
        <w:rPr>
          <w:b/>
          <w:bCs/>
          <w:color w:val="000000" w:themeColor="text1"/>
        </w:rPr>
      </w:pPr>
      <w:r w:rsidRPr="004B73D8">
        <w:rPr>
          <w:b/>
          <w:bCs/>
          <w:color w:val="000000" w:themeColor="text1"/>
        </w:rPr>
        <w:lastRenderedPageBreak/>
        <w:t xml:space="preserve">Conclusion </w:t>
      </w:r>
    </w:p>
    <w:p w14:paraId="68FB5EAA" w14:textId="693B0909" w:rsidR="00C14929" w:rsidRPr="004B73D8" w:rsidRDefault="00C14929" w:rsidP="004B73D8">
      <w:pPr>
        <w:pStyle w:val="NormalWeb"/>
        <w:spacing w:line="360" w:lineRule="auto"/>
        <w:jc w:val="both"/>
        <w:rPr>
          <w:color w:val="000000" w:themeColor="text1"/>
        </w:rPr>
      </w:pPr>
      <w:r w:rsidRPr="004B73D8">
        <w:rPr>
          <w:color w:val="000000" w:themeColor="text1"/>
        </w:rPr>
        <w:t xml:space="preserve">Both quantitative and qualitative analysis have their uses depending on the situation being assessed. </w:t>
      </w:r>
      <w:r w:rsidR="00301A97" w:rsidRPr="004B73D8">
        <w:rPr>
          <w:color w:val="000000" w:themeColor="text1"/>
        </w:rPr>
        <w:t xml:space="preserve">Before embarking on the journey, it is crucial to be aware of the </w:t>
      </w:r>
      <w:r w:rsidRPr="004B73D8">
        <w:rPr>
          <w:color w:val="000000" w:themeColor="text1"/>
        </w:rPr>
        <w:t>differences between the two and what situations call for their use.</w:t>
      </w:r>
    </w:p>
    <w:p w14:paraId="6401E47D" w14:textId="5E87318A" w:rsidR="00301A97" w:rsidRPr="004B73D8" w:rsidRDefault="00301A97" w:rsidP="004B73D8">
      <w:pPr>
        <w:pStyle w:val="NormalWeb"/>
        <w:spacing w:line="360" w:lineRule="auto"/>
        <w:jc w:val="both"/>
        <w:rPr>
          <w:color w:val="000000" w:themeColor="text1"/>
        </w:rPr>
      </w:pPr>
      <w:r w:rsidRPr="004B73D8">
        <w:rPr>
          <w:color w:val="000000" w:themeColor="text1"/>
        </w:rPr>
        <w:t xml:space="preserve">The two methods have highlighted that with quantitative you can carry out a large sample which can be quantified and produce a more reliable result, but this does not make it better than qualitative analysis, this is just an observation from the literature, though mixed methods </w:t>
      </w:r>
      <w:r w:rsidR="002E1646" w:rsidRPr="004B73D8">
        <w:rPr>
          <w:color w:val="000000" w:themeColor="text1"/>
        </w:rPr>
        <w:t>seem</w:t>
      </w:r>
      <w:r w:rsidRPr="004B73D8">
        <w:rPr>
          <w:color w:val="000000" w:themeColor="text1"/>
        </w:rPr>
        <w:t xml:space="preserve"> like a better option as you look at the problems from both sides, but at the end of the day the approach chosen by the researcher depends on want is needed for the research study.</w:t>
      </w:r>
    </w:p>
    <w:p w14:paraId="6D7CF2C0" w14:textId="77777777" w:rsidR="00C14929" w:rsidRPr="004B73D8" w:rsidRDefault="00C14929" w:rsidP="004B73D8">
      <w:pPr>
        <w:spacing w:line="360" w:lineRule="auto"/>
        <w:jc w:val="both"/>
        <w:rPr>
          <w:rFonts w:ascii="Times New Roman" w:hAnsi="Times New Roman" w:cs="Times New Roman"/>
          <w:color w:val="000000" w:themeColor="text1"/>
        </w:rPr>
      </w:pPr>
    </w:p>
    <w:p w14:paraId="6D79A95B" w14:textId="77777777" w:rsidR="00C14929" w:rsidRPr="004B73D8" w:rsidRDefault="00C14929" w:rsidP="004B73D8">
      <w:pPr>
        <w:spacing w:line="360" w:lineRule="auto"/>
        <w:jc w:val="both"/>
        <w:rPr>
          <w:rFonts w:ascii="Times New Roman" w:hAnsi="Times New Roman" w:cs="Times New Roman"/>
          <w:color w:val="000000" w:themeColor="text1"/>
        </w:rPr>
      </w:pPr>
    </w:p>
    <w:p w14:paraId="6F6300C4" w14:textId="77777777" w:rsidR="00C14929" w:rsidRPr="004B73D8" w:rsidRDefault="00C14929" w:rsidP="004B73D8">
      <w:pPr>
        <w:spacing w:line="360" w:lineRule="auto"/>
        <w:jc w:val="both"/>
        <w:rPr>
          <w:rFonts w:ascii="Times New Roman" w:hAnsi="Times New Roman" w:cs="Times New Roman"/>
          <w:color w:val="000000" w:themeColor="text1"/>
        </w:rPr>
      </w:pPr>
    </w:p>
    <w:p w14:paraId="44215105" w14:textId="77777777" w:rsidR="00C14929" w:rsidRPr="004B73D8" w:rsidRDefault="00C14929" w:rsidP="004B73D8">
      <w:pPr>
        <w:spacing w:line="360" w:lineRule="auto"/>
        <w:jc w:val="both"/>
        <w:rPr>
          <w:rFonts w:ascii="Times New Roman" w:hAnsi="Times New Roman" w:cs="Times New Roman"/>
          <w:color w:val="000000" w:themeColor="text1"/>
        </w:rPr>
      </w:pPr>
    </w:p>
    <w:p w14:paraId="4D2E035C" w14:textId="77777777" w:rsidR="00C14929" w:rsidRPr="004B73D8" w:rsidRDefault="00C14929" w:rsidP="004B73D8">
      <w:pPr>
        <w:spacing w:line="360" w:lineRule="auto"/>
        <w:jc w:val="both"/>
        <w:rPr>
          <w:rFonts w:ascii="Times New Roman" w:hAnsi="Times New Roman" w:cs="Times New Roman"/>
          <w:color w:val="000000" w:themeColor="text1"/>
        </w:rPr>
      </w:pPr>
    </w:p>
    <w:p w14:paraId="7943B264" w14:textId="77777777" w:rsidR="00C14929" w:rsidRPr="004B73D8" w:rsidRDefault="00C14929" w:rsidP="004B73D8">
      <w:pPr>
        <w:spacing w:line="360" w:lineRule="auto"/>
        <w:jc w:val="both"/>
        <w:rPr>
          <w:rFonts w:ascii="Times New Roman" w:hAnsi="Times New Roman" w:cs="Times New Roman"/>
          <w:color w:val="000000" w:themeColor="text1"/>
        </w:rPr>
      </w:pPr>
    </w:p>
    <w:p w14:paraId="351F9B98" w14:textId="77777777" w:rsidR="00C14929" w:rsidRPr="004B73D8" w:rsidRDefault="00C14929" w:rsidP="004B73D8">
      <w:pPr>
        <w:spacing w:line="360" w:lineRule="auto"/>
        <w:jc w:val="both"/>
        <w:rPr>
          <w:rFonts w:ascii="Times New Roman" w:hAnsi="Times New Roman" w:cs="Times New Roman"/>
          <w:color w:val="000000" w:themeColor="text1"/>
        </w:rPr>
      </w:pPr>
    </w:p>
    <w:p w14:paraId="18A0D40A" w14:textId="77777777" w:rsidR="00C14929" w:rsidRPr="004B73D8" w:rsidRDefault="00C14929" w:rsidP="004B73D8">
      <w:pPr>
        <w:spacing w:line="360" w:lineRule="auto"/>
        <w:jc w:val="both"/>
        <w:rPr>
          <w:rFonts w:ascii="Times New Roman" w:hAnsi="Times New Roman" w:cs="Times New Roman"/>
          <w:color w:val="000000" w:themeColor="text1"/>
        </w:rPr>
      </w:pPr>
    </w:p>
    <w:p w14:paraId="6CF3317D" w14:textId="77777777" w:rsidR="00C14929" w:rsidRPr="004B73D8" w:rsidRDefault="00C14929" w:rsidP="004B73D8">
      <w:pPr>
        <w:spacing w:line="360" w:lineRule="auto"/>
        <w:jc w:val="both"/>
        <w:rPr>
          <w:rFonts w:ascii="Times New Roman" w:hAnsi="Times New Roman" w:cs="Times New Roman"/>
          <w:color w:val="000000" w:themeColor="text1"/>
        </w:rPr>
      </w:pPr>
    </w:p>
    <w:p w14:paraId="48BE688B" w14:textId="77777777" w:rsidR="00C14929" w:rsidRPr="004B73D8" w:rsidRDefault="00C14929" w:rsidP="004B73D8">
      <w:pPr>
        <w:spacing w:line="360" w:lineRule="auto"/>
        <w:jc w:val="both"/>
        <w:rPr>
          <w:rFonts w:ascii="Times New Roman" w:hAnsi="Times New Roman" w:cs="Times New Roman"/>
          <w:color w:val="000000" w:themeColor="text1"/>
        </w:rPr>
      </w:pPr>
    </w:p>
    <w:p w14:paraId="138DE309" w14:textId="77C1A441" w:rsidR="00C14929" w:rsidRPr="004B73D8" w:rsidRDefault="00C14929" w:rsidP="004B73D8">
      <w:pPr>
        <w:spacing w:line="360" w:lineRule="auto"/>
        <w:jc w:val="both"/>
        <w:rPr>
          <w:rFonts w:ascii="Times New Roman" w:hAnsi="Times New Roman" w:cs="Times New Roman"/>
          <w:b/>
          <w:bCs/>
          <w:color w:val="000000" w:themeColor="text1"/>
        </w:rPr>
      </w:pPr>
    </w:p>
    <w:p w14:paraId="5AC75736" w14:textId="2C69875D" w:rsidR="00AC26EA" w:rsidRPr="004B73D8" w:rsidRDefault="00AC26EA" w:rsidP="004B73D8">
      <w:pPr>
        <w:spacing w:line="360" w:lineRule="auto"/>
        <w:jc w:val="both"/>
        <w:rPr>
          <w:rFonts w:ascii="Times New Roman" w:hAnsi="Times New Roman" w:cs="Times New Roman"/>
          <w:b/>
          <w:bCs/>
          <w:color w:val="000000" w:themeColor="text1"/>
        </w:rPr>
      </w:pPr>
    </w:p>
    <w:p w14:paraId="677ABEF8" w14:textId="6AFD152B" w:rsidR="00AC26EA" w:rsidRPr="004B73D8" w:rsidRDefault="00AC26EA" w:rsidP="004B73D8">
      <w:pPr>
        <w:spacing w:line="360" w:lineRule="auto"/>
        <w:jc w:val="both"/>
        <w:rPr>
          <w:rFonts w:ascii="Times New Roman" w:hAnsi="Times New Roman" w:cs="Times New Roman"/>
          <w:b/>
          <w:bCs/>
          <w:color w:val="000000" w:themeColor="text1"/>
        </w:rPr>
      </w:pPr>
    </w:p>
    <w:p w14:paraId="0A22141A" w14:textId="5869D820" w:rsidR="00AC26EA" w:rsidRPr="004B73D8" w:rsidRDefault="00AC26EA" w:rsidP="004B73D8">
      <w:pPr>
        <w:spacing w:line="360" w:lineRule="auto"/>
        <w:jc w:val="both"/>
        <w:rPr>
          <w:rFonts w:ascii="Times New Roman" w:hAnsi="Times New Roman" w:cs="Times New Roman"/>
          <w:b/>
          <w:bCs/>
          <w:color w:val="000000" w:themeColor="text1"/>
        </w:rPr>
      </w:pPr>
    </w:p>
    <w:p w14:paraId="6F9523AE" w14:textId="4786C52B" w:rsidR="00AC26EA" w:rsidRPr="004B73D8" w:rsidRDefault="00AC26EA" w:rsidP="004B73D8">
      <w:pPr>
        <w:spacing w:line="360" w:lineRule="auto"/>
        <w:jc w:val="both"/>
        <w:rPr>
          <w:rFonts w:ascii="Times New Roman" w:hAnsi="Times New Roman" w:cs="Times New Roman"/>
          <w:b/>
          <w:bCs/>
          <w:color w:val="000000" w:themeColor="text1"/>
        </w:rPr>
      </w:pPr>
    </w:p>
    <w:p w14:paraId="1846DF4F" w14:textId="71F1A79F" w:rsidR="00AC26EA" w:rsidRPr="004B73D8" w:rsidRDefault="00AC26EA" w:rsidP="004B73D8">
      <w:pPr>
        <w:spacing w:line="360" w:lineRule="auto"/>
        <w:jc w:val="both"/>
        <w:rPr>
          <w:rFonts w:ascii="Times New Roman" w:hAnsi="Times New Roman" w:cs="Times New Roman"/>
          <w:b/>
          <w:bCs/>
          <w:color w:val="000000" w:themeColor="text1"/>
        </w:rPr>
      </w:pPr>
    </w:p>
    <w:p w14:paraId="5EB87B5E" w14:textId="6661A1AF" w:rsidR="00AC26EA" w:rsidRPr="004B73D8" w:rsidRDefault="00AC26EA" w:rsidP="004B73D8">
      <w:pPr>
        <w:spacing w:line="360" w:lineRule="auto"/>
        <w:jc w:val="both"/>
        <w:rPr>
          <w:rFonts w:ascii="Times New Roman" w:hAnsi="Times New Roman" w:cs="Times New Roman"/>
          <w:b/>
          <w:bCs/>
          <w:color w:val="000000" w:themeColor="text1"/>
        </w:rPr>
      </w:pPr>
    </w:p>
    <w:p w14:paraId="4A849CED" w14:textId="5C850E95" w:rsidR="00AC26EA" w:rsidRPr="004B73D8" w:rsidRDefault="00AC26EA" w:rsidP="004B73D8">
      <w:pPr>
        <w:spacing w:line="360" w:lineRule="auto"/>
        <w:jc w:val="both"/>
        <w:rPr>
          <w:rFonts w:ascii="Times New Roman" w:hAnsi="Times New Roman" w:cs="Times New Roman"/>
          <w:b/>
          <w:bCs/>
          <w:color w:val="000000" w:themeColor="text1"/>
        </w:rPr>
      </w:pPr>
    </w:p>
    <w:p w14:paraId="778D45D7" w14:textId="01BD2F89" w:rsidR="00AC26EA" w:rsidRPr="004B73D8" w:rsidRDefault="00AC26EA" w:rsidP="004B73D8">
      <w:pPr>
        <w:spacing w:line="360" w:lineRule="auto"/>
        <w:jc w:val="both"/>
        <w:rPr>
          <w:rFonts w:ascii="Times New Roman" w:hAnsi="Times New Roman" w:cs="Times New Roman"/>
          <w:b/>
          <w:bCs/>
          <w:color w:val="000000" w:themeColor="text1"/>
        </w:rPr>
      </w:pPr>
    </w:p>
    <w:p w14:paraId="51D559EF" w14:textId="00E80464" w:rsidR="00AC26EA" w:rsidRPr="004B73D8" w:rsidRDefault="00AC26EA" w:rsidP="004B73D8">
      <w:pPr>
        <w:spacing w:line="360" w:lineRule="auto"/>
        <w:jc w:val="both"/>
        <w:rPr>
          <w:rFonts w:ascii="Times New Roman" w:hAnsi="Times New Roman" w:cs="Times New Roman"/>
          <w:b/>
          <w:bCs/>
          <w:color w:val="000000" w:themeColor="text1"/>
        </w:rPr>
      </w:pPr>
    </w:p>
    <w:p w14:paraId="5FFD1D49" w14:textId="0C5952C4" w:rsidR="00AC26EA" w:rsidRPr="004B73D8" w:rsidRDefault="00AC26EA" w:rsidP="004B73D8">
      <w:pPr>
        <w:spacing w:line="360" w:lineRule="auto"/>
        <w:jc w:val="both"/>
        <w:rPr>
          <w:rFonts w:ascii="Times New Roman" w:hAnsi="Times New Roman" w:cs="Times New Roman"/>
          <w:b/>
          <w:bCs/>
          <w:color w:val="000000" w:themeColor="text1"/>
        </w:rPr>
      </w:pPr>
    </w:p>
    <w:p w14:paraId="59C8CE97" w14:textId="07AA6933" w:rsidR="00AC26EA" w:rsidRPr="004B73D8" w:rsidRDefault="00AC26EA" w:rsidP="004B73D8">
      <w:pPr>
        <w:spacing w:line="360" w:lineRule="auto"/>
        <w:jc w:val="both"/>
        <w:rPr>
          <w:rFonts w:ascii="Times New Roman" w:hAnsi="Times New Roman" w:cs="Times New Roman"/>
          <w:b/>
          <w:bCs/>
          <w:color w:val="000000" w:themeColor="text1"/>
        </w:rPr>
      </w:pPr>
    </w:p>
    <w:p w14:paraId="2F92840C" w14:textId="22E094E1" w:rsidR="00AC26EA" w:rsidRPr="004B73D8" w:rsidRDefault="00AC26EA" w:rsidP="004B73D8">
      <w:pPr>
        <w:spacing w:line="360" w:lineRule="auto"/>
        <w:jc w:val="both"/>
        <w:rPr>
          <w:rFonts w:ascii="Times New Roman" w:hAnsi="Times New Roman" w:cs="Times New Roman"/>
          <w:b/>
          <w:bCs/>
          <w:color w:val="000000" w:themeColor="text1"/>
        </w:rPr>
      </w:pPr>
    </w:p>
    <w:p w14:paraId="1CBC5162" w14:textId="7C42E36A" w:rsidR="00AC26EA" w:rsidRPr="004B73D8" w:rsidRDefault="00AC26EA" w:rsidP="004B73D8">
      <w:pPr>
        <w:spacing w:line="360" w:lineRule="auto"/>
        <w:jc w:val="both"/>
        <w:rPr>
          <w:rFonts w:ascii="Times New Roman" w:hAnsi="Times New Roman" w:cs="Times New Roman"/>
          <w:b/>
          <w:bCs/>
          <w:color w:val="000000" w:themeColor="text1"/>
        </w:rPr>
      </w:pPr>
      <w:r w:rsidRPr="004B73D8">
        <w:rPr>
          <w:rFonts w:ascii="Times New Roman" w:hAnsi="Times New Roman" w:cs="Times New Roman"/>
          <w:b/>
          <w:bCs/>
          <w:color w:val="000000" w:themeColor="text1"/>
        </w:rPr>
        <w:lastRenderedPageBreak/>
        <w:t>Reference:</w:t>
      </w:r>
    </w:p>
    <w:p w14:paraId="223C7149" w14:textId="77777777" w:rsidR="00EC2DCD" w:rsidRDefault="00EC2DCD" w:rsidP="004B73D8">
      <w:pPr>
        <w:spacing w:line="360" w:lineRule="auto"/>
        <w:jc w:val="both"/>
        <w:rPr>
          <w:rFonts w:ascii="Times New Roman" w:hAnsi="Times New Roman" w:cs="Times New Roman"/>
          <w:color w:val="000000" w:themeColor="text1"/>
        </w:rPr>
      </w:pPr>
    </w:p>
    <w:p w14:paraId="525BD5B3" w14:textId="743D3A22"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Amezcua, A.S. and McKelvie, A. (2011), “Incubation for all? business incubation and gender”, Differences in New Firm Performance (Summary). Frontiers of Entrepreneurship Research, Vol.31No.</w:t>
      </w:r>
      <w:r w:rsidR="00EC2DCD" w:rsidRPr="004B73D8">
        <w:rPr>
          <w:rFonts w:ascii="Times New Roman" w:hAnsi="Times New Roman" w:cs="Times New Roman"/>
          <w:color w:val="000000" w:themeColor="text1"/>
        </w:rPr>
        <w:t>8, p.</w:t>
      </w:r>
      <w:r w:rsidRPr="004B73D8">
        <w:rPr>
          <w:rFonts w:ascii="Times New Roman" w:hAnsi="Times New Roman" w:cs="Times New Roman"/>
          <w:color w:val="000000" w:themeColor="text1"/>
        </w:rPr>
        <w:t xml:space="preserve">3.     </w:t>
      </w:r>
    </w:p>
    <w:p w14:paraId="28221FDA"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Asia Pacific Economic Cooperation (APEC) (2010), APEC Women’s Entrepreneurship Summit, October 1, 2010, Gifu, Japan. Also see High Level Policy Dialogue on Women and the Economy, San Francisco, 2011.     </w:t>
      </w:r>
    </w:p>
    <w:p w14:paraId="402CB048"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Attom, B.E. (2013), “The impact of information communication technology (ICT) on business growth strategies of small and medium-scale enterprises (SMEs) in the </w:t>
      </w:r>
      <w:proofErr w:type="spellStart"/>
      <w:r w:rsidRPr="004B73D8">
        <w:rPr>
          <w:rFonts w:ascii="Times New Roman" w:hAnsi="Times New Roman" w:cs="Times New Roman"/>
          <w:color w:val="000000" w:themeColor="text1"/>
        </w:rPr>
        <w:t>Awutu</w:t>
      </w:r>
      <w:proofErr w:type="spellEnd"/>
      <w:r w:rsidRPr="004B73D8">
        <w:rPr>
          <w:rFonts w:ascii="Times New Roman" w:hAnsi="Times New Roman" w:cs="Times New Roman"/>
          <w:color w:val="000000" w:themeColor="text1"/>
        </w:rPr>
        <w:t xml:space="preserve">-Senya East municipality of central region of Ghana”, Asian Journal of Business and Management, Vol. 3 No. 2, pp. 13-28.     </w:t>
      </w:r>
    </w:p>
    <w:p w14:paraId="0D739BF1"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Barba-Sánchez, V., Martínez-Ruiz, M.D.P. and Jiménez-</w:t>
      </w:r>
      <w:proofErr w:type="spellStart"/>
      <w:r w:rsidRPr="004B73D8">
        <w:rPr>
          <w:rFonts w:ascii="Times New Roman" w:hAnsi="Times New Roman" w:cs="Times New Roman"/>
          <w:color w:val="000000" w:themeColor="text1"/>
        </w:rPr>
        <w:t>Zarco</w:t>
      </w:r>
      <w:proofErr w:type="spellEnd"/>
      <w:r w:rsidRPr="004B73D8">
        <w:rPr>
          <w:rFonts w:ascii="Times New Roman" w:hAnsi="Times New Roman" w:cs="Times New Roman"/>
          <w:color w:val="000000" w:themeColor="text1"/>
        </w:rPr>
        <w:t xml:space="preserve">, A.I. (2007), “Drivers, benefits and challenges of ICT adoption by small and medium sized enterprises (SMEs): a literature review”, Problems and Perspectives in Management, Vol. 5 No. 1, pp. 104-115.     </w:t>
      </w:r>
    </w:p>
    <w:p w14:paraId="2732219A"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Benitez-Amado, J., Llorens-Montes, F.J. and Perez-Arostegui, M.N. (2010), “Information technology- enabled intrapreneurship culture and firm performance”, Industrial Management and Data Systems, Vol. 110 No. 4, pp. 550-566.     </w:t>
      </w:r>
    </w:p>
    <w:p w14:paraId="493FDB80"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Bharadwaj, A.S. (2000), “A resource-based perspective on information technology capability and firm performance: an empirical investigation”, MIS Quarterly, Vol. 24 No. 1, pp. 169-196.     </w:t>
      </w:r>
    </w:p>
    <w:p w14:paraId="471E6E48" w14:textId="45057961" w:rsidR="00983754" w:rsidRDefault="00983754" w:rsidP="00983754">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Block, E. S. and Erskine, L. (2012) ‘Interviewing by Telephone: Specific Considerations, Opportunities, and Challenges’, International Journal of Qualitative Methods, pp. 428–445. doi: </w:t>
      </w:r>
      <w:hyperlink r:id="rId11" w:history="1">
        <w:r w:rsidRPr="004B73D8">
          <w:rPr>
            <w:rFonts w:ascii="Times New Roman" w:hAnsi="Times New Roman" w:cs="Times New Roman"/>
            <w:color w:val="000000" w:themeColor="text1"/>
            <w:u w:val="single" w:color="0C26A2"/>
          </w:rPr>
          <w:t xml:space="preserve">10.1177/160940691201100409 </w:t>
        </w:r>
      </w:hyperlink>
      <w:r w:rsidRPr="004B73D8">
        <w:rPr>
          <w:rFonts w:ascii="Times New Roman" w:hAnsi="Times New Roman" w:cs="Times New Roman"/>
          <w:color w:val="000000" w:themeColor="text1"/>
        </w:rPr>
        <w:t xml:space="preserve">.   </w:t>
      </w:r>
    </w:p>
    <w:p w14:paraId="7E0E480A" w14:textId="77777777" w:rsidR="00983754" w:rsidRDefault="00983754" w:rsidP="00983754">
      <w:pPr>
        <w:autoSpaceDE w:val="0"/>
        <w:autoSpaceDN w:val="0"/>
        <w:adjustRightInd w:val="0"/>
        <w:spacing w:line="360" w:lineRule="auto"/>
        <w:jc w:val="both"/>
        <w:rPr>
          <w:rFonts w:ascii="Times New Roman" w:hAnsi="Times New Roman" w:cs="Times New Roman"/>
          <w:color w:val="000000" w:themeColor="text1"/>
        </w:rPr>
      </w:pPr>
    </w:p>
    <w:p w14:paraId="31D48D13" w14:textId="2C6C0592"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Brush, C. and Greene, P. (2016), “Closing the gender gap in entrepreneurship: a new perspective on policies and practices, White paper prepared for the Organization of Economic Cooperation and Development”, OECD, Paris.     </w:t>
      </w:r>
    </w:p>
    <w:p w14:paraId="4234E7FF"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Brush, C., Edelman, L.F., Manolova, T. and Welter, F. (2018), “A gendered look at entrepreneurship ecosystems”, Small Business Economics, pp. 1-16.     </w:t>
      </w:r>
    </w:p>
    <w:p w14:paraId="02B4F02A"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lastRenderedPageBreak/>
        <w:t xml:space="preserve">Byrne, J. and Fayolle, A. (2010), “A feminist inquiry into entrepreneurship training, theory and practice of entrepreneurship”, The Theory and Practice of Entrepreneurship: Frontiers in European Entrepreneurship Research, pp. 67-100.     </w:t>
      </w:r>
    </w:p>
    <w:p w14:paraId="3BFCA4B9" w14:textId="77777777" w:rsidR="00EC2DCD" w:rsidRPr="004B73D8" w:rsidRDefault="00EC2DCD" w:rsidP="00EC2DCD">
      <w:pPr>
        <w:spacing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 xml:space="preserve">Creswell, J. W. (2009). Research design: Qualitative, quantitative, and mixed method </w:t>
      </w:r>
    </w:p>
    <w:p w14:paraId="791D2862" w14:textId="3AC74D25" w:rsidR="00EC2DCD" w:rsidRDefault="00EC2DCD" w:rsidP="00EC2DCD">
      <w:pPr>
        <w:spacing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lang w:eastAsia="en-GB"/>
        </w:rPr>
        <w:t>approaches. Thousand Oaks, CA: Sage Publications, Inc.</w:t>
      </w:r>
    </w:p>
    <w:p w14:paraId="0AE74735" w14:textId="77777777" w:rsidR="00EC2DCD" w:rsidRPr="00EC2DCD" w:rsidRDefault="00EC2DCD" w:rsidP="00EC2DCD">
      <w:pPr>
        <w:spacing w:line="360" w:lineRule="auto"/>
        <w:jc w:val="both"/>
        <w:rPr>
          <w:rFonts w:ascii="Times New Roman" w:eastAsia="Times New Roman" w:hAnsi="Times New Roman" w:cs="Times New Roman"/>
          <w:color w:val="000000" w:themeColor="text1"/>
          <w:lang w:eastAsia="en-GB"/>
        </w:rPr>
      </w:pPr>
    </w:p>
    <w:p w14:paraId="6EA322BF" w14:textId="77777777" w:rsidR="00EC2DCD" w:rsidRPr="004B73D8" w:rsidRDefault="00EC2DCD" w:rsidP="00EC2DCD">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DeWalt KM, DeWalt BR. Participant Observation: A Guide for Fieldworkers. AltaMaria Press; 2010.18. Li J. Ethical challenges in participant observation: a reflection on ethnographic fieldwork. Qual Report. 2008;13(1):100–15. [</w:t>
      </w:r>
      <w:hyperlink r:id="rId12" w:history="1">
        <w:r w:rsidRPr="004B73D8">
          <w:rPr>
            <w:rFonts w:ascii="Times New Roman" w:hAnsi="Times New Roman" w:cs="Times New Roman"/>
            <w:color w:val="000000" w:themeColor="text1"/>
            <w:u w:val="single" w:color="1B2765"/>
          </w:rPr>
          <w:t xml:space="preserve">Google Scholar </w:t>
        </w:r>
      </w:hyperlink>
      <w:r w:rsidRPr="004B73D8">
        <w:rPr>
          <w:rFonts w:ascii="Times New Roman" w:hAnsi="Times New Roman" w:cs="Times New Roman"/>
          <w:color w:val="000000" w:themeColor="text1"/>
        </w:rPr>
        <w:t xml:space="preserve">] </w:t>
      </w:r>
    </w:p>
    <w:p w14:paraId="7E1B637C" w14:textId="77777777" w:rsidR="00EC2DCD" w:rsidRPr="004B73D8" w:rsidRDefault="00EC2DCD" w:rsidP="00EC2DCD">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Engle, R. L, Dimitriade, N., Schlaegel, C., Delanoe, S., Alvarado, I., He, X., &amp; Wolff, B. (2010). Entrepreneurial intent: A Twelve-Country Evaluation of Ajzen’s Model of Planned Behaviour. International Journal of Entrepreneurial Behaviour &amp; Research, 16 (1), 35-57. Http: dx.doi.org/10.1108/13552551011020063     </w:t>
      </w:r>
    </w:p>
    <w:p w14:paraId="0378F001" w14:textId="77777777" w:rsidR="00EC2DCD" w:rsidRPr="004B73D8" w:rsidRDefault="00EC2DCD" w:rsidP="00EC2DCD">
      <w:pPr>
        <w:spacing w:line="360" w:lineRule="auto"/>
        <w:jc w:val="both"/>
        <w:rPr>
          <w:rFonts w:ascii="Times New Roman" w:eastAsia="Times New Roman" w:hAnsi="Times New Roman" w:cs="Times New Roman"/>
          <w:color w:val="000000" w:themeColor="text1"/>
          <w:lang w:eastAsia="en-GB"/>
        </w:rPr>
      </w:pPr>
    </w:p>
    <w:p w14:paraId="519BF828" w14:textId="77777777" w:rsidR="00EC2DCD" w:rsidRPr="004B73D8" w:rsidRDefault="00EC2DCD" w:rsidP="00EC2DCD">
      <w:pPr>
        <w:spacing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shd w:val="clear" w:color="auto" w:fill="FFFFFF"/>
          <w:lang w:eastAsia="en-GB"/>
        </w:rPr>
        <w:t>Grover, Sam. (2021, January 12). What Are the Similarities Between Qualitative &amp; Quantitative Research? </w:t>
      </w:r>
      <w:r w:rsidRPr="004B73D8">
        <w:rPr>
          <w:rFonts w:ascii="Times New Roman" w:eastAsia="Times New Roman" w:hAnsi="Times New Roman" w:cs="Times New Roman"/>
          <w:color w:val="000000" w:themeColor="text1"/>
          <w:lang w:eastAsia="en-GB"/>
        </w:rPr>
        <w:t>penandthepad.com</w:t>
      </w:r>
      <w:r w:rsidRPr="004B73D8">
        <w:rPr>
          <w:rFonts w:ascii="Times New Roman" w:eastAsia="Times New Roman" w:hAnsi="Times New Roman" w:cs="Times New Roman"/>
          <w:color w:val="000000" w:themeColor="text1"/>
          <w:shd w:val="clear" w:color="auto" w:fill="FFFFFF"/>
          <w:lang w:eastAsia="en-GB"/>
        </w:rPr>
        <w:t>. Retrieved from https://penandthepad.com/similarities-between-qualitative-quantitative-research-8131662.html</w:t>
      </w:r>
    </w:p>
    <w:p w14:paraId="726E3C85" w14:textId="23248DED"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p>
    <w:p w14:paraId="0A149C2E"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Knowlton, K., Ozkazanc-Pan, B., Clark, M. and Motoyama, Y. (2015), “Support organizations and remediating the gender gap in entrepreneurial ecosystems: a case study of St. Louis”, Social Science Research Network, available at: http://dx.doi.org/10.2139/ssrn.2685116     </w:t>
      </w:r>
    </w:p>
    <w:p w14:paraId="53B83D71"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Graham, M. (2011), “Time machines and virtual portals: the </w:t>
      </w:r>
      <w:proofErr w:type="spellStart"/>
      <w:r w:rsidRPr="004B73D8">
        <w:rPr>
          <w:rFonts w:ascii="Times New Roman" w:hAnsi="Times New Roman" w:cs="Times New Roman"/>
          <w:color w:val="000000" w:themeColor="text1"/>
        </w:rPr>
        <w:t>spatialities</w:t>
      </w:r>
      <w:proofErr w:type="spellEnd"/>
      <w:r w:rsidRPr="004B73D8">
        <w:rPr>
          <w:rFonts w:ascii="Times New Roman" w:hAnsi="Times New Roman" w:cs="Times New Roman"/>
          <w:color w:val="000000" w:themeColor="text1"/>
        </w:rPr>
        <w:t xml:space="preserve"> of the digital divide”, Progress in Development Studies, Vol. 11 No. 3, pp. 211-227.     </w:t>
      </w:r>
    </w:p>
    <w:p w14:paraId="5E1A02BF"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Kartiwi, M. and MacGregor, R.C. (2007), “Electronic commerce adoption barriers in small to medium-sized enterprises (SMEs) in developed and developing countries: a cross-country comparison”, Journal of Electronic Commerce in Organizations (JECO), Vol. 5 No. 3, pp. 35-51.     </w:t>
      </w:r>
    </w:p>
    <w:p w14:paraId="26E84C67"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lastRenderedPageBreak/>
        <w:t xml:space="preserve">Keyhani, M. and Jonsson, M. (2017), “The phenomenon of entrepreneurship technology: Understanding the landscape”, Proceedings of the 2017 Canadian Council for Small Business and Entrepreneurship, University of Laval, Quebec City, pp. 316-337.     </w:t>
      </w:r>
    </w:p>
    <w:p w14:paraId="38C7DE4A" w14:textId="66E9C827" w:rsidR="00AC26EA" w:rsidRPr="004B73D8" w:rsidRDefault="00AC26EA" w:rsidP="004B73D8">
      <w:pPr>
        <w:autoSpaceDE w:val="0"/>
        <w:autoSpaceDN w:val="0"/>
        <w:adjustRightInd w:val="0"/>
        <w:spacing w:line="360" w:lineRule="auto"/>
        <w:jc w:val="both"/>
        <w:rPr>
          <w:rFonts w:ascii="Times New Roman" w:hAnsi="Times New Roman" w:cs="Times New Roman"/>
          <w:color w:val="000000" w:themeColor="text1"/>
        </w:rPr>
      </w:pPr>
    </w:p>
    <w:p w14:paraId="45B2CFDD"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Institute for Competitiveness and Prosperity (2019), “Gender Equality, Diversity and Inclusion in Innovation. Roundtable Summary Report”, Toronto, available at: www.competeprosper.ca/ uploads/2019_White_paper_UN_Women_FINAL_%28Mar_7%2-9.pdf     </w:t>
      </w:r>
    </w:p>
    <w:p w14:paraId="77DD2307"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Jome, L.M., Donahue, M. and Siegel, L. (2006), “Working in the unchartered technology frontier: Characteristics of women entrepreneurs”, Journal of Business and Psychology, Vol. 21 No. 1, pp. 127-147.     </w:t>
      </w:r>
    </w:p>
    <w:p w14:paraId="7995CA43"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Kartiwi, M. and MacGregor, R.C. (2007), “Electronic commerce adoption barriers in small to medium-sized enterprises (SMEs) in developed and developing countries: a cross-country comparison”, Journal of Electronic Commerce in Organizations (JECO), Vol. 5 No. 3, pp. 35-51.     </w:t>
      </w:r>
    </w:p>
    <w:p w14:paraId="027D5CF6"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Keyhani, M. and Jonsson, M. (2017), “The phenomenon of entrepreneurship technology: Understanding the landscape”, Proceedings of the 2017 Canadian Council for Small Business and Entrepreneurship, University of Laval, Quebec City, pp. 316-337.     </w:t>
      </w:r>
    </w:p>
    <w:p w14:paraId="1E63FD25"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Khan, M.R. (2017), “Succeeding in challenging environments – female technology start-ups evidence from Saudi Arabia”, Academy of Entrepreneurship Journal, Vol. 23 No. 2, pp. 1-11.     </w:t>
      </w:r>
    </w:p>
    <w:p w14:paraId="7CF33B9F"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Knowlton, K., Ozkazanc-Pan, B., Clark, M. and Motoyama, Y. (2015), “Support organizations and remediating the gender gap in entrepreneurial ecosystems: a case study of St. Louis”, Social Science Research Network, available at: http://dx.doi.org/10.2139/ssrn.2685116     </w:t>
      </w:r>
    </w:p>
    <w:p w14:paraId="1A434909"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Kuschel, K. and Lepeley, M.-T. (2016), “Women start-ups in technology: Literature review and research agenda to improve participation”, International Journal of Entrepreneurship and Small Business, Vol. 27 No. 2/3, pp. 333-346.     </w:t>
      </w:r>
    </w:p>
    <w:p w14:paraId="2255A4EE"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Kussun-Mutch, P. and Orser, B. (2011), “Recommendations to strengthen Ontario through women’s entrepreneurship and innovation”, Women Entrepreneurs Ontario WEO Collective, available at: http://telfer.uottawa.ca/assets/executiveprograms/documents/2016-Ontario%20Collective-Report- November-2016.pdf     </w:t>
      </w:r>
    </w:p>
    <w:p w14:paraId="4AA4FCF3"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lastRenderedPageBreak/>
        <w:t xml:space="preserve">Kusumaningtyasa, N. and Suwartob, D.H. (2014), “ICT adoption, skill and use differences among small and medium enterprises managers based on demographic factors”, Proceedings of the Sixth Indonesia International Conference on Innovation, Entrepreneurship and Small Business, Bali, Indonesia, pp. 296-302.     </w:t>
      </w:r>
    </w:p>
    <w:p w14:paraId="3688E2D9"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Kvidal, T. and Ljunggren, E. (2014), “Introducing gender in a policy program: a multilevel analysis of an innovation policy program”, Environment and Planning C: Government and Policy, Vol. 32 No. 1, pp. 39-53.     </w:t>
      </w:r>
    </w:p>
    <w:p w14:paraId="3C73803D"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Liu, L. (2019), Research Blog. Women-Owned Businesses in Canada, Statistics Canada, Ottawa. available at: www.statcan.gc.ca/eng/blog/cs/wob     </w:t>
      </w:r>
    </w:p>
    <w:p w14:paraId="360B8318"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Lucchetti, R. and Sterlacchini, A. (2004), “The adoption of ICT among SMEs: Evidence from an Italian survey”, Small Business Economics, Vol. 23 No. 2, pp. 151-168.     </w:t>
      </w:r>
    </w:p>
    <w:p w14:paraId="72B10EE0"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MacGregor, R. and Vrazalic, L. (2008), “The role of gender in the perception of e-commerce adoption in SMES: an Australian study”, Communications of the IBIMA, Vol. 4, pp. 141-147.     </w:t>
      </w:r>
    </w:p>
    <w:p w14:paraId="0D949B71" w14:textId="77777777" w:rsidR="00AC26EA" w:rsidRPr="004B73D8" w:rsidRDefault="00AC26EA"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Mack, E.A., Marie-Pierre, L. and Redican, K. (2017), “Entrepreneurs’ use of internet and social media applications”, Telecommunications Policy, Vol. 41 No. 2, pp. 120-139.     </w:t>
      </w:r>
    </w:p>
    <w:p w14:paraId="69ED4021" w14:textId="0C847400" w:rsidR="00EC2DCD" w:rsidRPr="004B73D8" w:rsidRDefault="00EC2DCD" w:rsidP="00EC2DCD">
      <w:pPr>
        <w:autoSpaceDE w:val="0"/>
        <w:autoSpaceDN w:val="0"/>
        <w:adjustRightInd w:val="0"/>
        <w:spacing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McKechnie, L. E. F. (2008). Observational research. In Given, L. M. (Ed.), The Sage </w:t>
      </w:r>
      <w:r w:rsidRPr="004B73D8">
        <w:rPr>
          <w:rFonts w:ascii="Times New Roman" w:hAnsi="Times New Roman" w:cs="Times New Roman"/>
          <w:color w:val="000000" w:themeColor="text1"/>
        </w:rPr>
        <w:t>encyclopaedia</w:t>
      </w:r>
      <w:r w:rsidRPr="004B73D8">
        <w:rPr>
          <w:rFonts w:ascii="Times New Roman" w:hAnsi="Times New Roman" w:cs="Times New Roman"/>
          <w:color w:val="000000" w:themeColor="text1"/>
        </w:rPr>
        <w:t xml:space="preserve"> of qualitative research methods (pp. 573–577). Thousand Oaks, CA: Sage.  </w:t>
      </w:r>
    </w:p>
    <w:p w14:paraId="2CAC201B" w14:textId="77777777" w:rsidR="00EC2DCD" w:rsidRDefault="00EC2DCD" w:rsidP="00EC2DCD">
      <w:pPr>
        <w:autoSpaceDE w:val="0"/>
        <w:autoSpaceDN w:val="0"/>
        <w:adjustRightInd w:val="0"/>
        <w:spacing w:after="240" w:line="360" w:lineRule="auto"/>
        <w:jc w:val="both"/>
        <w:rPr>
          <w:rFonts w:ascii="Times New Roman" w:hAnsi="Times New Roman" w:cs="Times New Roman"/>
          <w:color w:val="000000" w:themeColor="text1"/>
        </w:rPr>
      </w:pPr>
    </w:p>
    <w:p w14:paraId="30D5EDA6" w14:textId="1A0AD578" w:rsidR="00EC2DCD" w:rsidRDefault="00EC2DCD" w:rsidP="00EC2DCD">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Martin, R. and Milway, J. (2007), “Enhancing the productivity of small and medium sized enterprises through the adoption of information and communication technology”, Information and Communication and Technology Council, Ottawa, available at: www.ictc-ctic.ca/wp-content/ uploads/2012/06/ICTC_ProductivityofSMES_EN_03-07.pdf (accessed 10 April 2017).     </w:t>
      </w:r>
    </w:p>
    <w:p w14:paraId="71D54124" w14:textId="77777777" w:rsidR="00983754" w:rsidRPr="004B73D8" w:rsidRDefault="00983754" w:rsidP="00983754">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Orb A, Eisenhauer L, Wynaden D. Ethics in qualitative research. J </w:t>
      </w:r>
      <w:proofErr w:type="spellStart"/>
      <w:r w:rsidRPr="004B73D8">
        <w:rPr>
          <w:rFonts w:ascii="Times New Roman" w:hAnsi="Times New Roman" w:cs="Times New Roman"/>
          <w:color w:val="000000" w:themeColor="text1"/>
        </w:rPr>
        <w:t>Nurs</w:t>
      </w:r>
      <w:proofErr w:type="spellEnd"/>
      <w:r w:rsidRPr="004B73D8">
        <w:rPr>
          <w:rFonts w:ascii="Times New Roman" w:hAnsi="Times New Roman" w:cs="Times New Roman"/>
          <w:color w:val="000000" w:themeColor="text1"/>
        </w:rPr>
        <w:t xml:space="preserve"> Scholar. 2001;33(1):93–6. [</w:t>
      </w:r>
      <w:hyperlink r:id="rId13" w:history="1">
        <w:r w:rsidRPr="004B73D8">
          <w:rPr>
            <w:rFonts w:ascii="Times New Roman" w:hAnsi="Times New Roman" w:cs="Times New Roman"/>
            <w:color w:val="000000" w:themeColor="text1"/>
            <w:u w:val="single" w:color="1B2765"/>
          </w:rPr>
          <w:t xml:space="preserve">PubMed </w:t>
        </w:r>
      </w:hyperlink>
      <w:r w:rsidRPr="004B73D8">
        <w:rPr>
          <w:rFonts w:ascii="Times New Roman" w:hAnsi="Times New Roman" w:cs="Times New Roman"/>
          <w:color w:val="000000" w:themeColor="text1"/>
        </w:rPr>
        <w:t>] [</w:t>
      </w:r>
      <w:hyperlink r:id="rId14" w:history="1">
        <w:r w:rsidRPr="004B73D8">
          <w:rPr>
            <w:rFonts w:ascii="Times New Roman" w:hAnsi="Times New Roman" w:cs="Times New Roman"/>
            <w:color w:val="000000" w:themeColor="text1"/>
            <w:u w:val="single" w:color="1B2765"/>
          </w:rPr>
          <w:t xml:space="preserve">Google Scholar </w:t>
        </w:r>
      </w:hyperlink>
      <w:r w:rsidRPr="004B73D8">
        <w:rPr>
          <w:rFonts w:ascii="Times New Roman" w:hAnsi="Times New Roman" w:cs="Times New Roman"/>
          <w:color w:val="000000" w:themeColor="text1"/>
        </w:rPr>
        <w:t>]Fink AS. The role of the researcher in the qualitative research process: a potential barrier to archiving qualitative data. Forum Qual Soc Res. 2000;1(3):4. [</w:t>
      </w:r>
      <w:hyperlink r:id="rId15" w:history="1">
        <w:r w:rsidRPr="004B73D8">
          <w:rPr>
            <w:rFonts w:ascii="Times New Roman" w:hAnsi="Times New Roman" w:cs="Times New Roman"/>
            <w:color w:val="000000" w:themeColor="text1"/>
            <w:u w:val="single" w:color="1B2765"/>
          </w:rPr>
          <w:t xml:space="preserve">Google Scholar </w:t>
        </w:r>
      </w:hyperlink>
      <w:r w:rsidRPr="004B73D8">
        <w:rPr>
          <w:rFonts w:ascii="Times New Roman" w:hAnsi="Times New Roman" w:cs="Times New Roman"/>
          <w:color w:val="000000" w:themeColor="text1"/>
        </w:rPr>
        <w:t xml:space="preserve">] </w:t>
      </w:r>
    </w:p>
    <w:p w14:paraId="11900873" w14:textId="77777777" w:rsidR="00983754" w:rsidRPr="004B73D8" w:rsidRDefault="00983754" w:rsidP="00983754">
      <w:pPr>
        <w:autoSpaceDE w:val="0"/>
        <w:autoSpaceDN w:val="0"/>
        <w:adjustRightInd w:val="0"/>
        <w:spacing w:line="360" w:lineRule="auto"/>
        <w:jc w:val="both"/>
        <w:rPr>
          <w:rFonts w:ascii="Times New Roman" w:hAnsi="Times New Roman" w:cs="Times New Roman"/>
          <w:color w:val="000000" w:themeColor="text1"/>
        </w:rPr>
      </w:pPr>
    </w:p>
    <w:p w14:paraId="78FA2B9F" w14:textId="29B9AFED" w:rsidR="00EC2DCD" w:rsidRDefault="00983754"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lastRenderedPageBreak/>
        <w:t xml:space="preserve">Sanjari, M., Bahramnezhad, F., Fomani, F. K., Shoghi, M., &amp; Cheraghi, M. A. (2014). Ethical challenges of researchers in qualitative studies: the necessity to develop a specific guideline. Journal of medical ethics and history of medicine, </w:t>
      </w:r>
      <w:r w:rsidRPr="004B73D8">
        <w:rPr>
          <w:rFonts w:ascii="Times New Roman" w:hAnsi="Times New Roman" w:cs="Times New Roman"/>
          <w:color w:val="000000" w:themeColor="text1"/>
        </w:rPr>
        <w:t>7,</w:t>
      </w:r>
      <w:r w:rsidRPr="004B73D8">
        <w:rPr>
          <w:rFonts w:ascii="Times New Roman" w:hAnsi="Times New Roman" w:cs="Times New Roman"/>
          <w:color w:val="000000" w:themeColor="text1"/>
        </w:rPr>
        <w:t xml:space="preserve"> 14. </w:t>
      </w:r>
    </w:p>
    <w:p w14:paraId="1BC6371D" w14:textId="5062CA5D" w:rsidR="00EC2DCD" w:rsidRPr="004B73D8" w:rsidRDefault="00EC2DCD" w:rsidP="004B73D8">
      <w:pPr>
        <w:autoSpaceDE w:val="0"/>
        <w:autoSpaceDN w:val="0"/>
        <w:adjustRightInd w:val="0"/>
        <w:spacing w:after="240" w:line="360" w:lineRule="auto"/>
        <w:jc w:val="both"/>
        <w:rPr>
          <w:rFonts w:ascii="Times New Roman" w:hAnsi="Times New Roman" w:cs="Times New Roman"/>
          <w:color w:val="000000" w:themeColor="text1"/>
        </w:rPr>
      </w:pPr>
      <w:r w:rsidRPr="004B73D8">
        <w:rPr>
          <w:rFonts w:ascii="Times New Roman" w:hAnsi="Times New Roman" w:cs="Times New Roman"/>
          <w:color w:val="000000" w:themeColor="text1"/>
        </w:rPr>
        <w:t xml:space="preserve">Spector, P.E., Rogelberg, S., Ryan, A., Schmitt, N. and Zedeck, S. (2014), “Moving the pendulum back to the Middle: Reflections on and introduction to the inductive research special issue of journal of business and psychology”, Journal of Business and Psychology, Vol. 29 No. 4, pp. 499-502.     </w:t>
      </w:r>
    </w:p>
    <w:p w14:paraId="681E2120" w14:textId="77777777" w:rsidR="00EC2DCD" w:rsidRPr="004B73D8" w:rsidRDefault="00EC2DCD" w:rsidP="00EC2DCD">
      <w:pPr>
        <w:spacing w:line="360" w:lineRule="auto"/>
        <w:jc w:val="both"/>
        <w:rPr>
          <w:rFonts w:ascii="Times New Roman" w:eastAsia="Times New Roman" w:hAnsi="Times New Roman" w:cs="Times New Roman"/>
          <w:color w:val="000000" w:themeColor="text1"/>
          <w:lang w:eastAsia="en-GB"/>
        </w:rPr>
      </w:pPr>
      <w:r w:rsidRPr="004B73D8">
        <w:rPr>
          <w:rFonts w:ascii="Times New Roman" w:eastAsia="Times New Roman" w:hAnsi="Times New Roman" w:cs="Times New Roman"/>
          <w:color w:val="000000" w:themeColor="text1"/>
          <w:shd w:val="clear" w:color="auto" w:fill="F5F5F5"/>
          <w:lang w:eastAsia="en-GB"/>
        </w:rPr>
        <w:t>Venkatesh, V., Brown, S. A. and Bala, H. (2013) ‘Bridging the Qualitative-Quantitative Divide: Guidelines for Conducting Mixed Methods Research in Information Systems’, </w:t>
      </w:r>
      <w:r w:rsidRPr="004B73D8">
        <w:rPr>
          <w:rFonts w:ascii="Times New Roman" w:eastAsia="Times New Roman" w:hAnsi="Times New Roman" w:cs="Times New Roman"/>
          <w:color w:val="000000" w:themeColor="text1"/>
          <w:bdr w:val="none" w:sz="0" w:space="0" w:color="auto" w:frame="1"/>
          <w:lang w:eastAsia="en-GB"/>
        </w:rPr>
        <w:t>MIS Quarterly</w:t>
      </w:r>
      <w:r w:rsidRPr="004B73D8">
        <w:rPr>
          <w:rFonts w:ascii="Times New Roman" w:eastAsia="Times New Roman" w:hAnsi="Times New Roman" w:cs="Times New Roman"/>
          <w:color w:val="000000" w:themeColor="text1"/>
          <w:shd w:val="clear" w:color="auto" w:fill="F5F5F5"/>
          <w:lang w:eastAsia="en-GB"/>
        </w:rPr>
        <w:t>, 37(1), pp. 21–54. Available at: https://search-ebscohost-com.ezproxy.uwtsd.ac.uk/login.aspx?direct=true&amp;db=bth&amp;AN=85634550&amp;site=ehost-live (Accessed: 6 January 2021).</w:t>
      </w:r>
    </w:p>
    <w:p w14:paraId="2D1B5EE2" w14:textId="77777777" w:rsidR="00AC26EA" w:rsidRPr="004B73D8" w:rsidRDefault="00AC26EA" w:rsidP="004B73D8">
      <w:pPr>
        <w:spacing w:line="360" w:lineRule="auto"/>
        <w:jc w:val="both"/>
        <w:rPr>
          <w:rFonts w:ascii="Times New Roman" w:hAnsi="Times New Roman" w:cs="Times New Roman"/>
          <w:b/>
          <w:bCs/>
          <w:color w:val="000000" w:themeColor="text1"/>
        </w:rPr>
      </w:pPr>
    </w:p>
    <w:sectPr w:rsidR="00AC26EA" w:rsidRPr="004B73D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CD95DE" w14:textId="77777777" w:rsidR="00026AA2" w:rsidRDefault="00026AA2" w:rsidP="00F213B0">
      <w:r>
        <w:separator/>
      </w:r>
    </w:p>
  </w:endnote>
  <w:endnote w:type="continuationSeparator" w:id="0">
    <w:p w14:paraId="356C13D5" w14:textId="77777777" w:rsidR="00026AA2" w:rsidRDefault="00026AA2" w:rsidP="00F21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E67F0" w14:textId="77777777" w:rsidR="00597B26" w:rsidRDefault="00597B26">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3652A9C9" w14:textId="4DE2763A" w:rsidR="00597B26" w:rsidRDefault="00597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8B3CF8" w14:textId="77777777" w:rsidR="00026AA2" w:rsidRDefault="00026AA2" w:rsidP="00F213B0">
      <w:r>
        <w:separator/>
      </w:r>
    </w:p>
  </w:footnote>
  <w:footnote w:type="continuationSeparator" w:id="0">
    <w:p w14:paraId="5FCB083F" w14:textId="77777777" w:rsidR="00026AA2" w:rsidRDefault="00026AA2" w:rsidP="00F213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438E8"/>
    <w:multiLevelType w:val="hybridMultilevel"/>
    <w:tmpl w:val="C3681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D4FAD"/>
    <w:multiLevelType w:val="multilevel"/>
    <w:tmpl w:val="F042BB70"/>
    <w:lvl w:ilvl="0">
      <w:start w:val="3"/>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02422A"/>
    <w:multiLevelType w:val="hybridMultilevel"/>
    <w:tmpl w:val="101C7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355B3"/>
    <w:multiLevelType w:val="multilevel"/>
    <w:tmpl w:val="DDDCDA48"/>
    <w:lvl w:ilvl="0">
      <w:start w:val="1"/>
      <w:numFmt w:val="decimal"/>
      <w:lvlText w:val="%1."/>
      <w:lvlJc w:val="left"/>
      <w:pPr>
        <w:ind w:left="380" w:hanging="3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33412A"/>
    <w:multiLevelType w:val="multilevel"/>
    <w:tmpl w:val="2E5491F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796D06"/>
    <w:multiLevelType w:val="hybridMultilevel"/>
    <w:tmpl w:val="C5D6452C"/>
    <w:lvl w:ilvl="0" w:tplc="BD6A21B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121200"/>
    <w:multiLevelType w:val="multilevel"/>
    <w:tmpl w:val="7E6C5F6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3859FD"/>
    <w:multiLevelType w:val="multilevel"/>
    <w:tmpl w:val="F2FC5772"/>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EC622D"/>
    <w:multiLevelType w:val="hybridMultilevel"/>
    <w:tmpl w:val="10981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05871"/>
    <w:multiLevelType w:val="hybridMultilevel"/>
    <w:tmpl w:val="BAF28F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B5CE0"/>
    <w:multiLevelType w:val="hybridMultilevel"/>
    <w:tmpl w:val="A8F0B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0968F9"/>
    <w:multiLevelType w:val="hybridMultilevel"/>
    <w:tmpl w:val="D652B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C8453A"/>
    <w:multiLevelType w:val="hybridMultilevel"/>
    <w:tmpl w:val="F8BC0B4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2884304"/>
    <w:multiLevelType w:val="multilevel"/>
    <w:tmpl w:val="7966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D0071B"/>
    <w:multiLevelType w:val="hybridMultilevel"/>
    <w:tmpl w:val="695EBA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DD772C"/>
    <w:multiLevelType w:val="multilevel"/>
    <w:tmpl w:val="51024532"/>
    <w:lvl w:ilvl="0">
      <w:start w:val="3"/>
      <w:numFmt w:val="decimal"/>
      <w:lvlText w:val="%1"/>
      <w:lvlJc w:val="left"/>
      <w:pPr>
        <w:ind w:left="480" w:hanging="480"/>
      </w:pPr>
      <w:rPr>
        <w:rFonts w:hint="default"/>
      </w:rPr>
    </w:lvl>
    <w:lvl w:ilvl="1">
      <w:start w:val="9"/>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DAB1641"/>
    <w:multiLevelType w:val="hybridMultilevel"/>
    <w:tmpl w:val="001EBF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533C82"/>
    <w:multiLevelType w:val="multilevel"/>
    <w:tmpl w:val="0A5E202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CD679C"/>
    <w:multiLevelType w:val="hybridMultilevel"/>
    <w:tmpl w:val="1F4A9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C733D"/>
    <w:multiLevelType w:val="hybridMultilevel"/>
    <w:tmpl w:val="A3DCD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2D4CE2"/>
    <w:multiLevelType w:val="hybridMultilevel"/>
    <w:tmpl w:val="393062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4F75C3"/>
    <w:multiLevelType w:val="hybridMultilevel"/>
    <w:tmpl w:val="33107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997CC1"/>
    <w:multiLevelType w:val="hybridMultilevel"/>
    <w:tmpl w:val="B0D21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D415AF"/>
    <w:multiLevelType w:val="hybridMultilevel"/>
    <w:tmpl w:val="C4D80C5A"/>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FF42ED"/>
    <w:multiLevelType w:val="multilevel"/>
    <w:tmpl w:val="2376C9B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3DE28D0"/>
    <w:multiLevelType w:val="multilevel"/>
    <w:tmpl w:val="CCE4CD5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E8035B"/>
    <w:multiLevelType w:val="multilevel"/>
    <w:tmpl w:val="D570CD90"/>
    <w:lvl w:ilvl="0">
      <w:start w:val="3"/>
      <w:numFmt w:val="decimal"/>
      <w:lvlText w:val="%1"/>
      <w:lvlJc w:val="left"/>
      <w:pPr>
        <w:ind w:left="420" w:hanging="420"/>
      </w:pPr>
      <w:rPr>
        <w:rFonts w:eastAsia="Times New Roman" w:hint="default"/>
        <w:b w:val="0"/>
        <w:i w:val="0"/>
      </w:rPr>
    </w:lvl>
    <w:lvl w:ilvl="1">
      <w:start w:val="14"/>
      <w:numFmt w:val="decimal"/>
      <w:lvlText w:val="%1.%2"/>
      <w:lvlJc w:val="left"/>
      <w:pPr>
        <w:ind w:left="420" w:hanging="420"/>
      </w:pPr>
      <w:rPr>
        <w:rFonts w:eastAsia="Times New Roman" w:hint="default"/>
        <w:b w:val="0"/>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720" w:hanging="720"/>
      </w:pPr>
      <w:rPr>
        <w:rFonts w:eastAsia="Times New Roman" w:hint="default"/>
        <w:b w:val="0"/>
        <w:i w:val="0"/>
      </w:rPr>
    </w:lvl>
    <w:lvl w:ilvl="4">
      <w:start w:val="1"/>
      <w:numFmt w:val="decimal"/>
      <w:lvlText w:val="%1.%2.%3.%4.%5"/>
      <w:lvlJc w:val="left"/>
      <w:pPr>
        <w:ind w:left="1080" w:hanging="1080"/>
      </w:pPr>
      <w:rPr>
        <w:rFonts w:eastAsia="Times New Roman" w:hint="default"/>
        <w:b w:val="0"/>
        <w:i w:val="0"/>
      </w:rPr>
    </w:lvl>
    <w:lvl w:ilvl="5">
      <w:start w:val="1"/>
      <w:numFmt w:val="decimal"/>
      <w:lvlText w:val="%1.%2.%3.%4.%5.%6"/>
      <w:lvlJc w:val="left"/>
      <w:pPr>
        <w:ind w:left="1080" w:hanging="1080"/>
      </w:pPr>
      <w:rPr>
        <w:rFonts w:eastAsia="Times New Roman" w:hint="default"/>
        <w:b w:val="0"/>
        <w:i w:val="0"/>
      </w:rPr>
    </w:lvl>
    <w:lvl w:ilvl="6">
      <w:start w:val="1"/>
      <w:numFmt w:val="decimal"/>
      <w:lvlText w:val="%1.%2.%3.%4.%5.%6.%7"/>
      <w:lvlJc w:val="left"/>
      <w:pPr>
        <w:ind w:left="1440" w:hanging="1440"/>
      </w:pPr>
      <w:rPr>
        <w:rFonts w:eastAsia="Times New Roman" w:hint="default"/>
        <w:b w:val="0"/>
        <w:i w:val="0"/>
      </w:rPr>
    </w:lvl>
    <w:lvl w:ilvl="7">
      <w:start w:val="1"/>
      <w:numFmt w:val="decimal"/>
      <w:lvlText w:val="%1.%2.%3.%4.%5.%6.%7.%8"/>
      <w:lvlJc w:val="left"/>
      <w:pPr>
        <w:ind w:left="1440" w:hanging="1440"/>
      </w:pPr>
      <w:rPr>
        <w:rFonts w:eastAsia="Times New Roman" w:hint="default"/>
        <w:b w:val="0"/>
        <w:i w:val="0"/>
      </w:rPr>
    </w:lvl>
    <w:lvl w:ilvl="8">
      <w:start w:val="1"/>
      <w:numFmt w:val="decimal"/>
      <w:lvlText w:val="%1.%2.%3.%4.%5.%6.%7.%8.%9"/>
      <w:lvlJc w:val="left"/>
      <w:pPr>
        <w:ind w:left="1800" w:hanging="1800"/>
      </w:pPr>
      <w:rPr>
        <w:rFonts w:eastAsia="Times New Roman" w:hint="default"/>
        <w:b w:val="0"/>
        <w:i w:val="0"/>
      </w:rPr>
    </w:lvl>
  </w:abstractNum>
  <w:abstractNum w:abstractNumId="27" w15:restartNumberingAfterBreak="0">
    <w:nsid w:val="567C2442"/>
    <w:multiLevelType w:val="hybridMultilevel"/>
    <w:tmpl w:val="8640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5F0FA7"/>
    <w:multiLevelType w:val="hybridMultilevel"/>
    <w:tmpl w:val="38C0847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060675"/>
    <w:multiLevelType w:val="hybridMultilevel"/>
    <w:tmpl w:val="CB74A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555807"/>
    <w:multiLevelType w:val="hybridMultilevel"/>
    <w:tmpl w:val="ECCCD65C"/>
    <w:lvl w:ilvl="0" w:tplc="7206A9C2">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85F44C8"/>
    <w:multiLevelType w:val="hybridMultilevel"/>
    <w:tmpl w:val="F0A8EABA"/>
    <w:lvl w:ilvl="0" w:tplc="A208ADBA">
      <w:start w:val="1"/>
      <w:numFmt w:val="bullet"/>
      <w:lvlText w:val="•"/>
      <w:lvlJc w:val="left"/>
      <w:pPr>
        <w:tabs>
          <w:tab w:val="num" w:pos="720"/>
        </w:tabs>
        <w:ind w:left="720" w:hanging="360"/>
      </w:pPr>
      <w:rPr>
        <w:rFonts w:ascii="Times New Roman" w:hAnsi="Times New Roman" w:hint="default"/>
      </w:rPr>
    </w:lvl>
    <w:lvl w:ilvl="1" w:tplc="41F0E87C" w:tentative="1">
      <w:start w:val="1"/>
      <w:numFmt w:val="bullet"/>
      <w:lvlText w:val="•"/>
      <w:lvlJc w:val="left"/>
      <w:pPr>
        <w:tabs>
          <w:tab w:val="num" w:pos="1440"/>
        </w:tabs>
        <w:ind w:left="1440" w:hanging="360"/>
      </w:pPr>
      <w:rPr>
        <w:rFonts w:ascii="Times New Roman" w:hAnsi="Times New Roman" w:hint="default"/>
      </w:rPr>
    </w:lvl>
    <w:lvl w:ilvl="2" w:tplc="91C258C0" w:tentative="1">
      <w:start w:val="1"/>
      <w:numFmt w:val="bullet"/>
      <w:lvlText w:val="•"/>
      <w:lvlJc w:val="left"/>
      <w:pPr>
        <w:tabs>
          <w:tab w:val="num" w:pos="2160"/>
        </w:tabs>
        <w:ind w:left="2160" w:hanging="360"/>
      </w:pPr>
      <w:rPr>
        <w:rFonts w:ascii="Times New Roman" w:hAnsi="Times New Roman" w:hint="default"/>
      </w:rPr>
    </w:lvl>
    <w:lvl w:ilvl="3" w:tplc="42AAFAD0" w:tentative="1">
      <w:start w:val="1"/>
      <w:numFmt w:val="bullet"/>
      <w:lvlText w:val="•"/>
      <w:lvlJc w:val="left"/>
      <w:pPr>
        <w:tabs>
          <w:tab w:val="num" w:pos="2880"/>
        </w:tabs>
        <w:ind w:left="2880" w:hanging="360"/>
      </w:pPr>
      <w:rPr>
        <w:rFonts w:ascii="Times New Roman" w:hAnsi="Times New Roman" w:hint="default"/>
      </w:rPr>
    </w:lvl>
    <w:lvl w:ilvl="4" w:tplc="AC9089E6" w:tentative="1">
      <w:start w:val="1"/>
      <w:numFmt w:val="bullet"/>
      <w:lvlText w:val="•"/>
      <w:lvlJc w:val="left"/>
      <w:pPr>
        <w:tabs>
          <w:tab w:val="num" w:pos="3600"/>
        </w:tabs>
        <w:ind w:left="3600" w:hanging="360"/>
      </w:pPr>
      <w:rPr>
        <w:rFonts w:ascii="Times New Roman" w:hAnsi="Times New Roman" w:hint="default"/>
      </w:rPr>
    </w:lvl>
    <w:lvl w:ilvl="5" w:tplc="A7C22EB4" w:tentative="1">
      <w:start w:val="1"/>
      <w:numFmt w:val="bullet"/>
      <w:lvlText w:val="•"/>
      <w:lvlJc w:val="left"/>
      <w:pPr>
        <w:tabs>
          <w:tab w:val="num" w:pos="4320"/>
        </w:tabs>
        <w:ind w:left="4320" w:hanging="360"/>
      </w:pPr>
      <w:rPr>
        <w:rFonts w:ascii="Times New Roman" w:hAnsi="Times New Roman" w:hint="default"/>
      </w:rPr>
    </w:lvl>
    <w:lvl w:ilvl="6" w:tplc="2436B796" w:tentative="1">
      <w:start w:val="1"/>
      <w:numFmt w:val="bullet"/>
      <w:lvlText w:val="•"/>
      <w:lvlJc w:val="left"/>
      <w:pPr>
        <w:tabs>
          <w:tab w:val="num" w:pos="5040"/>
        </w:tabs>
        <w:ind w:left="5040" w:hanging="360"/>
      </w:pPr>
      <w:rPr>
        <w:rFonts w:ascii="Times New Roman" w:hAnsi="Times New Roman" w:hint="default"/>
      </w:rPr>
    </w:lvl>
    <w:lvl w:ilvl="7" w:tplc="8CB20C8E" w:tentative="1">
      <w:start w:val="1"/>
      <w:numFmt w:val="bullet"/>
      <w:lvlText w:val="•"/>
      <w:lvlJc w:val="left"/>
      <w:pPr>
        <w:tabs>
          <w:tab w:val="num" w:pos="5760"/>
        </w:tabs>
        <w:ind w:left="5760" w:hanging="360"/>
      </w:pPr>
      <w:rPr>
        <w:rFonts w:ascii="Times New Roman" w:hAnsi="Times New Roman" w:hint="default"/>
      </w:rPr>
    </w:lvl>
    <w:lvl w:ilvl="8" w:tplc="E0C0CC82"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C8900CD"/>
    <w:multiLevelType w:val="multilevel"/>
    <w:tmpl w:val="CAA8421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F35A74"/>
    <w:multiLevelType w:val="hybridMultilevel"/>
    <w:tmpl w:val="9F588982"/>
    <w:lvl w:ilvl="0" w:tplc="08090005">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4" w15:restartNumberingAfterBreak="0">
    <w:nsid w:val="6E630980"/>
    <w:multiLevelType w:val="multilevel"/>
    <w:tmpl w:val="43B26C44"/>
    <w:lvl w:ilvl="0">
      <w:start w:val="3"/>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700181"/>
    <w:multiLevelType w:val="hybridMultilevel"/>
    <w:tmpl w:val="55A8A0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77FCA"/>
    <w:multiLevelType w:val="multilevel"/>
    <w:tmpl w:val="657250BE"/>
    <w:lvl w:ilvl="0">
      <w:start w:val="3"/>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E63EAE"/>
    <w:multiLevelType w:val="hybridMultilevel"/>
    <w:tmpl w:val="B3DA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3743CF"/>
    <w:multiLevelType w:val="multilevel"/>
    <w:tmpl w:val="5C6C146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7A6DA0"/>
    <w:multiLevelType w:val="hybridMultilevel"/>
    <w:tmpl w:val="BFC6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4C2BCD"/>
    <w:multiLevelType w:val="hybridMultilevel"/>
    <w:tmpl w:val="1E76E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9902AD"/>
    <w:multiLevelType w:val="hybridMultilevel"/>
    <w:tmpl w:val="8C62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D66DC7"/>
    <w:multiLevelType w:val="hybridMultilevel"/>
    <w:tmpl w:val="912CC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A73689"/>
    <w:multiLevelType w:val="hybridMultilevel"/>
    <w:tmpl w:val="44A033F8"/>
    <w:lvl w:ilvl="0" w:tplc="3390845A">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775906"/>
    <w:multiLevelType w:val="hybridMultilevel"/>
    <w:tmpl w:val="141A9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8"/>
  </w:num>
  <w:num w:numId="3">
    <w:abstractNumId w:val="2"/>
  </w:num>
  <w:num w:numId="4">
    <w:abstractNumId w:val="22"/>
  </w:num>
  <w:num w:numId="5">
    <w:abstractNumId w:val="41"/>
  </w:num>
  <w:num w:numId="6">
    <w:abstractNumId w:val="0"/>
  </w:num>
  <w:num w:numId="7">
    <w:abstractNumId w:val="35"/>
  </w:num>
  <w:num w:numId="8">
    <w:abstractNumId w:val="29"/>
  </w:num>
  <w:num w:numId="9">
    <w:abstractNumId w:val="9"/>
  </w:num>
  <w:num w:numId="10">
    <w:abstractNumId w:val="14"/>
  </w:num>
  <w:num w:numId="11">
    <w:abstractNumId w:val="12"/>
  </w:num>
  <w:num w:numId="12">
    <w:abstractNumId w:val="40"/>
  </w:num>
  <w:num w:numId="13">
    <w:abstractNumId w:val="13"/>
  </w:num>
  <w:num w:numId="14">
    <w:abstractNumId w:val="39"/>
  </w:num>
  <w:num w:numId="15">
    <w:abstractNumId w:val="10"/>
  </w:num>
  <w:num w:numId="16">
    <w:abstractNumId w:val="24"/>
  </w:num>
  <w:num w:numId="17">
    <w:abstractNumId w:val="28"/>
  </w:num>
  <w:num w:numId="18">
    <w:abstractNumId w:val="11"/>
  </w:num>
  <w:num w:numId="19">
    <w:abstractNumId w:val="23"/>
  </w:num>
  <w:num w:numId="20">
    <w:abstractNumId w:val="42"/>
  </w:num>
  <w:num w:numId="21">
    <w:abstractNumId w:val="21"/>
  </w:num>
  <w:num w:numId="22">
    <w:abstractNumId w:val="5"/>
  </w:num>
  <w:num w:numId="23">
    <w:abstractNumId w:val="25"/>
  </w:num>
  <w:num w:numId="24">
    <w:abstractNumId w:val="43"/>
  </w:num>
  <w:num w:numId="25">
    <w:abstractNumId w:val="33"/>
  </w:num>
  <w:num w:numId="26">
    <w:abstractNumId w:val="16"/>
  </w:num>
  <w:num w:numId="27">
    <w:abstractNumId w:val="19"/>
  </w:num>
  <w:num w:numId="28">
    <w:abstractNumId w:val="3"/>
  </w:num>
  <w:num w:numId="29">
    <w:abstractNumId w:val="37"/>
  </w:num>
  <w:num w:numId="30">
    <w:abstractNumId w:val="44"/>
  </w:num>
  <w:num w:numId="31">
    <w:abstractNumId w:val="27"/>
  </w:num>
  <w:num w:numId="32">
    <w:abstractNumId w:val="31"/>
  </w:num>
  <w:num w:numId="33">
    <w:abstractNumId w:val="26"/>
  </w:num>
  <w:num w:numId="34">
    <w:abstractNumId w:val="32"/>
  </w:num>
  <w:num w:numId="35">
    <w:abstractNumId w:val="30"/>
  </w:num>
  <w:num w:numId="36">
    <w:abstractNumId w:val="7"/>
  </w:num>
  <w:num w:numId="37">
    <w:abstractNumId w:val="1"/>
  </w:num>
  <w:num w:numId="38">
    <w:abstractNumId w:val="36"/>
  </w:num>
  <w:num w:numId="39">
    <w:abstractNumId w:val="34"/>
  </w:num>
  <w:num w:numId="40">
    <w:abstractNumId w:val="6"/>
  </w:num>
  <w:num w:numId="41">
    <w:abstractNumId w:val="4"/>
  </w:num>
  <w:num w:numId="42">
    <w:abstractNumId w:val="17"/>
  </w:num>
  <w:num w:numId="43">
    <w:abstractNumId w:val="38"/>
  </w:num>
  <w:num w:numId="44">
    <w:abstractNumId w:val="20"/>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E8"/>
    <w:rsid w:val="00010A4F"/>
    <w:rsid w:val="00012DA9"/>
    <w:rsid w:val="0002215F"/>
    <w:rsid w:val="000260F0"/>
    <w:rsid w:val="00026AA2"/>
    <w:rsid w:val="00070DF5"/>
    <w:rsid w:val="00081F96"/>
    <w:rsid w:val="00083936"/>
    <w:rsid w:val="00084773"/>
    <w:rsid w:val="000920E7"/>
    <w:rsid w:val="000950E4"/>
    <w:rsid w:val="000C706C"/>
    <w:rsid w:val="000D164F"/>
    <w:rsid w:val="001052AD"/>
    <w:rsid w:val="00113164"/>
    <w:rsid w:val="00132EC9"/>
    <w:rsid w:val="00134B11"/>
    <w:rsid w:val="0013668E"/>
    <w:rsid w:val="00147E9B"/>
    <w:rsid w:val="00151DA9"/>
    <w:rsid w:val="00154AED"/>
    <w:rsid w:val="00166A8B"/>
    <w:rsid w:val="00174738"/>
    <w:rsid w:val="001816BE"/>
    <w:rsid w:val="0018730F"/>
    <w:rsid w:val="001E2510"/>
    <w:rsid w:val="001F6CD5"/>
    <w:rsid w:val="00205289"/>
    <w:rsid w:val="00221755"/>
    <w:rsid w:val="002453CE"/>
    <w:rsid w:val="00245441"/>
    <w:rsid w:val="0028066C"/>
    <w:rsid w:val="002868AB"/>
    <w:rsid w:val="0029419E"/>
    <w:rsid w:val="002D546D"/>
    <w:rsid w:val="002E1646"/>
    <w:rsid w:val="002E7EC1"/>
    <w:rsid w:val="00301A97"/>
    <w:rsid w:val="00304F07"/>
    <w:rsid w:val="00313A23"/>
    <w:rsid w:val="00314B18"/>
    <w:rsid w:val="003341E5"/>
    <w:rsid w:val="00335ADC"/>
    <w:rsid w:val="00360A61"/>
    <w:rsid w:val="00370B93"/>
    <w:rsid w:val="00382C8B"/>
    <w:rsid w:val="003E0087"/>
    <w:rsid w:val="003E2ECF"/>
    <w:rsid w:val="003E463F"/>
    <w:rsid w:val="003E73E8"/>
    <w:rsid w:val="003F489B"/>
    <w:rsid w:val="00434BD3"/>
    <w:rsid w:val="00444641"/>
    <w:rsid w:val="00450B80"/>
    <w:rsid w:val="00452ED8"/>
    <w:rsid w:val="00461D73"/>
    <w:rsid w:val="0047495E"/>
    <w:rsid w:val="00490810"/>
    <w:rsid w:val="004B73D8"/>
    <w:rsid w:val="004C1375"/>
    <w:rsid w:val="004C3DDF"/>
    <w:rsid w:val="004D5354"/>
    <w:rsid w:val="00501031"/>
    <w:rsid w:val="00501CE8"/>
    <w:rsid w:val="00503002"/>
    <w:rsid w:val="0052398B"/>
    <w:rsid w:val="0052626A"/>
    <w:rsid w:val="005348AE"/>
    <w:rsid w:val="00570C1D"/>
    <w:rsid w:val="00573A8C"/>
    <w:rsid w:val="00581D37"/>
    <w:rsid w:val="005846E4"/>
    <w:rsid w:val="005937C2"/>
    <w:rsid w:val="00597B26"/>
    <w:rsid w:val="005A5FF0"/>
    <w:rsid w:val="005A6AF7"/>
    <w:rsid w:val="005D4CF4"/>
    <w:rsid w:val="005E00BF"/>
    <w:rsid w:val="00625190"/>
    <w:rsid w:val="00630A07"/>
    <w:rsid w:val="006328CF"/>
    <w:rsid w:val="00632A0B"/>
    <w:rsid w:val="006348E4"/>
    <w:rsid w:val="00635767"/>
    <w:rsid w:val="006619A7"/>
    <w:rsid w:val="00671DD0"/>
    <w:rsid w:val="006726ED"/>
    <w:rsid w:val="0067651C"/>
    <w:rsid w:val="00680556"/>
    <w:rsid w:val="00695F24"/>
    <w:rsid w:val="006A3FBF"/>
    <w:rsid w:val="006B1B08"/>
    <w:rsid w:val="006E55A0"/>
    <w:rsid w:val="006E667F"/>
    <w:rsid w:val="00712C63"/>
    <w:rsid w:val="007253CC"/>
    <w:rsid w:val="00760326"/>
    <w:rsid w:val="007607A2"/>
    <w:rsid w:val="0076555A"/>
    <w:rsid w:val="00780032"/>
    <w:rsid w:val="0078479F"/>
    <w:rsid w:val="00796ACC"/>
    <w:rsid w:val="007A6A8B"/>
    <w:rsid w:val="007E572A"/>
    <w:rsid w:val="007F487E"/>
    <w:rsid w:val="00800016"/>
    <w:rsid w:val="0080298A"/>
    <w:rsid w:val="0084607D"/>
    <w:rsid w:val="008527A8"/>
    <w:rsid w:val="00854DE0"/>
    <w:rsid w:val="008565D5"/>
    <w:rsid w:val="00870D36"/>
    <w:rsid w:val="00876EAF"/>
    <w:rsid w:val="008A1469"/>
    <w:rsid w:val="008A2F5A"/>
    <w:rsid w:val="008A66A7"/>
    <w:rsid w:val="008B1BE7"/>
    <w:rsid w:val="008D0FE2"/>
    <w:rsid w:val="008D1526"/>
    <w:rsid w:val="008E1ACC"/>
    <w:rsid w:val="008F55F8"/>
    <w:rsid w:val="00904497"/>
    <w:rsid w:val="009149B4"/>
    <w:rsid w:val="0091580C"/>
    <w:rsid w:val="00921EF7"/>
    <w:rsid w:val="0093553E"/>
    <w:rsid w:val="00947B80"/>
    <w:rsid w:val="00964AE4"/>
    <w:rsid w:val="00983754"/>
    <w:rsid w:val="00985FDA"/>
    <w:rsid w:val="009C6868"/>
    <w:rsid w:val="009D2C36"/>
    <w:rsid w:val="009E077E"/>
    <w:rsid w:val="009F4E74"/>
    <w:rsid w:val="00A049DB"/>
    <w:rsid w:val="00A04B7A"/>
    <w:rsid w:val="00A10B74"/>
    <w:rsid w:val="00A21E18"/>
    <w:rsid w:val="00A33296"/>
    <w:rsid w:val="00A3740E"/>
    <w:rsid w:val="00A40F7C"/>
    <w:rsid w:val="00A41325"/>
    <w:rsid w:val="00A57176"/>
    <w:rsid w:val="00A61190"/>
    <w:rsid w:val="00A83682"/>
    <w:rsid w:val="00A95EF1"/>
    <w:rsid w:val="00A961EA"/>
    <w:rsid w:val="00AA16C5"/>
    <w:rsid w:val="00AC26EA"/>
    <w:rsid w:val="00AD534A"/>
    <w:rsid w:val="00AD64C9"/>
    <w:rsid w:val="00AE14FC"/>
    <w:rsid w:val="00B0513F"/>
    <w:rsid w:val="00B10283"/>
    <w:rsid w:val="00B44224"/>
    <w:rsid w:val="00B60046"/>
    <w:rsid w:val="00B7390B"/>
    <w:rsid w:val="00B84BD7"/>
    <w:rsid w:val="00B85069"/>
    <w:rsid w:val="00BB6F21"/>
    <w:rsid w:val="00BD0894"/>
    <w:rsid w:val="00BD3860"/>
    <w:rsid w:val="00BF3DE8"/>
    <w:rsid w:val="00BF6E77"/>
    <w:rsid w:val="00C00FBD"/>
    <w:rsid w:val="00C14929"/>
    <w:rsid w:val="00C275F9"/>
    <w:rsid w:val="00C41DE2"/>
    <w:rsid w:val="00C51691"/>
    <w:rsid w:val="00C740FE"/>
    <w:rsid w:val="00C80F8C"/>
    <w:rsid w:val="00C8387D"/>
    <w:rsid w:val="00C9251F"/>
    <w:rsid w:val="00CA3E74"/>
    <w:rsid w:val="00CB14E5"/>
    <w:rsid w:val="00CC28EB"/>
    <w:rsid w:val="00CD3F8F"/>
    <w:rsid w:val="00CD47DD"/>
    <w:rsid w:val="00CF739A"/>
    <w:rsid w:val="00D03518"/>
    <w:rsid w:val="00D128EB"/>
    <w:rsid w:val="00D23FC2"/>
    <w:rsid w:val="00D24BAA"/>
    <w:rsid w:val="00D47A0F"/>
    <w:rsid w:val="00D504F3"/>
    <w:rsid w:val="00D5281A"/>
    <w:rsid w:val="00D6648A"/>
    <w:rsid w:val="00D71B34"/>
    <w:rsid w:val="00D779C5"/>
    <w:rsid w:val="00D91B19"/>
    <w:rsid w:val="00DD2FE1"/>
    <w:rsid w:val="00DD4983"/>
    <w:rsid w:val="00DE5F2D"/>
    <w:rsid w:val="00E069BC"/>
    <w:rsid w:val="00E2193B"/>
    <w:rsid w:val="00E66DDE"/>
    <w:rsid w:val="00E758CC"/>
    <w:rsid w:val="00E84FE9"/>
    <w:rsid w:val="00E96ACB"/>
    <w:rsid w:val="00E974A0"/>
    <w:rsid w:val="00EA60DD"/>
    <w:rsid w:val="00EB5714"/>
    <w:rsid w:val="00EB723B"/>
    <w:rsid w:val="00EC2DCD"/>
    <w:rsid w:val="00EC4204"/>
    <w:rsid w:val="00EC6DFF"/>
    <w:rsid w:val="00EC72B4"/>
    <w:rsid w:val="00ED1A20"/>
    <w:rsid w:val="00F02FBA"/>
    <w:rsid w:val="00F054BA"/>
    <w:rsid w:val="00F063D8"/>
    <w:rsid w:val="00F176C8"/>
    <w:rsid w:val="00F213B0"/>
    <w:rsid w:val="00F2752B"/>
    <w:rsid w:val="00F368E4"/>
    <w:rsid w:val="00F64E75"/>
    <w:rsid w:val="00F70C40"/>
    <w:rsid w:val="00F84CC1"/>
    <w:rsid w:val="00F861C6"/>
    <w:rsid w:val="00FA71A1"/>
    <w:rsid w:val="00FD3CF5"/>
    <w:rsid w:val="00FD55F4"/>
    <w:rsid w:val="00FE6195"/>
    <w:rsid w:val="00FF2F54"/>
    <w:rsid w:val="00FF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4D5DB4"/>
  <w15:chartTrackingRefBased/>
  <w15:docId w15:val="{6A6C6C07-9F63-AF44-B05E-E9374E1C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C36"/>
    <w:pPr>
      <w:ind w:left="720"/>
      <w:contextualSpacing/>
    </w:pPr>
  </w:style>
  <w:style w:type="table" w:styleId="TableGrid">
    <w:name w:val="Table Grid"/>
    <w:basedOn w:val="TableNormal"/>
    <w:uiPriority w:val="39"/>
    <w:rsid w:val="00EC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0A4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FF62A8"/>
    <w:rPr>
      <w:color w:val="0000FF"/>
      <w:u w:val="single"/>
    </w:rPr>
  </w:style>
  <w:style w:type="character" w:customStyle="1" w:styleId="apple-converted-space">
    <w:name w:val="apple-converted-space"/>
    <w:basedOn w:val="DefaultParagraphFont"/>
    <w:rsid w:val="00D71B34"/>
  </w:style>
  <w:style w:type="paragraph" w:styleId="Header">
    <w:name w:val="header"/>
    <w:basedOn w:val="Normal"/>
    <w:link w:val="HeaderChar"/>
    <w:uiPriority w:val="99"/>
    <w:unhideWhenUsed/>
    <w:rsid w:val="00F213B0"/>
    <w:pPr>
      <w:tabs>
        <w:tab w:val="center" w:pos="4513"/>
        <w:tab w:val="right" w:pos="9026"/>
      </w:tabs>
    </w:pPr>
  </w:style>
  <w:style w:type="character" w:customStyle="1" w:styleId="HeaderChar">
    <w:name w:val="Header Char"/>
    <w:basedOn w:val="DefaultParagraphFont"/>
    <w:link w:val="Header"/>
    <w:uiPriority w:val="99"/>
    <w:rsid w:val="00F213B0"/>
  </w:style>
  <w:style w:type="paragraph" w:styleId="Footer">
    <w:name w:val="footer"/>
    <w:basedOn w:val="Normal"/>
    <w:link w:val="FooterChar"/>
    <w:uiPriority w:val="99"/>
    <w:unhideWhenUsed/>
    <w:rsid w:val="00F213B0"/>
    <w:pPr>
      <w:tabs>
        <w:tab w:val="center" w:pos="4513"/>
        <w:tab w:val="right" w:pos="9026"/>
      </w:tabs>
    </w:pPr>
  </w:style>
  <w:style w:type="character" w:customStyle="1" w:styleId="FooterChar">
    <w:name w:val="Footer Char"/>
    <w:basedOn w:val="DefaultParagraphFont"/>
    <w:link w:val="Footer"/>
    <w:uiPriority w:val="99"/>
    <w:rsid w:val="00F213B0"/>
  </w:style>
  <w:style w:type="character" w:styleId="CommentReference">
    <w:name w:val="annotation reference"/>
    <w:basedOn w:val="DefaultParagraphFont"/>
    <w:uiPriority w:val="99"/>
    <w:semiHidden/>
    <w:unhideWhenUsed/>
    <w:rsid w:val="0084607D"/>
    <w:rPr>
      <w:sz w:val="16"/>
      <w:szCs w:val="16"/>
    </w:rPr>
  </w:style>
  <w:style w:type="paragraph" w:styleId="CommentText">
    <w:name w:val="annotation text"/>
    <w:basedOn w:val="Normal"/>
    <w:link w:val="CommentTextChar"/>
    <w:uiPriority w:val="99"/>
    <w:semiHidden/>
    <w:unhideWhenUsed/>
    <w:rsid w:val="0084607D"/>
    <w:rPr>
      <w:sz w:val="20"/>
      <w:szCs w:val="20"/>
    </w:rPr>
  </w:style>
  <w:style w:type="character" w:customStyle="1" w:styleId="CommentTextChar">
    <w:name w:val="Comment Text Char"/>
    <w:basedOn w:val="DefaultParagraphFont"/>
    <w:link w:val="CommentText"/>
    <w:uiPriority w:val="99"/>
    <w:semiHidden/>
    <w:rsid w:val="0084607D"/>
    <w:rPr>
      <w:sz w:val="20"/>
      <w:szCs w:val="20"/>
    </w:rPr>
  </w:style>
  <w:style w:type="paragraph" w:styleId="CommentSubject">
    <w:name w:val="annotation subject"/>
    <w:basedOn w:val="CommentText"/>
    <w:next w:val="CommentText"/>
    <w:link w:val="CommentSubjectChar"/>
    <w:uiPriority w:val="99"/>
    <w:semiHidden/>
    <w:unhideWhenUsed/>
    <w:rsid w:val="0084607D"/>
    <w:rPr>
      <w:b/>
      <w:bCs/>
    </w:rPr>
  </w:style>
  <w:style w:type="character" w:customStyle="1" w:styleId="CommentSubjectChar">
    <w:name w:val="Comment Subject Char"/>
    <w:basedOn w:val="CommentTextChar"/>
    <w:link w:val="CommentSubject"/>
    <w:uiPriority w:val="99"/>
    <w:semiHidden/>
    <w:rsid w:val="008460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08731">
      <w:bodyDiv w:val="1"/>
      <w:marLeft w:val="0"/>
      <w:marRight w:val="0"/>
      <w:marTop w:val="0"/>
      <w:marBottom w:val="0"/>
      <w:divBdr>
        <w:top w:val="none" w:sz="0" w:space="0" w:color="auto"/>
        <w:left w:val="none" w:sz="0" w:space="0" w:color="auto"/>
        <w:bottom w:val="none" w:sz="0" w:space="0" w:color="auto"/>
        <w:right w:val="none" w:sz="0" w:space="0" w:color="auto"/>
      </w:divBdr>
      <w:divsChild>
        <w:div w:id="419063692">
          <w:marLeft w:val="0"/>
          <w:marRight w:val="0"/>
          <w:marTop w:val="0"/>
          <w:marBottom w:val="0"/>
          <w:divBdr>
            <w:top w:val="none" w:sz="0" w:space="0" w:color="auto"/>
            <w:left w:val="none" w:sz="0" w:space="0" w:color="auto"/>
            <w:bottom w:val="none" w:sz="0" w:space="0" w:color="auto"/>
            <w:right w:val="none" w:sz="0" w:space="0" w:color="auto"/>
          </w:divBdr>
          <w:divsChild>
            <w:div w:id="21131623">
              <w:marLeft w:val="0"/>
              <w:marRight w:val="0"/>
              <w:marTop w:val="0"/>
              <w:marBottom w:val="0"/>
              <w:divBdr>
                <w:top w:val="none" w:sz="0" w:space="0" w:color="auto"/>
                <w:left w:val="none" w:sz="0" w:space="0" w:color="auto"/>
                <w:bottom w:val="none" w:sz="0" w:space="0" w:color="auto"/>
                <w:right w:val="none" w:sz="0" w:space="0" w:color="auto"/>
              </w:divBdr>
              <w:divsChild>
                <w:div w:id="9631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5355">
      <w:bodyDiv w:val="1"/>
      <w:marLeft w:val="0"/>
      <w:marRight w:val="0"/>
      <w:marTop w:val="0"/>
      <w:marBottom w:val="0"/>
      <w:divBdr>
        <w:top w:val="none" w:sz="0" w:space="0" w:color="auto"/>
        <w:left w:val="none" w:sz="0" w:space="0" w:color="auto"/>
        <w:bottom w:val="none" w:sz="0" w:space="0" w:color="auto"/>
        <w:right w:val="none" w:sz="0" w:space="0" w:color="auto"/>
      </w:divBdr>
    </w:div>
    <w:div w:id="200213303">
      <w:bodyDiv w:val="1"/>
      <w:marLeft w:val="0"/>
      <w:marRight w:val="0"/>
      <w:marTop w:val="0"/>
      <w:marBottom w:val="0"/>
      <w:divBdr>
        <w:top w:val="none" w:sz="0" w:space="0" w:color="auto"/>
        <w:left w:val="none" w:sz="0" w:space="0" w:color="auto"/>
        <w:bottom w:val="none" w:sz="0" w:space="0" w:color="auto"/>
        <w:right w:val="none" w:sz="0" w:space="0" w:color="auto"/>
      </w:divBdr>
    </w:div>
    <w:div w:id="407925197">
      <w:bodyDiv w:val="1"/>
      <w:marLeft w:val="0"/>
      <w:marRight w:val="0"/>
      <w:marTop w:val="0"/>
      <w:marBottom w:val="0"/>
      <w:divBdr>
        <w:top w:val="none" w:sz="0" w:space="0" w:color="auto"/>
        <w:left w:val="none" w:sz="0" w:space="0" w:color="auto"/>
        <w:bottom w:val="none" w:sz="0" w:space="0" w:color="auto"/>
        <w:right w:val="none" w:sz="0" w:space="0" w:color="auto"/>
      </w:divBdr>
      <w:divsChild>
        <w:div w:id="1732851056">
          <w:marLeft w:val="0"/>
          <w:marRight w:val="0"/>
          <w:marTop w:val="0"/>
          <w:marBottom w:val="0"/>
          <w:divBdr>
            <w:top w:val="none" w:sz="0" w:space="0" w:color="auto"/>
            <w:left w:val="none" w:sz="0" w:space="0" w:color="auto"/>
            <w:bottom w:val="none" w:sz="0" w:space="0" w:color="auto"/>
            <w:right w:val="none" w:sz="0" w:space="0" w:color="auto"/>
          </w:divBdr>
          <w:divsChild>
            <w:div w:id="2092698274">
              <w:marLeft w:val="0"/>
              <w:marRight w:val="0"/>
              <w:marTop w:val="0"/>
              <w:marBottom w:val="0"/>
              <w:divBdr>
                <w:top w:val="none" w:sz="0" w:space="0" w:color="auto"/>
                <w:left w:val="none" w:sz="0" w:space="0" w:color="auto"/>
                <w:bottom w:val="none" w:sz="0" w:space="0" w:color="auto"/>
                <w:right w:val="none" w:sz="0" w:space="0" w:color="auto"/>
              </w:divBdr>
              <w:divsChild>
                <w:div w:id="666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83212">
      <w:bodyDiv w:val="1"/>
      <w:marLeft w:val="0"/>
      <w:marRight w:val="0"/>
      <w:marTop w:val="0"/>
      <w:marBottom w:val="0"/>
      <w:divBdr>
        <w:top w:val="none" w:sz="0" w:space="0" w:color="auto"/>
        <w:left w:val="none" w:sz="0" w:space="0" w:color="auto"/>
        <w:bottom w:val="none" w:sz="0" w:space="0" w:color="auto"/>
        <w:right w:val="none" w:sz="0" w:space="0" w:color="auto"/>
      </w:divBdr>
    </w:div>
    <w:div w:id="602802454">
      <w:bodyDiv w:val="1"/>
      <w:marLeft w:val="0"/>
      <w:marRight w:val="0"/>
      <w:marTop w:val="0"/>
      <w:marBottom w:val="0"/>
      <w:divBdr>
        <w:top w:val="none" w:sz="0" w:space="0" w:color="auto"/>
        <w:left w:val="none" w:sz="0" w:space="0" w:color="auto"/>
        <w:bottom w:val="none" w:sz="0" w:space="0" w:color="auto"/>
        <w:right w:val="none" w:sz="0" w:space="0" w:color="auto"/>
      </w:divBdr>
      <w:divsChild>
        <w:div w:id="1744794306">
          <w:marLeft w:val="0"/>
          <w:marRight w:val="0"/>
          <w:marTop w:val="0"/>
          <w:marBottom w:val="0"/>
          <w:divBdr>
            <w:top w:val="none" w:sz="0" w:space="0" w:color="auto"/>
            <w:left w:val="none" w:sz="0" w:space="0" w:color="auto"/>
            <w:bottom w:val="none" w:sz="0" w:space="0" w:color="auto"/>
            <w:right w:val="none" w:sz="0" w:space="0" w:color="auto"/>
          </w:divBdr>
          <w:divsChild>
            <w:div w:id="328170884">
              <w:marLeft w:val="0"/>
              <w:marRight w:val="0"/>
              <w:marTop w:val="0"/>
              <w:marBottom w:val="0"/>
              <w:divBdr>
                <w:top w:val="none" w:sz="0" w:space="0" w:color="auto"/>
                <w:left w:val="none" w:sz="0" w:space="0" w:color="auto"/>
                <w:bottom w:val="none" w:sz="0" w:space="0" w:color="auto"/>
                <w:right w:val="none" w:sz="0" w:space="0" w:color="auto"/>
              </w:divBdr>
              <w:divsChild>
                <w:div w:id="3511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00429">
      <w:bodyDiv w:val="1"/>
      <w:marLeft w:val="0"/>
      <w:marRight w:val="0"/>
      <w:marTop w:val="0"/>
      <w:marBottom w:val="0"/>
      <w:divBdr>
        <w:top w:val="none" w:sz="0" w:space="0" w:color="auto"/>
        <w:left w:val="none" w:sz="0" w:space="0" w:color="auto"/>
        <w:bottom w:val="none" w:sz="0" w:space="0" w:color="auto"/>
        <w:right w:val="none" w:sz="0" w:space="0" w:color="auto"/>
      </w:divBdr>
      <w:divsChild>
        <w:div w:id="509562256">
          <w:marLeft w:val="0"/>
          <w:marRight w:val="0"/>
          <w:marTop w:val="0"/>
          <w:marBottom w:val="0"/>
          <w:divBdr>
            <w:top w:val="none" w:sz="0" w:space="0" w:color="auto"/>
            <w:left w:val="none" w:sz="0" w:space="0" w:color="auto"/>
            <w:bottom w:val="none" w:sz="0" w:space="0" w:color="auto"/>
            <w:right w:val="none" w:sz="0" w:space="0" w:color="auto"/>
          </w:divBdr>
          <w:divsChild>
            <w:div w:id="1448280975">
              <w:marLeft w:val="0"/>
              <w:marRight w:val="0"/>
              <w:marTop w:val="0"/>
              <w:marBottom w:val="0"/>
              <w:divBdr>
                <w:top w:val="none" w:sz="0" w:space="0" w:color="auto"/>
                <w:left w:val="none" w:sz="0" w:space="0" w:color="auto"/>
                <w:bottom w:val="none" w:sz="0" w:space="0" w:color="auto"/>
                <w:right w:val="none" w:sz="0" w:space="0" w:color="auto"/>
              </w:divBdr>
              <w:divsChild>
                <w:div w:id="9443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26291">
      <w:bodyDiv w:val="1"/>
      <w:marLeft w:val="0"/>
      <w:marRight w:val="0"/>
      <w:marTop w:val="0"/>
      <w:marBottom w:val="0"/>
      <w:divBdr>
        <w:top w:val="none" w:sz="0" w:space="0" w:color="auto"/>
        <w:left w:val="none" w:sz="0" w:space="0" w:color="auto"/>
        <w:bottom w:val="none" w:sz="0" w:space="0" w:color="auto"/>
        <w:right w:val="none" w:sz="0" w:space="0" w:color="auto"/>
      </w:divBdr>
    </w:div>
    <w:div w:id="835073091">
      <w:bodyDiv w:val="1"/>
      <w:marLeft w:val="0"/>
      <w:marRight w:val="0"/>
      <w:marTop w:val="0"/>
      <w:marBottom w:val="0"/>
      <w:divBdr>
        <w:top w:val="none" w:sz="0" w:space="0" w:color="auto"/>
        <w:left w:val="none" w:sz="0" w:space="0" w:color="auto"/>
        <w:bottom w:val="none" w:sz="0" w:space="0" w:color="auto"/>
        <w:right w:val="none" w:sz="0" w:space="0" w:color="auto"/>
      </w:divBdr>
      <w:divsChild>
        <w:div w:id="247203284">
          <w:marLeft w:val="0"/>
          <w:marRight w:val="0"/>
          <w:marTop w:val="0"/>
          <w:marBottom w:val="0"/>
          <w:divBdr>
            <w:top w:val="none" w:sz="0" w:space="0" w:color="auto"/>
            <w:left w:val="none" w:sz="0" w:space="0" w:color="auto"/>
            <w:bottom w:val="none" w:sz="0" w:space="0" w:color="auto"/>
            <w:right w:val="none" w:sz="0" w:space="0" w:color="auto"/>
          </w:divBdr>
          <w:divsChild>
            <w:div w:id="237323012">
              <w:marLeft w:val="0"/>
              <w:marRight w:val="0"/>
              <w:marTop w:val="0"/>
              <w:marBottom w:val="0"/>
              <w:divBdr>
                <w:top w:val="none" w:sz="0" w:space="0" w:color="auto"/>
                <w:left w:val="none" w:sz="0" w:space="0" w:color="auto"/>
                <w:bottom w:val="none" w:sz="0" w:space="0" w:color="auto"/>
                <w:right w:val="none" w:sz="0" w:space="0" w:color="auto"/>
              </w:divBdr>
              <w:divsChild>
                <w:div w:id="11627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384359">
      <w:bodyDiv w:val="1"/>
      <w:marLeft w:val="0"/>
      <w:marRight w:val="0"/>
      <w:marTop w:val="0"/>
      <w:marBottom w:val="0"/>
      <w:divBdr>
        <w:top w:val="none" w:sz="0" w:space="0" w:color="auto"/>
        <w:left w:val="none" w:sz="0" w:space="0" w:color="auto"/>
        <w:bottom w:val="none" w:sz="0" w:space="0" w:color="auto"/>
        <w:right w:val="none" w:sz="0" w:space="0" w:color="auto"/>
      </w:divBdr>
      <w:divsChild>
        <w:div w:id="9375432">
          <w:marLeft w:val="0"/>
          <w:marRight w:val="0"/>
          <w:marTop w:val="0"/>
          <w:marBottom w:val="0"/>
          <w:divBdr>
            <w:top w:val="none" w:sz="0" w:space="0" w:color="auto"/>
            <w:left w:val="none" w:sz="0" w:space="0" w:color="auto"/>
            <w:bottom w:val="none" w:sz="0" w:space="0" w:color="auto"/>
            <w:right w:val="none" w:sz="0" w:space="0" w:color="auto"/>
          </w:divBdr>
          <w:divsChild>
            <w:div w:id="1287544682">
              <w:marLeft w:val="0"/>
              <w:marRight w:val="0"/>
              <w:marTop w:val="0"/>
              <w:marBottom w:val="0"/>
              <w:divBdr>
                <w:top w:val="none" w:sz="0" w:space="0" w:color="auto"/>
                <w:left w:val="none" w:sz="0" w:space="0" w:color="auto"/>
                <w:bottom w:val="none" w:sz="0" w:space="0" w:color="auto"/>
                <w:right w:val="none" w:sz="0" w:space="0" w:color="auto"/>
              </w:divBdr>
              <w:divsChild>
                <w:div w:id="626012546">
                  <w:marLeft w:val="0"/>
                  <w:marRight w:val="0"/>
                  <w:marTop w:val="0"/>
                  <w:marBottom w:val="0"/>
                  <w:divBdr>
                    <w:top w:val="none" w:sz="0" w:space="0" w:color="auto"/>
                    <w:left w:val="none" w:sz="0" w:space="0" w:color="auto"/>
                    <w:bottom w:val="none" w:sz="0" w:space="0" w:color="auto"/>
                    <w:right w:val="none" w:sz="0" w:space="0" w:color="auto"/>
                  </w:divBdr>
                </w:div>
              </w:divsChild>
            </w:div>
            <w:div w:id="1811823628">
              <w:marLeft w:val="0"/>
              <w:marRight w:val="0"/>
              <w:marTop w:val="0"/>
              <w:marBottom w:val="0"/>
              <w:divBdr>
                <w:top w:val="none" w:sz="0" w:space="0" w:color="auto"/>
                <w:left w:val="none" w:sz="0" w:space="0" w:color="auto"/>
                <w:bottom w:val="none" w:sz="0" w:space="0" w:color="auto"/>
                <w:right w:val="none" w:sz="0" w:space="0" w:color="auto"/>
              </w:divBdr>
              <w:divsChild>
                <w:div w:id="26491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67817">
          <w:marLeft w:val="0"/>
          <w:marRight w:val="0"/>
          <w:marTop w:val="0"/>
          <w:marBottom w:val="0"/>
          <w:divBdr>
            <w:top w:val="none" w:sz="0" w:space="0" w:color="auto"/>
            <w:left w:val="none" w:sz="0" w:space="0" w:color="auto"/>
            <w:bottom w:val="none" w:sz="0" w:space="0" w:color="auto"/>
            <w:right w:val="none" w:sz="0" w:space="0" w:color="auto"/>
          </w:divBdr>
          <w:divsChild>
            <w:div w:id="1645160700">
              <w:marLeft w:val="0"/>
              <w:marRight w:val="0"/>
              <w:marTop w:val="0"/>
              <w:marBottom w:val="0"/>
              <w:divBdr>
                <w:top w:val="none" w:sz="0" w:space="0" w:color="auto"/>
                <w:left w:val="none" w:sz="0" w:space="0" w:color="auto"/>
                <w:bottom w:val="none" w:sz="0" w:space="0" w:color="auto"/>
                <w:right w:val="none" w:sz="0" w:space="0" w:color="auto"/>
              </w:divBdr>
              <w:divsChild>
                <w:div w:id="28319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559926">
      <w:bodyDiv w:val="1"/>
      <w:marLeft w:val="0"/>
      <w:marRight w:val="0"/>
      <w:marTop w:val="0"/>
      <w:marBottom w:val="0"/>
      <w:divBdr>
        <w:top w:val="none" w:sz="0" w:space="0" w:color="auto"/>
        <w:left w:val="none" w:sz="0" w:space="0" w:color="auto"/>
        <w:bottom w:val="none" w:sz="0" w:space="0" w:color="auto"/>
        <w:right w:val="none" w:sz="0" w:space="0" w:color="auto"/>
      </w:divBdr>
      <w:divsChild>
        <w:div w:id="436097936">
          <w:marLeft w:val="0"/>
          <w:marRight w:val="0"/>
          <w:marTop w:val="0"/>
          <w:marBottom w:val="0"/>
          <w:divBdr>
            <w:top w:val="none" w:sz="0" w:space="0" w:color="auto"/>
            <w:left w:val="none" w:sz="0" w:space="0" w:color="auto"/>
            <w:bottom w:val="none" w:sz="0" w:space="0" w:color="auto"/>
            <w:right w:val="none" w:sz="0" w:space="0" w:color="auto"/>
          </w:divBdr>
          <w:divsChild>
            <w:div w:id="1972705896">
              <w:marLeft w:val="0"/>
              <w:marRight w:val="0"/>
              <w:marTop w:val="0"/>
              <w:marBottom w:val="0"/>
              <w:divBdr>
                <w:top w:val="none" w:sz="0" w:space="0" w:color="auto"/>
                <w:left w:val="none" w:sz="0" w:space="0" w:color="auto"/>
                <w:bottom w:val="none" w:sz="0" w:space="0" w:color="auto"/>
                <w:right w:val="none" w:sz="0" w:space="0" w:color="auto"/>
              </w:divBdr>
              <w:divsChild>
                <w:div w:id="14857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660380">
      <w:bodyDiv w:val="1"/>
      <w:marLeft w:val="0"/>
      <w:marRight w:val="0"/>
      <w:marTop w:val="0"/>
      <w:marBottom w:val="0"/>
      <w:divBdr>
        <w:top w:val="none" w:sz="0" w:space="0" w:color="auto"/>
        <w:left w:val="none" w:sz="0" w:space="0" w:color="auto"/>
        <w:bottom w:val="none" w:sz="0" w:space="0" w:color="auto"/>
        <w:right w:val="none" w:sz="0" w:space="0" w:color="auto"/>
      </w:divBdr>
      <w:divsChild>
        <w:div w:id="1482697026">
          <w:marLeft w:val="0"/>
          <w:marRight w:val="0"/>
          <w:marTop w:val="0"/>
          <w:marBottom w:val="0"/>
          <w:divBdr>
            <w:top w:val="none" w:sz="0" w:space="0" w:color="auto"/>
            <w:left w:val="none" w:sz="0" w:space="0" w:color="auto"/>
            <w:bottom w:val="none" w:sz="0" w:space="0" w:color="auto"/>
            <w:right w:val="none" w:sz="0" w:space="0" w:color="auto"/>
          </w:divBdr>
          <w:divsChild>
            <w:div w:id="468980349">
              <w:marLeft w:val="0"/>
              <w:marRight w:val="0"/>
              <w:marTop w:val="0"/>
              <w:marBottom w:val="0"/>
              <w:divBdr>
                <w:top w:val="none" w:sz="0" w:space="0" w:color="auto"/>
                <w:left w:val="none" w:sz="0" w:space="0" w:color="auto"/>
                <w:bottom w:val="none" w:sz="0" w:space="0" w:color="auto"/>
                <w:right w:val="none" w:sz="0" w:space="0" w:color="auto"/>
              </w:divBdr>
              <w:divsChild>
                <w:div w:id="202598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743609">
      <w:bodyDiv w:val="1"/>
      <w:marLeft w:val="0"/>
      <w:marRight w:val="0"/>
      <w:marTop w:val="0"/>
      <w:marBottom w:val="0"/>
      <w:divBdr>
        <w:top w:val="none" w:sz="0" w:space="0" w:color="auto"/>
        <w:left w:val="none" w:sz="0" w:space="0" w:color="auto"/>
        <w:bottom w:val="none" w:sz="0" w:space="0" w:color="auto"/>
        <w:right w:val="none" w:sz="0" w:space="0" w:color="auto"/>
      </w:divBdr>
      <w:divsChild>
        <w:div w:id="2044136891">
          <w:marLeft w:val="0"/>
          <w:marRight w:val="0"/>
          <w:marTop w:val="0"/>
          <w:marBottom w:val="0"/>
          <w:divBdr>
            <w:top w:val="none" w:sz="0" w:space="0" w:color="auto"/>
            <w:left w:val="none" w:sz="0" w:space="0" w:color="auto"/>
            <w:bottom w:val="none" w:sz="0" w:space="0" w:color="auto"/>
            <w:right w:val="none" w:sz="0" w:space="0" w:color="auto"/>
          </w:divBdr>
        </w:div>
      </w:divsChild>
    </w:div>
    <w:div w:id="1408066582">
      <w:bodyDiv w:val="1"/>
      <w:marLeft w:val="0"/>
      <w:marRight w:val="0"/>
      <w:marTop w:val="0"/>
      <w:marBottom w:val="0"/>
      <w:divBdr>
        <w:top w:val="none" w:sz="0" w:space="0" w:color="auto"/>
        <w:left w:val="none" w:sz="0" w:space="0" w:color="auto"/>
        <w:bottom w:val="none" w:sz="0" w:space="0" w:color="auto"/>
        <w:right w:val="none" w:sz="0" w:space="0" w:color="auto"/>
      </w:divBdr>
    </w:div>
    <w:div w:id="1427384655">
      <w:bodyDiv w:val="1"/>
      <w:marLeft w:val="0"/>
      <w:marRight w:val="0"/>
      <w:marTop w:val="0"/>
      <w:marBottom w:val="0"/>
      <w:divBdr>
        <w:top w:val="none" w:sz="0" w:space="0" w:color="auto"/>
        <w:left w:val="none" w:sz="0" w:space="0" w:color="auto"/>
        <w:bottom w:val="none" w:sz="0" w:space="0" w:color="auto"/>
        <w:right w:val="none" w:sz="0" w:space="0" w:color="auto"/>
      </w:divBdr>
    </w:div>
    <w:div w:id="1469740205">
      <w:bodyDiv w:val="1"/>
      <w:marLeft w:val="0"/>
      <w:marRight w:val="0"/>
      <w:marTop w:val="0"/>
      <w:marBottom w:val="0"/>
      <w:divBdr>
        <w:top w:val="none" w:sz="0" w:space="0" w:color="auto"/>
        <w:left w:val="none" w:sz="0" w:space="0" w:color="auto"/>
        <w:bottom w:val="none" w:sz="0" w:space="0" w:color="auto"/>
        <w:right w:val="none" w:sz="0" w:space="0" w:color="auto"/>
      </w:divBdr>
    </w:div>
    <w:div w:id="1737822320">
      <w:bodyDiv w:val="1"/>
      <w:marLeft w:val="0"/>
      <w:marRight w:val="0"/>
      <w:marTop w:val="0"/>
      <w:marBottom w:val="0"/>
      <w:divBdr>
        <w:top w:val="none" w:sz="0" w:space="0" w:color="auto"/>
        <w:left w:val="none" w:sz="0" w:space="0" w:color="auto"/>
        <w:bottom w:val="none" w:sz="0" w:space="0" w:color="auto"/>
        <w:right w:val="none" w:sz="0" w:space="0" w:color="auto"/>
      </w:divBdr>
      <w:divsChild>
        <w:div w:id="912590387">
          <w:marLeft w:val="0"/>
          <w:marRight w:val="0"/>
          <w:marTop w:val="0"/>
          <w:marBottom w:val="0"/>
          <w:divBdr>
            <w:top w:val="none" w:sz="0" w:space="0" w:color="auto"/>
            <w:left w:val="none" w:sz="0" w:space="0" w:color="auto"/>
            <w:bottom w:val="none" w:sz="0" w:space="0" w:color="auto"/>
            <w:right w:val="none" w:sz="0" w:space="0" w:color="auto"/>
          </w:divBdr>
          <w:divsChild>
            <w:div w:id="1542086080">
              <w:marLeft w:val="0"/>
              <w:marRight w:val="0"/>
              <w:marTop w:val="0"/>
              <w:marBottom w:val="0"/>
              <w:divBdr>
                <w:top w:val="none" w:sz="0" w:space="0" w:color="auto"/>
                <w:left w:val="none" w:sz="0" w:space="0" w:color="auto"/>
                <w:bottom w:val="none" w:sz="0" w:space="0" w:color="auto"/>
                <w:right w:val="none" w:sz="0" w:space="0" w:color="auto"/>
              </w:divBdr>
              <w:divsChild>
                <w:div w:id="138702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531958">
      <w:bodyDiv w:val="1"/>
      <w:marLeft w:val="0"/>
      <w:marRight w:val="0"/>
      <w:marTop w:val="0"/>
      <w:marBottom w:val="0"/>
      <w:divBdr>
        <w:top w:val="none" w:sz="0" w:space="0" w:color="auto"/>
        <w:left w:val="none" w:sz="0" w:space="0" w:color="auto"/>
        <w:bottom w:val="none" w:sz="0" w:space="0" w:color="auto"/>
        <w:right w:val="none" w:sz="0" w:space="0" w:color="auto"/>
      </w:divBdr>
      <w:divsChild>
        <w:div w:id="358285955">
          <w:marLeft w:val="0"/>
          <w:marRight w:val="0"/>
          <w:marTop w:val="0"/>
          <w:marBottom w:val="0"/>
          <w:divBdr>
            <w:top w:val="none" w:sz="0" w:space="0" w:color="auto"/>
            <w:left w:val="none" w:sz="0" w:space="0" w:color="auto"/>
            <w:bottom w:val="none" w:sz="0" w:space="0" w:color="auto"/>
            <w:right w:val="none" w:sz="0" w:space="0" w:color="auto"/>
          </w:divBdr>
          <w:divsChild>
            <w:div w:id="1708220350">
              <w:marLeft w:val="0"/>
              <w:marRight w:val="0"/>
              <w:marTop w:val="0"/>
              <w:marBottom w:val="0"/>
              <w:divBdr>
                <w:top w:val="none" w:sz="0" w:space="0" w:color="auto"/>
                <w:left w:val="none" w:sz="0" w:space="0" w:color="auto"/>
                <w:bottom w:val="none" w:sz="0" w:space="0" w:color="auto"/>
                <w:right w:val="none" w:sz="0" w:space="0" w:color="auto"/>
              </w:divBdr>
              <w:divsChild>
                <w:div w:id="165406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79318">
      <w:bodyDiv w:val="1"/>
      <w:marLeft w:val="0"/>
      <w:marRight w:val="0"/>
      <w:marTop w:val="0"/>
      <w:marBottom w:val="0"/>
      <w:divBdr>
        <w:top w:val="none" w:sz="0" w:space="0" w:color="auto"/>
        <w:left w:val="none" w:sz="0" w:space="0" w:color="auto"/>
        <w:bottom w:val="none" w:sz="0" w:space="0" w:color="auto"/>
        <w:right w:val="none" w:sz="0" w:space="0" w:color="auto"/>
      </w:divBdr>
      <w:divsChild>
        <w:div w:id="707533865">
          <w:marLeft w:val="0"/>
          <w:marRight w:val="0"/>
          <w:marTop w:val="0"/>
          <w:marBottom w:val="0"/>
          <w:divBdr>
            <w:top w:val="none" w:sz="0" w:space="0" w:color="auto"/>
            <w:left w:val="none" w:sz="0" w:space="0" w:color="auto"/>
            <w:bottom w:val="none" w:sz="0" w:space="0" w:color="auto"/>
            <w:right w:val="none" w:sz="0" w:space="0" w:color="auto"/>
          </w:divBdr>
          <w:divsChild>
            <w:div w:id="634725076">
              <w:marLeft w:val="0"/>
              <w:marRight w:val="0"/>
              <w:marTop w:val="0"/>
              <w:marBottom w:val="0"/>
              <w:divBdr>
                <w:top w:val="none" w:sz="0" w:space="0" w:color="auto"/>
                <w:left w:val="none" w:sz="0" w:space="0" w:color="auto"/>
                <w:bottom w:val="none" w:sz="0" w:space="0" w:color="auto"/>
                <w:right w:val="none" w:sz="0" w:space="0" w:color="auto"/>
              </w:divBdr>
              <w:divsChild>
                <w:div w:id="165775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849147">
      <w:bodyDiv w:val="1"/>
      <w:marLeft w:val="0"/>
      <w:marRight w:val="0"/>
      <w:marTop w:val="0"/>
      <w:marBottom w:val="0"/>
      <w:divBdr>
        <w:top w:val="none" w:sz="0" w:space="0" w:color="auto"/>
        <w:left w:val="none" w:sz="0" w:space="0" w:color="auto"/>
        <w:bottom w:val="none" w:sz="0" w:space="0" w:color="auto"/>
        <w:right w:val="none" w:sz="0" w:space="0" w:color="auto"/>
      </w:divBdr>
      <w:divsChild>
        <w:div w:id="1990398723">
          <w:marLeft w:val="0"/>
          <w:marRight w:val="0"/>
          <w:marTop w:val="0"/>
          <w:marBottom w:val="0"/>
          <w:divBdr>
            <w:top w:val="none" w:sz="0" w:space="0" w:color="auto"/>
            <w:left w:val="none" w:sz="0" w:space="0" w:color="auto"/>
            <w:bottom w:val="none" w:sz="0" w:space="0" w:color="auto"/>
            <w:right w:val="none" w:sz="0" w:space="0" w:color="auto"/>
          </w:divBdr>
          <w:divsChild>
            <w:div w:id="628977988">
              <w:marLeft w:val="0"/>
              <w:marRight w:val="0"/>
              <w:marTop w:val="0"/>
              <w:marBottom w:val="0"/>
              <w:divBdr>
                <w:top w:val="none" w:sz="0" w:space="0" w:color="auto"/>
                <w:left w:val="none" w:sz="0" w:space="0" w:color="auto"/>
                <w:bottom w:val="none" w:sz="0" w:space="0" w:color="auto"/>
                <w:right w:val="none" w:sz="0" w:space="0" w:color="auto"/>
              </w:divBdr>
              <w:divsChild>
                <w:div w:id="143362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781758">
      <w:bodyDiv w:val="1"/>
      <w:marLeft w:val="0"/>
      <w:marRight w:val="0"/>
      <w:marTop w:val="0"/>
      <w:marBottom w:val="0"/>
      <w:divBdr>
        <w:top w:val="none" w:sz="0" w:space="0" w:color="auto"/>
        <w:left w:val="none" w:sz="0" w:space="0" w:color="auto"/>
        <w:bottom w:val="none" w:sz="0" w:space="0" w:color="auto"/>
        <w:right w:val="none" w:sz="0" w:space="0" w:color="auto"/>
      </w:divBdr>
      <w:divsChild>
        <w:div w:id="577323786">
          <w:marLeft w:val="0"/>
          <w:marRight w:val="0"/>
          <w:marTop w:val="0"/>
          <w:marBottom w:val="0"/>
          <w:divBdr>
            <w:top w:val="none" w:sz="0" w:space="0" w:color="auto"/>
            <w:left w:val="none" w:sz="0" w:space="0" w:color="auto"/>
            <w:bottom w:val="none" w:sz="0" w:space="0" w:color="auto"/>
            <w:right w:val="none" w:sz="0" w:space="0" w:color="auto"/>
          </w:divBdr>
          <w:divsChild>
            <w:div w:id="995689199">
              <w:marLeft w:val="0"/>
              <w:marRight w:val="0"/>
              <w:marTop w:val="0"/>
              <w:marBottom w:val="0"/>
              <w:divBdr>
                <w:top w:val="none" w:sz="0" w:space="0" w:color="auto"/>
                <w:left w:val="none" w:sz="0" w:space="0" w:color="auto"/>
                <w:bottom w:val="none" w:sz="0" w:space="0" w:color="auto"/>
                <w:right w:val="none" w:sz="0" w:space="0" w:color="auto"/>
              </w:divBdr>
              <w:divsChild>
                <w:div w:id="51873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116378">
      <w:bodyDiv w:val="1"/>
      <w:marLeft w:val="0"/>
      <w:marRight w:val="0"/>
      <w:marTop w:val="0"/>
      <w:marBottom w:val="0"/>
      <w:divBdr>
        <w:top w:val="none" w:sz="0" w:space="0" w:color="auto"/>
        <w:left w:val="none" w:sz="0" w:space="0" w:color="auto"/>
        <w:bottom w:val="none" w:sz="0" w:space="0" w:color="auto"/>
        <w:right w:val="none" w:sz="0" w:space="0" w:color="auto"/>
      </w:divBdr>
    </w:div>
    <w:div w:id="2052145706">
      <w:bodyDiv w:val="1"/>
      <w:marLeft w:val="0"/>
      <w:marRight w:val="0"/>
      <w:marTop w:val="0"/>
      <w:marBottom w:val="0"/>
      <w:divBdr>
        <w:top w:val="none" w:sz="0" w:space="0" w:color="auto"/>
        <w:left w:val="none" w:sz="0" w:space="0" w:color="auto"/>
        <w:bottom w:val="none" w:sz="0" w:space="0" w:color="auto"/>
        <w:right w:val="none" w:sz="0" w:space="0" w:color="auto"/>
      </w:divBdr>
    </w:div>
    <w:div w:id="2074311755">
      <w:bodyDiv w:val="1"/>
      <w:marLeft w:val="0"/>
      <w:marRight w:val="0"/>
      <w:marTop w:val="0"/>
      <w:marBottom w:val="0"/>
      <w:divBdr>
        <w:top w:val="none" w:sz="0" w:space="0" w:color="auto"/>
        <w:left w:val="none" w:sz="0" w:space="0" w:color="auto"/>
        <w:bottom w:val="none" w:sz="0" w:space="0" w:color="auto"/>
        <w:right w:val="none" w:sz="0" w:space="0" w:color="auto"/>
      </w:divBdr>
    </w:div>
    <w:div w:id="2118980697">
      <w:bodyDiv w:val="1"/>
      <w:marLeft w:val="0"/>
      <w:marRight w:val="0"/>
      <w:marTop w:val="0"/>
      <w:marBottom w:val="0"/>
      <w:divBdr>
        <w:top w:val="none" w:sz="0" w:space="0" w:color="auto"/>
        <w:left w:val="none" w:sz="0" w:space="0" w:color="auto"/>
        <w:bottom w:val="none" w:sz="0" w:space="0" w:color="auto"/>
        <w:right w:val="none" w:sz="0" w:space="0" w:color="auto"/>
      </w:divBdr>
    </w:div>
    <w:div w:id="2139491756">
      <w:bodyDiv w:val="1"/>
      <w:marLeft w:val="0"/>
      <w:marRight w:val="0"/>
      <w:marTop w:val="0"/>
      <w:marBottom w:val="0"/>
      <w:divBdr>
        <w:top w:val="none" w:sz="0" w:space="0" w:color="auto"/>
        <w:left w:val="none" w:sz="0" w:space="0" w:color="auto"/>
        <w:bottom w:val="none" w:sz="0" w:space="0" w:color="auto"/>
        <w:right w:val="none" w:sz="0" w:space="0" w:color="auto"/>
      </w:divBdr>
      <w:divsChild>
        <w:div w:id="740443458">
          <w:marLeft w:val="0"/>
          <w:marRight w:val="0"/>
          <w:marTop w:val="0"/>
          <w:marBottom w:val="0"/>
          <w:divBdr>
            <w:top w:val="none" w:sz="0" w:space="0" w:color="auto"/>
            <w:left w:val="none" w:sz="0" w:space="0" w:color="auto"/>
            <w:bottom w:val="none" w:sz="0" w:space="0" w:color="auto"/>
            <w:right w:val="none" w:sz="0" w:space="0" w:color="auto"/>
          </w:divBdr>
          <w:divsChild>
            <w:div w:id="1008286982">
              <w:marLeft w:val="0"/>
              <w:marRight w:val="0"/>
              <w:marTop w:val="0"/>
              <w:marBottom w:val="0"/>
              <w:divBdr>
                <w:top w:val="none" w:sz="0" w:space="0" w:color="auto"/>
                <w:left w:val="none" w:sz="0" w:space="0" w:color="auto"/>
                <w:bottom w:val="none" w:sz="0" w:space="0" w:color="auto"/>
                <w:right w:val="none" w:sz="0" w:space="0" w:color="auto"/>
              </w:divBdr>
              <w:divsChild>
                <w:div w:id="213328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ubmed/1125359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hyperlink" Target="https://scholar.google.com/scholar_lookup?journal=Qual+Report&amp;title=Ethical+challenges+in+participant+observation:+a+reflection+on+ethnographic+fieldwork&amp;author=J+Li&amp;volume=13&amp;issue=1&amp;publication_year=2008&amp;pages=100-15&am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60940691201100409" TargetMode="External"/><Relationship Id="rId5" Type="http://schemas.openxmlformats.org/officeDocument/2006/relationships/footnotes" Target="footnotes.xml"/><Relationship Id="rId15" Type="http://schemas.openxmlformats.org/officeDocument/2006/relationships/hyperlink" Target="https://scholar.google.com/scholar_lookup?journal=Forum+Qual+Soc+Res&amp;title=The+role+of+the+researcher+in+the+qualitative+research+process:+a+potential+barrier+to+archiving+qualitative+data&amp;author=AS+Fink&amp;volume=1&amp;issue=3&amp;publication_year=2000&amp;pages=4&amp;" TargetMode="External"/><Relationship Id="rId10" Type="http://schemas.openxmlformats.org/officeDocument/2006/relationships/image" Target="media/image2.tiff"/><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scholar.google.com/scholar_lookup?journal=J+Nurs+Scholar&amp;title=Ethics+in+qualitative+research&amp;author=A+Orb&amp;author=L+Eisenhauer&amp;author=D+Wynaden&amp;volume=33&amp;issue=1&amp;publication_year=2001&amp;pages=93-6&amp;"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30T03:11:14.002"/>
    </inkml:context>
    <inkml:brush xml:id="br0">
      <inkml:brushProperty name="width" value="0.1" units="cm"/>
      <inkml:brushProperty name="height" value="0.6" units="cm"/>
      <inkml:brushProperty name="inkEffects" value="pencil"/>
    </inkml:brush>
  </inkml:definitions>
  <inkml:trace contextRef="#ctx0" brushRef="#br0">0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9360</Words>
  <Characters>53357</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 (1712816)</dc:creator>
  <cp:keywords/>
  <dc:description/>
  <cp:lastModifiedBy>Margaret Kyakunda (1712816)</cp:lastModifiedBy>
  <cp:revision>2</cp:revision>
  <dcterms:created xsi:type="dcterms:W3CDTF">2021-02-01T03:51:00Z</dcterms:created>
  <dcterms:modified xsi:type="dcterms:W3CDTF">2021-02-01T03:51:00Z</dcterms:modified>
</cp:coreProperties>
</file>