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88A158" w14:textId="77777777" w:rsidR="001E2084" w:rsidRDefault="001E2084">
      <w:pPr>
        <w:rPr>
          <w:b/>
          <w:bCs/>
          <w:lang w:val="en-US"/>
        </w:rPr>
      </w:pPr>
      <w:r>
        <w:rPr>
          <w:lang w:val="en-US"/>
        </w:rPr>
        <w:t xml:space="preserve">                                     </w:t>
      </w:r>
      <w:r w:rsidR="00100DD4">
        <w:rPr>
          <w:b/>
          <w:bCs/>
          <w:lang w:val="en-US"/>
        </w:rPr>
        <w:t>NAME: A</w:t>
      </w:r>
      <w:r w:rsidR="00D7329E">
        <w:rPr>
          <w:b/>
          <w:bCs/>
          <w:lang w:val="en-US"/>
        </w:rPr>
        <w:t>LP</w:t>
      </w:r>
      <w:r w:rsidR="00100DD4">
        <w:rPr>
          <w:b/>
          <w:bCs/>
          <w:lang w:val="en-US"/>
        </w:rPr>
        <w:t>HA SILLA</w:t>
      </w:r>
      <w:r w:rsidR="00D7329E">
        <w:rPr>
          <w:b/>
          <w:bCs/>
          <w:lang w:val="en-US"/>
        </w:rPr>
        <w:t>H</w:t>
      </w:r>
      <w:r w:rsidR="00D7329E">
        <w:rPr>
          <w:b/>
          <w:bCs/>
          <w:lang w:val="en-US"/>
        </w:rPr>
        <w:br/>
      </w:r>
    </w:p>
    <w:p w14:paraId="59A25E6C" w14:textId="10A19D8A" w:rsidR="00D7329E" w:rsidRDefault="00D7329E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                           </w:t>
      </w:r>
      <w:r w:rsidR="000D55AD">
        <w:rPr>
          <w:b/>
          <w:bCs/>
          <w:lang w:val="en-US"/>
        </w:rPr>
        <w:t>STUDENT NUMBER: 1705038</w:t>
      </w:r>
    </w:p>
    <w:p w14:paraId="232561EB" w14:textId="4E7CBFA2" w:rsidR="009C339B" w:rsidRDefault="009C339B">
      <w:pPr>
        <w:rPr>
          <w:b/>
          <w:bCs/>
          <w:lang w:val="en-US"/>
        </w:rPr>
      </w:pPr>
      <w:r>
        <w:rPr>
          <w:b/>
          <w:bCs/>
          <w:lang w:val="en-US"/>
        </w:rPr>
        <w:t>MODULE</w:t>
      </w:r>
      <w:r w:rsidR="00E211DF">
        <w:rPr>
          <w:b/>
          <w:bCs/>
          <w:lang w:val="en-US"/>
        </w:rPr>
        <w:t>: CRIMINAL LAW</w:t>
      </w:r>
      <w:r w:rsidR="00E34FDC">
        <w:rPr>
          <w:b/>
          <w:bCs/>
          <w:lang w:val="en-US"/>
        </w:rPr>
        <w:t>(</w:t>
      </w:r>
      <w:r w:rsidR="009A4861">
        <w:rPr>
          <w:b/>
          <w:bCs/>
          <w:lang w:val="en-US"/>
        </w:rPr>
        <w:t>BMLW4002)</w:t>
      </w:r>
      <w:r w:rsidR="006F3EC5">
        <w:rPr>
          <w:b/>
          <w:bCs/>
          <w:lang w:val="en-US"/>
        </w:rPr>
        <w:t xml:space="preserve"> </w:t>
      </w:r>
      <w:r w:rsidR="00E211DF">
        <w:rPr>
          <w:b/>
          <w:bCs/>
          <w:lang w:val="en-US"/>
        </w:rPr>
        <w:t>/</w:t>
      </w:r>
      <w:r w:rsidR="008B61C7">
        <w:rPr>
          <w:b/>
          <w:bCs/>
          <w:lang w:val="en-US"/>
        </w:rPr>
        <w:t>INSANITY AND AUTOMATISM</w:t>
      </w:r>
    </w:p>
    <w:p w14:paraId="2722EA50" w14:textId="77B6CA13" w:rsidR="00E13DC6" w:rsidRDefault="0049700A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                   TASK 1</w:t>
      </w:r>
    </w:p>
    <w:p w14:paraId="52F9884D" w14:textId="698F70D3" w:rsidR="008B61C7" w:rsidRDefault="00A33310">
      <w:pPr>
        <w:rPr>
          <w:lang w:val="en-US"/>
        </w:rPr>
      </w:pPr>
      <w:r>
        <w:rPr>
          <w:b/>
          <w:bCs/>
          <w:lang w:val="en-US"/>
        </w:rPr>
        <w:t xml:space="preserve">       </w:t>
      </w:r>
      <w:r w:rsidR="004903C2">
        <w:rPr>
          <w:lang w:val="en-US"/>
        </w:rPr>
        <w:t>Criminal law provides defen</w:t>
      </w:r>
      <w:r w:rsidR="00AE3AE7">
        <w:rPr>
          <w:lang w:val="en-US"/>
        </w:rPr>
        <w:t>s</w:t>
      </w:r>
      <w:r w:rsidR="004903C2">
        <w:rPr>
          <w:lang w:val="en-US"/>
        </w:rPr>
        <w:t>e</w:t>
      </w:r>
      <w:r w:rsidR="00AE3AE7">
        <w:rPr>
          <w:lang w:val="en-US"/>
        </w:rPr>
        <w:t xml:space="preserve"> for a person with a mental condition</w:t>
      </w:r>
      <w:r w:rsidR="00C57E40">
        <w:rPr>
          <w:lang w:val="en-US"/>
        </w:rPr>
        <w:t xml:space="preserve">, therefore should not be </w:t>
      </w:r>
      <w:r w:rsidR="007B688E">
        <w:rPr>
          <w:lang w:val="en-US"/>
        </w:rPr>
        <w:t xml:space="preserve">held accountable for what would be </w:t>
      </w:r>
      <w:r w:rsidR="00A3703B">
        <w:rPr>
          <w:lang w:val="en-US"/>
        </w:rPr>
        <w:t xml:space="preserve">reported as </w:t>
      </w:r>
      <w:r w:rsidR="00CA4054">
        <w:rPr>
          <w:lang w:val="en-US"/>
        </w:rPr>
        <w:t xml:space="preserve">a criminal conduct. </w:t>
      </w:r>
      <w:r w:rsidR="00A06100">
        <w:rPr>
          <w:lang w:val="en-US"/>
        </w:rPr>
        <w:t>The defen</w:t>
      </w:r>
      <w:r w:rsidR="00A22941">
        <w:rPr>
          <w:lang w:val="en-US"/>
        </w:rPr>
        <w:t>se of insanity is dated from1843 and has</w:t>
      </w:r>
      <w:r w:rsidR="00D12797">
        <w:rPr>
          <w:lang w:val="en-US"/>
        </w:rPr>
        <w:t xml:space="preserve"> been subject to feedback for being out of line</w:t>
      </w:r>
      <w:r w:rsidR="002E58CC">
        <w:rPr>
          <w:lang w:val="en-US"/>
        </w:rPr>
        <w:t>, out of date and coming up short to reflect</w:t>
      </w:r>
      <w:r w:rsidR="00057460">
        <w:rPr>
          <w:lang w:val="en-US"/>
        </w:rPr>
        <w:t xml:space="preserve"> propels made in pharmaceutical, brain research</w:t>
      </w:r>
      <w:r w:rsidR="00B53627">
        <w:rPr>
          <w:lang w:val="en-US"/>
        </w:rPr>
        <w:t xml:space="preserve"> and psychiatry.</w:t>
      </w:r>
      <w:r w:rsidR="00CE3C5C">
        <w:rPr>
          <w:lang w:val="en-US"/>
        </w:rPr>
        <w:t xml:space="preserve"> </w:t>
      </w:r>
      <w:r w:rsidR="00C60CFC">
        <w:rPr>
          <w:lang w:val="en-US"/>
        </w:rPr>
        <w:t>A few substances have surveyed</w:t>
      </w:r>
      <w:r w:rsidR="00FD7011">
        <w:rPr>
          <w:lang w:val="en-US"/>
        </w:rPr>
        <w:t xml:space="preserve"> the defense of insanity and suggested it is in </w:t>
      </w:r>
      <w:r w:rsidR="00C54CFB">
        <w:rPr>
          <w:lang w:val="en-US"/>
        </w:rPr>
        <w:t>require of change. Be that</w:t>
      </w:r>
      <w:r w:rsidR="00066B78">
        <w:rPr>
          <w:lang w:val="en-US"/>
        </w:rPr>
        <w:t xml:space="preserve"> as </w:t>
      </w:r>
      <w:r w:rsidR="00C54CFB">
        <w:rPr>
          <w:lang w:val="en-US"/>
        </w:rPr>
        <w:t xml:space="preserve">it </w:t>
      </w:r>
      <w:r w:rsidR="00066B78">
        <w:rPr>
          <w:lang w:val="en-US"/>
        </w:rPr>
        <w:t>may, the substance of the defense has remained</w:t>
      </w:r>
      <w:r w:rsidR="005203D9">
        <w:rPr>
          <w:lang w:val="en-US"/>
        </w:rPr>
        <w:t xml:space="preserve"> unaltered, and so the blame holds on. Both the test</w:t>
      </w:r>
      <w:r w:rsidR="007222D3">
        <w:rPr>
          <w:lang w:val="en-US"/>
        </w:rPr>
        <w:t xml:space="preserve"> for unfitness to argue and the </w:t>
      </w:r>
      <w:r w:rsidR="00914B08">
        <w:rPr>
          <w:lang w:val="en-US"/>
        </w:rPr>
        <w:t>insanity</w:t>
      </w:r>
      <w:r w:rsidR="007222D3">
        <w:rPr>
          <w:lang w:val="en-US"/>
        </w:rPr>
        <w:t xml:space="preserve"> defense are established</w:t>
      </w:r>
      <w:r w:rsidR="00914B08">
        <w:rPr>
          <w:lang w:val="en-US"/>
        </w:rPr>
        <w:t xml:space="preserve"> within the 19</w:t>
      </w:r>
      <w:r w:rsidR="00914B08" w:rsidRPr="00281C7A">
        <w:rPr>
          <w:vertAlign w:val="superscript"/>
          <w:lang w:val="en-US"/>
        </w:rPr>
        <w:t>th</w:t>
      </w:r>
      <w:r w:rsidR="00281C7A">
        <w:rPr>
          <w:lang w:val="en-US"/>
        </w:rPr>
        <w:t xml:space="preserve"> Century lawful concepts and does not proceed without any changes</w:t>
      </w:r>
      <w:r w:rsidR="003C5FB1">
        <w:rPr>
          <w:lang w:val="en-US"/>
        </w:rPr>
        <w:t xml:space="preserve"> in pharmaceutical, brain research and psychiatry.</w:t>
      </w:r>
    </w:p>
    <w:p w14:paraId="3EE83BF9" w14:textId="345641BA" w:rsidR="00897641" w:rsidRDefault="00897641">
      <w:pPr>
        <w:rPr>
          <w:lang w:val="en-US"/>
        </w:rPr>
      </w:pPr>
      <w:r>
        <w:rPr>
          <w:lang w:val="en-US"/>
        </w:rPr>
        <w:t xml:space="preserve">        </w:t>
      </w:r>
      <w:r w:rsidR="008272D3">
        <w:rPr>
          <w:lang w:val="en-US"/>
        </w:rPr>
        <w:t xml:space="preserve">The </w:t>
      </w:r>
      <w:r w:rsidR="007A3D23">
        <w:rPr>
          <w:lang w:val="en-US"/>
        </w:rPr>
        <w:t>relation</w:t>
      </w:r>
      <w:r w:rsidR="000A529D">
        <w:rPr>
          <w:lang w:val="en-US"/>
        </w:rPr>
        <w:t>ship between the law on unfitness to argue and the defense of insanity</w:t>
      </w:r>
      <w:r w:rsidR="008D08DD">
        <w:rPr>
          <w:lang w:val="en-US"/>
        </w:rPr>
        <w:t xml:space="preserve"> is concerned with the address</w:t>
      </w:r>
      <w:r w:rsidR="00DF75E0">
        <w:rPr>
          <w:lang w:val="en-US"/>
        </w:rPr>
        <w:t xml:space="preserve"> of an accused’s mental state at the time of his or her</w:t>
      </w:r>
      <w:r w:rsidR="005013D8">
        <w:rPr>
          <w:lang w:val="en-US"/>
        </w:rPr>
        <w:t xml:space="preserve"> trial and not at the time in the event</w:t>
      </w:r>
      <w:r w:rsidR="00367637">
        <w:rPr>
          <w:lang w:val="en-US"/>
        </w:rPr>
        <w:t xml:space="preserve"> that the offense.</w:t>
      </w:r>
      <w:r w:rsidR="00ED4EF9">
        <w:rPr>
          <w:lang w:val="en-US"/>
        </w:rPr>
        <w:t xml:space="preserve"> An unfit individual</w:t>
      </w:r>
      <w:r w:rsidR="00CD03C6">
        <w:rPr>
          <w:lang w:val="en-US"/>
        </w:rPr>
        <w:t xml:space="preserve"> is subject to a hearing not a trial, though</w:t>
      </w:r>
      <w:r w:rsidR="000D0D0E">
        <w:rPr>
          <w:lang w:val="en-US"/>
        </w:rPr>
        <w:t xml:space="preserve"> an </w:t>
      </w:r>
      <w:r w:rsidR="00CD03C6">
        <w:rPr>
          <w:lang w:val="en-US"/>
        </w:rPr>
        <w:t>individual</w:t>
      </w:r>
      <w:r w:rsidR="000D0D0E">
        <w:rPr>
          <w:lang w:val="en-US"/>
        </w:rPr>
        <w:t xml:space="preserve"> who argues the defense of insanity is subject</w:t>
      </w:r>
      <w:r w:rsidR="005F2A59">
        <w:rPr>
          <w:lang w:val="en-US"/>
        </w:rPr>
        <w:t xml:space="preserve"> to the ordinary criminal process.</w:t>
      </w:r>
      <w:r w:rsidR="00491D7F">
        <w:rPr>
          <w:lang w:val="en-US"/>
        </w:rPr>
        <w:t xml:space="preserve"> Both </w:t>
      </w:r>
      <w:r w:rsidR="002D4FC2">
        <w:rPr>
          <w:lang w:val="en-US"/>
        </w:rPr>
        <w:t>insanity and automatism cover in that a mental</w:t>
      </w:r>
      <w:r w:rsidR="00E97A33">
        <w:rPr>
          <w:lang w:val="en-US"/>
        </w:rPr>
        <w:t xml:space="preserve"> clutter which an accused</w:t>
      </w:r>
      <w:r w:rsidR="009D4CBB">
        <w:rPr>
          <w:lang w:val="en-US"/>
        </w:rPr>
        <w:t xml:space="preserve"> has at the time of his or her hearing may have</w:t>
      </w:r>
      <w:r w:rsidR="00947533">
        <w:rPr>
          <w:lang w:val="en-US"/>
        </w:rPr>
        <w:t xml:space="preserve"> influenced him or her at the time of the commission</w:t>
      </w:r>
      <w:r w:rsidR="00652FBD">
        <w:rPr>
          <w:lang w:val="en-US"/>
        </w:rPr>
        <w:t xml:space="preserve"> of the offense</w:t>
      </w:r>
      <w:r w:rsidR="00DF7380">
        <w:rPr>
          <w:lang w:val="en-US"/>
        </w:rPr>
        <w:t>, be that as it may, there are diverse important</w:t>
      </w:r>
      <w:r w:rsidR="005141F9">
        <w:rPr>
          <w:lang w:val="en-US"/>
        </w:rPr>
        <w:t xml:space="preserve"> capacities at distinctive stages of </w:t>
      </w:r>
      <w:r w:rsidR="003149D9">
        <w:rPr>
          <w:lang w:val="en-US"/>
        </w:rPr>
        <w:t xml:space="preserve">criminal process( </w:t>
      </w:r>
      <w:r w:rsidR="00612F55">
        <w:rPr>
          <w:lang w:val="en-US"/>
        </w:rPr>
        <w:t>J</w:t>
      </w:r>
      <w:r w:rsidR="003149D9">
        <w:rPr>
          <w:lang w:val="en-US"/>
        </w:rPr>
        <w:t xml:space="preserve"> </w:t>
      </w:r>
      <w:proofErr w:type="spellStart"/>
      <w:r w:rsidR="003149D9">
        <w:rPr>
          <w:lang w:val="en-US"/>
        </w:rPr>
        <w:t>Peay</w:t>
      </w:r>
      <w:proofErr w:type="spellEnd"/>
      <w:r w:rsidR="00890EFD">
        <w:rPr>
          <w:lang w:val="en-US"/>
        </w:rPr>
        <w:t xml:space="preserve">, </w:t>
      </w:r>
      <w:r w:rsidR="00612F55">
        <w:rPr>
          <w:lang w:val="en-US"/>
        </w:rPr>
        <w:t>2011</w:t>
      </w:r>
      <w:r w:rsidR="00890EFD">
        <w:rPr>
          <w:lang w:val="en-US"/>
        </w:rPr>
        <w:t>).</w:t>
      </w:r>
      <w:r w:rsidR="00E30D93">
        <w:rPr>
          <w:lang w:val="en-US"/>
        </w:rPr>
        <w:t xml:space="preserve"> To </w:t>
      </w:r>
      <w:proofErr w:type="spellStart"/>
      <w:r w:rsidR="00E30D93">
        <w:rPr>
          <w:lang w:val="en-US"/>
        </w:rPr>
        <w:t>st</w:t>
      </w:r>
      <w:proofErr w:type="spellEnd"/>
      <w:r w:rsidR="00E30D93">
        <w:rPr>
          <w:lang w:val="en-US"/>
        </w:rPr>
        <w:t xml:space="preserve"> up an effective supplication</w:t>
      </w:r>
      <w:r w:rsidR="00C45863">
        <w:rPr>
          <w:lang w:val="en-US"/>
        </w:rPr>
        <w:t xml:space="preserve"> of insanity, it must be made clear that at the time of the act</w:t>
      </w:r>
      <w:r w:rsidR="00983A16">
        <w:rPr>
          <w:lang w:val="en-US"/>
        </w:rPr>
        <w:t>, the denounced was enduring beneath such a deformity</w:t>
      </w:r>
      <w:r w:rsidR="003E30B4">
        <w:rPr>
          <w:lang w:val="en-US"/>
        </w:rPr>
        <w:t xml:space="preserve"> of reason, that creates the denounced not knowing the nature and</w:t>
      </w:r>
      <w:r w:rsidR="00C57C8B">
        <w:rPr>
          <w:lang w:val="en-US"/>
        </w:rPr>
        <w:t xml:space="preserve"> quality of his or her act, or</w:t>
      </w:r>
      <w:r w:rsidR="00CB540E">
        <w:rPr>
          <w:lang w:val="en-US"/>
        </w:rPr>
        <w:t xml:space="preserve"> that in case he or she knows</w:t>
      </w:r>
      <w:r w:rsidR="00332E69">
        <w:rPr>
          <w:lang w:val="en-US"/>
        </w:rPr>
        <w:t>, he did not know the</w:t>
      </w:r>
      <w:r w:rsidR="00BD113E">
        <w:rPr>
          <w:lang w:val="en-US"/>
        </w:rPr>
        <w:t xml:space="preserve"> </w:t>
      </w:r>
      <w:r w:rsidR="00332E69">
        <w:rPr>
          <w:lang w:val="en-US"/>
        </w:rPr>
        <w:t>act was off base</w:t>
      </w:r>
      <w:r w:rsidR="008A5BB4">
        <w:rPr>
          <w:lang w:val="en-US"/>
        </w:rPr>
        <w:t xml:space="preserve"> </w:t>
      </w:r>
      <w:proofErr w:type="gramStart"/>
      <w:r w:rsidR="00BD113E">
        <w:rPr>
          <w:lang w:val="en-US"/>
        </w:rPr>
        <w:t xml:space="preserve">( </w:t>
      </w:r>
      <w:proofErr w:type="spellStart"/>
      <w:r w:rsidR="00BD113E">
        <w:rPr>
          <w:lang w:val="en-US"/>
        </w:rPr>
        <w:t>M’</w:t>
      </w:r>
      <w:r w:rsidR="003867E0">
        <w:rPr>
          <w:lang w:val="en-US"/>
        </w:rPr>
        <w:t>Naghten</w:t>
      </w:r>
      <w:proofErr w:type="spellEnd"/>
      <w:proofErr w:type="gramEnd"/>
      <w:r w:rsidR="003867E0">
        <w:rPr>
          <w:lang w:val="en-US"/>
        </w:rPr>
        <w:t xml:space="preserve"> Rules</w:t>
      </w:r>
      <w:r w:rsidR="00A365CA">
        <w:rPr>
          <w:lang w:val="en-US"/>
        </w:rPr>
        <w:t>, 1843).</w:t>
      </w:r>
      <w:r w:rsidR="007C6E67">
        <w:rPr>
          <w:lang w:val="en-US"/>
        </w:rPr>
        <w:t xml:space="preserve"> T</w:t>
      </w:r>
      <w:r w:rsidR="00836BF8">
        <w:rPr>
          <w:lang w:val="en-US"/>
        </w:rPr>
        <w:t xml:space="preserve">he </w:t>
      </w:r>
      <w:r w:rsidR="007C6E67">
        <w:rPr>
          <w:lang w:val="en-US"/>
        </w:rPr>
        <w:t>standard</w:t>
      </w:r>
      <w:r w:rsidR="00836BF8">
        <w:rPr>
          <w:lang w:val="en-US"/>
        </w:rPr>
        <w:t>s</w:t>
      </w:r>
      <w:r w:rsidR="007C6E67">
        <w:rPr>
          <w:lang w:val="en-US"/>
        </w:rPr>
        <w:t xml:space="preserve"> o</w:t>
      </w:r>
      <w:r w:rsidR="00836BF8">
        <w:rPr>
          <w:lang w:val="en-US"/>
        </w:rPr>
        <w:t>f Criminal law require the indictment</w:t>
      </w:r>
      <w:r w:rsidR="008A5BB4">
        <w:rPr>
          <w:lang w:val="en-US"/>
        </w:rPr>
        <w:t xml:space="preserve"> to demonstrate components of an offense</w:t>
      </w:r>
      <w:r w:rsidR="00972818">
        <w:rPr>
          <w:lang w:val="en-US"/>
        </w:rPr>
        <w:t xml:space="preserve"> committed by the accused, in case</w:t>
      </w:r>
      <w:r w:rsidR="006F1F8F">
        <w:rPr>
          <w:lang w:val="en-US"/>
        </w:rPr>
        <w:t xml:space="preserve"> they cannot be demonstrated, the </w:t>
      </w:r>
      <w:r w:rsidR="00FA72E1">
        <w:rPr>
          <w:lang w:val="en-US"/>
        </w:rPr>
        <w:t>accused ought to be vindicated</w:t>
      </w:r>
      <w:r w:rsidR="00907AA7">
        <w:rPr>
          <w:lang w:val="en-US"/>
        </w:rPr>
        <w:t>. If men</w:t>
      </w:r>
      <w:r w:rsidR="002A15E0">
        <w:rPr>
          <w:lang w:val="en-US"/>
        </w:rPr>
        <w:t>’</w:t>
      </w:r>
      <w:r w:rsidR="00907AA7">
        <w:rPr>
          <w:lang w:val="en-US"/>
        </w:rPr>
        <w:t>s rea</w:t>
      </w:r>
      <w:r w:rsidR="00364D13">
        <w:rPr>
          <w:lang w:val="en-US"/>
        </w:rPr>
        <w:t xml:space="preserve"> cannot be proved due to mental illness of the denounced</w:t>
      </w:r>
      <w:r w:rsidR="00482EA4">
        <w:rPr>
          <w:lang w:val="en-US"/>
        </w:rPr>
        <w:t xml:space="preserve"> at the time, he or</w:t>
      </w:r>
      <w:r w:rsidR="00034342">
        <w:rPr>
          <w:lang w:val="en-US"/>
        </w:rPr>
        <w:t xml:space="preserve"> </w:t>
      </w:r>
      <w:r w:rsidR="00482EA4">
        <w:rPr>
          <w:lang w:val="en-US"/>
        </w:rPr>
        <w:t xml:space="preserve">she </w:t>
      </w:r>
      <w:r w:rsidR="00034342">
        <w:rPr>
          <w:lang w:val="en-US"/>
        </w:rPr>
        <w:t>ought to be vindicated</w:t>
      </w:r>
      <w:r w:rsidR="00D40D63">
        <w:rPr>
          <w:lang w:val="en-US"/>
        </w:rPr>
        <w:t>, and if there are sufficient components</w:t>
      </w:r>
      <w:r w:rsidR="00F304DC">
        <w:rPr>
          <w:lang w:val="en-US"/>
        </w:rPr>
        <w:t xml:space="preserve"> to prove, the denounced</w:t>
      </w:r>
      <w:r w:rsidR="00EA020C">
        <w:rPr>
          <w:lang w:val="en-US"/>
        </w:rPr>
        <w:t xml:space="preserve"> </w:t>
      </w:r>
      <w:r w:rsidR="00F304DC">
        <w:rPr>
          <w:lang w:val="en-US"/>
        </w:rPr>
        <w:t xml:space="preserve">should be </w:t>
      </w:r>
      <w:r w:rsidR="00B55F8C">
        <w:rPr>
          <w:lang w:val="en-US"/>
        </w:rPr>
        <w:t xml:space="preserve">convicted no matter how </w:t>
      </w:r>
      <w:r w:rsidR="001B1C9C">
        <w:rPr>
          <w:lang w:val="en-US"/>
        </w:rPr>
        <w:t xml:space="preserve">rationally </w:t>
      </w:r>
      <w:r w:rsidR="008E4E7D">
        <w:rPr>
          <w:lang w:val="en-US"/>
        </w:rPr>
        <w:t>disordered he or she was</w:t>
      </w:r>
      <w:r w:rsidR="001067AA">
        <w:rPr>
          <w:lang w:val="en-US"/>
        </w:rPr>
        <w:t>.</w:t>
      </w:r>
      <w:r w:rsidR="00EE3916">
        <w:rPr>
          <w:lang w:val="en-US"/>
        </w:rPr>
        <w:t xml:space="preserve"> </w:t>
      </w:r>
    </w:p>
    <w:p w14:paraId="05F32788" w14:textId="06B6D767" w:rsidR="007B5FC1" w:rsidRDefault="007B5FC1">
      <w:pPr>
        <w:rPr>
          <w:b/>
          <w:bCs/>
          <w:lang w:val="en-US"/>
        </w:rPr>
      </w:pPr>
      <w:r>
        <w:rPr>
          <w:lang w:val="en-US"/>
        </w:rPr>
        <w:t xml:space="preserve">Where an individual need control of his or her </w:t>
      </w:r>
      <w:r w:rsidR="00A33144">
        <w:rPr>
          <w:lang w:val="en-US"/>
        </w:rPr>
        <w:t>body at the time of the criminal</w:t>
      </w:r>
      <w:r w:rsidR="000C0E7B">
        <w:rPr>
          <w:lang w:val="en-US"/>
        </w:rPr>
        <w:t xml:space="preserve"> </w:t>
      </w:r>
      <w:r w:rsidR="00A33144">
        <w:rPr>
          <w:lang w:val="en-US"/>
        </w:rPr>
        <w:t>offense</w:t>
      </w:r>
      <w:r w:rsidR="000C0E7B">
        <w:rPr>
          <w:lang w:val="en-US"/>
        </w:rPr>
        <w:t>, which need of control</w:t>
      </w:r>
      <w:r w:rsidR="002B1509">
        <w:rPr>
          <w:lang w:val="en-US"/>
        </w:rPr>
        <w:t xml:space="preserve"> was not caused by his or her</w:t>
      </w:r>
      <w:r w:rsidR="00FA43B2">
        <w:rPr>
          <w:lang w:val="en-US"/>
        </w:rPr>
        <w:t xml:space="preserve"> possess earlier blame, he or she</w:t>
      </w:r>
      <w:r w:rsidR="00DC3AB1">
        <w:rPr>
          <w:lang w:val="en-US"/>
        </w:rPr>
        <w:t xml:space="preserve"> may argue not blameworthy and may be </w:t>
      </w:r>
      <w:r w:rsidR="003D72C3">
        <w:rPr>
          <w:lang w:val="en-US"/>
        </w:rPr>
        <w:t>acquitted. This is refe</w:t>
      </w:r>
      <w:r w:rsidR="000A36CA">
        <w:rPr>
          <w:lang w:val="en-US"/>
        </w:rPr>
        <w:t>r</w:t>
      </w:r>
      <w:r w:rsidR="003D72C3">
        <w:rPr>
          <w:lang w:val="en-US"/>
        </w:rPr>
        <w:t>red to</w:t>
      </w:r>
      <w:r w:rsidR="000A36CA">
        <w:rPr>
          <w:lang w:val="en-US"/>
        </w:rPr>
        <w:t xml:space="preserve"> as automatism, </w:t>
      </w:r>
      <w:r w:rsidR="0028538B">
        <w:rPr>
          <w:lang w:val="en-US"/>
        </w:rPr>
        <w:t>and the source of involunta</w:t>
      </w:r>
      <w:r w:rsidR="00025C2B">
        <w:rPr>
          <w:lang w:val="en-US"/>
        </w:rPr>
        <w:t>riness is not internal but external</w:t>
      </w:r>
      <w:r w:rsidR="00143364">
        <w:rPr>
          <w:lang w:val="en-US"/>
        </w:rPr>
        <w:t xml:space="preserve"> </w:t>
      </w:r>
      <w:r w:rsidR="00025C2B">
        <w:rPr>
          <w:lang w:val="en-US"/>
        </w:rPr>
        <w:t>(</w:t>
      </w:r>
      <w:r w:rsidR="00E0202B" w:rsidRPr="00E0202B">
        <w:rPr>
          <w:b/>
          <w:bCs/>
          <w:lang w:val="en-US"/>
        </w:rPr>
        <w:t>Hi</w:t>
      </w:r>
      <w:r w:rsidR="00143364" w:rsidRPr="00E0202B">
        <w:rPr>
          <w:b/>
          <w:bCs/>
          <w:lang w:val="en-US"/>
        </w:rPr>
        <w:t>ll</w:t>
      </w:r>
      <w:r w:rsidR="00E0202B">
        <w:rPr>
          <w:b/>
          <w:bCs/>
          <w:lang w:val="en-US"/>
        </w:rPr>
        <w:t xml:space="preserve"> v Baxter </w:t>
      </w:r>
      <w:r w:rsidR="004F77A8">
        <w:rPr>
          <w:b/>
          <w:bCs/>
          <w:lang w:val="en-US"/>
        </w:rPr>
        <w:t xml:space="preserve">(1958). </w:t>
      </w:r>
      <w:r w:rsidR="003F2AB0">
        <w:rPr>
          <w:lang w:val="en-US"/>
        </w:rPr>
        <w:t>The prosecution</w:t>
      </w:r>
      <w:r w:rsidR="00D428F0">
        <w:rPr>
          <w:lang w:val="en-US"/>
        </w:rPr>
        <w:t xml:space="preserve"> </w:t>
      </w:r>
      <w:r w:rsidR="00D52160">
        <w:rPr>
          <w:lang w:val="en-US"/>
        </w:rPr>
        <w:t>must demonstrate that the accused conduct was intentional</w:t>
      </w:r>
      <w:r w:rsidR="0031583C">
        <w:rPr>
          <w:lang w:val="en-US"/>
        </w:rPr>
        <w:t xml:space="preserve"> which he or she was in control of his real developments</w:t>
      </w:r>
      <w:r w:rsidR="008F3A51">
        <w:rPr>
          <w:lang w:val="en-US"/>
        </w:rPr>
        <w:t xml:space="preserve"> and was driving without care indeed, in spite of the fact tha</w:t>
      </w:r>
      <w:r w:rsidR="00494D04">
        <w:rPr>
          <w:lang w:val="en-US"/>
        </w:rPr>
        <w:t xml:space="preserve">t </w:t>
      </w:r>
      <w:r w:rsidR="008F3A51">
        <w:rPr>
          <w:lang w:val="en-US"/>
        </w:rPr>
        <w:t xml:space="preserve">the was </w:t>
      </w:r>
      <w:r w:rsidR="00494D04">
        <w:rPr>
          <w:lang w:val="en-US"/>
        </w:rPr>
        <w:t>in a hypoglycemic</w:t>
      </w:r>
      <w:r w:rsidR="00BC3731">
        <w:rPr>
          <w:lang w:val="en-US"/>
        </w:rPr>
        <w:t xml:space="preserve"> state</w:t>
      </w:r>
      <w:r w:rsidR="00AA137F">
        <w:rPr>
          <w:lang w:val="en-US"/>
        </w:rPr>
        <w:t xml:space="preserve"> (</w:t>
      </w:r>
      <w:r w:rsidR="00AA137F">
        <w:rPr>
          <w:b/>
          <w:bCs/>
          <w:lang w:val="en-US"/>
        </w:rPr>
        <w:t>B</w:t>
      </w:r>
      <w:r w:rsidR="00A4541E">
        <w:rPr>
          <w:b/>
          <w:bCs/>
          <w:lang w:val="en-US"/>
        </w:rPr>
        <w:t>roome v Perkins</w:t>
      </w:r>
      <w:r w:rsidR="00B32375">
        <w:rPr>
          <w:b/>
          <w:bCs/>
          <w:lang w:val="en-US"/>
        </w:rPr>
        <w:t xml:space="preserve"> </w:t>
      </w:r>
      <w:r w:rsidR="00A4541E">
        <w:rPr>
          <w:b/>
          <w:bCs/>
          <w:lang w:val="en-US"/>
        </w:rPr>
        <w:t>(1987).</w:t>
      </w:r>
      <w:r w:rsidR="00B34A47">
        <w:rPr>
          <w:b/>
          <w:bCs/>
          <w:lang w:val="en-US"/>
        </w:rPr>
        <w:t xml:space="preserve"> </w:t>
      </w:r>
      <w:r w:rsidR="00B32375">
        <w:rPr>
          <w:lang w:val="en-US"/>
        </w:rPr>
        <w:t>Judges can give the express</w:t>
      </w:r>
      <w:r w:rsidR="006F1163">
        <w:rPr>
          <w:lang w:val="en-US"/>
        </w:rPr>
        <w:t xml:space="preserve"> a </w:t>
      </w:r>
      <w:proofErr w:type="gramStart"/>
      <w:r w:rsidR="006F1163">
        <w:rPr>
          <w:lang w:val="en-US"/>
        </w:rPr>
        <w:t>present</w:t>
      </w:r>
      <w:r w:rsidR="00775326">
        <w:rPr>
          <w:lang w:val="en-US"/>
        </w:rPr>
        <w:t xml:space="preserve"> </w:t>
      </w:r>
      <w:r w:rsidR="006F1163">
        <w:rPr>
          <w:lang w:val="en-US"/>
        </w:rPr>
        <w:t>day</w:t>
      </w:r>
      <w:proofErr w:type="gramEnd"/>
      <w:r w:rsidR="006F1163">
        <w:rPr>
          <w:lang w:val="en-US"/>
        </w:rPr>
        <w:t xml:space="preserve"> elucidation on how to co</w:t>
      </w:r>
      <w:r w:rsidR="00CC790D">
        <w:rPr>
          <w:lang w:val="en-US"/>
        </w:rPr>
        <w:t xml:space="preserve">ordinate the jury </w:t>
      </w:r>
      <w:r w:rsidR="001A30AC">
        <w:rPr>
          <w:lang w:val="en-US"/>
        </w:rPr>
        <w:t>“</w:t>
      </w:r>
      <w:r w:rsidR="00CC790D">
        <w:rPr>
          <w:lang w:val="en-US"/>
        </w:rPr>
        <w:t>disease of mind</w:t>
      </w:r>
      <w:r w:rsidR="001A30AC">
        <w:rPr>
          <w:lang w:val="en-US"/>
        </w:rPr>
        <w:t>”</w:t>
      </w:r>
      <w:r w:rsidR="001F4DAC">
        <w:rPr>
          <w:lang w:val="en-US"/>
        </w:rPr>
        <w:t xml:space="preserve"> is po</w:t>
      </w:r>
      <w:r w:rsidR="006F79B7">
        <w:rPr>
          <w:lang w:val="en-US"/>
        </w:rPr>
        <w:t>r</w:t>
      </w:r>
      <w:r w:rsidR="001F4DAC">
        <w:rPr>
          <w:lang w:val="en-US"/>
        </w:rPr>
        <w:t>trayed as an impedance of mental working</w:t>
      </w:r>
      <w:r w:rsidR="0058646C">
        <w:rPr>
          <w:lang w:val="en-US"/>
        </w:rPr>
        <w:t xml:space="preserve"> caused by restorative condition</w:t>
      </w:r>
      <w:r w:rsidR="006F79B7">
        <w:rPr>
          <w:lang w:val="en-US"/>
        </w:rPr>
        <w:t xml:space="preserve"> ( </w:t>
      </w:r>
      <w:r w:rsidR="00603DF3">
        <w:rPr>
          <w:b/>
          <w:bCs/>
          <w:lang w:val="en-US"/>
        </w:rPr>
        <w:t>R V Hennessy (19</w:t>
      </w:r>
      <w:r w:rsidR="00451BC5">
        <w:rPr>
          <w:b/>
          <w:bCs/>
          <w:lang w:val="en-US"/>
        </w:rPr>
        <w:t>8</w:t>
      </w:r>
      <w:r w:rsidR="00603DF3">
        <w:rPr>
          <w:b/>
          <w:bCs/>
          <w:lang w:val="en-US"/>
        </w:rPr>
        <w:t>9</w:t>
      </w:r>
      <w:r w:rsidR="00451BC5">
        <w:rPr>
          <w:b/>
          <w:bCs/>
          <w:lang w:val="en-US"/>
        </w:rPr>
        <w:t>)</w:t>
      </w:r>
      <w:r w:rsidR="008E3E3C">
        <w:rPr>
          <w:b/>
          <w:bCs/>
          <w:lang w:val="en-US"/>
        </w:rPr>
        <w:t xml:space="preserve">, </w:t>
      </w:r>
      <w:r w:rsidR="008E3E3C">
        <w:rPr>
          <w:lang w:val="en-US"/>
        </w:rPr>
        <w:t>hyperglycemic</w:t>
      </w:r>
      <w:r w:rsidR="00645A18">
        <w:rPr>
          <w:lang w:val="en-US"/>
        </w:rPr>
        <w:t xml:space="preserve"> attacks caused by diabetes</w:t>
      </w:r>
      <w:r w:rsidR="0003692C">
        <w:rPr>
          <w:lang w:val="en-US"/>
        </w:rPr>
        <w:t xml:space="preserve"> leading to high blood sugar</w:t>
      </w:r>
      <w:r w:rsidR="000D2AD2">
        <w:rPr>
          <w:lang w:val="en-US"/>
        </w:rPr>
        <w:t xml:space="preserve"> levels.</w:t>
      </w:r>
      <w:r w:rsidR="00F11F8A">
        <w:rPr>
          <w:lang w:val="en-US"/>
        </w:rPr>
        <w:t xml:space="preserve"> “</w:t>
      </w:r>
      <w:r w:rsidR="008210D3">
        <w:rPr>
          <w:lang w:val="en-US"/>
        </w:rPr>
        <w:t>Disease of mind”</w:t>
      </w:r>
      <w:r w:rsidR="00991FBA">
        <w:rPr>
          <w:lang w:val="en-US"/>
        </w:rPr>
        <w:t xml:space="preserve"> is not limited to</w:t>
      </w:r>
      <w:r w:rsidR="00FD7A9D">
        <w:rPr>
          <w:lang w:val="en-US"/>
        </w:rPr>
        <w:t xml:space="preserve"> mental illness. It may be an illness</w:t>
      </w:r>
      <w:r w:rsidR="00C558CC">
        <w:rPr>
          <w:lang w:val="en-US"/>
        </w:rPr>
        <w:t xml:space="preserve"> which</w:t>
      </w:r>
      <w:r w:rsidR="00A05BE2">
        <w:rPr>
          <w:lang w:val="en-US"/>
        </w:rPr>
        <w:t xml:space="preserve"> </w:t>
      </w:r>
      <w:r w:rsidR="00C558CC">
        <w:rPr>
          <w:lang w:val="en-US"/>
        </w:rPr>
        <w:t>influences the correct working of the intellect</w:t>
      </w:r>
      <w:r w:rsidR="00A05BE2">
        <w:rPr>
          <w:lang w:val="en-US"/>
        </w:rPr>
        <w:t>.</w:t>
      </w:r>
      <w:r w:rsidR="00575668">
        <w:rPr>
          <w:lang w:val="en-US"/>
        </w:rPr>
        <w:t xml:space="preserve"> The </w:t>
      </w:r>
      <w:proofErr w:type="spellStart"/>
      <w:r w:rsidR="00575668">
        <w:rPr>
          <w:lang w:val="en-US"/>
        </w:rPr>
        <w:t>M</w:t>
      </w:r>
      <w:r w:rsidR="009A639B">
        <w:rPr>
          <w:lang w:val="en-US"/>
        </w:rPr>
        <w:t>’</w:t>
      </w:r>
      <w:r w:rsidR="00575668">
        <w:rPr>
          <w:lang w:val="en-US"/>
        </w:rPr>
        <w:t>Naght</w:t>
      </w:r>
      <w:r w:rsidR="00BD49C1">
        <w:rPr>
          <w:lang w:val="en-US"/>
        </w:rPr>
        <w:t>o</w:t>
      </w:r>
      <w:r w:rsidR="00575668">
        <w:rPr>
          <w:lang w:val="en-US"/>
        </w:rPr>
        <w:t>n</w:t>
      </w:r>
      <w:proofErr w:type="spellEnd"/>
      <w:r w:rsidR="00575668">
        <w:rPr>
          <w:lang w:val="en-US"/>
        </w:rPr>
        <w:t xml:space="preserve"> test</w:t>
      </w:r>
      <w:r w:rsidR="00301288">
        <w:rPr>
          <w:lang w:val="en-US"/>
        </w:rPr>
        <w:t xml:space="preserve"> </w:t>
      </w:r>
      <w:r w:rsidR="00881D80">
        <w:rPr>
          <w:lang w:val="en-US"/>
        </w:rPr>
        <w:t>req</w:t>
      </w:r>
      <w:r w:rsidR="00301288">
        <w:rPr>
          <w:lang w:val="en-US"/>
        </w:rPr>
        <w:t>u</w:t>
      </w:r>
      <w:r w:rsidR="00881D80">
        <w:rPr>
          <w:lang w:val="en-US"/>
        </w:rPr>
        <w:t>ires the denounced to be suff</w:t>
      </w:r>
      <w:r w:rsidR="00775326">
        <w:rPr>
          <w:lang w:val="en-US"/>
        </w:rPr>
        <w:t>e</w:t>
      </w:r>
      <w:r w:rsidR="00881D80">
        <w:rPr>
          <w:lang w:val="en-US"/>
        </w:rPr>
        <w:t xml:space="preserve">ring </w:t>
      </w:r>
      <w:r w:rsidR="00CD5EA2">
        <w:rPr>
          <w:lang w:val="en-US"/>
        </w:rPr>
        <w:t xml:space="preserve">from a </w:t>
      </w:r>
      <w:r w:rsidR="0053013C">
        <w:rPr>
          <w:lang w:val="en-US"/>
        </w:rPr>
        <w:t>“</w:t>
      </w:r>
      <w:r w:rsidR="00CD5EA2">
        <w:rPr>
          <w:lang w:val="en-US"/>
        </w:rPr>
        <w:t>defect of reason</w:t>
      </w:r>
      <w:r w:rsidR="0053013C">
        <w:rPr>
          <w:lang w:val="en-US"/>
        </w:rPr>
        <w:t>” and for the defense of insanity</w:t>
      </w:r>
      <w:r w:rsidR="00301288">
        <w:rPr>
          <w:lang w:val="en-US"/>
        </w:rPr>
        <w:t xml:space="preserve"> to operate,</w:t>
      </w:r>
      <w:r w:rsidR="00E46014">
        <w:rPr>
          <w:lang w:val="en-US"/>
        </w:rPr>
        <w:t xml:space="preserve"> the denounced powers of</w:t>
      </w:r>
      <w:r w:rsidR="000E05C1">
        <w:rPr>
          <w:lang w:val="en-US"/>
        </w:rPr>
        <w:t xml:space="preserve"> reasoning have to be impaired</w:t>
      </w:r>
      <w:r w:rsidR="00421B67">
        <w:rPr>
          <w:lang w:val="en-US"/>
        </w:rPr>
        <w:t xml:space="preserve"> at the time of the commission of offense</w:t>
      </w:r>
      <w:r w:rsidR="00597596">
        <w:rPr>
          <w:lang w:val="en-US"/>
        </w:rPr>
        <w:t xml:space="preserve"> (</w:t>
      </w:r>
      <w:r w:rsidR="00597596">
        <w:rPr>
          <w:b/>
          <w:bCs/>
          <w:lang w:val="en-US"/>
        </w:rPr>
        <w:t>R V Clarke (</w:t>
      </w:r>
      <w:r w:rsidR="00FB0F11">
        <w:rPr>
          <w:b/>
          <w:bCs/>
          <w:lang w:val="en-US"/>
        </w:rPr>
        <w:t>1972).</w:t>
      </w:r>
      <w:r w:rsidR="0098076C">
        <w:rPr>
          <w:b/>
          <w:bCs/>
          <w:lang w:val="en-US"/>
        </w:rPr>
        <w:t xml:space="preserve"> </w:t>
      </w:r>
      <w:r w:rsidR="00E87542">
        <w:rPr>
          <w:lang w:val="en-US"/>
        </w:rPr>
        <w:t>Other res</w:t>
      </w:r>
      <w:r w:rsidR="00047BA8">
        <w:rPr>
          <w:lang w:val="en-US"/>
        </w:rPr>
        <w:t>t</w:t>
      </w:r>
      <w:r w:rsidR="00E87542">
        <w:rPr>
          <w:lang w:val="en-US"/>
        </w:rPr>
        <w:t>orative conditions</w:t>
      </w:r>
      <w:r w:rsidR="00337BF8">
        <w:rPr>
          <w:lang w:val="en-US"/>
        </w:rPr>
        <w:t xml:space="preserve"> that may well be deciphered</w:t>
      </w:r>
      <w:r w:rsidR="004A23B7">
        <w:rPr>
          <w:lang w:val="en-US"/>
        </w:rPr>
        <w:t xml:space="preserve"> as mental disorder</w:t>
      </w:r>
      <w:r w:rsidR="00B45958">
        <w:rPr>
          <w:lang w:val="en-US"/>
        </w:rPr>
        <w:t xml:space="preserve"> </w:t>
      </w:r>
      <w:r w:rsidR="00B45958">
        <w:rPr>
          <w:lang w:val="en-US"/>
        </w:rPr>
        <w:lastRenderedPageBreak/>
        <w:t xml:space="preserve">may come beneath </w:t>
      </w:r>
      <w:proofErr w:type="spellStart"/>
      <w:r w:rsidR="00B45958">
        <w:rPr>
          <w:lang w:val="en-US"/>
        </w:rPr>
        <w:t>M’Naghten</w:t>
      </w:r>
      <w:proofErr w:type="spellEnd"/>
      <w:r w:rsidR="00B45958">
        <w:rPr>
          <w:lang w:val="en-US"/>
        </w:rPr>
        <w:t xml:space="preserve"> rules</w:t>
      </w:r>
      <w:r w:rsidR="00047BA8">
        <w:rPr>
          <w:lang w:val="en-US"/>
        </w:rPr>
        <w:t xml:space="preserve"> as craziness</w:t>
      </w:r>
      <w:r w:rsidR="00DB35E7">
        <w:rPr>
          <w:lang w:val="en-US"/>
        </w:rPr>
        <w:t xml:space="preserve"> are schizophrenia, sleepwalk and epilepsy</w:t>
      </w:r>
      <w:r w:rsidR="00C52AF2">
        <w:rPr>
          <w:lang w:val="en-US"/>
        </w:rPr>
        <w:t>.</w:t>
      </w:r>
      <w:r w:rsidR="00ED5BF2">
        <w:rPr>
          <w:lang w:val="en-US"/>
        </w:rPr>
        <w:t xml:space="preserve"> </w:t>
      </w:r>
      <w:proofErr w:type="gramStart"/>
      <w:r w:rsidR="00ED5BF2">
        <w:rPr>
          <w:b/>
          <w:bCs/>
          <w:lang w:val="en-US"/>
        </w:rPr>
        <w:t xml:space="preserve">( </w:t>
      </w:r>
      <w:r w:rsidR="00ED5BF2">
        <w:rPr>
          <w:lang w:val="en-US"/>
        </w:rPr>
        <w:t>In</w:t>
      </w:r>
      <w:proofErr w:type="gramEnd"/>
      <w:r w:rsidR="00ED5BF2">
        <w:rPr>
          <w:lang w:val="en-US"/>
        </w:rPr>
        <w:t xml:space="preserve"> </w:t>
      </w:r>
      <w:r w:rsidR="00ED5BF2">
        <w:rPr>
          <w:b/>
          <w:bCs/>
          <w:lang w:val="en-US"/>
        </w:rPr>
        <w:t>R v Quick(</w:t>
      </w:r>
      <w:r w:rsidR="006B130C">
        <w:rPr>
          <w:b/>
          <w:bCs/>
          <w:lang w:val="en-US"/>
        </w:rPr>
        <w:t xml:space="preserve">1973), </w:t>
      </w:r>
      <w:r w:rsidR="0048763C">
        <w:rPr>
          <w:lang w:val="en-US"/>
        </w:rPr>
        <w:t>the loss of control emerged</w:t>
      </w:r>
      <w:r w:rsidR="007C6E62">
        <w:rPr>
          <w:lang w:val="en-US"/>
        </w:rPr>
        <w:t xml:space="preserve"> when a diabetic endured a hypoglycemic attack</w:t>
      </w:r>
      <w:r w:rsidR="002403F4">
        <w:rPr>
          <w:lang w:val="en-US"/>
        </w:rPr>
        <w:t xml:space="preserve"> taking after his disappointment to eat after taking</w:t>
      </w:r>
      <w:r w:rsidR="00CF7FFE">
        <w:rPr>
          <w:lang w:val="en-US"/>
        </w:rPr>
        <w:t xml:space="preserve"> affront and was classified as an automatism supplication</w:t>
      </w:r>
      <w:r w:rsidR="00B5575A">
        <w:rPr>
          <w:lang w:val="en-US"/>
        </w:rPr>
        <w:t xml:space="preserve"> and thus an outside cause.</w:t>
      </w:r>
      <w:r w:rsidR="00BC34D4">
        <w:rPr>
          <w:lang w:val="en-US"/>
        </w:rPr>
        <w:t xml:space="preserve"> The nature and quality acts of the resistance depend on </w:t>
      </w:r>
      <w:r w:rsidR="00F8777B">
        <w:rPr>
          <w:lang w:val="en-US"/>
        </w:rPr>
        <w:t xml:space="preserve">the concept of what must be known </w:t>
      </w:r>
      <w:r w:rsidR="00C204A8">
        <w:rPr>
          <w:lang w:val="en-US"/>
        </w:rPr>
        <w:t>and the courts would contend that the insanity</w:t>
      </w:r>
      <w:r w:rsidR="00DB7D39">
        <w:rPr>
          <w:lang w:val="en-US"/>
        </w:rPr>
        <w:t xml:space="preserve"> defense is inaccessible on the off chance</w:t>
      </w:r>
      <w:r w:rsidR="00676FEE">
        <w:rPr>
          <w:lang w:val="en-US"/>
        </w:rPr>
        <w:t xml:space="preserve"> that the denounced is mindful of the physical viewpoints of his acts</w:t>
      </w:r>
      <w:r w:rsidR="003671B9">
        <w:rPr>
          <w:lang w:val="en-US"/>
        </w:rPr>
        <w:t>.</w:t>
      </w:r>
      <w:r w:rsidR="007D7FB0">
        <w:rPr>
          <w:lang w:val="en-US"/>
        </w:rPr>
        <w:t xml:space="preserve"> I</w:t>
      </w:r>
      <w:r w:rsidR="00854F3D">
        <w:rPr>
          <w:lang w:val="en-US"/>
        </w:rPr>
        <w:t>n a physical sense it will be exceptionally un</w:t>
      </w:r>
      <w:r w:rsidR="001C03E9">
        <w:rPr>
          <w:lang w:val="en-US"/>
        </w:rPr>
        <w:t>common for an individual with an important restorative or physical condition not</w:t>
      </w:r>
      <w:r w:rsidR="00BB1E08">
        <w:rPr>
          <w:lang w:val="en-US"/>
        </w:rPr>
        <w:t xml:space="preserve"> </w:t>
      </w:r>
      <w:r w:rsidR="001C03E9">
        <w:rPr>
          <w:lang w:val="en-US"/>
        </w:rPr>
        <w:t>to have the information</w:t>
      </w:r>
      <w:r w:rsidR="000E3340">
        <w:rPr>
          <w:lang w:val="en-US"/>
        </w:rPr>
        <w:t xml:space="preserve"> of the nature and quality of his or</w:t>
      </w:r>
      <w:r w:rsidR="00BB1E08">
        <w:rPr>
          <w:lang w:val="en-US"/>
        </w:rPr>
        <w:t xml:space="preserve"> her activities (</w:t>
      </w:r>
      <w:r w:rsidR="00AC4FD9">
        <w:rPr>
          <w:b/>
          <w:bCs/>
          <w:lang w:val="en-US"/>
        </w:rPr>
        <w:t xml:space="preserve">R V </w:t>
      </w:r>
      <w:proofErr w:type="spellStart"/>
      <w:proofErr w:type="gramStart"/>
      <w:r w:rsidR="00AC4FD9">
        <w:rPr>
          <w:b/>
          <w:bCs/>
          <w:lang w:val="en-US"/>
        </w:rPr>
        <w:t>Codere</w:t>
      </w:r>
      <w:proofErr w:type="spellEnd"/>
      <w:r w:rsidR="00AC4FD9">
        <w:rPr>
          <w:b/>
          <w:bCs/>
          <w:lang w:val="en-US"/>
        </w:rPr>
        <w:t>(</w:t>
      </w:r>
      <w:proofErr w:type="gramEnd"/>
      <w:r w:rsidR="00AC4FD9">
        <w:rPr>
          <w:b/>
          <w:bCs/>
          <w:lang w:val="en-US"/>
        </w:rPr>
        <w:t>1917).</w:t>
      </w:r>
    </w:p>
    <w:p w14:paraId="196DD41F" w14:textId="05CE1196" w:rsidR="005B2778" w:rsidRDefault="001F0E7D">
      <w:pPr>
        <w:rPr>
          <w:lang w:val="en-US"/>
        </w:rPr>
      </w:pPr>
      <w:r>
        <w:rPr>
          <w:lang w:val="en-US"/>
        </w:rPr>
        <w:t>The issue</w:t>
      </w:r>
      <w:r w:rsidR="00EF4F90">
        <w:rPr>
          <w:lang w:val="en-US"/>
        </w:rPr>
        <w:t>s</w:t>
      </w:r>
      <w:r w:rsidR="0078697F">
        <w:rPr>
          <w:lang w:val="en-US"/>
        </w:rPr>
        <w:t xml:space="preserve"> </w:t>
      </w:r>
      <w:r w:rsidR="0050681A">
        <w:rPr>
          <w:lang w:val="en-US"/>
        </w:rPr>
        <w:t>with the present law</w:t>
      </w:r>
      <w:r w:rsidR="00EF4F90">
        <w:rPr>
          <w:lang w:val="en-US"/>
        </w:rPr>
        <w:t xml:space="preserve"> are </w:t>
      </w:r>
      <w:r w:rsidR="00090FEA">
        <w:rPr>
          <w:lang w:val="en-US"/>
        </w:rPr>
        <w:t>that the jurors w</w:t>
      </w:r>
      <w:r w:rsidR="00D30A21">
        <w:rPr>
          <w:lang w:val="en-US"/>
        </w:rPr>
        <w:t>e</w:t>
      </w:r>
      <w:r w:rsidR="00090FEA">
        <w:rPr>
          <w:lang w:val="en-US"/>
        </w:rPr>
        <w:t>re told for the decision</w:t>
      </w:r>
      <w:r w:rsidR="00D30A21">
        <w:rPr>
          <w:lang w:val="en-US"/>
        </w:rPr>
        <w:t xml:space="preserve"> of not blameworthy by reason of insanity</w:t>
      </w:r>
      <w:r w:rsidR="00F76E2D">
        <w:rPr>
          <w:lang w:val="en-US"/>
        </w:rPr>
        <w:t xml:space="preserve"> to be given, the arrangement must demonstrate</w:t>
      </w:r>
      <w:r w:rsidR="003C6417">
        <w:rPr>
          <w:lang w:val="en-US"/>
        </w:rPr>
        <w:t xml:space="preserve"> that the denounced did the act or made</w:t>
      </w:r>
      <w:r w:rsidR="00E412BF">
        <w:rPr>
          <w:lang w:val="en-US"/>
        </w:rPr>
        <w:t xml:space="preserve"> the exclusion and the indictment required</w:t>
      </w:r>
      <w:r w:rsidR="009543BE">
        <w:rPr>
          <w:lang w:val="en-US"/>
        </w:rPr>
        <w:t xml:space="preserve"> to demonstrate the fixings</w:t>
      </w:r>
      <w:r w:rsidR="00B20B1B">
        <w:rPr>
          <w:lang w:val="en-US"/>
        </w:rPr>
        <w:t xml:space="preserve"> which constitute the </w:t>
      </w:r>
      <w:proofErr w:type="spellStart"/>
      <w:r w:rsidR="0080210D">
        <w:rPr>
          <w:lang w:val="en-US"/>
        </w:rPr>
        <w:t>a</w:t>
      </w:r>
      <w:r w:rsidR="00B20B1B">
        <w:rPr>
          <w:lang w:val="en-US"/>
        </w:rPr>
        <w:t>cteus</w:t>
      </w:r>
      <w:proofErr w:type="spellEnd"/>
      <w:r w:rsidR="00B20B1B">
        <w:rPr>
          <w:lang w:val="en-US"/>
        </w:rPr>
        <w:t xml:space="preserve"> </w:t>
      </w:r>
      <w:proofErr w:type="spellStart"/>
      <w:r w:rsidR="00B20B1B">
        <w:rPr>
          <w:lang w:val="en-US"/>
        </w:rPr>
        <w:t>reus</w:t>
      </w:r>
      <w:proofErr w:type="spellEnd"/>
      <w:r w:rsidR="00B20B1B">
        <w:rPr>
          <w:lang w:val="en-US"/>
        </w:rPr>
        <w:t xml:space="preserve"> and not</w:t>
      </w:r>
      <w:r w:rsidR="0080210D">
        <w:rPr>
          <w:lang w:val="en-US"/>
        </w:rPr>
        <w:t xml:space="preserve"> required to demonstrate</w:t>
      </w:r>
      <w:r w:rsidR="000A2576">
        <w:rPr>
          <w:lang w:val="en-US"/>
        </w:rPr>
        <w:t xml:space="preserve"> any mental com</w:t>
      </w:r>
      <w:r w:rsidR="00AF6DD6">
        <w:rPr>
          <w:lang w:val="en-US"/>
        </w:rPr>
        <w:t>p</w:t>
      </w:r>
      <w:r w:rsidR="000A2576">
        <w:rPr>
          <w:lang w:val="en-US"/>
        </w:rPr>
        <w:t>onen</w:t>
      </w:r>
      <w:r w:rsidR="004D559E">
        <w:rPr>
          <w:lang w:val="en-US"/>
        </w:rPr>
        <w:t>t</w:t>
      </w:r>
      <w:r w:rsidR="000C75DA">
        <w:rPr>
          <w:lang w:val="en-US"/>
        </w:rPr>
        <w:t xml:space="preserve"> </w:t>
      </w:r>
      <w:r w:rsidR="00177A50">
        <w:rPr>
          <w:lang w:val="en-US"/>
        </w:rPr>
        <w:t>(</w:t>
      </w:r>
      <w:r w:rsidR="00AF6DD6">
        <w:rPr>
          <w:lang w:val="en-US"/>
        </w:rPr>
        <w:t>men</w:t>
      </w:r>
      <w:r w:rsidR="004D695F">
        <w:rPr>
          <w:lang w:val="en-US"/>
        </w:rPr>
        <w:t>’</w:t>
      </w:r>
      <w:r w:rsidR="00AF6DD6">
        <w:rPr>
          <w:lang w:val="en-US"/>
        </w:rPr>
        <w:t>s rea)</w:t>
      </w:r>
      <w:r w:rsidR="001E7989">
        <w:rPr>
          <w:lang w:val="en-US"/>
        </w:rPr>
        <w:t>.</w:t>
      </w:r>
      <w:r w:rsidR="00433FFF">
        <w:rPr>
          <w:lang w:val="en-US"/>
        </w:rPr>
        <w:t xml:space="preserve"> In some </w:t>
      </w:r>
      <w:r w:rsidR="00177A50">
        <w:rPr>
          <w:lang w:val="en-US"/>
        </w:rPr>
        <w:t>cases</w:t>
      </w:r>
      <w:r w:rsidR="004D559E">
        <w:rPr>
          <w:lang w:val="en-US"/>
        </w:rPr>
        <w:t>,</w:t>
      </w:r>
      <w:r w:rsidR="00177A50">
        <w:rPr>
          <w:lang w:val="en-US"/>
        </w:rPr>
        <w:t xml:space="preserve"> the el</w:t>
      </w:r>
      <w:r w:rsidR="004D559E">
        <w:rPr>
          <w:lang w:val="en-US"/>
        </w:rPr>
        <w:t xml:space="preserve">ements </w:t>
      </w:r>
      <w:r w:rsidR="00C81104">
        <w:rPr>
          <w:lang w:val="en-US"/>
        </w:rPr>
        <w:t>of an offense cannot easily be identified</w:t>
      </w:r>
      <w:r w:rsidR="00177E7D">
        <w:rPr>
          <w:lang w:val="en-US"/>
        </w:rPr>
        <w:t xml:space="preserve"> as either </w:t>
      </w:r>
      <w:proofErr w:type="spellStart"/>
      <w:r w:rsidR="00177E7D">
        <w:rPr>
          <w:lang w:val="en-US"/>
        </w:rPr>
        <w:t>act</w:t>
      </w:r>
      <w:r w:rsidR="008B2B51">
        <w:rPr>
          <w:lang w:val="en-US"/>
        </w:rPr>
        <w:t>e</w:t>
      </w:r>
      <w:r w:rsidR="00177E7D">
        <w:rPr>
          <w:lang w:val="en-US"/>
        </w:rPr>
        <w:t>us</w:t>
      </w:r>
      <w:proofErr w:type="spellEnd"/>
      <w:r w:rsidR="00FB217B">
        <w:rPr>
          <w:lang w:val="en-US"/>
        </w:rPr>
        <w:t xml:space="preserve"> </w:t>
      </w:r>
      <w:proofErr w:type="spellStart"/>
      <w:r w:rsidR="00177E7D">
        <w:rPr>
          <w:lang w:val="en-US"/>
        </w:rPr>
        <w:t>reus</w:t>
      </w:r>
      <w:proofErr w:type="spellEnd"/>
      <w:r w:rsidR="00FB217B">
        <w:rPr>
          <w:lang w:val="en-US"/>
        </w:rPr>
        <w:t xml:space="preserve"> or men</w:t>
      </w:r>
      <w:r w:rsidR="00A840B5">
        <w:rPr>
          <w:lang w:val="en-US"/>
        </w:rPr>
        <w:t>’</w:t>
      </w:r>
      <w:r w:rsidR="00FB217B">
        <w:rPr>
          <w:lang w:val="en-US"/>
        </w:rPr>
        <w:t>s rea (</w:t>
      </w:r>
      <w:r w:rsidR="00FB217B">
        <w:rPr>
          <w:b/>
          <w:bCs/>
          <w:lang w:val="en-US"/>
        </w:rPr>
        <w:t>R v</w:t>
      </w:r>
      <w:r w:rsidR="004323E8">
        <w:rPr>
          <w:b/>
          <w:bCs/>
          <w:lang w:val="en-US"/>
        </w:rPr>
        <w:t xml:space="preserve"> Young</w:t>
      </w:r>
      <w:r w:rsidR="00951879">
        <w:rPr>
          <w:b/>
          <w:bCs/>
          <w:lang w:val="en-US"/>
        </w:rPr>
        <w:t xml:space="preserve"> </w:t>
      </w:r>
      <w:r w:rsidR="004323E8">
        <w:rPr>
          <w:b/>
          <w:bCs/>
          <w:lang w:val="en-US"/>
        </w:rPr>
        <w:t>(2002).</w:t>
      </w:r>
      <w:r w:rsidR="005A1BE9">
        <w:rPr>
          <w:b/>
          <w:bCs/>
          <w:lang w:val="en-US"/>
        </w:rPr>
        <w:t xml:space="preserve"> </w:t>
      </w:r>
      <w:r w:rsidR="00F30FCF">
        <w:rPr>
          <w:lang w:val="en-US"/>
        </w:rPr>
        <w:t>La</w:t>
      </w:r>
      <w:r w:rsidR="0014081A">
        <w:rPr>
          <w:lang w:val="en-US"/>
        </w:rPr>
        <w:t>rge number of Criminal offenses</w:t>
      </w:r>
      <w:r w:rsidR="00413D1C">
        <w:rPr>
          <w:lang w:val="en-US"/>
        </w:rPr>
        <w:t xml:space="preserve"> have been made which mix a mental </w:t>
      </w:r>
      <w:r w:rsidR="002B10BD">
        <w:rPr>
          <w:lang w:val="en-US"/>
        </w:rPr>
        <w:t xml:space="preserve">component into the </w:t>
      </w:r>
      <w:proofErr w:type="spellStart"/>
      <w:r w:rsidR="002B10BD">
        <w:rPr>
          <w:lang w:val="en-US"/>
        </w:rPr>
        <w:t>acteus</w:t>
      </w:r>
      <w:proofErr w:type="spellEnd"/>
      <w:r w:rsidR="002B10BD">
        <w:rPr>
          <w:lang w:val="en-US"/>
        </w:rPr>
        <w:t xml:space="preserve"> </w:t>
      </w:r>
      <w:proofErr w:type="spellStart"/>
      <w:r w:rsidR="002B10BD">
        <w:rPr>
          <w:lang w:val="en-US"/>
        </w:rPr>
        <w:t>reus</w:t>
      </w:r>
      <w:proofErr w:type="spellEnd"/>
      <w:r w:rsidR="00335D35">
        <w:rPr>
          <w:lang w:val="en-US"/>
        </w:rPr>
        <w:t xml:space="preserve"> and would make troubles in the event that a supplication</w:t>
      </w:r>
      <w:r w:rsidR="00B64EC6">
        <w:rPr>
          <w:lang w:val="en-US"/>
        </w:rPr>
        <w:t xml:space="preserve"> of not blameworthy by reason of insanity</w:t>
      </w:r>
      <w:r w:rsidR="00766124">
        <w:rPr>
          <w:lang w:val="en-US"/>
        </w:rPr>
        <w:t xml:space="preserve"> was raised by the charged confronting charges </w:t>
      </w:r>
      <w:r w:rsidR="00A34672">
        <w:rPr>
          <w:lang w:val="en-US"/>
        </w:rPr>
        <w:t xml:space="preserve">for such offenses. </w:t>
      </w:r>
      <w:r w:rsidR="00745916">
        <w:rPr>
          <w:lang w:val="en-US"/>
        </w:rPr>
        <w:t xml:space="preserve">An accused </w:t>
      </w:r>
      <w:r w:rsidR="00E176B5">
        <w:rPr>
          <w:lang w:val="en-US"/>
        </w:rPr>
        <w:t>charged with murder would argue that his actions</w:t>
      </w:r>
      <w:r w:rsidR="00F96C59">
        <w:rPr>
          <w:lang w:val="en-US"/>
        </w:rPr>
        <w:t xml:space="preserve"> was an involuntary act because his or her action</w:t>
      </w:r>
      <w:r w:rsidR="00035C34">
        <w:rPr>
          <w:lang w:val="en-US"/>
        </w:rPr>
        <w:t xml:space="preserve"> was internal, and if he or she wishes</w:t>
      </w:r>
      <w:r w:rsidR="00FA6220">
        <w:rPr>
          <w:lang w:val="en-US"/>
        </w:rPr>
        <w:t xml:space="preserve"> to </w:t>
      </w:r>
      <w:r w:rsidR="00D279D6">
        <w:rPr>
          <w:lang w:val="en-US"/>
        </w:rPr>
        <w:t xml:space="preserve">plea not </w:t>
      </w:r>
      <w:r w:rsidR="00EB27DA">
        <w:rPr>
          <w:lang w:val="en-US"/>
        </w:rPr>
        <w:t xml:space="preserve">blameworthy on the basis of </w:t>
      </w:r>
      <w:r w:rsidR="008B542B">
        <w:rPr>
          <w:lang w:val="en-US"/>
        </w:rPr>
        <w:t xml:space="preserve">medical condition, it must </w:t>
      </w:r>
      <w:r w:rsidR="00E374AE">
        <w:rPr>
          <w:lang w:val="en-US"/>
        </w:rPr>
        <w:t xml:space="preserve">a plea of not blameworthy </w:t>
      </w:r>
      <w:r w:rsidR="0005146D">
        <w:rPr>
          <w:lang w:val="en-US"/>
        </w:rPr>
        <w:t>by reason of insanity</w:t>
      </w:r>
      <w:r w:rsidR="00B67E52">
        <w:rPr>
          <w:lang w:val="en-US"/>
        </w:rPr>
        <w:t xml:space="preserve"> </w:t>
      </w:r>
      <w:r w:rsidR="0005146D">
        <w:rPr>
          <w:lang w:val="en-US"/>
        </w:rPr>
        <w:t>(</w:t>
      </w:r>
      <w:r w:rsidR="0005146D">
        <w:rPr>
          <w:b/>
          <w:bCs/>
          <w:lang w:val="en-US"/>
        </w:rPr>
        <w:t>R V RYAN</w:t>
      </w:r>
      <w:r w:rsidR="00A840B5">
        <w:rPr>
          <w:b/>
          <w:bCs/>
          <w:lang w:val="en-US"/>
        </w:rPr>
        <w:t xml:space="preserve"> </w:t>
      </w:r>
      <w:r w:rsidR="00B67E52">
        <w:rPr>
          <w:b/>
          <w:bCs/>
          <w:lang w:val="en-US"/>
        </w:rPr>
        <w:t xml:space="preserve">(1967). </w:t>
      </w:r>
      <w:r w:rsidR="006E500C">
        <w:rPr>
          <w:lang w:val="en-US"/>
        </w:rPr>
        <w:t>Howe</w:t>
      </w:r>
      <w:r w:rsidR="00F23A6F">
        <w:rPr>
          <w:lang w:val="en-US"/>
        </w:rPr>
        <w:t>ve</w:t>
      </w:r>
      <w:r w:rsidR="006E500C">
        <w:rPr>
          <w:lang w:val="en-US"/>
        </w:rPr>
        <w:t>r</w:t>
      </w:r>
      <w:r w:rsidR="00F23A6F">
        <w:rPr>
          <w:lang w:val="en-US"/>
        </w:rPr>
        <w:t xml:space="preserve">, if an </w:t>
      </w:r>
      <w:r w:rsidR="00F30969">
        <w:rPr>
          <w:lang w:val="en-US"/>
        </w:rPr>
        <w:t xml:space="preserve">accused knew that his or her </w:t>
      </w:r>
      <w:r w:rsidR="009B2A6C">
        <w:rPr>
          <w:lang w:val="en-US"/>
        </w:rPr>
        <w:t xml:space="preserve">action was against the law, </w:t>
      </w:r>
      <w:r w:rsidR="0060546D">
        <w:rPr>
          <w:lang w:val="en-US"/>
        </w:rPr>
        <w:t xml:space="preserve">the </w:t>
      </w:r>
      <w:r w:rsidR="000B5FBD">
        <w:rPr>
          <w:lang w:val="en-US"/>
        </w:rPr>
        <w:t xml:space="preserve">insanity defense would not be made accessible </w:t>
      </w:r>
      <w:r w:rsidR="00586F3F">
        <w:rPr>
          <w:b/>
          <w:bCs/>
          <w:lang w:val="en-US"/>
        </w:rPr>
        <w:t>(R V WINDLE</w:t>
      </w:r>
      <w:r w:rsidR="002E7569">
        <w:rPr>
          <w:b/>
          <w:bCs/>
          <w:lang w:val="en-US"/>
        </w:rPr>
        <w:t xml:space="preserve"> </w:t>
      </w:r>
      <w:r w:rsidR="00E72FEA">
        <w:rPr>
          <w:b/>
          <w:bCs/>
          <w:lang w:val="en-US"/>
        </w:rPr>
        <w:t>(1952</w:t>
      </w:r>
      <w:proofErr w:type="gramStart"/>
      <w:r w:rsidR="00E72FEA">
        <w:rPr>
          <w:b/>
          <w:bCs/>
          <w:lang w:val="en-US"/>
        </w:rPr>
        <w:t>).</w:t>
      </w:r>
      <w:r w:rsidR="00B047C7">
        <w:rPr>
          <w:lang w:val="en-US"/>
        </w:rPr>
        <w:t>The</w:t>
      </w:r>
      <w:proofErr w:type="gramEnd"/>
      <w:r w:rsidR="00B047C7">
        <w:rPr>
          <w:lang w:val="en-US"/>
        </w:rPr>
        <w:t xml:space="preserve"> burden of confir</w:t>
      </w:r>
      <w:r w:rsidR="00A73C9C">
        <w:rPr>
          <w:lang w:val="en-US"/>
        </w:rPr>
        <w:t>m</w:t>
      </w:r>
      <w:r w:rsidR="00B047C7">
        <w:rPr>
          <w:lang w:val="en-US"/>
        </w:rPr>
        <w:t>ation</w:t>
      </w:r>
      <w:r w:rsidR="00A73C9C">
        <w:rPr>
          <w:lang w:val="en-US"/>
        </w:rPr>
        <w:t xml:space="preserve"> by the defense of insanity lies on the charged who essentially</w:t>
      </w:r>
      <w:r w:rsidR="00A43177">
        <w:rPr>
          <w:lang w:val="en-US"/>
        </w:rPr>
        <w:t xml:space="preserve"> </w:t>
      </w:r>
      <w:r w:rsidR="00CF56FD">
        <w:rPr>
          <w:lang w:val="en-US"/>
        </w:rPr>
        <w:t>ought to put enough evidence before the court to raise</w:t>
      </w:r>
      <w:r w:rsidR="00A43177">
        <w:rPr>
          <w:lang w:val="en-US"/>
        </w:rPr>
        <w:t xml:space="preserve"> the defense, and which needs the arraignment</w:t>
      </w:r>
      <w:r w:rsidR="000F2F0A">
        <w:rPr>
          <w:lang w:val="en-US"/>
        </w:rPr>
        <w:t xml:space="preserve"> to demonstrate all components of an offense</w:t>
      </w:r>
      <w:r w:rsidR="001912B4">
        <w:rPr>
          <w:lang w:val="en-US"/>
        </w:rPr>
        <w:t xml:space="preserve"> and dislike any defense put forward the charged.</w:t>
      </w:r>
    </w:p>
    <w:p w14:paraId="0A294FC1" w14:textId="0BC5F014" w:rsidR="00D1136C" w:rsidRDefault="00341A42">
      <w:pPr>
        <w:rPr>
          <w:lang w:val="en-US"/>
        </w:rPr>
      </w:pPr>
      <w:r>
        <w:rPr>
          <w:lang w:val="en-US"/>
        </w:rPr>
        <w:t>There has been a proposal</w:t>
      </w:r>
      <w:r w:rsidR="00D37494">
        <w:rPr>
          <w:lang w:val="en-US"/>
        </w:rPr>
        <w:t xml:space="preserve"> for reform of the insanity and automatism</w:t>
      </w:r>
      <w:r w:rsidR="00937D7E">
        <w:rPr>
          <w:lang w:val="en-US"/>
        </w:rPr>
        <w:t xml:space="preserve"> act that</w:t>
      </w:r>
      <w:r w:rsidR="00B63403">
        <w:rPr>
          <w:lang w:val="en-US"/>
        </w:rPr>
        <w:t xml:space="preserve"> </w:t>
      </w:r>
      <w:r w:rsidR="00C10FF1">
        <w:rPr>
          <w:lang w:val="en-US"/>
        </w:rPr>
        <w:t>seem accomplish</w:t>
      </w:r>
      <w:r w:rsidR="006C01AA">
        <w:rPr>
          <w:lang w:val="en-US"/>
        </w:rPr>
        <w:t xml:space="preserve"> the proper adjust between </w:t>
      </w:r>
      <w:r w:rsidR="00BA43B0">
        <w:rPr>
          <w:lang w:val="en-US"/>
        </w:rPr>
        <w:t>master conclusion as to a pers</w:t>
      </w:r>
      <w:r w:rsidR="00A87B30">
        <w:rPr>
          <w:lang w:val="en-US"/>
        </w:rPr>
        <w:t>o</w:t>
      </w:r>
      <w:r w:rsidR="00BA43B0">
        <w:rPr>
          <w:lang w:val="en-US"/>
        </w:rPr>
        <w:t>n’s restorative condition</w:t>
      </w:r>
      <w:r w:rsidR="00680CD1">
        <w:rPr>
          <w:lang w:val="en-US"/>
        </w:rPr>
        <w:t>, and judgement by the jury and judges as to whether</w:t>
      </w:r>
      <w:r w:rsidR="00A87B30">
        <w:rPr>
          <w:lang w:val="en-US"/>
        </w:rPr>
        <w:t xml:space="preserve"> it is reasonable</w:t>
      </w:r>
      <w:r w:rsidR="000C011B">
        <w:rPr>
          <w:lang w:val="en-US"/>
        </w:rPr>
        <w:t xml:space="preserve"> to hold him or her mindful for the criminal offense.</w:t>
      </w:r>
      <w:r w:rsidR="00EE0FCA">
        <w:rPr>
          <w:lang w:val="en-US"/>
        </w:rPr>
        <w:t xml:space="preserve"> </w:t>
      </w:r>
      <w:r w:rsidR="00C7590F">
        <w:rPr>
          <w:lang w:val="en-US"/>
        </w:rPr>
        <w:t xml:space="preserve">Other proposal </w:t>
      </w:r>
      <w:r w:rsidR="002138CF">
        <w:rPr>
          <w:lang w:val="en-US"/>
        </w:rPr>
        <w:t xml:space="preserve">is that of the protection </w:t>
      </w:r>
      <w:r w:rsidR="004F14A0">
        <w:rPr>
          <w:lang w:val="en-US"/>
        </w:rPr>
        <w:t>of the general public in circumstances</w:t>
      </w:r>
      <w:r w:rsidR="002C3392">
        <w:rPr>
          <w:lang w:val="en-US"/>
        </w:rPr>
        <w:t xml:space="preserve"> where it is not possible currently</w:t>
      </w:r>
      <w:r w:rsidR="009710AC">
        <w:rPr>
          <w:lang w:val="en-US"/>
        </w:rPr>
        <w:t xml:space="preserve"> or does not happen. </w:t>
      </w:r>
      <w:r w:rsidR="004C1EAD">
        <w:rPr>
          <w:lang w:val="en-US"/>
        </w:rPr>
        <w:t>An individua</w:t>
      </w:r>
      <w:r w:rsidR="00F32EFC">
        <w:rPr>
          <w:lang w:val="en-US"/>
        </w:rPr>
        <w:t xml:space="preserve">l who endures from obstructive rest </w:t>
      </w:r>
      <w:proofErr w:type="spellStart"/>
      <w:r w:rsidR="00F32EFC">
        <w:rPr>
          <w:lang w:val="en-US"/>
        </w:rPr>
        <w:t>apnoea</w:t>
      </w:r>
      <w:proofErr w:type="spellEnd"/>
      <w:r w:rsidR="00475E63">
        <w:rPr>
          <w:lang w:val="en-US"/>
        </w:rPr>
        <w:t xml:space="preserve"> may cause hurt to somebody and may be cleared</w:t>
      </w:r>
      <w:r w:rsidR="004A5FC2">
        <w:rPr>
          <w:lang w:val="en-US"/>
        </w:rPr>
        <w:t xml:space="preserve"> beneath the current law in the event</w:t>
      </w:r>
      <w:r w:rsidR="0016010C">
        <w:rPr>
          <w:lang w:val="en-US"/>
        </w:rPr>
        <w:t xml:space="preserve"> that he or she succeeds in a defense of automatism, with no </w:t>
      </w:r>
      <w:r w:rsidR="00596775">
        <w:rPr>
          <w:lang w:val="en-US"/>
        </w:rPr>
        <w:t>preventive measures being forced by the court.</w:t>
      </w:r>
      <w:r w:rsidR="00273504">
        <w:rPr>
          <w:lang w:val="en-US"/>
        </w:rPr>
        <w:t xml:space="preserve"> </w:t>
      </w:r>
      <w:r w:rsidR="00AF7DD4">
        <w:rPr>
          <w:lang w:val="en-US"/>
        </w:rPr>
        <w:t>The Law Commission has suggested</w:t>
      </w:r>
      <w:r w:rsidR="00B57945">
        <w:rPr>
          <w:lang w:val="en-US"/>
        </w:rPr>
        <w:t xml:space="preserve"> the decreased obligation defense within the </w:t>
      </w:r>
      <w:r w:rsidR="00E13E8C">
        <w:rPr>
          <w:lang w:val="en-US"/>
        </w:rPr>
        <w:t>Homicide Act 1957</w:t>
      </w:r>
      <w:r w:rsidR="00F664DC">
        <w:rPr>
          <w:lang w:val="en-US"/>
        </w:rPr>
        <w:t xml:space="preserve"> and was affirmed by the government on the concept</w:t>
      </w:r>
      <w:r w:rsidR="00D602F7">
        <w:rPr>
          <w:lang w:val="en-US"/>
        </w:rPr>
        <w:t xml:space="preserve"> of a </w:t>
      </w:r>
      <w:proofErr w:type="spellStart"/>
      <w:r w:rsidR="00D602F7">
        <w:rPr>
          <w:lang w:val="en-US"/>
        </w:rPr>
        <w:t>a</w:t>
      </w:r>
      <w:proofErr w:type="spellEnd"/>
      <w:r w:rsidR="00D602F7">
        <w:rPr>
          <w:lang w:val="en-US"/>
        </w:rPr>
        <w:t xml:space="preserve"> perceived restorative</w:t>
      </w:r>
      <w:r w:rsidR="004123F4">
        <w:rPr>
          <w:lang w:val="en-US"/>
        </w:rPr>
        <w:t xml:space="preserve"> condition</w:t>
      </w:r>
      <w:r w:rsidR="00D6343D">
        <w:rPr>
          <w:lang w:val="en-US"/>
        </w:rPr>
        <w:t>. S.2 of the Homicide Act</w:t>
      </w:r>
      <w:r w:rsidR="0092362A">
        <w:rPr>
          <w:lang w:val="en-US"/>
        </w:rPr>
        <w:t xml:space="preserve"> 1957 was revised</w:t>
      </w:r>
      <w:r w:rsidR="000D489D">
        <w:rPr>
          <w:lang w:val="en-US"/>
        </w:rPr>
        <w:t xml:space="preserve"> </w:t>
      </w:r>
      <w:r w:rsidR="0092362A">
        <w:rPr>
          <w:lang w:val="en-US"/>
        </w:rPr>
        <w:t>and it presently</w:t>
      </w:r>
      <w:r w:rsidR="000D489D">
        <w:rPr>
          <w:lang w:val="en-US"/>
        </w:rPr>
        <w:t xml:space="preserve"> sets out the </w:t>
      </w:r>
      <w:r w:rsidR="00C76C55">
        <w:rPr>
          <w:lang w:val="en-US"/>
        </w:rPr>
        <w:t>diminished</w:t>
      </w:r>
      <w:r w:rsidR="000D489D">
        <w:rPr>
          <w:lang w:val="en-US"/>
        </w:rPr>
        <w:t xml:space="preserve"> obligation defense in those unused</w:t>
      </w:r>
      <w:r w:rsidR="006D30D8">
        <w:rPr>
          <w:lang w:val="en-US"/>
        </w:rPr>
        <w:t xml:space="preserve"> terms. There are contrasts</w:t>
      </w:r>
      <w:r w:rsidR="00A979FA">
        <w:rPr>
          <w:lang w:val="en-US"/>
        </w:rPr>
        <w:t xml:space="preserve"> between the proposed modern defense which will be accessible</w:t>
      </w:r>
      <w:r w:rsidR="000D10DF">
        <w:rPr>
          <w:lang w:val="en-US"/>
        </w:rPr>
        <w:t xml:space="preserve"> for all violations, including murder and will require</w:t>
      </w:r>
      <w:r w:rsidR="002C1E62">
        <w:rPr>
          <w:lang w:val="en-US"/>
        </w:rPr>
        <w:t xml:space="preserve"> a add up to misfortune of an important capacity</w:t>
      </w:r>
      <w:r w:rsidR="007E1D5B">
        <w:rPr>
          <w:lang w:val="en-US"/>
        </w:rPr>
        <w:t>, or maybe that a significant impe</w:t>
      </w:r>
      <w:r w:rsidR="00490951">
        <w:rPr>
          <w:lang w:val="en-US"/>
        </w:rPr>
        <w:t>d</w:t>
      </w:r>
      <w:r w:rsidR="007E1D5B">
        <w:rPr>
          <w:lang w:val="en-US"/>
        </w:rPr>
        <w:t xml:space="preserve">ance as with </w:t>
      </w:r>
      <w:r w:rsidR="003F00C5">
        <w:rPr>
          <w:lang w:val="en-US"/>
        </w:rPr>
        <w:t>diminished</w:t>
      </w:r>
      <w:r w:rsidR="007E1D5B">
        <w:rPr>
          <w:lang w:val="en-US"/>
        </w:rPr>
        <w:t xml:space="preserve"> obli</w:t>
      </w:r>
      <w:r w:rsidR="00C76C55">
        <w:rPr>
          <w:lang w:val="en-US"/>
        </w:rPr>
        <w:t>gation</w:t>
      </w:r>
      <w:r w:rsidR="0063361A">
        <w:rPr>
          <w:lang w:val="en-US"/>
        </w:rPr>
        <w:t>.</w:t>
      </w:r>
    </w:p>
    <w:p w14:paraId="4397F8EC" w14:textId="530DFF96" w:rsidR="0063361A" w:rsidRDefault="0063361A">
      <w:pPr>
        <w:rPr>
          <w:lang w:val="en-US"/>
        </w:rPr>
      </w:pPr>
      <w:r>
        <w:rPr>
          <w:lang w:val="en-US"/>
        </w:rPr>
        <w:t xml:space="preserve">          </w:t>
      </w:r>
      <w:r w:rsidR="002F4AA3">
        <w:rPr>
          <w:b/>
          <w:bCs/>
          <w:lang w:val="en-US"/>
        </w:rPr>
        <w:t>CONCLUSION:</w:t>
      </w:r>
      <w:r w:rsidR="008D4F6C">
        <w:rPr>
          <w:b/>
          <w:bCs/>
          <w:lang w:val="en-US"/>
        </w:rPr>
        <w:t xml:space="preserve"> </w:t>
      </w:r>
      <w:r w:rsidR="008D4F6C">
        <w:rPr>
          <w:lang w:val="en-US"/>
        </w:rPr>
        <w:t>There ought to be</w:t>
      </w:r>
      <w:r w:rsidR="000B2C49">
        <w:rPr>
          <w:lang w:val="en-US"/>
        </w:rPr>
        <w:t xml:space="preserve"> a defense which </w:t>
      </w:r>
      <w:r w:rsidR="001106B2">
        <w:rPr>
          <w:lang w:val="en-US"/>
        </w:rPr>
        <w:t>permits for a</w:t>
      </w:r>
      <w:r w:rsidR="00605C18">
        <w:rPr>
          <w:lang w:val="en-US"/>
        </w:rPr>
        <w:t>n uncommon decision where the case</w:t>
      </w:r>
      <w:r w:rsidR="005F37EC">
        <w:rPr>
          <w:lang w:val="en-US"/>
        </w:rPr>
        <w:t xml:space="preserve"> is not demonstrated against the </w:t>
      </w:r>
      <w:r w:rsidR="009C7A7E">
        <w:rPr>
          <w:lang w:val="en-US"/>
        </w:rPr>
        <w:t>offender since</w:t>
      </w:r>
      <w:r w:rsidR="00905982">
        <w:rPr>
          <w:lang w:val="en-US"/>
        </w:rPr>
        <w:t xml:space="preserve"> of his or her mental clutter, as well as where</w:t>
      </w:r>
      <w:r w:rsidR="00EC63E9">
        <w:rPr>
          <w:lang w:val="en-US"/>
        </w:rPr>
        <w:t xml:space="preserve"> it is demonstrated. There ought</w:t>
      </w:r>
      <w:r w:rsidR="00AC2B24">
        <w:rPr>
          <w:lang w:val="en-US"/>
        </w:rPr>
        <w:t xml:space="preserve"> to be an uncommon</w:t>
      </w:r>
      <w:r w:rsidR="00A55B75">
        <w:rPr>
          <w:lang w:val="en-US"/>
        </w:rPr>
        <w:t xml:space="preserve"> decision in those cases of add</w:t>
      </w:r>
      <w:r w:rsidR="00386F28">
        <w:rPr>
          <w:lang w:val="en-US"/>
        </w:rPr>
        <w:t xml:space="preserve"> up to need of criminal capacity coming about from a perceived</w:t>
      </w:r>
      <w:r w:rsidR="00515669">
        <w:rPr>
          <w:lang w:val="en-US"/>
        </w:rPr>
        <w:t xml:space="preserve"> therapeutic condition</w:t>
      </w:r>
      <w:r w:rsidR="00E56034">
        <w:rPr>
          <w:lang w:val="en-US"/>
        </w:rPr>
        <w:t xml:space="preserve"> without constraining</w:t>
      </w:r>
      <w:r w:rsidR="007522AA">
        <w:rPr>
          <w:lang w:val="en-US"/>
        </w:rPr>
        <w:t xml:space="preserve"> </w:t>
      </w:r>
      <w:r w:rsidR="00E56034">
        <w:rPr>
          <w:lang w:val="en-US"/>
        </w:rPr>
        <w:t xml:space="preserve">it to mental </w:t>
      </w:r>
      <w:r w:rsidR="007522AA">
        <w:rPr>
          <w:lang w:val="en-US"/>
        </w:rPr>
        <w:t>clutter.</w:t>
      </w:r>
      <w:r w:rsidR="00A55B75">
        <w:rPr>
          <w:lang w:val="en-US"/>
        </w:rPr>
        <w:t xml:space="preserve"> </w:t>
      </w:r>
      <w:r w:rsidR="00960CE6">
        <w:rPr>
          <w:lang w:val="en-US"/>
        </w:rPr>
        <w:t>The complexities</w:t>
      </w:r>
      <w:r w:rsidR="00A22E4B">
        <w:rPr>
          <w:lang w:val="en-US"/>
        </w:rPr>
        <w:t xml:space="preserve"> of mental and psychiatric</w:t>
      </w:r>
      <w:r w:rsidR="00EE6B5A">
        <w:rPr>
          <w:lang w:val="en-US"/>
        </w:rPr>
        <w:t xml:space="preserve"> master prove are highlighted as well as the truth</w:t>
      </w:r>
      <w:r w:rsidR="00C245B1">
        <w:rPr>
          <w:lang w:val="en-US"/>
        </w:rPr>
        <w:t xml:space="preserve"> that lawful choices are </w:t>
      </w:r>
      <w:r w:rsidR="00990928">
        <w:rPr>
          <w:lang w:val="en-US"/>
        </w:rPr>
        <w:t>not continuously reliable</w:t>
      </w:r>
      <w:r w:rsidR="00410D30">
        <w:rPr>
          <w:lang w:val="en-US"/>
        </w:rPr>
        <w:t xml:space="preserve"> with res</w:t>
      </w:r>
      <w:r w:rsidR="00041930">
        <w:rPr>
          <w:lang w:val="en-US"/>
        </w:rPr>
        <w:t>t</w:t>
      </w:r>
      <w:r w:rsidR="00410D30">
        <w:rPr>
          <w:lang w:val="en-US"/>
        </w:rPr>
        <w:t>orative or logical hypothesis</w:t>
      </w:r>
      <w:r w:rsidR="00041930">
        <w:rPr>
          <w:lang w:val="en-US"/>
        </w:rPr>
        <w:t xml:space="preserve">. It is concluded that this is </w:t>
      </w:r>
      <w:r w:rsidR="00041930">
        <w:rPr>
          <w:lang w:val="en-US"/>
        </w:rPr>
        <w:lastRenderedPageBreak/>
        <w:t>often</w:t>
      </w:r>
      <w:r w:rsidR="009C143A">
        <w:rPr>
          <w:lang w:val="en-US"/>
        </w:rPr>
        <w:t xml:space="preserve"> a disputable and advancing</w:t>
      </w:r>
      <w:r w:rsidR="00AB0074">
        <w:rPr>
          <w:lang w:val="en-US"/>
        </w:rPr>
        <w:t xml:space="preserve"> range of mental wellbeing law and mental</w:t>
      </w:r>
      <w:r w:rsidR="00F8423A">
        <w:rPr>
          <w:lang w:val="en-US"/>
        </w:rPr>
        <w:t xml:space="preserve"> </w:t>
      </w:r>
      <w:r w:rsidR="00AB0074">
        <w:rPr>
          <w:lang w:val="en-US"/>
        </w:rPr>
        <w:t>wellbeing experts</w:t>
      </w:r>
      <w:r w:rsidR="009C143A">
        <w:rPr>
          <w:lang w:val="en-US"/>
        </w:rPr>
        <w:t xml:space="preserve"> </w:t>
      </w:r>
      <w:r w:rsidR="00F8423A">
        <w:rPr>
          <w:lang w:val="en-US"/>
        </w:rPr>
        <w:t>have an educative</w:t>
      </w:r>
      <w:r w:rsidR="00AE762B">
        <w:rPr>
          <w:lang w:val="en-US"/>
        </w:rPr>
        <w:t xml:space="preserve"> role and an obligation to supply</w:t>
      </w:r>
      <w:r w:rsidR="00716328">
        <w:rPr>
          <w:lang w:val="en-US"/>
        </w:rPr>
        <w:t xml:space="preserve"> declaration that is upheld by the most conceivable</w:t>
      </w:r>
      <w:r w:rsidR="002F2320">
        <w:rPr>
          <w:lang w:val="en-US"/>
        </w:rPr>
        <w:t xml:space="preserve"> prove.</w:t>
      </w:r>
    </w:p>
    <w:p w14:paraId="2039A2FE" w14:textId="516C1A08" w:rsidR="007B399A" w:rsidRDefault="00E75619">
      <w:pPr>
        <w:rPr>
          <w:b/>
          <w:bCs/>
          <w:lang w:val="en-US"/>
        </w:rPr>
      </w:pPr>
      <w:r>
        <w:rPr>
          <w:lang w:val="en-US"/>
        </w:rPr>
        <w:t xml:space="preserve">                                       </w:t>
      </w:r>
      <w:r w:rsidR="00532C39">
        <w:rPr>
          <w:b/>
          <w:bCs/>
          <w:lang w:val="en-US"/>
        </w:rPr>
        <w:t>REFERENCES</w:t>
      </w:r>
      <w:r w:rsidR="00FF2073">
        <w:rPr>
          <w:b/>
          <w:bCs/>
          <w:lang w:val="en-US"/>
        </w:rPr>
        <w:t>:</w:t>
      </w:r>
    </w:p>
    <w:p w14:paraId="3B2F735B" w14:textId="49240D7F" w:rsidR="00FF2073" w:rsidRDefault="00843C58">
      <w:pPr>
        <w:rPr>
          <w:lang w:val="en-US"/>
        </w:rPr>
      </w:pPr>
      <w:r>
        <w:rPr>
          <w:lang w:val="en-US"/>
        </w:rPr>
        <w:t>Alexander</w:t>
      </w:r>
      <w:r w:rsidR="00DF0DD8">
        <w:rPr>
          <w:lang w:val="en-US"/>
        </w:rPr>
        <w:t xml:space="preserve">, </w:t>
      </w:r>
      <w:proofErr w:type="gramStart"/>
      <w:r w:rsidR="00DF0DD8">
        <w:rPr>
          <w:lang w:val="en-US"/>
        </w:rPr>
        <w:t>Larry,</w:t>
      </w:r>
      <w:r w:rsidR="00F90F51">
        <w:rPr>
          <w:lang w:val="en-US"/>
        </w:rPr>
        <w:t>(</w:t>
      </w:r>
      <w:proofErr w:type="gramEnd"/>
      <w:r w:rsidR="00DF0DD8">
        <w:rPr>
          <w:lang w:val="en-US"/>
        </w:rPr>
        <w:t>1993</w:t>
      </w:r>
      <w:r w:rsidR="00244401">
        <w:rPr>
          <w:lang w:val="en-US"/>
        </w:rPr>
        <w:t>). Automatism, Insanity</w:t>
      </w:r>
      <w:r w:rsidR="00123D9C">
        <w:rPr>
          <w:lang w:val="en-US"/>
        </w:rPr>
        <w:t>, and the Psycholog</w:t>
      </w:r>
      <w:r w:rsidR="00914661">
        <w:rPr>
          <w:lang w:val="en-US"/>
        </w:rPr>
        <w:t>y of Criminal Responsibility: A</w:t>
      </w:r>
      <w:r w:rsidR="00FB50CC">
        <w:rPr>
          <w:lang w:val="en-US"/>
        </w:rPr>
        <w:t xml:space="preserve"> Ph</w:t>
      </w:r>
      <w:r w:rsidR="00FE74FC">
        <w:rPr>
          <w:lang w:val="en-US"/>
        </w:rPr>
        <w:t>i</w:t>
      </w:r>
      <w:r w:rsidR="00FB50CC">
        <w:rPr>
          <w:lang w:val="en-US"/>
        </w:rPr>
        <w:t>losophical</w:t>
      </w:r>
      <w:r w:rsidR="00FE74FC">
        <w:rPr>
          <w:lang w:val="en-US"/>
        </w:rPr>
        <w:t xml:space="preserve"> Inquiry. Robert</w:t>
      </w:r>
      <w:r w:rsidR="00FE1D80">
        <w:rPr>
          <w:lang w:val="en-US"/>
        </w:rPr>
        <w:t xml:space="preserve"> F. </w:t>
      </w:r>
      <w:proofErr w:type="spellStart"/>
      <w:r w:rsidR="00FE1D80">
        <w:rPr>
          <w:lang w:val="en-US"/>
        </w:rPr>
        <w:t>Schopp</w:t>
      </w:r>
      <w:proofErr w:type="spellEnd"/>
      <w:r w:rsidR="00A64E18">
        <w:rPr>
          <w:lang w:val="en-US"/>
        </w:rPr>
        <w:t>.</w:t>
      </w:r>
      <w:r w:rsidR="00FE1D80">
        <w:rPr>
          <w:lang w:val="en-US"/>
        </w:rPr>
        <w:t xml:space="preserve"> Ethics</w:t>
      </w:r>
      <w:r w:rsidR="00A64E18">
        <w:rPr>
          <w:lang w:val="en-US"/>
        </w:rPr>
        <w:t>,</w:t>
      </w:r>
      <w:r w:rsidR="003A3189">
        <w:rPr>
          <w:lang w:val="en-US"/>
        </w:rPr>
        <w:t xml:space="preserve"> 103(3), pp.594-596.</w:t>
      </w:r>
    </w:p>
    <w:p w14:paraId="07268CD1" w14:textId="053CC987" w:rsidR="003A3189" w:rsidRDefault="00B866B3">
      <w:pPr>
        <w:rPr>
          <w:lang w:val="en-US"/>
        </w:rPr>
      </w:pPr>
      <w:proofErr w:type="gramStart"/>
      <w:r>
        <w:rPr>
          <w:lang w:val="en-US"/>
        </w:rPr>
        <w:t>Anon,(</w:t>
      </w:r>
      <w:proofErr w:type="gramEnd"/>
      <w:r>
        <w:rPr>
          <w:lang w:val="en-US"/>
        </w:rPr>
        <w:t>1989).</w:t>
      </w:r>
      <w:r w:rsidR="0073064A">
        <w:rPr>
          <w:lang w:val="en-US"/>
        </w:rPr>
        <w:t xml:space="preserve"> Criminal Liability-insanity</w:t>
      </w:r>
      <w:r w:rsidR="00CA7C60">
        <w:rPr>
          <w:lang w:val="en-US"/>
        </w:rPr>
        <w:t xml:space="preserve"> and automatism. Cambridge law journal</w:t>
      </w:r>
      <w:r w:rsidR="00681521">
        <w:rPr>
          <w:lang w:val="en-US"/>
        </w:rPr>
        <w:t>, 48(3)</w:t>
      </w:r>
      <w:r w:rsidR="00330000">
        <w:rPr>
          <w:lang w:val="en-US"/>
        </w:rPr>
        <w:t xml:space="preserve">, </w:t>
      </w:r>
      <w:r w:rsidR="00681521">
        <w:rPr>
          <w:lang w:val="en-US"/>
        </w:rPr>
        <w:t>p.354.</w:t>
      </w:r>
    </w:p>
    <w:p w14:paraId="080BEE21" w14:textId="55CE6619" w:rsidR="00330000" w:rsidRDefault="00D04EF3">
      <w:pPr>
        <w:rPr>
          <w:lang w:val="en-US"/>
        </w:rPr>
      </w:pPr>
      <w:r>
        <w:rPr>
          <w:lang w:val="en-US"/>
        </w:rPr>
        <w:t>D.W</w:t>
      </w:r>
      <w:r w:rsidR="00387F3D">
        <w:rPr>
          <w:lang w:val="en-US"/>
        </w:rPr>
        <w:t xml:space="preserve"> </w:t>
      </w:r>
      <w:proofErr w:type="spellStart"/>
      <w:r w:rsidR="00387F3D">
        <w:rPr>
          <w:lang w:val="en-US"/>
        </w:rPr>
        <w:t>Denno</w:t>
      </w:r>
      <w:proofErr w:type="spellEnd"/>
      <w:r w:rsidR="00387F3D">
        <w:rPr>
          <w:lang w:val="en-US"/>
        </w:rPr>
        <w:t>, (2003)</w:t>
      </w:r>
      <w:r w:rsidR="00DD7540">
        <w:rPr>
          <w:lang w:val="en-US"/>
        </w:rPr>
        <w:t>.</w:t>
      </w:r>
      <w:r w:rsidR="004B41FE">
        <w:rPr>
          <w:lang w:val="en-US"/>
        </w:rPr>
        <w:t xml:space="preserve"> Who is Andrea Yates? A </w:t>
      </w:r>
      <w:r w:rsidR="008C1F57">
        <w:rPr>
          <w:lang w:val="en-US"/>
        </w:rPr>
        <w:t>S</w:t>
      </w:r>
      <w:r w:rsidR="004B41FE">
        <w:rPr>
          <w:lang w:val="en-US"/>
        </w:rPr>
        <w:t xml:space="preserve">hort </w:t>
      </w:r>
      <w:r w:rsidR="008C1F57">
        <w:rPr>
          <w:lang w:val="en-US"/>
        </w:rPr>
        <w:t>Story about Insanity:</w:t>
      </w:r>
      <w:r w:rsidR="00C71DF1">
        <w:rPr>
          <w:lang w:val="en-US"/>
        </w:rPr>
        <w:t xml:space="preserve"> Journal of Gender Law and Policy</w:t>
      </w:r>
      <w:r w:rsidR="006D5192">
        <w:rPr>
          <w:lang w:val="en-US"/>
        </w:rPr>
        <w:t>.</w:t>
      </w:r>
    </w:p>
    <w:p w14:paraId="6A2FB754" w14:textId="0AAE39A3" w:rsidR="006D5192" w:rsidRDefault="006D5192">
      <w:pPr>
        <w:rPr>
          <w:lang w:val="en-US"/>
        </w:rPr>
      </w:pPr>
      <w:r>
        <w:rPr>
          <w:lang w:val="en-US"/>
        </w:rPr>
        <w:t>King, Michael</w:t>
      </w:r>
      <w:r w:rsidR="00BA770B">
        <w:rPr>
          <w:lang w:val="en-US"/>
        </w:rPr>
        <w:t>, (1993).</w:t>
      </w:r>
      <w:r w:rsidR="00FB1DC7">
        <w:rPr>
          <w:lang w:val="en-US"/>
        </w:rPr>
        <w:t xml:space="preserve"> Automatism, Insanity,</w:t>
      </w:r>
      <w:r w:rsidR="00394115">
        <w:rPr>
          <w:lang w:val="en-US"/>
        </w:rPr>
        <w:t xml:space="preserve"> </w:t>
      </w:r>
      <w:r w:rsidR="00FB1DC7">
        <w:rPr>
          <w:lang w:val="en-US"/>
        </w:rPr>
        <w:t>and the Psycholog</w:t>
      </w:r>
      <w:r w:rsidR="00F7735F">
        <w:rPr>
          <w:lang w:val="en-US"/>
        </w:rPr>
        <w:t xml:space="preserve">y of Criminal Responsibility: A </w:t>
      </w:r>
      <w:r w:rsidR="005A4AF2">
        <w:rPr>
          <w:lang w:val="en-US"/>
        </w:rPr>
        <w:t>Philosophical Inquiry</w:t>
      </w:r>
      <w:r w:rsidR="00394115">
        <w:rPr>
          <w:lang w:val="en-US"/>
        </w:rPr>
        <w:t>., British Journal of Psycho</w:t>
      </w:r>
      <w:r w:rsidR="00DE21F9">
        <w:rPr>
          <w:lang w:val="en-US"/>
        </w:rPr>
        <w:t>logy,84(3), p.430.</w:t>
      </w:r>
    </w:p>
    <w:p w14:paraId="58E5CB0D" w14:textId="12D684B1" w:rsidR="00E71F25" w:rsidRDefault="00E71F25">
      <w:pPr>
        <w:rPr>
          <w:lang w:val="en-US"/>
        </w:rPr>
      </w:pPr>
      <w:proofErr w:type="spellStart"/>
      <w:r>
        <w:rPr>
          <w:lang w:val="en-US"/>
        </w:rPr>
        <w:t>Loughnan</w:t>
      </w:r>
      <w:proofErr w:type="spellEnd"/>
      <w:r w:rsidR="00E27171">
        <w:rPr>
          <w:lang w:val="en-US"/>
        </w:rPr>
        <w:t>,</w:t>
      </w:r>
      <w:r w:rsidR="00875D05">
        <w:rPr>
          <w:lang w:val="en-US"/>
        </w:rPr>
        <w:t xml:space="preserve"> </w:t>
      </w:r>
      <w:r w:rsidR="00E27171">
        <w:rPr>
          <w:lang w:val="en-US"/>
        </w:rPr>
        <w:t>Arlie, (2012).</w:t>
      </w:r>
      <w:r w:rsidR="00875D05">
        <w:rPr>
          <w:lang w:val="en-US"/>
        </w:rPr>
        <w:t xml:space="preserve"> </w:t>
      </w:r>
      <w:r w:rsidR="00B21E88">
        <w:rPr>
          <w:lang w:val="en-US"/>
        </w:rPr>
        <w:t>5</w:t>
      </w:r>
      <w:r w:rsidR="00875D05">
        <w:rPr>
          <w:lang w:val="en-US"/>
        </w:rPr>
        <w:t xml:space="preserve"> Incapacity</w:t>
      </w:r>
      <w:r w:rsidR="00B21E88">
        <w:rPr>
          <w:lang w:val="en-US"/>
        </w:rPr>
        <w:t xml:space="preserve"> and Disability</w:t>
      </w:r>
      <w:r w:rsidR="006F6B2B">
        <w:rPr>
          <w:lang w:val="en-US"/>
        </w:rPr>
        <w:t>: The Exculpatory</w:t>
      </w:r>
      <w:r w:rsidR="00681338">
        <w:rPr>
          <w:lang w:val="en-US"/>
        </w:rPr>
        <w:t xml:space="preserve"> Doctrines of Insanity and Automatism</w:t>
      </w:r>
      <w:r w:rsidR="00114CC5">
        <w:rPr>
          <w:lang w:val="en-US"/>
        </w:rPr>
        <w:t xml:space="preserve">. In </w:t>
      </w:r>
      <w:r w:rsidR="00F6556E">
        <w:rPr>
          <w:lang w:val="en-US"/>
        </w:rPr>
        <w:t>Manifest Madness, Oxford</w:t>
      </w:r>
      <w:r w:rsidR="007B5DC9">
        <w:rPr>
          <w:lang w:val="en-US"/>
        </w:rPr>
        <w:t>: Oxford University Press.,</w:t>
      </w:r>
      <w:r w:rsidR="00E96537">
        <w:rPr>
          <w:lang w:val="en-US"/>
        </w:rPr>
        <w:t xml:space="preserve"> Manifest Madness.</w:t>
      </w:r>
    </w:p>
    <w:p w14:paraId="4AAD43A8" w14:textId="372D5A0C" w:rsidR="00E96537" w:rsidRDefault="00E96537">
      <w:pPr>
        <w:rPr>
          <w:lang w:val="en-US"/>
        </w:rPr>
      </w:pPr>
      <w:proofErr w:type="spellStart"/>
      <w:r>
        <w:rPr>
          <w:lang w:val="en-US"/>
        </w:rPr>
        <w:t>Padfield</w:t>
      </w:r>
      <w:proofErr w:type="spellEnd"/>
      <w:r w:rsidR="00CB6174">
        <w:rPr>
          <w:lang w:val="en-US"/>
        </w:rPr>
        <w:t>, Nicola M, (1989</w:t>
      </w:r>
      <w:r w:rsidR="007B22D4">
        <w:rPr>
          <w:lang w:val="en-US"/>
        </w:rPr>
        <w:t>). Exploring</w:t>
      </w:r>
      <w:r w:rsidR="00B86AC5">
        <w:rPr>
          <w:lang w:val="en-US"/>
        </w:rPr>
        <w:t xml:space="preserve"> a Quagmire: </w:t>
      </w:r>
      <w:r w:rsidR="001113DC">
        <w:rPr>
          <w:lang w:val="en-US"/>
        </w:rPr>
        <w:t>Insanity and Automatism. Camb</w:t>
      </w:r>
      <w:r w:rsidR="00574072">
        <w:rPr>
          <w:lang w:val="en-US"/>
        </w:rPr>
        <w:t>ridge Law Journal</w:t>
      </w:r>
      <w:r w:rsidR="00E01624">
        <w:rPr>
          <w:lang w:val="en-US"/>
        </w:rPr>
        <w:t>, 48(3), pp.354-357.</w:t>
      </w:r>
    </w:p>
    <w:p w14:paraId="61E44816" w14:textId="6C6C1123" w:rsidR="00E01624" w:rsidRDefault="007B4207">
      <w:pPr>
        <w:rPr>
          <w:lang w:val="en-US"/>
        </w:rPr>
      </w:pPr>
      <w:r>
        <w:rPr>
          <w:lang w:val="en-US"/>
        </w:rPr>
        <w:t>P.</w:t>
      </w:r>
      <w:r w:rsidR="006A1F04">
        <w:rPr>
          <w:lang w:val="en-US"/>
        </w:rPr>
        <w:t xml:space="preserve"> </w:t>
      </w:r>
      <w:r>
        <w:rPr>
          <w:lang w:val="en-US"/>
        </w:rPr>
        <w:t>Fenwick</w:t>
      </w:r>
      <w:r w:rsidR="006A1F04">
        <w:rPr>
          <w:lang w:val="en-US"/>
        </w:rPr>
        <w:t xml:space="preserve"> (1990). </w:t>
      </w:r>
      <w:r w:rsidR="0067632B">
        <w:rPr>
          <w:lang w:val="en-US"/>
        </w:rPr>
        <w:t>Automatism, Medicine</w:t>
      </w:r>
      <w:r w:rsidR="00834C38">
        <w:rPr>
          <w:lang w:val="en-US"/>
        </w:rPr>
        <w:t xml:space="preserve"> and the Law</w:t>
      </w:r>
      <w:r w:rsidR="00603199">
        <w:rPr>
          <w:lang w:val="en-US"/>
        </w:rPr>
        <w:t>. Psychological Medicine</w:t>
      </w:r>
      <w:r w:rsidR="00DF58B9">
        <w:rPr>
          <w:lang w:val="en-US"/>
        </w:rPr>
        <w:t>., Monograph Supplement 23.</w:t>
      </w:r>
    </w:p>
    <w:p w14:paraId="6F459806" w14:textId="77777777" w:rsidR="008B3CC7" w:rsidRDefault="00ED7566">
      <w:pPr>
        <w:rPr>
          <w:lang w:val="en-US"/>
        </w:rPr>
      </w:pPr>
      <w:r>
        <w:rPr>
          <w:lang w:val="en-US"/>
        </w:rPr>
        <w:t>Samuels,</w:t>
      </w:r>
      <w:r w:rsidR="00627849">
        <w:rPr>
          <w:lang w:val="en-US"/>
        </w:rPr>
        <w:t xml:space="preserve"> Anthony, O’Driscoll, Colman</w:t>
      </w:r>
      <w:r w:rsidR="006D761B">
        <w:rPr>
          <w:lang w:val="en-US"/>
        </w:rPr>
        <w:t xml:space="preserve"> and </w:t>
      </w:r>
      <w:proofErr w:type="spellStart"/>
      <w:r w:rsidR="006D761B">
        <w:rPr>
          <w:lang w:val="en-US"/>
        </w:rPr>
        <w:t>Allnut</w:t>
      </w:r>
      <w:proofErr w:type="spellEnd"/>
      <w:r w:rsidR="006D761B">
        <w:rPr>
          <w:lang w:val="en-US"/>
        </w:rPr>
        <w:t xml:space="preserve">, Stephen, (2007). </w:t>
      </w:r>
      <w:r w:rsidR="00952AB0">
        <w:rPr>
          <w:lang w:val="en-US"/>
        </w:rPr>
        <w:t>When Killing isn’t mu</w:t>
      </w:r>
      <w:r w:rsidR="00444BFC">
        <w:rPr>
          <w:lang w:val="en-US"/>
        </w:rPr>
        <w:t>rder: Psychiatric and Psychological</w:t>
      </w:r>
      <w:r w:rsidR="005C3CFE">
        <w:rPr>
          <w:lang w:val="en-US"/>
        </w:rPr>
        <w:t xml:space="preserve"> defense to murder when the insanity</w:t>
      </w:r>
      <w:r w:rsidR="0075580F">
        <w:rPr>
          <w:lang w:val="en-US"/>
        </w:rPr>
        <w:t xml:space="preserve"> defense is not applicable. Australian and New Z</w:t>
      </w:r>
      <w:r w:rsidR="00334F6E">
        <w:rPr>
          <w:lang w:val="en-US"/>
        </w:rPr>
        <w:t>ealand Journal of Psychiatry</w:t>
      </w:r>
      <w:r w:rsidR="00D20316">
        <w:rPr>
          <w:lang w:val="en-US"/>
        </w:rPr>
        <w:t xml:space="preserve">,159(6), </w:t>
      </w:r>
      <w:r w:rsidR="006C582F">
        <w:rPr>
          <w:lang w:val="en-US"/>
        </w:rPr>
        <w:t>pp.476-479</w:t>
      </w:r>
    </w:p>
    <w:p w14:paraId="08DA5CB6" w14:textId="2133489E" w:rsidR="00DF58B9" w:rsidRDefault="009D7D1F">
      <w:pPr>
        <w:rPr>
          <w:lang w:val="en-US"/>
        </w:rPr>
      </w:pPr>
      <w:r>
        <w:rPr>
          <w:lang w:val="en-US"/>
        </w:rPr>
        <w:t>White</w:t>
      </w:r>
      <w:r w:rsidR="006147CC">
        <w:rPr>
          <w:lang w:val="en-US"/>
        </w:rPr>
        <w:t>, S (1985</w:t>
      </w:r>
      <w:r w:rsidR="0034379E">
        <w:rPr>
          <w:lang w:val="en-US"/>
        </w:rPr>
        <w:t>). The Insanity Defen</w:t>
      </w:r>
      <w:r w:rsidR="00177649">
        <w:rPr>
          <w:lang w:val="en-US"/>
        </w:rPr>
        <w:t>s</w:t>
      </w:r>
      <w:r w:rsidR="0034379E">
        <w:rPr>
          <w:lang w:val="en-US"/>
        </w:rPr>
        <w:t>e in England and Wales</w:t>
      </w:r>
      <w:r w:rsidR="00177649">
        <w:rPr>
          <w:lang w:val="en-US"/>
        </w:rPr>
        <w:t xml:space="preserve"> Since 1843:</w:t>
      </w:r>
      <w:r w:rsidR="006A79CD">
        <w:rPr>
          <w:lang w:val="en-US"/>
        </w:rPr>
        <w:t xml:space="preserve"> The Annals of the American Academy</w:t>
      </w:r>
      <w:r w:rsidR="00ED3C61">
        <w:rPr>
          <w:lang w:val="en-US"/>
        </w:rPr>
        <w:t xml:space="preserve"> of Political and Social Science</w:t>
      </w:r>
      <w:r w:rsidR="00E67EF2">
        <w:rPr>
          <w:lang w:val="en-US"/>
        </w:rPr>
        <w:t>, vol.477(1), pp.</w:t>
      </w:r>
      <w:r w:rsidR="00D46BA0">
        <w:rPr>
          <w:lang w:val="en-US"/>
        </w:rPr>
        <w:t>43-57.</w:t>
      </w:r>
    </w:p>
    <w:p w14:paraId="0CAECBA3" w14:textId="11467894" w:rsidR="006C582F" w:rsidRDefault="006C582F">
      <w:pPr>
        <w:rPr>
          <w:lang w:val="en-US"/>
        </w:rPr>
      </w:pPr>
      <w:proofErr w:type="spellStart"/>
      <w:r>
        <w:rPr>
          <w:lang w:val="en-US"/>
        </w:rPr>
        <w:t>Storey</w:t>
      </w:r>
      <w:proofErr w:type="spellEnd"/>
      <w:r>
        <w:rPr>
          <w:lang w:val="en-US"/>
        </w:rPr>
        <w:t>,</w:t>
      </w:r>
      <w:r w:rsidR="009C788E">
        <w:rPr>
          <w:lang w:val="en-US"/>
        </w:rPr>
        <w:t xml:space="preserve"> </w:t>
      </w:r>
      <w:r w:rsidR="001233FC">
        <w:rPr>
          <w:lang w:val="en-US"/>
        </w:rPr>
        <w:t>Tony</w:t>
      </w:r>
      <w:r w:rsidR="009C788E">
        <w:rPr>
          <w:lang w:val="en-US"/>
        </w:rPr>
        <w:t>,</w:t>
      </w:r>
      <w:r w:rsidR="001110A8">
        <w:rPr>
          <w:lang w:val="en-US"/>
        </w:rPr>
        <w:t xml:space="preserve"> </w:t>
      </w:r>
      <w:r w:rsidR="009C788E">
        <w:rPr>
          <w:lang w:val="en-US"/>
        </w:rPr>
        <w:t>(</w:t>
      </w:r>
      <w:r w:rsidR="001110A8">
        <w:rPr>
          <w:lang w:val="en-US"/>
        </w:rPr>
        <w:t>2013). The borderline betwee</w:t>
      </w:r>
      <w:r w:rsidR="00182CEE">
        <w:rPr>
          <w:lang w:val="en-US"/>
        </w:rPr>
        <w:t>n insanity and intoxication</w:t>
      </w:r>
      <w:r w:rsidR="00905461">
        <w:rPr>
          <w:lang w:val="en-US"/>
        </w:rPr>
        <w:t>. Journal of criminal law</w:t>
      </w:r>
      <w:r w:rsidR="00DC2ADB">
        <w:rPr>
          <w:lang w:val="en-US"/>
        </w:rPr>
        <w:t xml:space="preserve"> </w:t>
      </w:r>
      <w:r w:rsidR="0047280E">
        <w:rPr>
          <w:lang w:val="en-US"/>
        </w:rPr>
        <w:t>(Hertford), 77(3),</w:t>
      </w:r>
      <w:r w:rsidR="00DC2ADB">
        <w:rPr>
          <w:lang w:val="en-US"/>
        </w:rPr>
        <w:t xml:space="preserve"> </w:t>
      </w:r>
      <w:r w:rsidR="00B101D6">
        <w:rPr>
          <w:lang w:val="en-US"/>
        </w:rPr>
        <w:t>p.194</w:t>
      </w:r>
      <w:r w:rsidR="00DD2B6A">
        <w:rPr>
          <w:lang w:val="en-US"/>
        </w:rPr>
        <w:t>.</w:t>
      </w:r>
    </w:p>
    <w:p w14:paraId="4C2CB006" w14:textId="1D051FAB" w:rsidR="00DD2B6A" w:rsidRDefault="00DD2B6A">
      <w:pPr>
        <w:rPr>
          <w:lang w:val="en-US"/>
        </w:rPr>
      </w:pPr>
      <w:r>
        <w:rPr>
          <w:lang w:val="en-US"/>
        </w:rPr>
        <w:t xml:space="preserve">W. Wilson, </w:t>
      </w:r>
      <w:proofErr w:type="spellStart"/>
      <w:proofErr w:type="gramStart"/>
      <w:r>
        <w:rPr>
          <w:lang w:val="en-US"/>
        </w:rPr>
        <w:t>I.Ebrahim</w:t>
      </w:r>
      <w:proofErr w:type="spellEnd"/>
      <w:proofErr w:type="gramEnd"/>
      <w:r w:rsidR="004D4CF5">
        <w:rPr>
          <w:lang w:val="en-US"/>
        </w:rPr>
        <w:t>, P. Fenwick</w:t>
      </w:r>
      <w:r w:rsidR="00D463D6">
        <w:rPr>
          <w:lang w:val="en-US"/>
        </w:rPr>
        <w:t xml:space="preserve"> and R Marks(2005).</w:t>
      </w:r>
      <w:r w:rsidR="00BD6BF2">
        <w:rPr>
          <w:lang w:val="en-US"/>
        </w:rPr>
        <w:t xml:space="preserve"> Violence, Sleepwalking and the</w:t>
      </w:r>
      <w:r w:rsidR="00CC081D">
        <w:rPr>
          <w:lang w:val="en-US"/>
        </w:rPr>
        <w:t xml:space="preserve"> </w:t>
      </w:r>
      <w:r w:rsidR="00BD6BF2">
        <w:rPr>
          <w:lang w:val="en-US"/>
        </w:rPr>
        <w:t>Criminal Law</w:t>
      </w:r>
      <w:r w:rsidR="00CC081D">
        <w:rPr>
          <w:lang w:val="en-US"/>
        </w:rPr>
        <w:t>: The Legal</w:t>
      </w:r>
      <w:r w:rsidR="00B27C07">
        <w:rPr>
          <w:lang w:val="en-US"/>
        </w:rPr>
        <w:t xml:space="preserve"> </w:t>
      </w:r>
      <w:r w:rsidR="00CC081D">
        <w:rPr>
          <w:lang w:val="en-US"/>
        </w:rPr>
        <w:t>Aspect</w:t>
      </w:r>
      <w:r w:rsidR="00B27C07">
        <w:rPr>
          <w:lang w:val="en-US"/>
        </w:rPr>
        <w:t>s, Criminal Law Review, vol</w:t>
      </w:r>
      <w:r w:rsidR="00C91AA3">
        <w:rPr>
          <w:lang w:val="en-US"/>
        </w:rPr>
        <w:t>.</w:t>
      </w:r>
      <w:r w:rsidR="00C8441C">
        <w:rPr>
          <w:lang w:val="en-US"/>
        </w:rPr>
        <w:t xml:space="preserve"> </w:t>
      </w:r>
      <w:r w:rsidR="00C91AA3">
        <w:rPr>
          <w:lang w:val="en-US"/>
        </w:rPr>
        <w:t>(2), pp.614-617</w:t>
      </w:r>
      <w:r w:rsidR="005200FD">
        <w:rPr>
          <w:lang w:val="en-US"/>
        </w:rPr>
        <w:t>.</w:t>
      </w:r>
    </w:p>
    <w:p w14:paraId="12FE0591" w14:textId="77777777" w:rsidR="00681521" w:rsidRPr="00843C58" w:rsidRDefault="00681521">
      <w:pPr>
        <w:rPr>
          <w:lang w:val="en-US"/>
        </w:rPr>
      </w:pPr>
    </w:p>
    <w:p w14:paraId="24CCB69A" w14:textId="75216E62" w:rsidR="0052597C" w:rsidRDefault="00FD4E15">
      <w:pPr>
        <w:rPr>
          <w:b/>
          <w:bCs/>
        </w:rPr>
      </w:pPr>
      <w:r>
        <w:t xml:space="preserve">                                           </w:t>
      </w:r>
      <w:r w:rsidR="00902508">
        <w:rPr>
          <w:b/>
          <w:bCs/>
        </w:rPr>
        <w:t>TASK 2</w:t>
      </w:r>
      <w:r w:rsidR="00366234">
        <w:rPr>
          <w:b/>
          <w:bCs/>
        </w:rPr>
        <w:t xml:space="preserve"> (MURDER AND MANSLAUGHTER</w:t>
      </w:r>
      <w:r w:rsidR="00FA4731">
        <w:rPr>
          <w:b/>
          <w:bCs/>
        </w:rPr>
        <w:t>)</w:t>
      </w:r>
    </w:p>
    <w:p w14:paraId="065AD5CB" w14:textId="2E212A83" w:rsidR="00606B01" w:rsidRDefault="00917FCA">
      <w:r>
        <w:rPr>
          <w:b/>
          <w:bCs/>
        </w:rPr>
        <w:t xml:space="preserve">        </w:t>
      </w:r>
      <w:r w:rsidR="00023CCB">
        <w:t>In this circumstance, the defendant</w:t>
      </w:r>
      <w:r w:rsidR="007C5F98">
        <w:t xml:space="preserve"> would be charged </w:t>
      </w:r>
      <w:r w:rsidR="008B7F31">
        <w:t xml:space="preserve">for murder. </w:t>
      </w:r>
      <w:r w:rsidR="005A7A0B">
        <w:t xml:space="preserve">Murder is </w:t>
      </w:r>
      <w:r w:rsidR="000C493D">
        <w:t>a</w:t>
      </w:r>
      <w:r w:rsidR="005A7A0B">
        <w:t xml:space="preserve"> criminal offence</w:t>
      </w:r>
      <w:r w:rsidR="000C493D">
        <w:t xml:space="preserve"> and it is the </w:t>
      </w:r>
      <w:r w:rsidR="00F36AB6">
        <w:t>illegal mu</w:t>
      </w:r>
      <w:r w:rsidR="001A3CFA">
        <w:t>r</w:t>
      </w:r>
      <w:r w:rsidR="00F36AB6">
        <w:t xml:space="preserve">dering of a living </w:t>
      </w:r>
      <w:r w:rsidR="001A3CFA">
        <w:t>human being, beneath the queen’s peace</w:t>
      </w:r>
      <w:r w:rsidR="0011321C">
        <w:t>, with mal</w:t>
      </w:r>
      <w:r w:rsidR="004D3AA2">
        <w:t>ice</w:t>
      </w:r>
      <w:r w:rsidR="00EC6688">
        <w:t xml:space="preserve"> </w:t>
      </w:r>
      <w:r w:rsidR="002B44AC">
        <w:t>aforethought, express</w:t>
      </w:r>
      <w:r w:rsidR="00C007DC">
        <w:t xml:space="preserve"> or suggested (</w:t>
      </w:r>
      <w:proofErr w:type="spellStart"/>
      <w:r w:rsidR="00C007DC">
        <w:rPr>
          <w:b/>
          <w:bCs/>
        </w:rPr>
        <w:t>Gibbins</w:t>
      </w:r>
      <w:proofErr w:type="spellEnd"/>
      <w:r w:rsidR="00C007DC">
        <w:rPr>
          <w:b/>
          <w:bCs/>
        </w:rPr>
        <w:t xml:space="preserve"> v</w:t>
      </w:r>
      <w:r w:rsidR="00DD21BD">
        <w:rPr>
          <w:b/>
          <w:bCs/>
        </w:rPr>
        <w:t xml:space="preserve"> Proctor</w:t>
      </w:r>
      <w:r w:rsidR="00996CA9">
        <w:rPr>
          <w:b/>
          <w:bCs/>
        </w:rPr>
        <w:t xml:space="preserve"> </w:t>
      </w:r>
      <w:r w:rsidR="00DD21BD">
        <w:rPr>
          <w:b/>
          <w:bCs/>
        </w:rPr>
        <w:t>(1918)</w:t>
      </w:r>
      <w:r w:rsidR="00770475">
        <w:rPr>
          <w:b/>
          <w:bCs/>
        </w:rPr>
        <w:t>.</w:t>
      </w:r>
      <w:r w:rsidR="0079576E">
        <w:rPr>
          <w:b/>
          <w:bCs/>
        </w:rPr>
        <w:t xml:space="preserve"> </w:t>
      </w:r>
    </w:p>
    <w:p w14:paraId="69C87B84" w14:textId="311082B4" w:rsidR="001B3C0D" w:rsidRDefault="001B3C0D">
      <w:pPr>
        <w:rPr>
          <w:b/>
          <w:bCs/>
        </w:rPr>
      </w:pPr>
      <w:r>
        <w:t xml:space="preserve">The </w:t>
      </w:r>
      <w:proofErr w:type="spellStart"/>
      <w:r>
        <w:t>Act</w:t>
      </w:r>
      <w:r w:rsidR="00DF1999">
        <w:t>e</w:t>
      </w:r>
      <w:r>
        <w:t>us</w:t>
      </w:r>
      <w:proofErr w:type="spellEnd"/>
      <w:r>
        <w:t xml:space="preserve"> Reus requires</w:t>
      </w:r>
      <w:r w:rsidR="00996CA9">
        <w:t xml:space="preserve"> there to be a death through</w:t>
      </w:r>
      <w:r w:rsidR="005E1B0D">
        <w:t xml:space="preserve"> a voluntary act or omission</w:t>
      </w:r>
      <w:r w:rsidR="00FC6C93">
        <w:t xml:space="preserve"> </w:t>
      </w:r>
      <w:r w:rsidR="00FC6C93">
        <w:rPr>
          <w:b/>
          <w:bCs/>
        </w:rPr>
        <w:t>(Church v R (1965).</w:t>
      </w:r>
      <w:r w:rsidR="00714DA8">
        <w:t xml:space="preserve"> The AR was fulfilled</w:t>
      </w:r>
      <w:r w:rsidR="00B97764">
        <w:t xml:space="preserve"> through a voluntary act</w:t>
      </w:r>
      <w:r w:rsidR="004F16F7">
        <w:t xml:space="preserve"> when D punched Lee</w:t>
      </w:r>
      <w:r w:rsidR="00D2543B">
        <w:t xml:space="preserve"> with such force</w:t>
      </w:r>
      <w:r w:rsidR="00846589">
        <w:t>, and V</w:t>
      </w:r>
      <w:r w:rsidR="00C633CD">
        <w:t xml:space="preserve"> was unconscious</w:t>
      </w:r>
      <w:r w:rsidR="00DC4C2B">
        <w:t xml:space="preserve"> after he fell to the ground</w:t>
      </w:r>
      <w:r w:rsidR="0030503D">
        <w:t xml:space="preserve">. D and his </w:t>
      </w:r>
      <w:r w:rsidR="00BF6FF5">
        <w:t xml:space="preserve">companion fled the scene </w:t>
      </w:r>
      <w:r w:rsidR="00A613C2">
        <w:t>before</w:t>
      </w:r>
      <w:r w:rsidR="00323203">
        <w:t xml:space="preserve"> </w:t>
      </w:r>
      <w:r w:rsidR="00607B36">
        <w:t>the police arrived, in this way</w:t>
      </w:r>
      <w:r w:rsidR="004A5E70">
        <w:t xml:space="preserve"> D refused to supply rest</w:t>
      </w:r>
      <w:r w:rsidR="009F6294">
        <w:t>o</w:t>
      </w:r>
      <w:r w:rsidR="004A5E70">
        <w:t>rative</w:t>
      </w:r>
      <w:r w:rsidR="009F6294">
        <w:t xml:space="preserve"> help to V, who suffered</w:t>
      </w:r>
      <w:r w:rsidR="00D05108">
        <w:t xml:space="preserve"> afterward</w:t>
      </w:r>
      <w:r w:rsidR="000601BB">
        <w:t>s</w:t>
      </w:r>
      <w:r w:rsidR="004D3AA2">
        <w:t xml:space="preserve"> and</w:t>
      </w:r>
      <w:r w:rsidR="00D05108">
        <w:t xml:space="preserve"> passed </w:t>
      </w:r>
      <w:r w:rsidR="00A613C2">
        <w:t>away</w:t>
      </w:r>
      <w:r w:rsidR="00D05108">
        <w:t xml:space="preserve"> in </w:t>
      </w:r>
      <w:r w:rsidR="002E4BBA">
        <w:t>hospital that night</w:t>
      </w:r>
      <w:r w:rsidR="001E102B">
        <w:t>. A deliberate act requires full control over one’s self</w:t>
      </w:r>
      <w:r w:rsidR="00B90580">
        <w:t xml:space="preserve">, </w:t>
      </w:r>
      <w:r w:rsidR="008135C4">
        <w:t xml:space="preserve">unlike </w:t>
      </w:r>
      <w:r w:rsidR="008135C4">
        <w:rPr>
          <w:b/>
          <w:bCs/>
        </w:rPr>
        <w:t>Hill v Baxter</w:t>
      </w:r>
      <w:r w:rsidR="002C30E1">
        <w:rPr>
          <w:b/>
          <w:bCs/>
        </w:rPr>
        <w:t xml:space="preserve">, </w:t>
      </w:r>
      <w:r w:rsidR="00DD03B6">
        <w:t xml:space="preserve">where the judge </w:t>
      </w:r>
      <w:r w:rsidR="00DD03B6">
        <w:lastRenderedPageBreak/>
        <w:t>compared the circumstance to being stung by a swarm of bees</w:t>
      </w:r>
      <w:r w:rsidR="009F5319">
        <w:t>.</w:t>
      </w:r>
      <w:r w:rsidR="00516CDD">
        <w:t xml:space="preserve"> D</w:t>
      </w:r>
      <w:r w:rsidR="00416B5B">
        <w:t xml:space="preserve"> must have de</w:t>
      </w:r>
      <w:r w:rsidR="00A114BE">
        <w:t>liberately consumed alcohol or unsafe drugs</w:t>
      </w:r>
      <w:r w:rsidR="004F45CA">
        <w:t>, in this manner self-actuated automatism</w:t>
      </w:r>
      <w:r w:rsidR="00E27CA8">
        <w:t xml:space="preserve"> is no defence to crimes of basic intent</w:t>
      </w:r>
      <w:r w:rsidR="003D5DB3">
        <w:t>, and D committed the act recklessly</w:t>
      </w:r>
      <w:r w:rsidR="00935DBF">
        <w:t xml:space="preserve"> </w:t>
      </w:r>
      <w:r w:rsidR="00935DBF">
        <w:rPr>
          <w:b/>
          <w:bCs/>
        </w:rPr>
        <w:t>(R v Quick (</w:t>
      </w:r>
      <w:r w:rsidR="00107B7C">
        <w:rPr>
          <w:b/>
          <w:bCs/>
        </w:rPr>
        <w:t>1973).</w:t>
      </w:r>
    </w:p>
    <w:p w14:paraId="35FCBFEB" w14:textId="0597B2E1" w:rsidR="001C3AAC" w:rsidRDefault="001C3AAC">
      <w:r>
        <w:rPr>
          <w:b/>
          <w:bCs/>
        </w:rPr>
        <w:t xml:space="preserve">  </w:t>
      </w:r>
      <w:r w:rsidR="00B53A33">
        <w:t>The men’s rea</w:t>
      </w:r>
      <w:r w:rsidR="00443C02">
        <w:t xml:space="preserve"> requires the aim to kill or the aim to cause</w:t>
      </w:r>
      <w:r w:rsidR="006D5CB2">
        <w:t xml:space="preserve"> grievous bodily harm (GBH), as seen in </w:t>
      </w:r>
      <w:r w:rsidR="00300B8E">
        <w:rPr>
          <w:b/>
          <w:bCs/>
        </w:rPr>
        <w:t>R v Vickers</w:t>
      </w:r>
      <w:r w:rsidR="0057009F">
        <w:t xml:space="preserve"> and D is </w:t>
      </w:r>
      <w:r w:rsidR="003B47DA">
        <w:t>mindful of the intentional manhandle of alcohol</w:t>
      </w:r>
      <w:r w:rsidR="00A61FD9">
        <w:t xml:space="preserve"> or unsafe drugs, and in circumstance</w:t>
      </w:r>
      <w:r w:rsidR="00C143CC">
        <w:t>s</w:t>
      </w:r>
      <w:r w:rsidR="004B0F8B">
        <w:t xml:space="preserve"> it was essential expectation </w:t>
      </w:r>
      <w:r w:rsidR="00555B3B">
        <w:t>wrongdoing when D stabbed Colin</w:t>
      </w:r>
      <w:r w:rsidR="003E6A39">
        <w:t xml:space="preserve">, </w:t>
      </w:r>
      <w:r w:rsidR="00EC6688">
        <w:t>as</w:t>
      </w:r>
      <w:r w:rsidR="003E6A39">
        <w:t xml:space="preserve"> confirmed in </w:t>
      </w:r>
      <w:r w:rsidR="00A6616A">
        <w:t>(</w:t>
      </w:r>
      <w:r w:rsidR="00A6616A">
        <w:rPr>
          <w:b/>
          <w:bCs/>
        </w:rPr>
        <w:t xml:space="preserve">R v </w:t>
      </w:r>
      <w:proofErr w:type="spellStart"/>
      <w:r w:rsidR="00A6616A">
        <w:rPr>
          <w:b/>
          <w:bCs/>
        </w:rPr>
        <w:t>W</w:t>
      </w:r>
      <w:r w:rsidR="00E12528">
        <w:rPr>
          <w:b/>
          <w:bCs/>
        </w:rPr>
        <w:t>h</w:t>
      </w:r>
      <w:r w:rsidR="00A6616A">
        <w:rPr>
          <w:b/>
          <w:bCs/>
        </w:rPr>
        <w:t>oolin</w:t>
      </w:r>
      <w:proofErr w:type="spellEnd"/>
      <w:r w:rsidR="00A6616A">
        <w:rPr>
          <w:b/>
          <w:bCs/>
        </w:rPr>
        <w:t xml:space="preserve"> (1976</w:t>
      </w:r>
      <w:r w:rsidR="00317674">
        <w:rPr>
          <w:b/>
          <w:bCs/>
        </w:rPr>
        <w:t>)</w:t>
      </w:r>
      <w:r w:rsidR="00144C11">
        <w:rPr>
          <w:b/>
          <w:bCs/>
        </w:rPr>
        <w:t xml:space="preserve">, </w:t>
      </w:r>
      <w:r w:rsidR="00931027">
        <w:t>with malice and the decision to bring about</w:t>
      </w:r>
      <w:r w:rsidR="001A3148">
        <w:t xml:space="preserve"> criminal offence caused by </w:t>
      </w:r>
      <w:r w:rsidR="00E11A66">
        <w:t>coordinated aim</w:t>
      </w:r>
      <w:r w:rsidR="00443CFD">
        <w:t xml:space="preserve"> taken from </w:t>
      </w:r>
      <w:r w:rsidR="00443CFD">
        <w:rPr>
          <w:b/>
          <w:bCs/>
        </w:rPr>
        <w:t>(R v Mohan</w:t>
      </w:r>
      <w:r w:rsidR="00F05272">
        <w:rPr>
          <w:b/>
          <w:bCs/>
        </w:rPr>
        <w:t xml:space="preserve"> (1976). </w:t>
      </w:r>
    </w:p>
    <w:p w14:paraId="073E8324" w14:textId="3A39626D" w:rsidR="007718A0" w:rsidRDefault="00FC11B0">
      <w:r>
        <w:t>Oblique intent</w:t>
      </w:r>
      <w:r w:rsidR="00DC157E">
        <w:t xml:space="preserve"> is considered when the</w:t>
      </w:r>
      <w:r w:rsidR="004A75A9">
        <w:t xml:space="preserve"> proof is not clear whether D had coordinate</w:t>
      </w:r>
      <w:r w:rsidR="00542280">
        <w:t>d</w:t>
      </w:r>
      <w:r w:rsidR="004A75A9">
        <w:t xml:space="preserve"> </w:t>
      </w:r>
      <w:r w:rsidR="00577D35">
        <w:t xml:space="preserve">aim to commit murder with </w:t>
      </w:r>
      <w:r w:rsidR="00483847">
        <w:t>mal</w:t>
      </w:r>
      <w:r w:rsidR="007E718F">
        <w:t>ice</w:t>
      </w:r>
      <w:r w:rsidR="00483847">
        <w:t xml:space="preserve"> as taken from </w:t>
      </w:r>
      <w:proofErr w:type="spellStart"/>
      <w:r w:rsidR="00483847">
        <w:rPr>
          <w:b/>
          <w:bCs/>
        </w:rPr>
        <w:t>W</w:t>
      </w:r>
      <w:r w:rsidR="00E062AE">
        <w:rPr>
          <w:b/>
          <w:bCs/>
        </w:rPr>
        <w:t>h</w:t>
      </w:r>
      <w:r w:rsidR="00483847">
        <w:rPr>
          <w:b/>
          <w:bCs/>
        </w:rPr>
        <w:t>oolin</w:t>
      </w:r>
      <w:proofErr w:type="spellEnd"/>
      <w:r w:rsidR="00043448">
        <w:rPr>
          <w:b/>
          <w:bCs/>
        </w:rPr>
        <w:t>,</w:t>
      </w:r>
      <w:r w:rsidR="00043448">
        <w:t xml:space="preserve"> where the jury might be coordinated by the judge.</w:t>
      </w:r>
      <w:r w:rsidR="00C414C6">
        <w:t xml:space="preserve"> The jury</w:t>
      </w:r>
      <w:r w:rsidR="00542280">
        <w:t xml:space="preserve"> can hence discover aim </w:t>
      </w:r>
      <w:r w:rsidR="00EF0D3A">
        <w:t>on the off chance that they are persuaded</w:t>
      </w:r>
      <w:r w:rsidR="00E07602">
        <w:t xml:space="preserve"> genuine substantial h</w:t>
      </w:r>
      <w:r w:rsidR="009E7563">
        <w:t>arm or passing was a virtual</w:t>
      </w:r>
      <w:r w:rsidR="00E44361">
        <w:t xml:space="preserve"> result of D’s act, and </w:t>
      </w:r>
      <w:r w:rsidR="000A10F9">
        <w:t>recognized the facts</w:t>
      </w:r>
      <w:r w:rsidR="007A203A">
        <w:rPr>
          <w:b/>
          <w:bCs/>
        </w:rPr>
        <w:t xml:space="preserve"> (R v Matthe</w:t>
      </w:r>
      <w:r w:rsidR="00DF1999">
        <w:rPr>
          <w:b/>
          <w:bCs/>
        </w:rPr>
        <w:t>w</w:t>
      </w:r>
      <w:r w:rsidR="007A203A">
        <w:rPr>
          <w:b/>
          <w:bCs/>
        </w:rPr>
        <w:t>s</w:t>
      </w:r>
      <w:r w:rsidR="00154D6D">
        <w:rPr>
          <w:b/>
          <w:bCs/>
        </w:rPr>
        <w:t xml:space="preserve"> </w:t>
      </w:r>
      <w:r w:rsidR="002257BF">
        <w:rPr>
          <w:b/>
          <w:bCs/>
        </w:rPr>
        <w:t>(2003).</w:t>
      </w:r>
      <w:r w:rsidR="00971901">
        <w:rPr>
          <w:b/>
          <w:bCs/>
        </w:rPr>
        <w:t xml:space="preserve"> </w:t>
      </w:r>
      <w:r w:rsidR="007D4A4D">
        <w:t>D</w:t>
      </w:r>
      <w:r w:rsidR="00154D6D">
        <w:t xml:space="preserve"> cannot argue</w:t>
      </w:r>
      <w:r w:rsidR="006739E7">
        <w:t xml:space="preserve"> that in spite of the fact</w:t>
      </w:r>
      <w:r w:rsidR="00BC771A">
        <w:t xml:space="preserve"> that he had the men’s rea</w:t>
      </w:r>
      <w:r w:rsidR="00285818">
        <w:t xml:space="preserve"> for the offence, he would not have shaped</w:t>
      </w:r>
      <w:r w:rsidR="00B23CC0">
        <w:t xml:space="preserve"> </w:t>
      </w:r>
      <w:r w:rsidR="00285818">
        <w:t>it on the off</w:t>
      </w:r>
      <w:r w:rsidR="00552BF9">
        <w:t xml:space="preserve"> chance</w:t>
      </w:r>
      <w:r w:rsidR="00733BBB">
        <w:t xml:space="preserve"> that he had not been</w:t>
      </w:r>
      <w:r w:rsidR="00B23CC0">
        <w:t xml:space="preserve"> in</w:t>
      </w:r>
      <w:r w:rsidR="00BF6C1C">
        <w:t>toxicated</w:t>
      </w:r>
      <w:r w:rsidR="00B23CC0">
        <w:t xml:space="preserve"> as taken</w:t>
      </w:r>
      <w:r w:rsidR="00B03D9D">
        <w:t xml:space="preserve"> from </w:t>
      </w:r>
      <w:r w:rsidR="00B03D9D">
        <w:rPr>
          <w:b/>
          <w:bCs/>
        </w:rPr>
        <w:t>(DPP v</w:t>
      </w:r>
      <w:r w:rsidR="00145767">
        <w:rPr>
          <w:b/>
          <w:bCs/>
        </w:rPr>
        <w:t xml:space="preserve"> Beard (1920).</w:t>
      </w:r>
      <w:r w:rsidR="00A10CB7">
        <w:rPr>
          <w:b/>
          <w:bCs/>
        </w:rPr>
        <w:t xml:space="preserve"> </w:t>
      </w:r>
      <w:r w:rsidR="00A10CB7">
        <w:t>In this circumstance it</w:t>
      </w:r>
      <w:r w:rsidR="00412484">
        <w:t xml:space="preserve"> was certain that wounding or punching</w:t>
      </w:r>
      <w:r w:rsidR="007A4BA4">
        <w:t xml:space="preserve"> somebody with full constrain, would at the </w:t>
      </w:r>
      <w:r w:rsidR="005B20BA">
        <w:t>exceptionally slightest caused genu</w:t>
      </w:r>
      <w:r w:rsidR="00AB565D">
        <w:t>i</w:t>
      </w:r>
      <w:r w:rsidR="005B20BA">
        <w:t>ne</w:t>
      </w:r>
      <w:r w:rsidR="00AB565D">
        <w:t xml:space="preserve"> harm</w:t>
      </w:r>
      <w:r w:rsidR="000F6B2A">
        <w:t xml:space="preserve">, and more likely death. </w:t>
      </w:r>
      <w:r w:rsidR="007673C2">
        <w:t>D ought to have known this to be the c</w:t>
      </w:r>
      <w:r w:rsidR="000248DF">
        <w:t>a</w:t>
      </w:r>
      <w:r w:rsidR="007673C2">
        <w:t>se</w:t>
      </w:r>
      <w:r w:rsidR="000248DF">
        <w:t xml:space="preserve"> when he committed those offences. </w:t>
      </w:r>
      <w:r w:rsidR="00405115">
        <w:t xml:space="preserve">Oblique </w:t>
      </w:r>
      <w:r w:rsidR="00653F2A">
        <w:t>can be built up</w:t>
      </w:r>
      <w:r w:rsidR="0039730C">
        <w:t xml:space="preserve"> </w:t>
      </w:r>
      <w:r w:rsidR="00653F2A">
        <w:t>with expectation, be that</w:t>
      </w:r>
      <w:r w:rsidR="00FF13A1">
        <w:t xml:space="preserve"> it may</w:t>
      </w:r>
      <w:r w:rsidR="0039730C">
        <w:t>, coordinate aim can be built</w:t>
      </w:r>
      <w:r w:rsidR="00813A53">
        <w:t xml:space="preserve"> up since it took D few minutes</w:t>
      </w:r>
      <w:r w:rsidR="00E8132D">
        <w:t xml:space="preserve"> some time recently punching V</w:t>
      </w:r>
      <w:r w:rsidR="003F70AC">
        <w:t>, also some time</w:t>
      </w:r>
      <w:r w:rsidR="00CC29E0">
        <w:t xml:space="preserve"> recently wounding</w:t>
      </w:r>
      <w:r w:rsidR="00334378">
        <w:t xml:space="preserve"> other V, in this manner he might</w:t>
      </w:r>
      <w:r w:rsidR="00215F27">
        <w:t xml:space="preserve"> have effortlessly made the deliberate</w:t>
      </w:r>
      <w:r w:rsidR="004344E6">
        <w:t xml:space="preserve"> to cause damage to the casu</w:t>
      </w:r>
      <w:r w:rsidR="00413006">
        <w:t>a</w:t>
      </w:r>
      <w:r w:rsidR="004344E6">
        <w:t xml:space="preserve">lties which </w:t>
      </w:r>
      <w:r w:rsidR="00413006">
        <w:t>led to deaths</w:t>
      </w:r>
      <w:r w:rsidR="000770A7">
        <w:t>.</w:t>
      </w:r>
      <w:r w:rsidR="00FC088C">
        <w:t xml:space="preserve"> </w:t>
      </w:r>
      <w:r w:rsidR="00AD1413">
        <w:t xml:space="preserve">In </w:t>
      </w:r>
      <w:r w:rsidR="00A54AA8">
        <w:t xml:space="preserve">differentiate to the offence, </w:t>
      </w:r>
      <w:r w:rsidR="00FE44BD">
        <w:t>attempted murder</w:t>
      </w:r>
      <w:r w:rsidR="00AD214E">
        <w:t xml:space="preserve"> moreover</w:t>
      </w:r>
      <w:r w:rsidR="00DE744D">
        <w:t xml:space="preserve"> requires the presence of an expectation to murder, not fair causing</w:t>
      </w:r>
      <w:r w:rsidR="000E37B2">
        <w:t xml:space="preserve"> grievous bodily harm</w:t>
      </w:r>
      <w:r w:rsidR="00CD0E96">
        <w:t xml:space="preserve"> (</w:t>
      </w:r>
      <w:r w:rsidR="00CD0E96">
        <w:rPr>
          <w:b/>
          <w:bCs/>
        </w:rPr>
        <w:t>R v</w:t>
      </w:r>
      <w:r w:rsidR="00C4237C">
        <w:rPr>
          <w:b/>
          <w:bCs/>
        </w:rPr>
        <w:t xml:space="preserve"> </w:t>
      </w:r>
      <w:proofErr w:type="spellStart"/>
      <w:r w:rsidR="00CD0E96">
        <w:rPr>
          <w:b/>
          <w:bCs/>
        </w:rPr>
        <w:t>Grimwood</w:t>
      </w:r>
      <w:proofErr w:type="spellEnd"/>
      <w:r w:rsidR="00C4237C">
        <w:rPr>
          <w:b/>
          <w:bCs/>
        </w:rPr>
        <w:t xml:space="preserve"> (1962).</w:t>
      </w:r>
      <w:r w:rsidR="00FA290D">
        <w:t xml:space="preserve"> The essential</w:t>
      </w:r>
      <w:r w:rsidR="00313F71">
        <w:t xml:space="preserve"> deliberate to murder can be induced by the circumstance</w:t>
      </w:r>
      <w:r w:rsidR="00B72A0C">
        <w:t xml:space="preserve"> </w:t>
      </w:r>
      <w:r w:rsidR="00B72A0C">
        <w:rPr>
          <w:b/>
          <w:bCs/>
        </w:rPr>
        <w:t>(R v</w:t>
      </w:r>
      <w:r w:rsidR="005F3C4D">
        <w:rPr>
          <w:b/>
          <w:bCs/>
        </w:rPr>
        <w:t xml:space="preserve"> HM Coroner </w:t>
      </w:r>
      <w:r w:rsidR="007F5689">
        <w:rPr>
          <w:b/>
          <w:bCs/>
        </w:rPr>
        <w:t>f</w:t>
      </w:r>
      <w:r w:rsidR="005F3C4D">
        <w:rPr>
          <w:b/>
          <w:bCs/>
        </w:rPr>
        <w:t>or Inner London ex</w:t>
      </w:r>
      <w:r w:rsidR="003B67B1">
        <w:rPr>
          <w:b/>
          <w:bCs/>
        </w:rPr>
        <w:t xml:space="preserve"> p Douglas-Will</w:t>
      </w:r>
      <w:r w:rsidR="0011047A">
        <w:rPr>
          <w:b/>
          <w:bCs/>
        </w:rPr>
        <w:t>i</w:t>
      </w:r>
      <w:r w:rsidR="003B67B1">
        <w:rPr>
          <w:b/>
          <w:bCs/>
        </w:rPr>
        <w:t>ams</w:t>
      </w:r>
      <w:r w:rsidR="0011047A">
        <w:rPr>
          <w:b/>
          <w:bCs/>
        </w:rPr>
        <w:t xml:space="preserve"> (1999).</w:t>
      </w:r>
      <w:r w:rsidR="0031170C">
        <w:t xml:space="preserve"> </w:t>
      </w:r>
      <w:r w:rsidR="0008101D">
        <w:t>D owed an obligation</w:t>
      </w:r>
      <w:r w:rsidR="007F5689">
        <w:t xml:space="preserve"> of care to the </w:t>
      </w:r>
      <w:r w:rsidR="00B93F41">
        <w:t>casu</w:t>
      </w:r>
      <w:r w:rsidR="005D7D0A">
        <w:t>a</w:t>
      </w:r>
      <w:r w:rsidR="00B93F41">
        <w:t>lties and he breached that obligation, and due to carelessness</w:t>
      </w:r>
      <w:r w:rsidR="005D7D0A">
        <w:t xml:space="preserve"> brought about deaths</w:t>
      </w:r>
      <w:r w:rsidR="00A00DF8">
        <w:t xml:space="preserve"> </w:t>
      </w:r>
      <w:r w:rsidR="00932EAB">
        <w:rPr>
          <w:b/>
          <w:bCs/>
        </w:rPr>
        <w:t xml:space="preserve">(R v </w:t>
      </w:r>
      <w:proofErr w:type="spellStart"/>
      <w:r w:rsidR="00932EAB">
        <w:rPr>
          <w:b/>
          <w:bCs/>
        </w:rPr>
        <w:t>Adomako</w:t>
      </w:r>
      <w:proofErr w:type="spellEnd"/>
      <w:r w:rsidR="00932EAB">
        <w:rPr>
          <w:b/>
          <w:bCs/>
        </w:rPr>
        <w:t xml:space="preserve"> (1994</w:t>
      </w:r>
      <w:r w:rsidR="00026845">
        <w:rPr>
          <w:b/>
          <w:bCs/>
        </w:rPr>
        <w:t>)</w:t>
      </w:r>
      <w:r w:rsidR="00D8332B">
        <w:t xml:space="preserve">, and due to </w:t>
      </w:r>
      <w:r w:rsidR="006A1C41">
        <w:t>recklessness</w:t>
      </w:r>
      <w:r w:rsidR="00C511F0">
        <w:t xml:space="preserve">, </w:t>
      </w:r>
      <w:proofErr w:type="spellStart"/>
      <w:r w:rsidR="00C511F0">
        <w:t>acteus</w:t>
      </w:r>
      <w:proofErr w:type="spellEnd"/>
      <w:r w:rsidR="00C511F0">
        <w:t xml:space="preserve"> </w:t>
      </w:r>
      <w:proofErr w:type="spellStart"/>
      <w:r w:rsidR="00C511F0">
        <w:t>re</w:t>
      </w:r>
      <w:r w:rsidR="00EC274B">
        <w:t>us</w:t>
      </w:r>
      <w:proofErr w:type="spellEnd"/>
      <w:r w:rsidR="00C511F0">
        <w:t xml:space="preserve"> was established</w:t>
      </w:r>
      <w:r w:rsidR="007138E1">
        <w:t xml:space="preserve"> as </w:t>
      </w:r>
      <w:r w:rsidR="00B97563">
        <w:t xml:space="preserve">to the cause of deaths </w:t>
      </w:r>
      <w:r w:rsidR="00B97563">
        <w:rPr>
          <w:b/>
          <w:bCs/>
        </w:rPr>
        <w:t>(Newbury and Jones</w:t>
      </w:r>
      <w:r w:rsidR="00F30DBE">
        <w:rPr>
          <w:b/>
          <w:bCs/>
        </w:rPr>
        <w:t xml:space="preserve"> </w:t>
      </w:r>
      <w:r w:rsidR="009202D9">
        <w:rPr>
          <w:b/>
          <w:bCs/>
        </w:rPr>
        <w:t xml:space="preserve">(1976). </w:t>
      </w:r>
      <w:r w:rsidR="00B72961">
        <w:t>Death coming about from</w:t>
      </w:r>
      <w:r w:rsidR="00635EBB">
        <w:t xml:space="preserve"> any therapeutic treatment utilized</w:t>
      </w:r>
      <w:r w:rsidR="00D84EC7">
        <w:t xml:space="preserve"> to bargain with a criminal damage must be respected</w:t>
      </w:r>
      <w:r w:rsidR="00107724">
        <w:t xml:space="preserve"> as caused by criminal harm</w:t>
      </w:r>
      <w:r w:rsidR="00DE44C9">
        <w:t>. This case might be designed to repair</w:t>
      </w:r>
      <w:r w:rsidR="00FC14F5">
        <w:t xml:space="preserve"> the hurt done by the first assault, ought</w:t>
      </w:r>
      <w:r w:rsidR="00F52483">
        <w:t xml:space="preserve"> to be respected to the most cause of victims’ deaths to the avoidance</w:t>
      </w:r>
      <w:r w:rsidR="00EF5439">
        <w:t xml:space="preserve"> of the accused’s conduct </w:t>
      </w:r>
      <w:r w:rsidR="00EF5439">
        <w:rPr>
          <w:b/>
          <w:bCs/>
        </w:rPr>
        <w:t>(</w:t>
      </w:r>
      <w:r w:rsidR="00E7199F">
        <w:rPr>
          <w:b/>
          <w:bCs/>
        </w:rPr>
        <w:t>Dear v R (1996).</w:t>
      </w:r>
      <w:r w:rsidR="00C1574D">
        <w:t xml:space="preserve"> To satisfy the men’s</w:t>
      </w:r>
      <w:r w:rsidR="00EC274B">
        <w:t xml:space="preserve"> rea and </w:t>
      </w:r>
      <w:proofErr w:type="spellStart"/>
      <w:r w:rsidR="00EC274B">
        <w:t>acteus</w:t>
      </w:r>
      <w:proofErr w:type="spellEnd"/>
      <w:r w:rsidR="00EC274B">
        <w:t xml:space="preserve"> </w:t>
      </w:r>
      <w:proofErr w:type="spellStart"/>
      <w:r w:rsidR="00EC274B">
        <w:t>reus</w:t>
      </w:r>
      <w:proofErr w:type="spellEnd"/>
      <w:r w:rsidR="009B232D">
        <w:t>, D would definitely be convicted</w:t>
      </w:r>
      <w:r w:rsidR="00D04B24">
        <w:t xml:space="preserve"> with </w:t>
      </w:r>
      <w:r w:rsidR="007C714C">
        <w:t>involuntary manslaughter</w:t>
      </w:r>
      <w:r w:rsidR="005B5C02">
        <w:t xml:space="preserve"> and the case would be dea</w:t>
      </w:r>
      <w:r w:rsidR="00B35DBE">
        <w:t>lt with in th</w:t>
      </w:r>
      <w:r w:rsidR="00C23071">
        <w:t>e</w:t>
      </w:r>
      <w:r w:rsidR="00B35DBE">
        <w:t xml:space="preserve"> Crown court</w:t>
      </w:r>
    </w:p>
    <w:p w14:paraId="2EEA8CD6" w14:textId="5C444269" w:rsidR="00D00AD8" w:rsidRDefault="00D00AD8">
      <w:r>
        <w:t xml:space="preserve"> </w:t>
      </w:r>
      <w:r w:rsidR="000D573A">
        <w:t>Prosecution</w:t>
      </w:r>
      <w:r w:rsidR="00D00677">
        <w:t xml:space="preserve"> must consider the proof to decide whether</w:t>
      </w:r>
      <w:r w:rsidR="004A6F49">
        <w:t xml:space="preserve"> adequate evidence exists for a conviction of murder</w:t>
      </w:r>
      <w:r w:rsidR="00B756E2">
        <w:t xml:space="preserve">, and whether a fractional </w:t>
      </w:r>
      <w:r w:rsidR="00C040CD">
        <w:t>defence</w:t>
      </w:r>
      <w:r w:rsidR="001374D0">
        <w:t xml:space="preserve"> guilty of</w:t>
      </w:r>
      <w:r w:rsidR="00B756E2">
        <w:t xml:space="preserve"> may ex</w:t>
      </w:r>
      <w:r w:rsidR="001011FD">
        <w:t>i</w:t>
      </w:r>
      <w:r w:rsidR="00B756E2">
        <w:t>st</w:t>
      </w:r>
      <w:r w:rsidR="001011FD">
        <w:t xml:space="preserve"> or not. Murder is another</w:t>
      </w:r>
      <w:r w:rsidR="008D3D68">
        <w:t xml:space="preserve"> option</w:t>
      </w:r>
      <w:r w:rsidR="00174E59">
        <w:t xml:space="preserve">al decision on </w:t>
      </w:r>
      <w:r w:rsidR="008D7F68">
        <w:t>an indictment for murder</w:t>
      </w:r>
      <w:r w:rsidR="00EE3F0B">
        <w:t>. S.6 of the Criminal</w:t>
      </w:r>
      <w:r w:rsidR="00E83248">
        <w:t xml:space="preserve"> Law stated</w:t>
      </w:r>
      <w:r w:rsidR="003664B9">
        <w:t xml:space="preserve"> that </w:t>
      </w:r>
      <w:r w:rsidR="00457C78">
        <w:t>D</w:t>
      </w:r>
      <w:r w:rsidR="003664B9">
        <w:t xml:space="preserve"> may be found</w:t>
      </w:r>
      <w:r w:rsidR="00457C78">
        <w:t xml:space="preserve"> guilty</w:t>
      </w:r>
      <w:r w:rsidR="00C040CD">
        <w:t xml:space="preserve"> </w:t>
      </w:r>
      <w:r w:rsidR="00B24C89">
        <w:t xml:space="preserve">of </w:t>
      </w:r>
      <w:r w:rsidR="00D21B8E">
        <w:t>manslaughter</w:t>
      </w:r>
      <w:r w:rsidR="00457C78">
        <w:t>, D is not</w:t>
      </w:r>
      <w:r w:rsidR="00A2208D">
        <w:t xml:space="preserve"> found guilty in an indictment for murder </w:t>
      </w:r>
      <w:r w:rsidR="00612139">
        <w:rPr>
          <w:b/>
          <w:bCs/>
        </w:rPr>
        <w:t>(R v Forster (2007)</w:t>
      </w:r>
      <w:r w:rsidR="00B62431">
        <w:rPr>
          <w:b/>
          <w:bCs/>
        </w:rPr>
        <w:t>.</w:t>
      </w:r>
      <w:r w:rsidR="00C113D9">
        <w:t xml:space="preserve"> </w:t>
      </w:r>
      <w:r w:rsidR="00C23071">
        <w:t>Encourage contemplations ought</w:t>
      </w:r>
      <w:r w:rsidR="001D0C0D">
        <w:t xml:space="preserve"> </w:t>
      </w:r>
      <w:r w:rsidR="00C23071">
        <w:t>to be</w:t>
      </w:r>
      <w:r w:rsidR="001D0C0D">
        <w:t xml:space="preserve"> taken under consideration to</w:t>
      </w:r>
      <w:r w:rsidR="00C21676">
        <w:t xml:space="preserve"> </w:t>
      </w:r>
      <w:r w:rsidR="001D0C0D">
        <w:t>inco</w:t>
      </w:r>
      <w:r w:rsidR="00C21676">
        <w:t>rporate a lesser or elective tally within the conviction that</w:t>
      </w:r>
      <w:r w:rsidR="00836F14">
        <w:t xml:space="preserve"> w</w:t>
      </w:r>
      <w:r w:rsidR="003332AD">
        <w:t>ould</w:t>
      </w:r>
      <w:r w:rsidR="00836F14">
        <w:t xml:space="preserve"> likely draw in a supplication</w:t>
      </w:r>
      <w:r w:rsidR="00733D66">
        <w:t xml:space="preserve"> of blameworthy, and in case such supplication would be acknowledged</w:t>
      </w:r>
      <w:r w:rsidR="003332AD">
        <w:t xml:space="preserve">. </w:t>
      </w:r>
      <w:r w:rsidR="0001565B">
        <w:t>T</w:t>
      </w:r>
      <w:r w:rsidR="003332AD">
        <w:t>he</w:t>
      </w:r>
      <w:r w:rsidR="00CA28A3">
        <w:t xml:space="preserve"> </w:t>
      </w:r>
      <w:r w:rsidR="0001565B">
        <w:t>arraignment</w:t>
      </w:r>
      <w:r w:rsidR="00CA28A3">
        <w:t xml:space="preserve"> </w:t>
      </w:r>
      <w:r w:rsidR="0001565B">
        <w:t>ought</w:t>
      </w:r>
      <w:r w:rsidR="00CA28A3">
        <w:t xml:space="preserve"> to be mindful of the results to consider</w:t>
      </w:r>
      <w:r w:rsidR="006B1778">
        <w:t xml:space="preserve"> the decision on murder whether to look for a re-trial</w:t>
      </w:r>
      <w:r w:rsidR="00E01933">
        <w:t xml:space="preserve"> in case the jury oppose this idea with </w:t>
      </w:r>
      <w:r w:rsidR="00176914">
        <w:t>the arraignment, or whether it would be arranged</w:t>
      </w:r>
      <w:r w:rsidR="00F76834">
        <w:t xml:space="preserve"> to acknowledge elective arraignment</w:t>
      </w:r>
      <w:r w:rsidR="00514410">
        <w:t xml:space="preserve"> that is manslaughter</w:t>
      </w:r>
      <w:r w:rsidR="009A5E9E">
        <w:t xml:space="preserve"> </w:t>
      </w:r>
      <w:r w:rsidR="00F979A6">
        <w:rPr>
          <w:b/>
          <w:bCs/>
        </w:rPr>
        <w:t>(R v Coutts</w:t>
      </w:r>
      <w:r w:rsidR="00B2653E">
        <w:rPr>
          <w:b/>
          <w:bCs/>
        </w:rPr>
        <w:t xml:space="preserve"> (</w:t>
      </w:r>
      <w:r w:rsidR="00F979A6">
        <w:rPr>
          <w:b/>
          <w:bCs/>
        </w:rPr>
        <w:t>2006</w:t>
      </w:r>
      <w:r w:rsidR="00B2653E">
        <w:rPr>
          <w:b/>
          <w:bCs/>
        </w:rPr>
        <w:t>).</w:t>
      </w:r>
      <w:r w:rsidR="00EA72C7">
        <w:rPr>
          <w:b/>
          <w:bCs/>
        </w:rPr>
        <w:t xml:space="preserve"> </w:t>
      </w:r>
      <w:r w:rsidR="00F5020E">
        <w:t>Indictment</w:t>
      </w:r>
      <w:r w:rsidR="0026595F">
        <w:t xml:space="preserve"> ought to consider whether adequate proof exists to appear</w:t>
      </w:r>
      <w:r w:rsidR="00923DE9">
        <w:t xml:space="preserve"> deaths come about from loss of control caused by intoxication</w:t>
      </w:r>
      <w:r w:rsidR="00190CBE">
        <w:t>, either from alcohol or drugs and the judge would r</w:t>
      </w:r>
      <w:r w:rsidR="00466353">
        <w:t>ule that D’s</w:t>
      </w:r>
      <w:r w:rsidR="00706444">
        <w:t xml:space="preserve"> response was so extraordinary that no sound sensible individual</w:t>
      </w:r>
      <w:r w:rsidR="00F263E7">
        <w:t xml:space="preserve"> might have carried on within</w:t>
      </w:r>
      <w:r w:rsidR="000C6CE7">
        <w:t xml:space="preserve"> </w:t>
      </w:r>
      <w:r w:rsidR="00F263E7">
        <w:t>the same</w:t>
      </w:r>
      <w:r w:rsidR="000C6CE7">
        <w:t xml:space="preserve"> way </w:t>
      </w:r>
      <w:r w:rsidR="000C6CE7">
        <w:rPr>
          <w:b/>
          <w:bCs/>
        </w:rPr>
        <w:t>(R v</w:t>
      </w:r>
      <w:r w:rsidR="00656D9F">
        <w:rPr>
          <w:b/>
          <w:bCs/>
        </w:rPr>
        <w:t xml:space="preserve"> Christian (2018)</w:t>
      </w:r>
      <w:r w:rsidR="00072DCE">
        <w:rPr>
          <w:b/>
          <w:bCs/>
        </w:rPr>
        <w:t xml:space="preserve">. </w:t>
      </w:r>
      <w:r w:rsidR="002234DC">
        <w:t>A</w:t>
      </w:r>
      <w:r w:rsidR="0018468A">
        <w:t>n objective test ought to be connected</w:t>
      </w:r>
      <w:r w:rsidR="00240E67">
        <w:t xml:space="preserve"> to address where deaths happened</w:t>
      </w:r>
      <w:r w:rsidR="00617744">
        <w:t xml:space="preserve"> was dangerous by the</w:t>
      </w:r>
      <w:r w:rsidR="005A122D">
        <w:t xml:space="preserve"> </w:t>
      </w:r>
      <w:r w:rsidR="00617744">
        <w:t>accused’s</w:t>
      </w:r>
      <w:r w:rsidR="005A122D">
        <w:t xml:space="preserve"> illegal </w:t>
      </w:r>
      <w:r w:rsidR="005A122D">
        <w:lastRenderedPageBreak/>
        <w:t xml:space="preserve">act </w:t>
      </w:r>
      <w:r w:rsidR="005A122D">
        <w:rPr>
          <w:b/>
          <w:bCs/>
        </w:rPr>
        <w:t>(</w:t>
      </w:r>
      <w:r w:rsidR="002B325E">
        <w:rPr>
          <w:b/>
          <w:bCs/>
        </w:rPr>
        <w:t>DPP v Newbury</w:t>
      </w:r>
      <w:r w:rsidR="002A5FC9">
        <w:rPr>
          <w:b/>
          <w:bCs/>
        </w:rPr>
        <w:t xml:space="preserve"> (1977). </w:t>
      </w:r>
      <w:r w:rsidR="00220EE9">
        <w:t>In the event</w:t>
      </w:r>
      <w:r w:rsidR="006B7BF7">
        <w:t xml:space="preserve"> that the men’s rea for the violations</w:t>
      </w:r>
      <w:r w:rsidR="00992866">
        <w:t xml:space="preserve"> is demonstrated to be illegal act</w:t>
      </w:r>
      <w:r w:rsidR="00FD534E">
        <w:t xml:space="preserve">, manslaughter requires to be </w:t>
      </w:r>
      <w:r w:rsidR="00C56653">
        <w:t>demonstrated and the criminal act must subsequently</w:t>
      </w:r>
      <w:r w:rsidR="00793C33">
        <w:t xml:space="preserve"> a wrongdoing in nature and hence dangerous </w:t>
      </w:r>
      <w:r w:rsidR="00FB2193">
        <w:rPr>
          <w:b/>
          <w:bCs/>
        </w:rPr>
        <w:t>(R v Larkin (1943)</w:t>
      </w:r>
      <w:r w:rsidR="007943CC">
        <w:rPr>
          <w:b/>
          <w:bCs/>
        </w:rPr>
        <w:t>.</w:t>
      </w:r>
      <w:r w:rsidR="007943CC">
        <w:t xml:space="preserve"> </w:t>
      </w:r>
      <w:r w:rsidR="00990B60">
        <w:t>An o</w:t>
      </w:r>
      <w:r w:rsidR="000D0201">
        <w:t>b</w:t>
      </w:r>
      <w:r w:rsidR="00990B60">
        <w:t>jective</w:t>
      </w:r>
      <w:r w:rsidR="000D0201">
        <w:t xml:space="preserve"> test must be credited</w:t>
      </w:r>
      <w:r w:rsidR="004069C0">
        <w:t xml:space="preserve"> to the calm and sensible bystander</w:t>
      </w:r>
      <w:r w:rsidR="00E97387">
        <w:t xml:space="preserve"> who has obtained as an eyewitness to the entire course of D’s illegal</w:t>
      </w:r>
      <w:r w:rsidR="00371FF6">
        <w:t xml:space="preserve"> conduct</w:t>
      </w:r>
      <w:r w:rsidR="00574990">
        <w:t xml:space="preserve"> during the act </w:t>
      </w:r>
      <w:r w:rsidR="00574990">
        <w:rPr>
          <w:b/>
          <w:bCs/>
        </w:rPr>
        <w:t xml:space="preserve">(R v </w:t>
      </w:r>
      <w:r w:rsidR="003D0207">
        <w:rPr>
          <w:b/>
          <w:bCs/>
        </w:rPr>
        <w:t>Watson (19</w:t>
      </w:r>
      <w:r w:rsidR="00571054">
        <w:rPr>
          <w:b/>
          <w:bCs/>
        </w:rPr>
        <w:t>89</w:t>
      </w:r>
      <w:r w:rsidR="003D0207">
        <w:rPr>
          <w:b/>
          <w:bCs/>
        </w:rPr>
        <w:t>)</w:t>
      </w:r>
      <w:r w:rsidR="000E46F1">
        <w:rPr>
          <w:b/>
          <w:bCs/>
        </w:rPr>
        <w:t xml:space="preserve">. </w:t>
      </w:r>
      <w:r w:rsidR="00DA4793">
        <w:t xml:space="preserve">Adequate </w:t>
      </w:r>
      <w:r w:rsidR="008E1341">
        <w:t>proof requires common sense judgement on which a sensible jury appropriately</w:t>
      </w:r>
      <w:r w:rsidR="009665E5">
        <w:t xml:space="preserve"> coordinated seem to conclude</w:t>
      </w:r>
      <w:r w:rsidR="003B0A0E">
        <w:t xml:space="preserve"> </w:t>
      </w:r>
      <w:r w:rsidR="009665E5">
        <w:t>that the fractional</w:t>
      </w:r>
      <w:r w:rsidR="003B0A0E">
        <w:t xml:space="preserve"> </w:t>
      </w:r>
      <w:r w:rsidR="009665E5">
        <w:t>defence</w:t>
      </w:r>
      <w:r w:rsidR="00535D96">
        <w:t xml:space="preserve"> might applied. The judge ought to regard</w:t>
      </w:r>
      <w:r w:rsidR="003B0A0E">
        <w:t xml:space="preserve"> any proof which the jury</w:t>
      </w:r>
      <w:r w:rsidR="00B07091">
        <w:t xml:space="preserve"> have chosen to be genu</w:t>
      </w:r>
      <w:r w:rsidR="00022F6A">
        <w:t>i</w:t>
      </w:r>
      <w:r w:rsidR="00B07091">
        <w:t>ne</w:t>
      </w:r>
      <w:r w:rsidR="00022F6A">
        <w:t xml:space="preserve"> </w:t>
      </w:r>
      <w:r w:rsidR="00022F6A">
        <w:rPr>
          <w:b/>
          <w:bCs/>
        </w:rPr>
        <w:t>(R v</w:t>
      </w:r>
      <w:r w:rsidR="00701056">
        <w:rPr>
          <w:b/>
          <w:bCs/>
        </w:rPr>
        <w:t xml:space="preserve"> Clinton </w:t>
      </w:r>
      <w:r w:rsidR="00662F2F">
        <w:rPr>
          <w:b/>
          <w:bCs/>
        </w:rPr>
        <w:t xml:space="preserve">and Others </w:t>
      </w:r>
      <w:r w:rsidR="00701056">
        <w:rPr>
          <w:b/>
          <w:bCs/>
        </w:rPr>
        <w:t>(</w:t>
      </w:r>
      <w:r w:rsidR="00662F2F">
        <w:rPr>
          <w:b/>
          <w:bCs/>
        </w:rPr>
        <w:t>2012)</w:t>
      </w:r>
      <w:r w:rsidR="0055798A">
        <w:rPr>
          <w:b/>
          <w:bCs/>
        </w:rPr>
        <w:t xml:space="preserve">. </w:t>
      </w:r>
      <w:r w:rsidR="004E5BA0">
        <w:t>To acknowledge a supplication to manslaughter due to misfortune of control, D must guarantee</w:t>
      </w:r>
      <w:r w:rsidR="00E247F7">
        <w:t xml:space="preserve"> the in</w:t>
      </w:r>
      <w:r w:rsidR="00582975">
        <w:t>v</w:t>
      </w:r>
      <w:r w:rsidR="00E247F7">
        <w:t>estigating officer has been infor</w:t>
      </w:r>
      <w:r w:rsidR="009C07EF">
        <w:t xml:space="preserve">med, the CPS and the </w:t>
      </w:r>
      <w:r w:rsidR="00A037FA">
        <w:t>counsel</w:t>
      </w:r>
      <w:r w:rsidR="00BB7DF7">
        <w:t xml:space="preserve"> are fulfilled that there is not sufficient</w:t>
      </w:r>
      <w:r w:rsidR="00A037FA">
        <w:t xml:space="preserve"> proof to proceed with murder</w:t>
      </w:r>
      <w:r w:rsidR="00E26324">
        <w:t>; and the family of the casu</w:t>
      </w:r>
      <w:r w:rsidR="00151977">
        <w:t>a</w:t>
      </w:r>
      <w:r w:rsidR="00E26324">
        <w:t>lties</w:t>
      </w:r>
      <w:r w:rsidR="00151977">
        <w:t xml:space="preserve"> </w:t>
      </w:r>
      <w:r w:rsidR="007D5698">
        <w:t>have been informed. The conceivable</w:t>
      </w:r>
      <w:r w:rsidR="005F7BB7">
        <w:t xml:space="preserve"> loss of control emerging ought to be informed</w:t>
      </w:r>
      <w:r w:rsidR="005F47A0">
        <w:t xml:space="preserve"> to the judge at the most punctual time</w:t>
      </w:r>
      <w:r w:rsidR="002751A9">
        <w:t>, in spite of the fact that will not shape</w:t>
      </w:r>
      <w:r w:rsidR="009644A9">
        <w:t xml:space="preserve"> portion of the defence case</w:t>
      </w:r>
      <w:r w:rsidR="00CD0208">
        <w:t>.</w:t>
      </w:r>
      <w:r w:rsidR="00451ABB">
        <w:t xml:space="preserve"> </w:t>
      </w:r>
    </w:p>
    <w:p w14:paraId="41B48EB6" w14:textId="681E17AE" w:rsidR="00451ABB" w:rsidRDefault="00D2177D">
      <w:pPr>
        <w:rPr>
          <w:b/>
          <w:bCs/>
        </w:rPr>
      </w:pPr>
      <w:r>
        <w:t xml:space="preserve"> At the con</w:t>
      </w:r>
      <w:r w:rsidR="00A34820">
        <w:t>clusion</w:t>
      </w:r>
      <w:r w:rsidR="00C550E8">
        <w:t xml:space="preserve"> of the proof, the judge ought to take off the case</w:t>
      </w:r>
      <w:r w:rsidR="00E23A34">
        <w:t xml:space="preserve"> to the jury in the event that</w:t>
      </w:r>
      <w:r w:rsidR="0084277C">
        <w:t>, that is not p</w:t>
      </w:r>
      <w:r w:rsidR="001A477A">
        <w:t>art</w:t>
      </w:r>
      <w:r w:rsidR="0084277C">
        <w:t xml:space="preserve"> of the </w:t>
      </w:r>
      <w:r w:rsidR="001A477A">
        <w:t>defence case, and the judge ought</w:t>
      </w:r>
      <w:r w:rsidR="002213A2">
        <w:t xml:space="preserve"> to get composed entries from the advocates so that he can carefully</w:t>
      </w:r>
      <w:r w:rsidR="007C047C">
        <w:t xml:space="preserve"> watch whether</w:t>
      </w:r>
      <w:r w:rsidR="00B25379">
        <w:t xml:space="preserve"> </w:t>
      </w:r>
      <w:r w:rsidR="007C047C">
        <w:t>the proof is such that the statutory</w:t>
      </w:r>
      <w:r w:rsidR="00F11284">
        <w:t xml:space="preserve"> test is met </w:t>
      </w:r>
      <w:r w:rsidR="00F11284">
        <w:rPr>
          <w:b/>
          <w:bCs/>
        </w:rPr>
        <w:t xml:space="preserve">(R v </w:t>
      </w:r>
      <w:proofErr w:type="spellStart"/>
      <w:r w:rsidR="00D16612">
        <w:rPr>
          <w:b/>
          <w:bCs/>
        </w:rPr>
        <w:t>Gurpinar</w:t>
      </w:r>
      <w:proofErr w:type="spellEnd"/>
      <w:r w:rsidR="00D16612">
        <w:rPr>
          <w:b/>
          <w:bCs/>
        </w:rPr>
        <w:t xml:space="preserve"> (2015)</w:t>
      </w:r>
      <w:r w:rsidR="00EB5278">
        <w:rPr>
          <w:b/>
          <w:bCs/>
        </w:rPr>
        <w:t>.</w:t>
      </w:r>
    </w:p>
    <w:p w14:paraId="09F94108" w14:textId="77777777" w:rsidR="00D7335A" w:rsidRPr="00926A97" w:rsidRDefault="00D7335A"/>
    <w:p w14:paraId="03BF5803" w14:textId="77777777" w:rsidR="00C143CC" w:rsidRPr="00443CFD" w:rsidRDefault="00C143CC">
      <w:pPr>
        <w:rPr>
          <w:b/>
          <w:bCs/>
        </w:rPr>
      </w:pPr>
    </w:p>
    <w:p w14:paraId="44E462C9" w14:textId="77777777" w:rsidR="00107B7C" w:rsidRPr="00935DBF" w:rsidRDefault="00107B7C">
      <w:pPr>
        <w:rPr>
          <w:b/>
          <w:bCs/>
        </w:rPr>
      </w:pPr>
    </w:p>
    <w:p w14:paraId="78B55329" w14:textId="5C85F7DA" w:rsidR="0026370D" w:rsidRPr="00FD4E15" w:rsidRDefault="0052597C">
      <w:pPr>
        <w:rPr>
          <w:b/>
          <w:bCs/>
        </w:rPr>
      </w:pPr>
      <w:r>
        <w:rPr>
          <w:b/>
          <w:bCs/>
        </w:rPr>
        <w:t xml:space="preserve"> </w:t>
      </w:r>
      <w:r w:rsidR="00FD4E15">
        <w:rPr>
          <w:b/>
          <w:bCs/>
        </w:rPr>
        <w:t xml:space="preserve"> </w:t>
      </w:r>
    </w:p>
    <w:sectPr w:rsidR="0026370D" w:rsidRPr="00FD4E1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084"/>
    <w:rsid w:val="00002F17"/>
    <w:rsid w:val="0001565B"/>
    <w:rsid w:val="00022F6A"/>
    <w:rsid w:val="00023CCB"/>
    <w:rsid w:val="000248DF"/>
    <w:rsid w:val="00025C2B"/>
    <w:rsid w:val="00026845"/>
    <w:rsid w:val="00034342"/>
    <w:rsid w:val="00035C34"/>
    <w:rsid w:val="0003692C"/>
    <w:rsid w:val="00041930"/>
    <w:rsid w:val="00043448"/>
    <w:rsid w:val="00047BA8"/>
    <w:rsid w:val="0005146D"/>
    <w:rsid w:val="00057460"/>
    <w:rsid w:val="000601BB"/>
    <w:rsid w:val="000615AF"/>
    <w:rsid w:val="00066B78"/>
    <w:rsid w:val="00072DCE"/>
    <w:rsid w:val="000770A7"/>
    <w:rsid w:val="0008101D"/>
    <w:rsid w:val="00087253"/>
    <w:rsid w:val="00087DA5"/>
    <w:rsid w:val="00090FEA"/>
    <w:rsid w:val="000A10F9"/>
    <w:rsid w:val="000A2576"/>
    <w:rsid w:val="000A36CA"/>
    <w:rsid w:val="000A529D"/>
    <w:rsid w:val="000B2C49"/>
    <w:rsid w:val="000B5FBD"/>
    <w:rsid w:val="000C011B"/>
    <w:rsid w:val="000C0E7B"/>
    <w:rsid w:val="000C493D"/>
    <w:rsid w:val="000C6CE7"/>
    <w:rsid w:val="000C75DA"/>
    <w:rsid w:val="000D0201"/>
    <w:rsid w:val="000D0D0E"/>
    <w:rsid w:val="000D10DF"/>
    <w:rsid w:val="000D2AD2"/>
    <w:rsid w:val="000D489D"/>
    <w:rsid w:val="000D55AD"/>
    <w:rsid w:val="000D573A"/>
    <w:rsid w:val="000E05C1"/>
    <w:rsid w:val="000E3340"/>
    <w:rsid w:val="000E37B2"/>
    <w:rsid w:val="000E46F1"/>
    <w:rsid w:val="000E677F"/>
    <w:rsid w:val="000F2F0A"/>
    <w:rsid w:val="000F63AF"/>
    <w:rsid w:val="000F6B2A"/>
    <w:rsid w:val="00100DD4"/>
    <w:rsid w:val="001011FD"/>
    <w:rsid w:val="001067AA"/>
    <w:rsid w:val="00107724"/>
    <w:rsid w:val="00107B7C"/>
    <w:rsid w:val="0011047A"/>
    <w:rsid w:val="001106B2"/>
    <w:rsid w:val="001110A8"/>
    <w:rsid w:val="001113DC"/>
    <w:rsid w:val="0011321C"/>
    <w:rsid w:val="00114CC5"/>
    <w:rsid w:val="00120E35"/>
    <w:rsid w:val="001215BC"/>
    <w:rsid w:val="00122F91"/>
    <w:rsid w:val="001233FC"/>
    <w:rsid w:val="00123D9C"/>
    <w:rsid w:val="001374D0"/>
    <w:rsid w:val="0014081A"/>
    <w:rsid w:val="00143364"/>
    <w:rsid w:val="001433EB"/>
    <w:rsid w:val="00144C11"/>
    <w:rsid w:val="00145767"/>
    <w:rsid w:val="00151977"/>
    <w:rsid w:val="0015363C"/>
    <w:rsid w:val="00154D6D"/>
    <w:rsid w:val="0016010C"/>
    <w:rsid w:val="00174E59"/>
    <w:rsid w:val="00176914"/>
    <w:rsid w:val="001769AB"/>
    <w:rsid w:val="00177649"/>
    <w:rsid w:val="00177A50"/>
    <w:rsid w:val="00177E7D"/>
    <w:rsid w:val="00182CEE"/>
    <w:rsid w:val="0018468A"/>
    <w:rsid w:val="00190CBE"/>
    <w:rsid w:val="001912B4"/>
    <w:rsid w:val="001969F7"/>
    <w:rsid w:val="00197B73"/>
    <w:rsid w:val="001A30AC"/>
    <w:rsid w:val="001A3148"/>
    <w:rsid w:val="001A3CFA"/>
    <w:rsid w:val="001A477A"/>
    <w:rsid w:val="001A62FC"/>
    <w:rsid w:val="001B1C9C"/>
    <w:rsid w:val="001B3C0D"/>
    <w:rsid w:val="001C03E9"/>
    <w:rsid w:val="001C3AAC"/>
    <w:rsid w:val="001D0C0D"/>
    <w:rsid w:val="001E102B"/>
    <w:rsid w:val="001E2084"/>
    <w:rsid w:val="001E42A0"/>
    <w:rsid w:val="001E7989"/>
    <w:rsid w:val="001F0E7D"/>
    <w:rsid w:val="001F4DAC"/>
    <w:rsid w:val="002138CF"/>
    <w:rsid w:val="00215F27"/>
    <w:rsid w:val="00220EE9"/>
    <w:rsid w:val="002213A2"/>
    <w:rsid w:val="002234DC"/>
    <w:rsid w:val="002257BF"/>
    <w:rsid w:val="00236020"/>
    <w:rsid w:val="002403F4"/>
    <w:rsid w:val="00240E67"/>
    <w:rsid w:val="00244401"/>
    <w:rsid w:val="0026370D"/>
    <w:rsid w:val="0026595F"/>
    <w:rsid w:val="00273504"/>
    <w:rsid w:val="002751A9"/>
    <w:rsid w:val="00281C7A"/>
    <w:rsid w:val="0028538B"/>
    <w:rsid w:val="00285818"/>
    <w:rsid w:val="002874C6"/>
    <w:rsid w:val="002A15E0"/>
    <w:rsid w:val="002A5FC9"/>
    <w:rsid w:val="002B10BD"/>
    <w:rsid w:val="002B1509"/>
    <w:rsid w:val="002B325E"/>
    <w:rsid w:val="002B44AC"/>
    <w:rsid w:val="002C1E62"/>
    <w:rsid w:val="002C30E1"/>
    <w:rsid w:val="002C3392"/>
    <w:rsid w:val="002D4FC2"/>
    <w:rsid w:val="002D6EDF"/>
    <w:rsid w:val="002E4BBA"/>
    <w:rsid w:val="002E58CC"/>
    <w:rsid w:val="002E7569"/>
    <w:rsid w:val="002F2320"/>
    <w:rsid w:val="002F2C55"/>
    <w:rsid w:val="002F4AA3"/>
    <w:rsid w:val="00300B8E"/>
    <w:rsid w:val="00301288"/>
    <w:rsid w:val="0030503D"/>
    <w:rsid w:val="00307553"/>
    <w:rsid w:val="0031170C"/>
    <w:rsid w:val="00313F71"/>
    <w:rsid w:val="003149D9"/>
    <w:rsid w:val="0031583C"/>
    <w:rsid w:val="00317674"/>
    <w:rsid w:val="003230B9"/>
    <w:rsid w:val="00323203"/>
    <w:rsid w:val="00330000"/>
    <w:rsid w:val="00332E69"/>
    <w:rsid w:val="003332AD"/>
    <w:rsid w:val="00334378"/>
    <w:rsid w:val="00334F6E"/>
    <w:rsid w:val="00335D35"/>
    <w:rsid w:val="00337BF8"/>
    <w:rsid w:val="00341A42"/>
    <w:rsid w:val="0034379E"/>
    <w:rsid w:val="00346FD0"/>
    <w:rsid w:val="0035006D"/>
    <w:rsid w:val="00350FBB"/>
    <w:rsid w:val="00364D13"/>
    <w:rsid w:val="00366234"/>
    <w:rsid w:val="003664B9"/>
    <w:rsid w:val="003671B9"/>
    <w:rsid w:val="00367637"/>
    <w:rsid w:val="00371FF6"/>
    <w:rsid w:val="003844F2"/>
    <w:rsid w:val="003867E0"/>
    <w:rsid w:val="00386F28"/>
    <w:rsid w:val="00387F3D"/>
    <w:rsid w:val="00394115"/>
    <w:rsid w:val="0039730C"/>
    <w:rsid w:val="003A3189"/>
    <w:rsid w:val="003B0A0E"/>
    <w:rsid w:val="003B47DA"/>
    <w:rsid w:val="003B5F74"/>
    <w:rsid w:val="003B67B1"/>
    <w:rsid w:val="003B75A9"/>
    <w:rsid w:val="003C5FB1"/>
    <w:rsid w:val="003C6417"/>
    <w:rsid w:val="003D0207"/>
    <w:rsid w:val="003D5DB3"/>
    <w:rsid w:val="003D72C3"/>
    <w:rsid w:val="003D7BFE"/>
    <w:rsid w:val="003E30B4"/>
    <w:rsid w:val="003E6A39"/>
    <w:rsid w:val="003F00C5"/>
    <w:rsid w:val="003F2AB0"/>
    <w:rsid w:val="003F70AC"/>
    <w:rsid w:val="00405115"/>
    <w:rsid w:val="004069C0"/>
    <w:rsid w:val="00410D30"/>
    <w:rsid w:val="004123F4"/>
    <w:rsid w:val="00412484"/>
    <w:rsid w:val="00413006"/>
    <w:rsid w:val="00413D1C"/>
    <w:rsid w:val="00416B5B"/>
    <w:rsid w:val="00421B67"/>
    <w:rsid w:val="004323E8"/>
    <w:rsid w:val="00433FFF"/>
    <w:rsid w:val="004344E6"/>
    <w:rsid w:val="00443C02"/>
    <w:rsid w:val="00443CFD"/>
    <w:rsid w:val="004442DB"/>
    <w:rsid w:val="00444BFC"/>
    <w:rsid w:val="00451ABB"/>
    <w:rsid w:val="00451BC5"/>
    <w:rsid w:val="0045698F"/>
    <w:rsid w:val="00457C78"/>
    <w:rsid w:val="00466353"/>
    <w:rsid w:val="0047280E"/>
    <w:rsid w:val="00475E63"/>
    <w:rsid w:val="00482EA4"/>
    <w:rsid w:val="00483847"/>
    <w:rsid w:val="0048763C"/>
    <w:rsid w:val="004903C2"/>
    <w:rsid w:val="00490951"/>
    <w:rsid w:val="00491D7F"/>
    <w:rsid w:val="00494D04"/>
    <w:rsid w:val="0049700A"/>
    <w:rsid w:val="004A23B7"/>
    <w:rsid w:val="004A5E70"/>
    <w:rsid w:val="004A5FC2"/>
    <w:rsid w:val="004A6F49"/>
    <w:rsid w:val="004A75A9"/>
    <w:rsid w:val="004B0F8B"/>
    <w:rsid w:val="004B41FE"/>
    <w:rsid w:val="004C1EAD"/>
    <w:rsid w:val="004D3AA2"/>
    <w:rsid w:val="004D4CF5"/>
    <w:rsid w:val="004D559E"/>
    <w:rsid w:val="004D695F"/>
    <w:rsid w:val="004E5BA0"/>
    <w:rsid w:val="004F14A0"/>
    <w:rsid w:val="004F16F7"/>
    <w:rsid w:val="004F45CA"/>
    <w:rsid w:val="004F730D"/>
    <w:rsid w:val="004F77A8"/>
    <w:rsid w:val="005013D8"/>
    <w:rsid w:val="0050681A"/>
    <w:rsid w:val="00510AA2"/>
    <w:rsid w:val="005141F9"/>
    <w:rsid w:val="00514410"/>
    <w:rsid w:val="00515669"/>
    <w:rsid w:val="00516CDD"/>
    <w:rsid w:val="005200FD"/>
    <w:rsid w:val="005203D9"/>
    <w:rsid w:val="0052597C"/>
    <w:rsid w:val="0053013C"/>
    <w:rsid w:val="00532C39"/>
    <w:rsid w:val="00535D96"/>
    <w:rsid w:val="00542280"/>
    <w:rsid w:val="00552BF9"/>
    <w:rsid w:val="00555B3B"/>
    <w:rsid w:val="0055798A"/>
    <w:rsid w:val="00562DA7"/>
    <w:rsid w:val="0057009F"/>
    <w:rsid w:val="00571054"/>
    <w:rsid w:val="00574072"/>
    <w:rsid w:val="00574990"/>
    <w:rsid w:val="00575668"/>
    <w:rsid w:val="00576B54"/>
    <w:rsid w:val="00577D35"/>
    <w:rsid w:val="00582975"/>
    <w:rsid w:val="0058646C"/>
    <w:rsid w:val="00586F3F"/>
    <w:rsid w:val="00596775"/>
    <w:rsid w:val="00597596"/>
    <w:rsid w:val="005A122D"/>
    <w:rsid w:val="005A1BE9"/>
    <w:rsid w:val="005A4AF2"/>
    <w:rsid w:val="005A7A0B"/>
    <w:rsid w:val="005B20BA"/>
    <w:rsid w:val="005B2778"/>
    <w:rsid w:val="005B5C02"/>
    <w:rsid w:val="005C3CFE"/>
    <w:rsid w:val="005D47C4"/>
    <w:rsid w:val="005D7D0A"/>
    <w:rsid w:val="005E1B0D"/>
    <w:rsid w:val="005F2A59"/>
    <w:rsid w:val="005F37EC"/>
    <w:rsid w:val="005F3C4D"/>
    <w:rsid w:val="005F47A0"/>
    <w:rsid w:val="005F7BB7"/>
    <w:rsid w:val="00603199"/>
    <w:rsid w:val="00603DF3"/>
    <w:rsid w:val="0060546D"/>
    <w:rsid w:val="00605C18"/>
    <w:rsid w:val="00606B01"/>
    <w:rsid w:val="00607B36"/>
    <w:rsid w:val="00612139"/>
    <w:rsid w:val="00612F55"/>
    <w:rsid w:val="006147CC"/>
    <w:rsid w:val="00617744"/>
    <w:rsid w:val="00617D0E"/>
    <w:rsid w:val="00627849"/>
    <w:rsid w:val="0063361A"/>
    <w:rsid w:val="00635EBB"/>
    <w:rsid w:val="00645A18"/>
    <w:rsid w:val="00652FBD"/>
    <w:rsid w:val="00653F2A"/>
    <w:rsid w:val="00656D9F"/>
    <w:rsid w:val="006576E7"/>
    <w:rsid w:val="00662F2F"/>
    <w:rsid w:val="006739E7"/>
    <w:rsid w:val="0067632B"/>
    <w:rsid w:val="006769E8"/>
    <w:rsid w:val="00676FEE"/>
    <w:rsid w:val="00680A60"/>
    <w:rsid w:val="00680CD1"/>
    <w:rsid w:val="00681338"/>
    <w:rsid w:val="00681521"/>
    <w:rsid w:val="00684869"/>
    <w:rsid w:val="00695149"/>
    <w:rsid w:val="006A1C41"/>
    <w:rsid w:val="006A1F04"/>
    <w:rsid w:val="006A79CD"/>
    <w:rsid w:val="006B130C"/>
    <w:rsid w:val="006B1778"/>
    <w:rsid w:val="006B7BF7"/>
    <w:rsid w:val="006C01AA"/>
    <w:rsid w:val="006C4393"/>
    <w:rsid w:val="006C582F"/>
    <w:rsid w:val="006D30D8"/>
    <w:rsid w:val="006D5192"/>
    <w:rsid w:val="006D5CB2"/>
    <w:rsid w:val="006D761B"/>
    <w:rsid w:val="006E500C"/>
    <w:rsid w:val="006F1163"/>
    <w:rsid w:val="006F1F8F"/>
    <w:rsid w:val="006F3EC5"/>
    <w:rsid w:val="006F6B2B"/>
    <w:rsid w:val="006F79B7"/>
    <w:rsid w:val="00701056"/>
    <w:rsid w:val="00706444"/>
    <w:rsid w:val="007138E1"/>
    <w:rsid w:val="00714DA8"/>
    <w:rsid w:val="00716328"/>
    <w:rsid w:val="007222D3"/>
    <w:rsid w:val="0073064A"/>
    <w:rsid w:val="00733BBB"/>
    <w:rsid w:val="00733D66"/>
    <w:rsid w:val="00745916"/>
    <w:rsid w:val="007522AA"/>
    <w:rsid w:val="0075580F"/>
    <w:rsid w:val="00766124"/>
    <w:rsid w:val="007673C2"/>
    <w:rsid w:val="00770475"/>
    <w:rsid w:val="007718A0"/>
    <w:rsid w:val="00775326"/>
    <w:rsid w:val="0078697F"/>
    <w:rsid w:val="00793C33"/>
    <w:rsid w:val="007943CC"/>
    <w:rsid w:val="0079576E"/>
    <w:rsid w:val="007A203A"/>
    <w:rsid w:val="007A3D23"/>
    <w:rsid w:val="007A4BA4"/>
    <w:rsid w:val="007B22D4"/>
    <w:rsid w:val="007B399A"/>
    <w:rsid w:val="007B4207"/>
    <w:rsid w:val="007B5DC9"/>
    <w:rsid w:val="007B5FC1"/>
    <w:rsid w:val="007B688E"/>
    <w:rsid w:val="007C047C"/>
    <w:rsid w:val="007C5F98"/>
    <w:rsid w:val="007C6E62"/>
    <w:rsid w:val="007C6E67"/>
    <w:rsid w:val="007C714C"/>
    <w:rsid w:val="007D4A4D"/>
    <w:rsid w:val="007D5698"/>
    <w:rsid w:val="007D7FB0"/>
    <w:rsid w:val="007E1D5B"/>
    <w:rsid w:val="007E718F"/>
    <w:rsid w:val="007F5689"/>
    <w:rsid w:val="0080210D"/>
    <w:rsid w:val="00804381"/>
    <w:rsid w:val="008135C4"/>
    <w:rsid w:val="00813A53"/>
    <w:rsid w:val="008210D3"/>
    <w:rsid w:val="008272D3"/>
    <w:rsid w:val="00834C38"/>
    <w:rsid w:val="00836BF8"/>
    <w:rsid w:val="00836F14"/>
    <w:rsid w:val="00841809"/>
    <w:rsid w:val="0084277C"/>
    <w:rsid w:val="00843C58"/>
    <w:rsid w:val="00846589"/>
    <w:rsid w:val="00854F3D"/>
    <w:rsid w:val="00855028"/>
    <w:rsid w:val="0086390F"/>
    <w:rsid w:val="00875D05"/>
    <w:rsid w:val="00881D80"/>
    <w:rsid w:val="00890EFD"/>
    <w:rsid w:val="00897641"/>
    <w:rsid w:val="008A5BB4"/>
    <w:rsid w:val="008B2B51"/>
    <w:rsid w:val="008B3CC7"/>
    <w:rsid w:val="008B542B"/>
    <w:rsid w:val="008B61C7"/>
    <w:rsid w:val="008B7F31"/>
    <w:rsid w:val="008C1F57"/>
    <w:rsid w:val="008D08DD"/>
    <w:rsid w:val="008D225F"/>
    <w:rsid w:val="008D3D68"/>
    <w:rsid w:val="008D4F6C"/>
    <w:rsid w:val="008D7F68"/>
    <w:rsid w:val="008E1341"/>
    <w:rsid w:val="008E3E3C"/>
    <w:rsid w:val="008E4E7D"/>
    <w:rsid w:val="008F3A51"/>
    <w:rsid w:val="00902508"/>
    <w:rsid w:val="00905461"/>
    <w:rsid w:val="00905982"/>
    <w:rsid w:val="00907AA7"/>
    <w:rsid w:val="0091265D"/>
    <w:rsid w:val="00914661"/>
    <w:rsid w:val="00914B08"/>
    <w:rsid w:val="00916935"/>
    <w:rsid w:val="00917FCA"/>
    <w:rsid w:val="009202D9"/>
    <w:rsid w:val="0092362A"/>
    <w:rsid w:val="00923DE9"/>
    <w:rsid w:val="00926A97"/>
    <w:rsid w:val="00931027"/>
    <w:rsid w:val="00932EAB"/>
    <w:rsid w:val="00935DBF"/>
    <w:rsid w:val="00937D7E"/>
    <w:rsid w:val="00945B87"/>
    <w:rsid w:val="00947533"/>
    <w:rsid w:val="00951879"/>
    <w:rsid w:val="00952AB0"/>
    <w:rsid w:val="009543BE"/>
    <w:rsid w:val="00960CE6"/>
    <w:rsid w:val="00961A81"/>
    <w:rsid w:val="009644A9"/>
    <w:rsid w:val="009665E5"/>
    <w:rsid w:val="009710AC"/>
    <w:rsid w:val="00971901"/>
    <w:rsid w:val="00972818"/>
    <w:rsid w:val="00973827"/>
    <w:rsid w:val="0098076C"/>
    <w:rsid w:val="00983A16"/>
    <w:rsid w:val="00990928"/>
    <w:rsid w:val="00990B60"/>
    <w:rsid w:val="00991FBA"/>
    <w:rsid w:val="00992866"/>
    <w:rsid w:val="00996CA9"/>
    <w:rsid w:val="009A4861"/>
    <w:rsid w:val="009A5E9E"/>
    <w:rsid w:val="009A639B"/>
    <w:rsid w:val="009B232D"/>
    <w:rsid w:val="009B2A6C"/>
    <w:rsid w:val="009C07EF"/>
    <w:rsid w:val="009C143A"/>
    <w:rsid w:val="009C339B"/>
    <w:rsid w:val="009C5654"/>
    <w:rsid w:val="009C788E"/>
    <w:rsid w:val="009C7A7E"/>
    <w:rsid w:val="009D4CBB"/>
    <w:rsid w:val="009D7D1F"/>
    <w:rsid w:val="009E7563"/>
    <w:rsid w:val="009F3632"/>
    <w:rsid w:val="009F5319"/>
    <w:rsid w:val="009F6294"/>
    <w:rsid w:val="00A00DF8"/>
    <w:rsid w:val="00A037FA"/>
    <w:rsid w:val="00A05BE2"/>
    <w:rsid w:val="00A06100"/>
    <w:rsid w:val="00A10CB7"/>
    <w:rsid w:val="00A114BE"/>
    <w:rsid w:val="00A178CA"/>
    <w:rsid w:val="00A2208D"/>
    <w:rsid w:val="00A22941"/>
    <w:rsid w:val="00A22E4B"/>
    <w:rsid w:val="00A33144"/>
    <w:rsid w:val="00A33310"/>
    <w:rsid w:val="00A34672"/>
    <w:rsid w:val="00A34820"/>
    <w:rsid w:val="00A365CA"/>
    <w:rsid w:val="00A3703B"/>
    <w:rsid w:val="00A43177"/>
    <w:rsid w:val="00A4541E"/>
    <w:rsid w:val="00A54AA8"/>
    <w:rsid w:val="00A55B75"/>
    <w:rsid w:val="00A613C2"/>
    <w:rsid w:val="00A61FD9"/>
    <w:rsid w:val="00A644D4"/>
    <w:rsid w:val="00A64E18"/>
    <w:rsid w:val="00A6616A"/>
    <w:rsid w:val="00A73C9C"/>
    <w:rsid w:val="00A840B5"/>
    <w:rsid w:val="00A87B30"/>
    <w:rsid w:val="00A979FA"/>
    <w:rsid w:val="00AA137F"/>
    <w:rsid w:val="00AB0074"/>
    <w:rsid w:val="00AB565D"/>
    <w:rsid w:val="00AC2B24"/>
    <w:rsid w:val="00AC4FD9"/>
    <w:rsid w:val="00AD1413"/>
    <w:rsid w:val="00AD214E"/>
    <w:rsid w:val="00AD6E18"/>
    <w:rsid w:val="00AE3AE7"/>
    <w:rsid w:val="00AE762B"/>
    <w:rsid w:val="00AF6DD6"/>
    <w:rsid w:val="00AF7DD4"/>
    <w:rsid w:val="00B03D9D"/>
    <w:rsid w:val="00B047C7"/>
    <w:rsid w:val="00B07091"/>
    <w:rsid w:val="00B079AC"/>
    <w:rsid w:val="00B101D6"/>
    <w:rsid w:val="00B20AF9"/>
    <w:rsid w:val="00B20B1B"/>
    <w:rsid w:val="00B21880"/>
    <w:rsid w:val="00B21E88"/>
    <w:rsid w:val="00B23CC0"/>
    <w:rsid w:val="00B24C89"/>
    <w:rsid w:val="00B25379"/>
    <w:rsid w:val="00B2653E"/>
    <w:rsid w:val="00B27C07"/>
    <w:rsid w:val="00B32375"/>
    <w:rsid w:val="00B34A47"/>
    <w:rsid w:val="00B35DBE"/>
    <w:rsid w:val="00B45958"/>
    <w:rsid w:val="00B53627"/>
    <w:rsid w:val="00B53A33"/>
    <w:rsid w:val="00B55371"/>
    <w:rsid w:val="00B5575A"/>
    <w:rsid w:val="00B55F8C"/>
    <w:rsid w:val="00B57945"/>
    <w:rsid w:val="00B62431"/>
    <w:rsid w:val="00B63403"/>
    <w:rsid w:val="00B64EC6"/>
    <w:rsid w:val="00B67E52"/>
    <w:rsid w:val="00B72961"/>
    <w:rsid w:val="00B72A0C"/>
    <w:rsid w:val="00B746F0"/>
    <w:rsid w:val="00B756E2"/>
    <w:rsid w:val="00B866B3"/>
    <w:rsid w:val="00B86AC5"/>
    <w:rsid w:val="00B90580"/>
    <w:rsid w:val="00B93F41"/>
    <w:rsid w:val="00B97563"/>
    <w:rsid w:val="00B97764"/>
    <w:rsid w:val="00BA43B0"/>
    <w:rsid w:val="00BA770B"/>
    <w:rsid w:val="00BB1E08"/>
    <w:rsid w:val="00BB7DF7"/>
    <w:rsid w:val="00BC34D4"/>
    <w:rsid w:val="00BC3731"/>
    <w:rsid w:val="00BC771A"/>
    <w:rsid w:val="00BD113E"/>
    <w:rsid w:val="00BD49C1"/>
    <w:rsid w:val="00BD6BF2"/>
    <w:rsid w:val="00BE487A"/>
    <w:rsid w:val="00BF6C1C"/>
    <w:rsid w:val="00BF6FF5"/>
    <w:rsid w:val="00C007DC"/>
    <w:rsid w:val="00C040CD"/>
    <w:rsid w:val="00C10FF1"/>
    <w:rsid w:val="00C113D9"/>
    <w:rsid w:val="00C143CC"/>
    <w:rsid w:val="00C1574D"/>
    <w:rsid w:val="00C204A8"/>
    <w:rsid w:val="00C21676"/>
    <w:rsid w:val="00C23071"/>
    <w:rsid w:val="00C245B1"/>
    <w:rsid w:val="00C414C6"/>
    <w:rsid w:val="00C4237C"/>
    <w:rsid w:val="00C45863"/>
    <w:rsid w:val="00C511F0"/>
    <w:rsid w:val="00C51DCB"/>
    <w:rsid w:val="00C52AF2"/>
    <w:rsid w:val="00C54CFB"/>
    <w:rsid w:val="00C550E8"/>
    <w:rsid w:val="00C558CC"/>
    <w:rsid w:val="00C56653"/>
    <w:rsid w:val="00C57C8B"/>
    <w:rsid w:val="00C57E40"/>
    <w:rsid w:val="00C60CFC"/>
    <w:rsid w:val="00C633CD"/>
    <w:rsid w:val="00C71DF1"/>
    <w:rsid w:val="00C7590F"/>
    <w:rsid w:val="00C76C55"/>
    <w:rsid w:val="00C81104"/>
    <w:rsid w:val="00C8441C"/>
    <w:rsid w:val="00C91AA3"/>
    <w:rsid w:val="00CA28A3"/>
    <w:rsid w:val="00CA4054"/>
    <w:rsid w:val="00CA7C60"/>
    <w:rsid w:val="00CB540E"/>
    <w:rsid w:val="00CB57F2"/>
    <w:rsid w:val="00CB6174"/>
    <w:rsid w:val="00CC081D"/>
    <w:rsid w:val="00CC29E0"/>
    <w:rsid w:val="00CC790D"/>
    <w:rsid w:val="00CD0208"/>
    <w:rsid w:val="00CD03C6"/>
    <w:rsid w:val="00CD0E96"/>
    <w:rsid w:val="00CD3979"/>
    <w:rsid w:val="00CD5EA2"/>
    <w:rsid w:val="00CD7DB8"/>
    <w:rsid w:val="00CE3C5C"/>
    <w:rsid w:val="00CE618B"/>
    <w:rsid w:val="00CF56FD"/>
    <w:rsid w:val="00CF7FFE"/>
    <w:rsid w:val="00D00677"/>
    <w:rsid w:val="00D00AD8"/>
    <w:rsid w:val="00D04B24"/>
    <w:rsid w:val="00D04EF3"/>
    <w:rsid w:val="00D05108"/>
    <w:rsid w:val="00D10436"/>
    <w:rsid w:val="00D1136C"/>
    <w:rsid w:val="00D12797"/>
    <w:rsid w:val="00D128E2"/>
    <w:rsid w:val="00D16612"/>
    <w:rsid w:val="00D20316"/>
    <w:rsid w:val="00D2177D"/>
    <w:rsid w:val="00D21B8E"/>
    <w:rsid w:val="00D22AAE"/>
    <w:rsid w:val="00D2384A"/>
    <w:rsid w:val="00D2543B"/>
    <w:rsid w:val="00D279D6"/>
    <w:rsid w:val="00D30A21"/>
    <w:rsid w:val="00D31C25"/>
    <w:rsid w:val="00D37494"/>
    <w:rsid w:val="00D37FB9"/>
    <w:rsid w:val="00D40D63"/>
    <w:rsid w:val="00D428F0"/>
    <w:rsid w:val="00D463D6"/>
    <w:rsid w:val="00D46BA0"/>
    <w:rsid w:val="00D52160"/>
    <w:rsid w:val="00D602F7"/>
    <w:rsid w:val="00D6343D"/>
    <w:rsid w:val="00D71E9D"/>
    <w:rsid w:val="00D7329E"/>
    <w:rsid w:val="00D7335A"/>
    <w:rsid w:val="00D8332B"/>
    <w:rsid w:val="00D84EC7"/>
    <w:rsid w:val="00DA4793"/>
    <w:rsid w:val="00DA6541"/>
    <w:rsid w:val="00DB35E7"/>
    <w:rsid w:val="00DB443C"/>
    <w:rsid w:val="00DB7D39"/>
    <w:rsid w:val="00DC157E"/>
    <w:rsid w:val="00DC2ADB"/>
    <w:rsid w:val="00DC3AB1"/>
    <w:rsid w:val="00DC4C2B"/>
    <w:rsid w:val="00DD03B6"/>
    <w:rsid w:val="00DD21BD"/>
    <w:rsid w:val="00DD2B6A"/>
    <w:rsid w:val="00DD7540"/>
    <w:rsid w:val="00DE21F9"/>
    <w:rsid w:val="00DE44C9"/>
    <w:rsid w:val="00DE744D"/>
    <w:rsid w:val="00DF0536"/>
    <w:rsid w:val="00DF0DD8"/>
    <w:rsid w:val="00DF1999"/>
    <w:rsid w:val="00DF58B9"/>
    <w:rsid w:val="00DF7380"/>
    <w:rsid w:val="00DF75E0"/>
    <w:rsid w:val="00E01624"/>
    <w:rsid w:val="00E01933"/>
    <w:rsid w:val="00E0202B"/>
    <w:rsid w:val="00E062AE"/>
    <w:rsid w:val="00E07602"/>
    <w:rsid w:val="00E11A66"/>
    <w:rsid w:val="00E11D0E"/>
    <w:rsid w:val="00E12528"/>
    <w:rsid w:val="00E13DC6"/>
    <w:rsid w:val="00E13E8C"/>
    <w:rsid w:val="00E176B5"/>
    <w:rsid w:val="00E211DF"/>
    <w:rsid w:val="00E23A34"/>
    <w:rsid w:val="00E247F7"/>
    <w:rsid w:val="00E26324"/>
    <w:rsid w:val="00E27171"/>
    <w:rsid w:val="00E27CA8"/>
    <w:rsid w:val="00E30D93"/>
    <w:rsid w:val="00E31580"/>
    <w:rsid w:val="00E34FDC"/>
    <w:rsid w:val="00E374AE"/>
    <w:rsid w:val="00E412BF"/>
    <w:rsid w:val="00E44361"/>
    <w:rsid w:val="00E46014"/>
    <w:rsid w:val="00E56034"/>
    <w:rsid w:val="00E67EF2"/>
    <w:rsid w:val="00E7199F"/>
    <w:rsid w:val="00E71F25"/>
    <w:rsid w:val="00E72FEA"/>
    <w:rsid w:val="00E75619"/>
    <w:rsid w:val="00E8132D"/>
    <w:rsid w:val="00E8166A"/>
    <w:rsid w:val="00E83248"/>
    <w:rsid w:val="00E87542"/>
    <w:rsid w:val="00E96537"/>
    <w:rsid w:val="00E97387"/>
    <w:rsid w:val="00E97A33"/>
    <w:rsid w:val="00EA020C"/>
    <w:rsid w:val="00EA72C7"/>
    <w:rsid w:val="00EB27DA"/>
    <w:rsid w:val="00EB5278"/>
    <w:rsid w:val="00EC274B"/>
    <w:rsid w:val="00EC63E9"/>
    <w:rsid w:val="00EC6688"/>
    <w:rsid w:val="00ED3C61"/>
    <w:rsid w:val="00ED4EF9"/>
    <w:rsid w:val="00ED5BF2"/>
    <w:rsid w:val="00ED7566"/>
    <w:rsid w:val="00EE0FCA"/>
    <w:rsid w:val="00EE27D7"/>
    <w:rsid w:val="00EE3916"/>
    <w:rsid w:val="00EE3F0B"/>
    <w:rsid w:val="00EE6B5A"/>
    <w:rsid w:val="00EF0D3A"/>
    <w:rsid w:val="00EF4F90"/>
    <w:rsid w:val="00EF5439"/>
    <w:rsid w:val="00F05272"/>
    <w:rsid w:val="00F11284"/>
    <w:rsid w:val="00F11F8A"/>
    <w:rsid w:val="00F23A6F"/>
    <w:rsid w:val="00F25008"/>
    <w:rsid w:val="00F263E7"/>
    <w:rsid w:val="00F304DC"/>
    <w:rsid w:val="00F30969"/>
    <w:rsid w:val="00F30DBE"/>
    <w:rsid w:val="00F30FCF"/>
    <w:rsid w:val="00F32EFC"/>
    <w:rsid w:val="00F36AB6"/>
    <w:rsid w:val="00F5020E"/>
    <w:rsid w:val="00F52483"/>
    <w:rsid w:val="00F56A96"/>
    <w:rsid w:val="00F6556E"/>
    <w:rsid w:val="00F664DC"/>
    <w:rsid w:val="00F76834"/>
    <w:rsid w:val="00F76E2D"/>
    <w:rsid w:val="00F7735F"/>
    <w:rsid w:val="00F8423A"/>
    <w:rsid w:val="00F8777B"/>
    <w:rsid w:val="00F90F51"/>
    <w:rsid w:val="00F93182"/>
    <w:rsid w:val="00F96C59"/>
    <w:rsid w:val="00F979A6"/>
    <w:rsid w:val="00FA290D"/>
    <w:rsid w:val="00FA43B2"/>
    <w:rsid w:val="00FA4731"/>
    <w:rsid w:val="00FA6220"/>
    <w:rsid w:val="00FA72E1"/>
    <w:rsid w:val="00FB0F11"/>
    <w:rsid w:val="00FB1DC7"/>
    <w:rsid w:val="00FB217B"/>
    <w:rsid w:val="00FB2193"/>
    <w:rsid w:val="00FB50CC"/>
    <w:rsid w:val="00FC088C"/>
    <w:rsid w:val="00FC11B0"/>
    <w:rsid w:val="00FC14F5"/>
    <w:rsid w:val="00FC6C93"/>
    <w:rsid w:val="00FD4E15"/>
    <w:rsid w:val="00FD534E"/>
    <w:rsid w:val="00FD7011"/>
    <w:rsid w:val="00FD7A9D"/>
    <w:rsid w:val="00FE1D80"/>
    <w:rsid w:val="00FE44BD"/>
    <w:rsid w:val="00FE74FC"/>
    <w:rsid w:val="00FF13A1"/>
    <w:rsid w:val="00FF2073"/>
    <w:rsid w:val="00FF31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14CF35"/>
  <w15:chartTrackingRefBased/>
  <w15:docId w15:val="{BB9C25B4-44B4-6F49-A317-A8C2C712D2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2429</Words>
  <Characters>13846</Characters>
  <Application>Microsoft Office Word</Application>
  <DocSecurity>0</DocSecurity>
  <Lines>115</Lines>
  <Paragraphs>32</Paragraphs>
  <ScaleCrop>false</ScaleCrop>
  <Company/>
  <LinksUpToDate>false</LinksUpToDate>
  <CharactersWithSpaces>16243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Alpha Sillah (1705038)</dc:creator>
  <cp:keywords/>
  <dc:description/>
  <cp:lastModifiedBy>Alpha Sillah</cp:lastModifiedBy>
  <cp:revision>2</cp:revision>
  <dcterms:created xsi:type="dcterms:W3CDTF">2021-04-28T18:35:00Z</dcterms:created>
  <dcterms:modified xsi:type="dcterms:W3CDTF">2021-04-28T18:35:00Z</dcterms:modified>
</cp:coreProperties>
</file>