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Picture 1"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0"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29E89C0A" w14:textId="77777777" w:rsidR="00242535" w:rsidRPr="00A85BFE" w:rsidRDefault="00242535" w:rsidP="00242535">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5BB6ED32" w14:textId="77777777" w:rsidR="00242535" w:rsidRPr="00242535" w:rsidRDefault="00242535" w:rsidP="00242535">
      <w:pPr>
        <w:pStyle w:val="Header"/>
        <w:tabs>
          <w:tab w:val="clear" w:pos="4153"/>
          <w:tab w:val="clear" w:pos="8306"/>
        </w:tabs>
        <w:jc w:val="right"/>
        <w:rPr>
          <w:rFonts w:ascii="Arial" w:hAnsi="Arial" w:cs="Arial"/>
          <w:b/>
          <w:sz w:val="28"/>
          <w:szCs w:val="28"/>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242535" w:rsidRPr="00242535" w14:paraId="58BB294D" w14:textId="77777777" w:rsidTr="00242535">
        <w:tc>
          <w:tcPr>
            <w:tcW w:w="9923" w:type="dxa"/>
            <w:shd w:val="clear" w:color="auto" w:fill="C0C0C0"/>
          </w:tcPr>
          <w:p w14:paraId="13B66E89" w14:textId="15998C22" w:rsidR="00242535" w:rsidRPr="00242535" w:rsidRDefault="00242535" w:rsidP="00242535">
            <w:pPr>
              <w:pStyle w:val="Header"/>
              <w:tabs>
                <w:tab w:val="clear" w:pos="4153"/>
                <w:tab w:val="clear" w:pos="8306"/>
              </w:tabs>
              <w:jc w:val="center"/>
              <w:rPr>
                <w:rFonts w:ascii="Arial" w:hAnsi="Arial" w:cs="Arial"/>
                <w:b/>
                <w:sz w:val="28"/>
                <w:szCs w:val="28"/>
              </w:rPr>
            </w:pPr>
            <w:r w:rsidRPr="00242535">
              <w:rPr>
                <w:rFonts w:ascii="Arial" w:hAnsi="Arial" w:cs="Arial"/>
                <w:b/>
                <w:sz w:val="44"/>
                <w:szCs w:val="44"/>
              </w:rPr>
              <w:t>LEVEL 5 ASSESSMENT SPECIFICATION</w:t>
            </w:r>
          </w:p>
        </w:tc>
      </w:tr>
    </w:tbl>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638F5F84" w:rsidR="00C869A0" w:rsidRDefault="00822B36">
            <w:pPr>
              <w:pStyle w:val="TableParagraph"/>
              <w:spacing w:before="110"/>
              <w:rPr>
                <w:b/>
              </w:rPr>
            </w:pPr>
            <w:r>
              <w:rPr>
                <w:b/>
              </w:rPr>
              <w:t xml:space="preserve">Management </w:t>
            </w:r>
            <w:r w:rsidR="001A2932">
              <w:rPr>
                <w:b/>
              </w:rPr>
              <w:t>E</w:t>
            </w:r>
            <w:r>
              <w:rPr>
                <w:b/>
              </w:rPr>
              <w:t>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42535">
            <w:pPr>
              <w:pStyle w:val="TableParagraph"/>
              <w:ind w:left="0"/>
              <w:rPr>
                <w:b/>
                <w:sz w:val="30"/>
              </w:rPr>
            </w:pPr>
          </w:p>
          <w:p w14:paraId="508367EE" w14:textId="695BCD32" w:rsidR="00C869A0" w:rsidRDefault="004B4C7A" w:rsidP="00242535">
            <w:pPr>
              <w:pStyle w:val="TableParagraph"/>
              <w:rPr>
                <w:b/>
              </w:rPr>
            </w:pPr>
            <w:r>
              <w:rPr>
                <w:b/>
              </w:rPr>
              <w:t>LCBB500</w:t>
            </w:r>
            <w:r w:rsidR="00DA7F1F">
              <w:rPr>
                <w:b/>
              </w:rPr>
              <w:t>8</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DE46D6A" w:rsidR="00C869A0" w:rsidRDefault="00242535" w:rsidP="00242535">
            <w:pPr>
              <w:pStyle w:val="TableParagraph"/>
              <w:spacing w:before="110"/>
              <w:rPr>
                <w:b/>
              </w:rPr>
            </w:pPr>
            <w:r>
              <w:rPr>
                <w:b/>
              </w:rPr>
              <w:t>Muno Zuwirai</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742D6CF1" w:rsidR="00C869A0" w:rsidRPr="002834A1" w:rsidRDefault="006422E6" w:rsidP="006422E6">
            <w:pPr>
              <w:pStyle w:val="TableParagraph"/>
              <w:ind w:left="0"/>
              <w:rPr>
                <w:b/>
                <w:bCs/>
                <w:color w:val="000000" w:themeColor="text1"/>
              </w:rPr>
            </w:pPr>
            <w:r>
              <w:rPr>
                <w:b/>
                <w:bCs/>
                <w:color w:val="000000" w:themeColor="text1"/>
              </w:rPr>
              <w:t xml:space="preserve">  </w:t>
            </w:r>
            <w:r w:rsidR="00DA7F1F">
              <w:rPr>
                <w:b/>
                <w:bCs/>
                <w:color w:val="000000" w:themeColor="text1"/>
              </w:rPr>
              <w:t>Khaza Ahmed</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64C869AB" w:rsidR="00C869A0" w:rsidRDefault="00FD27A6" w:rsidP="00242535">
            <w:pPr>
              <w:pStyle w:val="TableParagraph"/>
              <w:spacing w:before="208"/>
              <w:ind w:left="0"/>
              <w:rPr>
                <w:b/>
              </w:rPr>
            </w:pPr>
            <w:r>
              <w:rPr>
                <w:b/>
              </w:rPr>
              <w:t xml:space="preserve">Assessment Component </w:t>
            </w:r>
            <w:r w:rsidR="00A9465F">
              <w:rPr>
                <w:b/>
              </w:rPr>
              <w:t>1</w:t>
            </w:r>
            <w:r>
              <w:rPr>
                <w:b/>
              </w:rPr>
              <w:t xml:space="preserve">: </w:t>
            </w:r>
            <w:r w:rsidR="00242535">
              <w:rPr>
                <w:b/>
              </w:rPr>
              <w:t>Individual Report</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1F94B218" w14:textId="77777777" w:rsidR="00575411" w:rsidRDefault="00575411" w:rsidP="00FD27A6">
            <w:pPr>
              <w:pStyle w:val="TableParagraph"/>
              <w:spacing w:line="355" w:lineRule="auto"/>
              <w:ind w:left="231" w:right="824"/>
              <w:jc w:val="center"/>
              <w:rPr>
                <w:b/>
              </w:rPr>
            </w:pPr>
          </w:p>
          <w:p w14:paraId="55BA1EED" w14:textId="1A21D929" w:rsidR="00C869A0" w:rsidRPr="002834A1" w:rsidRDefault="00931B69" w:rsidP="00FD27A6">
            <w:pPr>
              <w:pStyle w:val="TableParagraph"/>
              <w:spacing w:line="355" w:lineRule="auto"/>
              <w:ind w:left="231" w:right="824"/>
              <w:jc w:val="center"/>
              <w:rPr>
                <w:b/>
              </w:rPr>
            </w:pPr>
            <w:r>
              <w:rPr>
                <w:b/>
              </w:rPr>
              <w:t>Essay 2500 words +/- 10%</w:t>
            </w:r>
          </w:p>
        </w:tc>
      </w:tr>
      <w:tr w:rsidR="00565D91" w14:paraId="4D674D97" w14:textId="77777777" w:rsidTr="00FD27A6">
        <w:trPr>
          <w:trHeight w:val="748"/>
        </w:trPr>
        <w:tc>
          <w:tcPr>
            <w:tcW w:w="2093" w:type="dxa"/>
            <w:shd w:val="clear" w:color="auto" w:fill="D9D9D9"/>
          </w:tcPr>
          <w:p w14:paraId="4561C2A2" w14:textId="28720A98" w:rsidR="00565D91" w:rsidRDefault="00565D91" w:rsidP="00565D91">
            <w:pPr>
              <w:pStyle w:val="TableParagraph"/>
              <w:spacing w:before="110"/>
              <w:rPr>
                <w:b/>
              </w:rPr>
            </w:pPr>
            <w:r>
              <w:rPr>
                <w:b/>
              </w:rPr>
              <w:t>Submission deadlines:</w:t>
            </w:r>
          </w:p>
        </w:tc>
        <w:tc>
          <w:tcPr>
            <w:tcW w:w="3358" w:type="dxa"/>
          </w:tcPr>
          <w:p w14:paraId="5CB5DD1D" w14:textId="1995C51B" w:rsidR="00565D91" w:rsidRPr="00242535" w:rsidRDefault="00B30A21" w:rsidP="00565D91">
            <w:pPr>
              <w:pStyle w:val="TableParagraph"/>
              <w:spacing w:before="1"/>
              <w:rPr>
                <w:b/>
                <w:color w:val="FF0000"/>
              </w:rPr>
            </w:pPr>
            <w:r>
              <w:rPr>
                <w:b/>
                <w:color w:val="FF0000"/>
              </w:rPr>
              <w:t>05/04/2024 by 2.00 pm</w:t>
            </w:r>
          </w:p>
        </w:tc>
        <w:tc>
          <w:tcPr>
            <w:tcW w:w="2126" w:type="dxa"/>
            <w:shd w:val="clear" w:color="auto" w:fill="D9D9D9"/>
          </w:tcPr>
          <w:p w14:paraId="47F07707" w14:textId="775AE677" w:rsidR="00565D91" w:rsidRDefault="00565D91" w:rsidP="00565D91">
            <w:pPr>
              <w:pStyle w:val="TableParagraph"/>
              <w:ind w:left="0"/>
              <w:rPr>
                <w:rFonts w:ascii="Times New Roman"/>
              </w:rPr>
            </w:pPr>
            <w:r w:rsidRPr="00A406E5">
              <w:rPr>
                <w:b/>
              </w:rPr>
              <w:t>Return date of provisional marks &amp; written feedback:</w:t>
            </w:r>
          </w:p>
        </w:tc>
        <w:tc>
          <w:tcPr>
            <w:tcW w:w="2410" w:type="dxa"/>
          </w:tcPr>
          <w:p w14:paraId="6F132B0C" w14:textId="609376E5" w:rsidR="00565D91" w:rsidRDefault="00B30A21" w:rsidP="00565D91">
            <w:pPr>
              <w:pStyle w:val="TableParagraph"/>
              <w:ind w:left="0"/>
              <w:jc w:val="center"/>
              <w:rPr>
                <w:rFonts w:ascii="Times New Roman"/>
              </w:rPr>
            </w:pPr>
            <w:r>
              <w:rPr>
                <w:b/>
                <w:color w:val="FF0000"/>
              </w:rPr>
              <w:t>22/04/2024</w:t>
            </w: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Pr="009C28A0" w:rsidRDefault="00822B36" w:rsidP="00822B36">
            <w:pPr>
              <w:widowControl/>
              <w:autoSpaceDE/>
              <w:autoSpaceDN/>
              <w:ind w:left="360"/>
              <w:rPr>
                <w:rFonts w:eastAsia="Times New Roman"/>
                <w:b/>
                <w:bCs/>
                <w:lang w:val="en-GB" w:eastAsia="en-GB"/>
              </w:rPr>
            </w:pPr>
            <w:r w:rsidRPr="009C28A0">
              <w:rPr>
                <w:rFonts w:eastAsia="Times New Roman"/>
                <w:b/>
                <w:bCs/>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critically evaluate economic data as a guide to policy making, within an international, national and organisational context;</w:t>
            </w:r>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apply a number of different economic concepts (supply and demand, price elasticity, cost analysis) with respect to managerial decision-making in organisations;</w:t>
            </w:r>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71C0A72E" w14:textId="131B0271" w:rsidR="00C869A0" w:rsidRDefault="009D4678" w:rsidP="00DE246A">
      <w:pPr>
        <w:pStyle w:val="BodyText"/>
        <w:spacing w:before="1"/>
        <w:rPr>
          <w:b/>
          <w:sz w:val="20"/>
        </w:rPr>
      </w:pPr>
      <w:r>
        <w:rPr>
          <w:noProof/>
        </w:rPr>
        <mc:AlternateContent>
          <mc:Choice Requires="wps">
            <w:drawing>
              <wp:anchor distT="0" distB="0" distL="0" distR="0" simplePos="0" relativeHeight="251658240" behindDoc="1" locked="0" layoutInCell="1" allowOverlap="1" wp14:anchorId="7FB885B9" wp14:editId="5B3B7597">
                <wp:simplePos x="0" y="0"/>
                <wp:positionH relativeFrom="page">
                  <wp:posOffset>847725</wp:posOffset>
                </wp:positionH>
                <wp:positionV relativeFrom="paragraph">
                  <wp:posOffset>211455</wp:posOffset>
                </wp:positionV>
                <wp:extent cx="5726430" cy="213995"/>
                <wp:effectExtent l="0" t="0" r="0" b="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4" o:spid="_x0000_s1026" type="#_x0000_t202" style="position:absolute;margin-left:66.75pt;margin-top:16.65pt;width:450.9pt;height:16.8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1A545C06" w14:textId="77777777" w:rsidR="00F75E99" w:rsidRDefault="00F75E99" w:rsidP="00F75E99">
      <w:pPr>
        <w:ind w:firstLine="567"/>
        <w:jc w:val="both"/>
        <w:rPr>
          <w:rFonts w:eastAsia="Times New Roman"/>
          <w:b/>
          <w:bCs/>
          <w:sz w:val="24"/>
          <w:szCs w:val="24"/>
        </w:rPr>
      </w:pPr>
      <w:r>
        <w:rPr>
          <w:b/>
          <w:bCs/>
          <w:sz w:val="24"/>
          <w:szCs w:val="24"/>
        </w:rPr>
        <w:t>Overview</w:t>
      </w:r>
    </w:p>
    <w:p w14:paraId="5C81A326" w14:textId="26322109" w:rsidR="00C56AD0" w:rsidRPr="00C56AD0" w:rsidRDefault="00C56AD0" w:rsidP="00C56AD0">
      <w:pPr>
        <w:pStyle w:val="ListParagraph"/>
        <w:spacing w:before="127" w:after="240"/>
        <w:ind w:left="567" w:firstLine="0"/>
        <w:rPr>
          <w:b/>
          <w:bCs/>
          <w:sz w:val="24"/>
          <w:szCs w:val="24"/>
        </w:rPr>
      </w:pPr>
      <w:r>
        <w:rPr>
          <w:b/>
          <w:bCs/>
          <w:sz w:val="24"/>
          <w:szCs w:val="24"/>
        </w:rPr>
        <w:t xml:space="preserve">Consider: </w:t>
      </w:r>
      <w:r w:rsidRPr="00C56AD0">
        <w:rPr>
          <w:b/>
          <w:bCs/>
          <w:sz w:val="24"/>
          <w:szCs w:val="24"/>
        </w:rPr>
        <w:t>TESCO’s history and background, UK supermarket/ retail market changes over time, profitability issues, competition, demand issues, supply issues, stakeholder issues and other important issues.</w:t>
      </w:r>
      <w:r>
        <w:rPr>
          <w:b/>
          <w:bCs/>
          <w:sz w:val="24"/>
          <w:szCs w:val="24"/>
        </w:rPr>
        <w:t xml:space="preserve"> </w:t>
      </w:r>
    </w:p>
    <w:p w14:paraId="136C5887" w14:textId="7AD7E461" w:rsidR="00575411" w:rsidRPr="00DE246A" w:rsidRDefault="00575411" w:rsidP="00EA5F18">
      <w:pPr>
        <w:pStyle w:val="ListParagraph"/>
        <w:spacing w:before="127" w:after="240"/>
        <w:ind w:left="567" w:firstLine="0"/>
        <w:rPr>
          <w:b/>
          <w:bCs/>
          <w:sz w:val="24"/>
          <w:szCs w:val="24"/>
        </w:rPr>
      </w:pPr>
      <w:r w:rsidRPr="00DE246A">
        <w:rPr>
          <w:b/>
          <w:bCs/>
          <w:sz w:val="24"/>
          <w:szCs w:val="24"/>
        </w:rPr>
        <w:t xml:space="preserve">Task </w:t>
      </w:r>
      <w:r w:rsidR="0047695B" w:rsidRPr="00DE246A">
        <w:rPr>
          <w:b/>
          <w:bCs/>
          <w:sz w:val="24"/>
          <w:szCs w:val="24"/>
        </w:rPr>
        <w:t>1</w:t>
      </w:r>
      <w:r w:rsidR="00D15805" w:rsidRPr="00DE246A">
        <w:rPr>
          <w:b/>
          <w:bCs/>
          <w:sz w:val="24"/>
          <w:szCs w:val="24"/>
        </w:rPr>
        <w:t>, 50% – Individual Business Report (</w:t>
      </w:r>
      <w:r w:rsidR="00EA5F18" w:rsidRPr="00DE246A">
        <w:rPr>
          <w:b/>
          <w:bCs/>
          <w:sz w:val="24"/>
          <w:szCs w:val="24"/>
        </w:rPr>
        <w:t>2</w:t>
      </w:r>
      <w:r w:rsidR="00D15805" w:rsidRPr="00DE246A">
        <w:rPr>
          <w:b/>
          <w:bCs/>
          <w:sz w:val="24"/>
          <w:szCs w:val="24"/>
        </w:rPr>
        <w:t>,</w:t>
      </w:r>
      <w:r w:rsidR="00EA5F18" w:rsidRPr="00DE246A">
        <w:rPr>
          <w:b/>
          <w:bCs/>
          <w:sz w:val="24"/>
          <w:szCs w:val="24"/>
        </w:rPr>
        <w:t>500</w:t>
      </w:r>
      <w:r w:rsidR="00D15805" w:rsidRPr="00DE246A">
        <w:rPr>
          <w:b/>
          <w:bCs/>
          <w:sz w:val="24"/>
          <w:szCs w:val="24"/>
        </w:rPr>
        <w:t xml:space="preserve"> words)</w:t>
      </w:r>
    </w:p>
    <w:p w14:paraId="29FA586C" w14:textId="0E942C12" w:rsidR="00055E11" w:rsidRPr="00DE246A" w:rsidRDefault="00055E11" w:rsidP="00EA5F18">
      <w:pPr>
        <w:pStyle w:val="ListParagraph"/>
        <w:spacing w:before="127" w:after="240"/>
        <w:ind w:left="567" w:firstLine="0"/>
        <w:rPr>
          <w:sz w:val="24"/>
          <w:szCs w:val="24"/>
        </w:rPr>
      </w:pPr>
      <w:r w:rsidRPr="00DE246A">
        <w:rPr>
          <w:sz w:val="24"/>
          <w:szCs w:val="24"/>
        </w:rPr>
        <w:t xml:space="preserve">As </w:t>
      </w:r>
      <w:r w:rsidR="00C56AD0">
        <w:rPr>
          <w:sz w:val="24"/>
          <w:szCs w:val="24"/>
        </w:rPr>
        <w:t>TESCO’s</w:t>
      </w:r>
      <w:r w:rsidRPr="00DE246A">
        <w:rPr>
          <w:sz w:val="24"/>
          <w:szCs w:val="24"/>
        </w:rPr>
        <w:t xml:space="preserve"> Business Planning </w:t>
      </w:r>
      <w:r w:rsidR="00C56AD0">
        <w:rPr>
          <w:sz w:val="24"/>
          <w:szCs w:val="24"/>
        </w:rPr>
        <w:t>Director</w:t>
      </w:r>
      <w:r w:rsidRPr="00DE246A">
        <w:rPr>
          <w:sz w:val="24"/>
          <w:szCs w:val="24"/>
        </w:rPr>
        <w:t xml:space="preserve">, you are to prepare a business report considering </w:t>
      </w:r>
      <w:r w:rsidR="00E5573D">
        <w:rPr>
          <w:sz w:val="24"/>
          <w:szCs w:val="24"/>
        </w:rPr>
        <w:t>TESCO</w:t>
      </w:r>
      <w:r w:rsidRPr="00DE246A">
        <w:rPr>
          <w:sz w:val="24"/>
          <w:szCs w:val="24"/>
        </w:rPr>
        <w:t xml:space="preserve">. </w:t>
      </w:r>
      <w:r w:rsidR="00C31410">
        <w:rPr>
          <w:sz w:val="24"/>
          <w:szCs w:val="24"/>
        </w:rPr>
        <w:t xml:space="preserve">You are to write a report to </w:t>
      </w:r>
      <w:r w:rsidR="00E5573D">
        <w:rPr>
          <w:sz w:val="24"/>
          <w:szCs w:val="24"/>
        </w:rPr>
        <w:t>TESCO</w:t>
      </w:r>
      <w:r w:rsidR="00C31410">
        <w:rPr>
          <w:sz w:val="24"/>
          <w:szCs w:val="24"/>
        </w:rPr>
        <w:t xml:space="preserve"> </w:t>
      </w:r>
      <w:r w:rsidR="00C56AD0">
        <w:rPr>
          <w:sz w:val="24"/>
          <w:szCs w:val="24"/>
        </w:rPr>
        <w:t>Executive Committee</w:t>
      </w:r>
      <w:r w:rsidR="00C31410">
        <w:rPr>
          <w:sz w:val="24"/>
          <w:szCs w:val="24"/>
        </w:rPr>
        <w:t xml:space="preserve">. </w:t>
      </w:r>
      <w:r w:rsidRPr="00DE246A">
        <w:rPr>
          <w:sz w:val="24"/>
          <w:szCs w:val="24"/>
        </w:rPr>
        <w:t xml:space="preserve">You are to: </w:t>
      </w:r>
    </w:p>
    <w:p w14:paraId="4E48B32C" w14:textId="1A5A59CC" w:rsidR="00DE246A" w:rsidRPr="00CF21E1" w:rsidRDefault="004C756A" w:rsidP="00CF21E1">
      <w:pPr>
        <w:pStyle w:val="ListParagraph"/>
        <w:numPr>
          <w:ilvl w:val="0"/>
          <w:numId w:val="39"/>
        </w:numPr>
        <w:spacing w:before="127" w:after="240"/>
        <w:rPr>
          <w:b/>
          <w:sz w:val="24"/>
          <w:szCs w:val="24"/>
        </w:rPr>
      </w:pPr>
      <w:r w:rsidRPr="00CF21E1">
        <w:rPr>
          <w:sz w:val="24"/>
          <w:szCs w:val="24"/>
        </w:rPr>
        <w:t>Explain</w:t>
      </w:r>
      <w:r w:rsidR="00743652" w:rsidRPr="00CF21E1">
        <w:rPr>
          <w:sz w:val="24"/>
          <w:szCs w:val="24"/>
        </w:rPr>
        <w:t xml:space="preserve"> Profit Maximisation Theory </w:t>
      </w:r>
      <w:r w:rsidRPr="00CF21E1">
        <w:rPr>
          <w:sz w:val="24"/>
          <w:szCs w:val="24"/>
        </w:rPr>
        <w:t xml:space="preserve">applying it </w:t>
      </w:r>
      <w:r w:rsidR="00743652" w:rsidRPr="00CF21E1">
        <w:rPr>
          <w:sz w:val="24"/>
          <w:szCs w:val="24"/>
        </w:rPr>
        <w:t xml:space="preserve">in light of </w:t>
      </w:r>
      <w:r w:rsidR="00653261">
        <w:rPr>
          <w:sz w:val="24"/>
          <w:szCs w:val="24"/>
        </w:rPr>
        <w:t>TESCO</w:t>
      </w:r>
      <w:r w:rsidRPr="00CF21E1">
        <w:rPr>
          <w:sz w:val="24"/>
          <w:szCs w:val="24"/>
        </w:rPr>
        <w:t xml:space="preserve"> and </w:t>
      </w:r>
      <w:r w:rsidR="00E5573D">
        <w:rPr>
          <w:sz w:val="24"/>
          <w:szCs w:val="24"/>
        </w:rPr>
        <w:t>in light of profit maximization and selling prices increases as a way of increasing profit</w:t>
      </w:r>
      <w:r w:rsidR="00743652" w:rsidRPr="00CF21E1">
        <w:rPr>
          <w:sz w:val="24"/>
          <w:szCs w:val="24"/>
        </w:rPr>
        <w:t xml:space="preserve">. </w:t>
      </w:r>
      <w:r w:rsidR="00671805" w:rsidRPr="00CF21E1">
        <w:rPr>
          <w:sz w:val="24"/>
          <w:szCs w:val="24"/>
        </w:rPr>
        <w:t xml:space="preserve">Consider other issues of importance for </w:t>
      </w:r>
      <w:r w:rsidR="00C56AD0">
        <w:rPr>
          <w:sz w:val="24"/>
          <w:szCs w:val="24"/>
        </w:rPr>
        <w:t>TESCO</w:t>
      </w:r>
      <w:r w:rsidR="00671805" w:rsidRPr="00CF21E1">
        <w:rPr>
          <w:sz w:val="24"/>
          <w:szCs w:val="24"/>
        </w:rPr>
        <w:t xml:space="preserve"> to improve.</w:t>
      </w:r>
    </w:p>
    <w:p w14:paraId="777B18D8" w14:textId="69974F78" w:rsidR="00DE246A" w:rsidRPr="00CF21E1" w:rsidRDefault="00055E11" w:rsidP="00CF21E1">
      <w:pPr>
        <w:pStyle w:val="ListParagraph"/>
        <w:numPr>
          <w:ilvl w:val="0"/>
          <w:numId w:val="39"/>
        </w:numPr>
        <w:spacing w:before="127" w:after="240"/>
        <w:rPr>
          <w:b/>
          <w:sz w:val="24"/>
          <w:szCs w:val="24"/>
        </w:rPr>
      </w:pPr>
      <w:r w:rsidRPr="00CF21E1">
        <w:rPr>
          <w:sz w:val="24"/>
          <w:szCs w:val="24"/>
        </w:rPr>
        <w:t>Apply appropriate economic theories</w:t>
      </w:r>
      <w:r w:rsidR="008115EA" w:rsidRPr="00CF21E1">
        <w:rPr>
          <w:sz w:val="24"/>
          <w:szCs w:val="24"/>
        </w:rPr>
        <w:t xml:space="preserve"> (e.g demand, supply)</w:t>
      </w:r>
      <w:r w:rsidR="00743652" w:rsidRPr="00CF21E1">
        <w:rPr>
          <w:sz w:val="24"/>
          <w:szCs w:val="24"/>
        </w:rPr>
        <w:t xml:space="preserve">, </w:t>
      </w:r>
      <w:r w:rsidR="00D11C6F" w:rsidRPr="00CF21E1">
        <w:rPr>
          <w:sz w:val="24"/>
          <w:szCs w:val="24"/>
        </w:rPr>
        <w:t xml:space="preserve">business environment, </w:t>
      </w:r>
      <w:r w:rsidR="00743652" w:rsidRPr="00CF21E1">
        <w:rPr>
          <w:sz w:val="24"/>
          <w:szCs w:val="24"/>
        </w:rPr>
        <w:t>business objectives</w:t>
      </w:r>
      <w:r w:rsidR="008115EA" w:rsidRPr="00CF21E1">
        <w:rPr>
          <w:sz w:val="24"/>
          <w:szCs w:val="24"/>
        </w:rPr>
        <w:t>, market structure</w:t>
      </w:r>
      <w:r w:rsidR="00743652" w:rsidRPr="00CF21E1">
        <w:rPr>
          <w:sz w:val="24"/>
          <w:szCs w:val="24"/>
        </w:rPr>
        <w:t xml:space="preserve"> and stakeholder issues, discuss and evaluate </w:t>
      </w:r>
      <w:r w:rsidR="00671805" w:rsidRPr="00CF21E1">
        <w:rPr>
          <w:sz w:val="24"/>
          <w:szCs w:val="24"/>
        </w:rPr>
        <w:t xml:space="preserve">various issues to be considered by management in decision making by </w:t>
      </w:r>
      <w:r w:rsidR="00C56AD0">
        <w:rPr>
          <w:sz w:val="24"/>
          <w:szCs w:val="24"/>
        </w:rPr>
        <w:t>TESCO</w:t>
      </w:r>
      <w:r w:rsidR="00671805" w:rsidRPr="00CF21E1">
        <w:rPr>
          <w:sz w:val="24"/>
          <w:szCs w:val="24"/>
        </w:rPr>
        <w:t xml:space="preserve"> management.</w:t>
      </w:r>
    </w:p>
    <w:p w14:paraId="4C8BBC0E" w14:textId="65E7230B" w:rsidR="00DE246A" w:rsidRPr="00A31C39" w:rsidRDefault="00671805" w:rsidP="00CF21E1">
      <w:pPr>
        <w:pStyle w:val="ListParagraph"/>
        <w:numPr>
          <w:ilvl w:val="0"/>
          <w:numId w:val="39"/>
        </w:numPr>
        <w:spacing w:before="127" w:after="240"/>
        <w:rPr>
          <w:b/>
          <w:sz w:val="24"/>
          <w:szCs w:val="24"/>
        </w:rPr>
      </w:pPr>
      <w:r w:rsidRPr="00CF21E1">
        <w:rPr>
          <w:sz w:val="24"/>
          <w:szCs w:val="24"/>
        </w:rPr>
        <w:t xml:space="preserve">Conclude and </w:t>
      </w:r>
      <w:r w:rsidR="008115EA" w:rsidRPr="00CF21E1">
        <w:rPr>
          <w:sz w:val="24"/>
          <w:szCs w:val="24"/>
        </w:rPr>
        <w:t xml:space="preserve">produce </w:t>
      </w:r>
      <w:r w:rsidRPr="00CF21E1">
        <w:rPr>
          <w:sz w:val="24"/>
          <w:szCs w:val="24"/>
        </w:rPr>
        <w:t>recommend</w:t>
      </w:r>
      <w:r w:rsidR="008115EA" w:rsidRPr="00CF21E1">
        <w:rPr>
          <w:sz w:val="24"/>
          <w:szCs w:val="24"/>
        </w:rPr>
        <w:t xml:space="preserve">ations for </w:t>
      </w:r>
      <w:r w:rsidR="00C56AD0">
        <w:rPr>
          <w:sz w:val="24"/>
          <w:szCs w:val="24"/>
        </w:rPr>
        <w:t>TESCO’s</w:t>
      </w:r>
      <w:r w:rsidR="008115EA" w:rsidRPr="00CF21E1">
        <w:rPr>
          <w:sz w:val="24"/>
          <w:szCs w:val="24"/>
        </w:rPr>
        <w:t xml:space="preserve"> management.</w:t>
      </w:r>
      <w:r w:rsidRPr="00CF21E1">
        <w:rPr>
          <w:sz w:val="24"/>
          <w:szCs w:val="24"/>
        </w:rPr>
        <w:t xml:space="preserve"> </w:t>
      </w:r>
    </w:p>
    <w:p w14:paraId="6F384B37" w14:textId="78A82AE4" w:rsidR="00A31C39" w:rsidRPr="00A31C39" w:rsidRDefault="00A31C39" w:rsidP="00A31C39">
      <w:pPr>
        <w:spacing w:before="127" w:after="240"/>
        <w:rPr>
          <w:b/>
          <w:sz w:val="24"/>
          <w:szCs w:val="24"/>
        </w:rPr>
      </w:pPr>
      <w:r>
        <w:rPr>
          <w:b/>
          <w:sz w:val="24"/>
          <w:szCs w:val="24"/>
        </w:rPr>
        <w:t xml:space="preserve">NB: Please use proper referencing citing credible sources using Harvard Referencing Style per UWTSD requirements. </w:t>
      </w:r>
    </w:p>
    <w:p w14:paraId="18E32512" w14:textId="71510723" w:rsidR="008115EA" w:rsidRPr="00DE246A" w:rsidRDefault="008115EA" w:rsidP="00DE246A">
      <w:pPr>
        <w:spacing w:before="127" w:after="240"/>
        <w:ind w:left="1350"/>
        <w:rPr>
          <w:b/>
          <w:sz w:val="24"/>
          <w:szCs w:val="24"/>
        </w:rPr>
      </w:pPr>
      <w:r w:rsidRPr="00DE246A">
        <w:rPr>
          <w:b/>
          <w:sz w:val="24"/>
          <w:szCs w:val="24"/>
          <w:u w:val="single"/>
        </w:rPr>
        <w:t xml:space="preserve">Task 1 totals         </w:t>
      </w:r>
      <w:r w:rsidRPr="00DE246A">
        <w:rPr>
          <w:b/>
          <w:sz w:val="24"/>
          <w:szCs w:val="24"/>
          <w:u w:val="single"/>
        </w:rPr>
        <w:tab/>
      </w:r>
      <w:r w:rsidRPr="00DE246A">
        <w:rPr>
          <w:b/>
          <w:sz w:val="24"/>
          <w:szCs w:val="24"/>
          <w:u w:val="single"/>
        </w:rPr>
        <w:tab/>
      </w:r>
      <w:r w:rsidRPr="00DE246A">
        <w:rPr>
          <w:b/>
          <w:sz w:val="24"/>
          <w:szCs w:val="24"/>
          <w:u w:val="single"/>
        </w:rPr>
        <w:tab/>
        <w:t xml:space="preserve"> </w:t>
      </w:r>
      <w:r w:rsidRPr="00DE246A">
        <w:rPr>
          <w:b/>
          <w:sz w:val="24"/>
          <w:szCs w:val="24"/>
          <w:u w:val="single"/>
        </w:rPr>
        <w:tab/>
      </w:r>
      <w:r w:rsidR="00DE246A" w:rsidRPr="00DE246A">
        <w:rPr>
          <w:b/>
          <w:sz w:val="24"/>
          <w:szCs w:val="24"/>
          <w:u w:val="single"/>
        </w:rPr>
        <w:t xml:space="preserve"> </w:t>
      </w:r>
      <w:r w:rsidRPr="00DE246A">
        <w:rPr>
          <w:b/>
          <w:sz w:val="24"/>
          <w:szCs w:val="24"/>
          <w:u w:val="single"/>
        </w:rPr>
        <w:t>2,500 words/equivalent,</w:t>
      </w:r>
      <w:r w:rsidRPr="00DE246A">
        <w:rPr>
          <w:b/>
          <w:sz w:val="24"/>
          <w:szCs w:val="24"/>
          <w:u w:val="single"/>
        </w:rPr>
        <w:tab/>
        <w:t>50 marks</w:t>
      </w:r>
    </w:p>
    <w:p w14:paraId="5D11E09B" w14:textId="77777777" w:rsidR="008115EA" w:rsidRDefault="008115EA" w:rsidP="008115EA">
      <w:pPr>
        <w:rPr>
          <w:sz w:val="24"/>
          <w:szCs w:val="24"/>
        </w:rPr>
      </w:pPr>
    </w:p>
    <w:p w14:paraId="11E27593" w14:textId="77777777" w:rsidR="008115EA" w:rsidRDefault="008115EA" w:rsidP="008115EA">
      <w:pPr>
        <w:rPr>
          <w:sz w:val="24"/>
          <w:szCs w:val="24"/>
        </w:rPr>
      </w:pPr>
    </w:p>
    <w:p w14:paraId="37C54505" w14:textId="77777777" w:rsidR="008115EA" w:rsidRPr="0006029F" w:rsidRDefault="008115EA" w:rsidP="008115EA">
      <w:pPr>
        <w:rPr>
          <w:b/>
          <w:bCs/>
          <w:sz w:val="24"/>
          <w:szCs w:val="24"/>
        </w:rPr>
      </w:pPr>
      <w:r w:rsidRPr="0006029F">
        <w:rPr>
          <w:b/>
          <w:bCs/>
          <w:sz w:val="24"/>
          <w:szCs w:val="24"/>
        </w:rPr>
        <w:t xml:space="preserve">Notes: </w:t>
      </w:r>
    </w:p>
    <w:p w14:paraId="25F5A8A2" w14:textId="77777777" w:rsidR="008115EA" w:rsidRPr="0006029F" w:rsidRDefault="008115EA" w:rsidP="008115EA">
      <w:pPr>
        <w:pStyle w:val="ListParagraph"/>
        <w:widowControl/>
        <w:numPr>
          <w:ilvl w:val="0"/>
          <w:numId w:val="38"/>
        </w:numPr>
        <w:autoSpaceDE/>
        <w:autoSpaceDN/>
        <w:contextualSpacing/>
        <w:rPr>
          <w:sz w:val="24"/>
          <w:szCs w:val="24"/>
        </w:rPr>
      </w:pPr>
      <w:r w:rsidRPr="0006029F">
        <w:rPr>
          <w:sz w:val="24"/>
          <w:szCs w:val="24"/>
        </w:rPr>
        <w:t xml:space="preserve">You are required to use a proper </w:t>
      </w:r>
      <w:r w:rsidRPr="002A2D6B">
        <w:rPr>
          <w:b/>
          <w:bCs/>
          <w:sz w:val="24"/>
          <w:szCs w:val="24"/>
        </w:rPr>
        <w:t>report format</w:t>
      </w:r>
      <w:r>
        <w:rPr>
          <w:sz w:val="24"/>
          <w:szCs w:val="24"/>
        </w:rPr>
        <w:t>, gramma and academic english</w:t>
      </w:r>
      <w:r w:rsidRPr="0006029F">
        <w:rPr>
          <w:sz w:val="24"/>
          <w:szCs w:val="24"/>
        </w:rPr>
        <w:t xml:space="preserve"> in MS Word</w:t>
      </w:r>
      <w:r>
        <w:rPr>
          <w:sz w:val="24"/>
          <w:szCs w:val="24"/>
        </w:rPr>
        <w:t xml:space="preserve"> </w:t>
      </w:r>
    </w:p>
    <w:p w14:paraId="5C532432" w14:textId="77777777" w:rsidR="008115EA" w:rsidRDefault="008115EA" w:rsidP="008115EA">
      <w:pPr>
        <w:pStyle w:val="ListParagraph"/>
        <w:widowControl/>
        <w:numPr>
          <w:ilvl w:val="0"/>
          <w:numId w:val="38"/>
        </w:numPr>
        <w:autoSpaceDE/>
        <w:autoSpaceDN/>
        <w:contextualSpacing/>
        <w:rPr>
          <w:sz w:val="24"/>
          <w:szCs w:val="24"/>
        </w:rPr>
      </w:pPr>
      <w:r>
        <w:rPr>
          <w:sz w:val="24"/>
          <w:szCs w:val="24"/>
        </w:rPr>
        <w:t xml:space="preserve">Clearly show your workings </w:t>
      </w:r>
      <w:r w:rsidRPr="002A2D6B">
        <w:rPr>
          <w:b/>
          <w:bCs/>
          <w:sz w:val="24"/>
          <w:szCs w:val="24"/>
        </w:rPr>
        <w:t>rounding all your answers to 2 decimal places.</w:t>
      </w:r>
    </w:p>
    <w:p w14:paraId="43A1FC09" w14:textId="77777777" w:rsidR="003878CB" w:rsidRDefault="003878CB" w:rsidP="0047695B"/>
    <w:p w14:paraId="72DF9487" w14:textId="5043DDBF" w:rsidR="00E112FC" w:rsidRDefault="009D4678" w:rsidP="00E112FC">
      <w:pPr>
        <w:pStyle w:val="ListParagraph"/>
        <w:spacing w:before="127" w:after="240"/>
        <w:ind w:left="1068" w:firstLine="0"/>
      </w:pPr>
      <w:r>
        <w:rPr>
          <w:noProof/>
        </w:rPr>
        <mc:AlternateContent>
          <mc:Choice Requires="wps">
            <w:drawing>
              <wp:anchor distT="0" distB="0" distL="114300" distR="114300" simplePos="0" relativeHeight="251658242" behindDoc="0" locked="0" layoutInCell="1" allowOverlap="1" wp14:anchorId="0C6FA736" wp14:editId="7D696B3C">
                <wp:simplePos x="0" y="0"/>
                <wp:positionH relativeFrom="column">
                  <wp:posOffset>160655</wp:posOffset>
                </wp:positionH>
                <wp:positionV relativeFrom="paragraph">
                  <wp:posOffset>31750</wp:posOffset>
                </wp:positionV>
                <wp:extent cx="6666865" cy="2040255"/>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5E3ED794" w14:textId="77777777" w:rsidR="00CA5634" w:rsidRPr="008115EA" w:rsidRDefault="00CA5634" w:rsidP="00CA5634">
                            <w:pPr>
                              <w:rPr>
                                <w:b/>
                                <w:bCs/>
                                <w:sz w:val="24"/>
                                <w:szCs w:val="24"/>
                                <w:lang w:val="en-GB"/>
                              </w:rPr>
                            </w:pPr>
                            <w:r w:rsidRPr="008115EA">
                              <w:rPr>
                                <w:b/>
                                <w:bCs/>
                                <w:sz w:val="24"/>
                                <w:szCs w:val="24"/>
                                <w:lang w:val="en-GB"/>
                              </w:rPr>
                              <w:t>General Submission Guidance</w:t>
                            </w:r>
                          </w:p>
                          <w:p w14:paraId="2BE13377" w14:textId="77777777" w:rsidR="00CA5634" w:rsidRPr="008115EA" w:rsidRDefault="00CA5634" w:rsidP="00CA5634">
                            <w:pPr>
                              <w:rPr>
                                <w:b/>
                                <w:bCs/>
                                <w:sz w:val="24"/>
                                <w:szCs w:val="24"/>
                                <w:lang w:val="en-GB"/>
                              </w:rPr>
                            </w:pPr>
                          </w:p>
                          <w:p w14:paraId="798028E1"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must include, the program of study, module name and code, your assignment title and the lecturer’s name. Do not include your name or student ID as marking is anonymous expect for presentation Tasks.</w:t>
                            </w:r>
                          </w:p>
                          <w:p w14:paraId="44AD38F9" w14:textId="77777777" w:rsidR="00CA5634" w:rsidRPr="008115EA" w:rsidRDefault="00CA5634" w:rsidP="00CA5634">
                            <w:pPr>
                              <w:pStyle w:val="ListParagraph"/>
                              <w:ind w:left="720" w:firstLine="0"/>
                              <w:rPr>
                                <w:b/>
                                <w:bCs/>
                                <w:sz w:val="24"/>
                                <w:szCs w:val="24"/>
                                <w:lang w:val="en-GB"/>
                              </w:rPr>
                            </w:pPr>
                          </w:p>
                          <w:p w14:paraId="446F7E66"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 xml:space="preserve">All of your submissions should be typed in Arial font, size 11. </w:t>
                            </w:r>
                          </w:p>
                          <w:p w14:paraId="0450F603" w14:textId="77777777" w:rsidR="00CA5634" w:rsidRPr="008115EA" w:rsidRDefault="00CA5634" w:rsidP="00CA5634">
                            <w:pPr>
                              <w:pStyle w:val="ListParagraph"/>
                              <w:ind w:left="720" w:firstLine="0"/>
                              <w:rPr>
                                <w:b/>
                                <w:bCs/>
                                <w:sz w:val="24"/>
                                <w:szCs w:val="24"/>
                                <w:lang w:val="en-GB"/>
                              </w:rPr>
                            </w:pPr>
                          </w:p>
                          <w:p w14:paraId="30FA743C"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be typed with 1.5 line spacing.</w:t>
                            </w:r>
                          </w:p>
                          <w:p w14:paraId="1349DC8B" w14:textId="77777777" w:rsidR="00CA5634" w:rsidRPr="008115EA" w:rsidRDefault="00CA5634" w:rsidP="00CA5634">
                            <w:pPr>
                              <w:rPr>
                                <w:b/>
                                <w:bCs/>
                                <w:sz w:val="24"/>
                                <w:szCs w:val="24"/>
                                <w:lang w:val="en-GB"/>
                              </w:rPr>
                            </w:pPr>
                          </w:p>
                          <w:p w14:paraId="139E838F"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have an appropriate structure, include page numbers, and have a reference list.</w:t>
                            </w:r>
                            <w:r w:rsidRPr="008115EA">
                              <w:rPr>
                                <w:b/>
                                <w:bCs/>
                                <w:noProof/>
                                <w:sz w:val="24"/>
                                <w:szCs w:val="24"/>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3" o:spid="_x0000_s1027" type="#_x0000_t202" style="position:absolute;left:0;text-align:left;margin-left:12.65pt;margin-top:2.5pt;width:524.95pt;height:160.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" fillcolor="#ff9">
                <v:textbox>
                  <w:txbxContent>
                    <w:p w14:paraId="5E3ED794" w14:textId="77777777" w:rsidR="00CA5634" w:rsidRPr="008115EA" w:rsidRDefault="00CA5634" w:rsidP="00CA5634">
                      <w:pPr>
                        <w:rPr>
                          <w:b/>
                          <w:bCs/>
                          <w:sz w:val="24"/>
                          <w:szCs w:val="24"/>
                          <w:lang w:val="en-GB"/>
                        </w:rPr>
                      </w:pPr>
                      <w:r w:rsidRPr="008115EA">
                        <w:rPr>
                          <w:b/>
                          <w:bCs/>
                          <w:sz w:val="24"/>
                          <w:szCs w:val="24"/>
                          <w:lang w:val="en-GB"/>
                        </w:rPr>
                        <w:t>General Submission Guidance</w:t>
                      </w:r>
                    </w:p>
                    <w:p w14:paraId="2BE13377" w14:textId="77777777" w:rsidR="00CA5634" w:rsidRPr="008115EA" w:rsidRDefault="00CA5634" w:rsidP="00CA5634">
                      <w:pPr>
                        <w:rPr>
                          <w:b/>
                          <w:bCs/>
                          <w:sz w:val="24"/>
                          <w:szCs w:val="24"/>
                          <w:lang w:val="en-GB"/>
                        </w:rPr>
                      </w:pPr>
                    </w:p>
                    <w:p w14:paraId="798028E1"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must include, the program of study, module name and code, your assignment title and the lecturer’s name. Do not include your name or student ID as marking is anonymous expect for presentation Tasks.</w:t>
                      </w:r>
                    </w:p>
                    <w:p w14:paraId="44AD38F9" w14:textId="77777777" w:rsidR="00CA5634" w:rsidRPr="008115EA" w:rsidRDefault="00CA5634" w:rsidP="00CA5634">
                      <w:pPr>
                        <w:pStyle w:val="ListParagraph"/>
                        <w:ind w:left="720" w:firstLine="0"/>
                        <w:rPr>
                          <w:b/>
                          <w:bCs/>
                          <w:sz w:val="24"/>
                          <w:szCs w:val="24"/>
                          <w:lang w:val="en-GB"/>
                        </w:rPr>
                      </w:pPr>
                    </w:p>
                    <w:p w14:paraId="446F7E66"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 xml:space="preserve">All of your submissions should be typed in Arial font, size 11. </w:t>
                      </w:r>
                    </w:p>
                    <w:p w14:paraId="0450F603" w14:textId="77777777" w:rsidR="00CA5634" w:rsidRPr="008115EA" w:rsidRDefault="00CA5634" w:rsidP="00CA5634">
                      <w:pPr>
                        <w:pStyle w:val="ListParagraph"/>
                        <w:ind w:left="720" w:firstLine="0"/>
                        <w:rPr>
                          <w:b/>
                          <w:bCs/>
                          <w:sz w:val="24"/>
                          <w:szCs w:val="24"/>
                          <w:lang w:val="en-GB"/>
                        </w:rPr>
                      </w:pPr>
                    </w:p>
                    <w:p w14:paraId="30FA743C"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be typed with 1.5 line spacing.</w:t>
                      </w:r>
                    </w:p>
                    <w:p w14:paraId="1349DC8B" w14:textId="77777777" w:rsidR="00CA5634" w:rsidRPr="008115EA" w:rsidRDefault="00CA5634" w:rsidP="00CA5634">
                      <w:pPr>
                        <w:rPr>
                          <w:b/>
                          <w:bCs/>
                          <w:sz w:val="24"/>
                          <w:szCs w:val="24"/>
                          <w:lang w:val="en-GB"/>
                        </w:rPr>
                      </w:pPr>
                    </w:p>
                    <w:p w14:paraId="139E838F"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have an appropriate structure, include page numbers, and have a reference list.</w:t>
                      </w:r>
                      <w:r w:rsidRPr="008115EA">
                        <w:rPr>
                          <w:b/>
                          <w:bCs/>
                          <w:noProof/>
                          <w:sz w:val="24"/>
                          <w:szCs w:val="24"/>
                          <w:lang w:val="en-GB"/>
                        </w:rPr>
                        <w:t xml:space="preserve"> </w:t>
                      </w:r>
                    </w:p>
                  </w:txbxContent>
                </v:textbox>
              </v:shape>
            </w:pict>
          </mc:Fallback>
        </mc:AlternateConten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69482ADA" w:rsidR="00C869A0" w:rsidRDefault="009D4678">
      <w:pPr>
        <w:pStyle w:val="BodyText"/>
        <w:ind w:left="104"/>
        <w:rPr>
          <w:sz w:val="20"/>
        </w:rPr>
      </w:pPr>
      <w:r>
        <w:rPr>
          <w:noProof/>
          <w:sz w:val="23"/>
        </w:rPr>
        <w:lastRenderedPageBreak/>
        <mc:AlternateContent>
          <mc:Choice Requires="wps">
            <w:drawing>
              <wp:anchor distT="0" distB="0" distL="0" distR="0" simplePos="0" relativeHeight="251658241" behindDoc="1" locked="0" layoutInCell="1" allowOverlap="1" wp14:anchorId="7FB885B9" wp14:editId="74227750">
                <wp:simplePos x="0" y="0"/>
                <wp:positionH relativeFrom="page">
                  <wp:posOffset>928370</wp:posOffset>
                </wp:positionH>
                <wp:positionV relativeFrom="paragraph">
                  <wp:posOffset>-106680</wp:posOffset>
                </wp:positionV>
                <wp:extent cx="5726430" cy="213995"/>
                <wp:effectExtent l="0" t="0" r="0" b="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B885B9" id="Text Box 2" o:spid="_x0000_s1028" type="#_x0000_t202" style="position:absolute;left:0;text-align:left;margin-left:73.1pt;margin-top:-8.4pt;width:450.9pt;height:16.8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1FF16459" w14:textId="2089E7F1" w:rsidR="00C869A0" w:rsidRDefault="00C869A0">
      <w:pPr>
        <w:pStyle w:val="BodyText"/>
        <w:spacing w:before="8"/>
        <w:rPr>
          <w:sz w:val="23"/>
        </w:rPr>
      </w:pPr>
    </w:p>
    <w:p w14:paraId="6593C8C3" w14:textId="7189D43A" w:rsidR="007A2B41" w:rsidRDefault="007A2B41">
      <w:pPr>
        <w:pStyle w:val="BodyText"/>
        <w:spacing w:before="8"/>
        <w:rPr>
          <w:sz w:val="23"/>
        </w:rPr>
      </w:pPr>
    </w:p>
    <w:p w14:paraId="4F9FAAC8" w14:textId="3B67A248" w:rsidR="007A2B41" w:rsidRDefault="007A2B41">
      <w:pPr>
        <w:pStyle w:val="BodyText"/>
        <w:spacing w:before="8"/>
        <w:rPr>
          <w:sz w:val="23"/>
        </w:rPr>
      </w:pPr>
    </w:p>
    <w:p w14:paraId="11C98604" w14:textId="7B270378" w:rsidR="007A2B41" w:rsidRDefault="007A2B41">
      <w:pPr>
        <w:pStyle w:val="BodyText"/>
        <w:spacing w:before="8"/>
        <w:rPr>
          <w:sz w:val="23"/>
        </w:rPr>
      </w:pPr>
    </w:p>
    <w:p w14:paraId="22BCFF64" w14:textId="479E6F47" w:rsidR="007A2B41" w:rsidRDefault="007A2B41">
      <w:pPr>
        <w:pStyle w:val="BodyText"/>
        <w:spacing w:before="8"/>
        <w:rPr>
          <w:sz w:val="23"/>
        </w:rPr>
      </w:pPr>
    </w:p>
    <w:p w14:paraId="241FC95E" w14:textId="727CD511" w:rsidR="007A2B41" w:rsidRDefault="007A2B41">
      <w:pPr>
        <w:pStyle w:val="BodyText"/>
        <w:spacing w:before="8"/>
        <w:rPr>
          <w:sz w:val="23"/>
        </w:rPr>
      </w:pPr>
    </w:p>
    <w:p w14:paraId="3A06D6AD" w14:textId="33667B19" w:rsidR="007A2B41" w:rsidRDefault="007A2B41">
      <w:pPr>
        <w:pStyle w:val="BodyText"/>
        <w:spacing w:before="8"/>
        <w:rPr>
          <w:sz w:val="23"/>
        </w:rPr>
      </w:pPr>
    </w:p>
    <w:p w14:paraId="7D8D3629" w14:textId="2D63B90F" w:rsidR="007A2B41" w:rsidRDefault="007A2B41">
      <w:pPr>
        <w:pStyle w:val="BodyText"/>
        <w:spacing w:before="8"/>
        <w:rPr>
          <w:sz w:val="23"/>
        </w:rPr>
      </w:pP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organisational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w:t>
      </w:r>
    </w:p>
    <w:p w14:paraId="49D14F70" w14:textId="370D5230" w:rsidR="008F659B"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24D63AF0" w14:textId="77777777" w:rsidR="008115EA" w:rsidRPr="00D862F5" w:rsidRDefault="008115EA" w:rsidP="008115EA">
      <w:pPr>
        <w:pStyle w:val="ListParagraph"/>
        <w:widowControl/>
        <w:numPr>
          <w:ilvl w:val="0"/>
          <w:numId w:val="27"/>
        </w:numPr>
        <w:autoSpaceDE/>
        <w:autoSpaceDN/>
        <w:contextualSpacing/>
      </w:pPr>
      <w:r w:rsidRPr="00D862F5">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papers and peer reviewed journal articles. Please refer to the list of reading material and UWTSD Library on </w:t>
      </w:r>
      <w:hyperlink r:id="rId11" w:history="1">
        <w:r w:rsidRPr="00D862F5">
          <w:rPr>
            <w:rStyle w:val="Hyperlink"/>
          </w:rPr>
          <w:t>https://www.uwtsd.ac.uk/library/</w:t>
        </w:r>
      </w:hyperlink>
    </w:p>
    <w:p w14:paraId="499FC774" w14:textId="77777777" w:rsidR="008115EA" w:rsidRPr="00D862F5" w:rsidRDefault="008115EA" w:rsidP="008115EA">
      <w:pPr>
        <w:jc w:val="both"/>
        <w:rPr>
          <w:i/>
        </w:rPr>
      </w:pP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3E0E252E" w14:textId="63081E8D" w:rsidR="004F686F"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r>
        <w:rPr>
          <w:iCs/>
        </w:rPr>
        <w:t>theories</w:t>
      </w:r>
      <w:r w:rsidR="008115EA">
        <w:rPr>
          <w:iCs/>
        </w:rPr>
        <w:t xml:space="preserve"> </w:t>
      </w:r>
    </w:p>
    <w:p w14:paraId="4338158B" w14:textId="4A33BE08" w:rsidR="004B42A2" w:rsidRPr="004C7B4C" w:rsidRDefault="008115EA" w:rsidP="00631B0F">
      <w:pPr>
        <w:pStyle w:val="ListParagraph"/>
        <w:numPr>
          <w:ilvl w:val="0"/>
          <w:numId w:val="28"/>
        </w:numPr>
        <w:jc w:val="both"/>
        <w:rPr>
          <w:iCs/>
        </w:rPr>
      </w:pPr>
      <w:r>
        <w:lastRenderedPageBreak/>
        <w:t>You are required to demonstrate clear understanding by addressing questions in light of the power words in the questions e.g critically discuss, showing relevant holistic issues</w:t>
      </w:r>
      <w:r w:rsidR="00685E0C">
        <w:rPr>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r>
        <w:t xml:space="preserve">analyse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320E89E1" w14:textId="77777777" w:rsidR="00D11C6F" w:rsidRDefault="00D11C6F" w:rsidP="00D11C6F">
      <w:pPr>
        <w:pStyle w:val="ListParagraph"/>
        <w:numPr>
          <w:ilvl w:val="0"/>
          <w:numId w:val="28"/>
        </w:numPr>
        <w:jc w:val="both"/>
        <w:rPr>
          <w:iCs/>
        </w:rPr>
      </w:pPr>
      <w:r>
        <w:t>Apply economic theories</w:t>
      </w:r>
      <w:r>
        <w:rPr>
          <w:iCs/>
        </w:rPr>
        <w:t xml:space="preserve"> in managerial decisions. </w:t>
      </w:r>
    </w:p>
    <w:p w14:paraId="08C8B30D" w14:textId="20E662B0" w:rsidR="004C7B4C" w:rsidRPr="00D11C6F" w:rsidRDefault="004C7B4C" w:rsidP="00D11C6F">
      <w:pPr>
        <w:pStyle w:val="ListParagraph"/>
        <w:numPr>
          <w:ilvl w:val="0"/>
          <w:numId w:val="28"/>
        </w:numPr>
        <w:jc w:val="both"/>
        <w:rPr>
          <w:iCs/>
        </w:rPr>
      </w:pPr>
      <w:r w:rsidRPr="004C7B4C">
        <w:t xml:space="preserve">Examine and support sourced information by adding personal judgement and then, </w:t>
      </w:r>
      <w:r w:rsidR="00810AAB">
        <w:t xml:space="preserve">critically </w:t>
      </w:r>
      <w:r w:rsidRPr="004C7B4C">
        <w:t xml:space="preserve">relate them to </w:t>
      </w:r>
      <w:r w:rsidR="00631B0F">
        <w:t>the specific economic theory and its impact on managerial decisions</w:t>
      </w:r>
    </w:p>
    <w:p w14:paraId="4DF611D6" w14:textId="77777777" w:rsidR="00D11C6F" w:rsidRPr="00D862F5" w:rsidRDefault="00D11C6F" w:rsidP="00D11C6F">
      <w:pPr>
        <w:pStyle w:val="ListParagraph"/>
        <w:widowControl/>
        <w:numPr>
          <w:ilvl w:val="0"/>
          <w:numId w:val="28"/>
        </w:numPr>
        <w:autoSpaceDE/>
        <w:autoSpaceDN/>
        <w:contextualSpacing/>
        <w:jc w:val="both"/>
      </w:pPr>
      <w:r>
        <w:t>You are required to not only communicate/ state facts and numbers (what and how) but are required to also communicate the reasons (why, who, where, what can be done etc).</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79AA8B8B"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20D18761" w14:textId="77777777" w:rsidR="00634821" w:rsidRPr="00D862F5" w:rsidRDefault="00634821" w:rsidP="00634821">
      <w:pPr>
        <w:pStyle w:val="ListParagraph"/>
        <w:widowControl/>
        <w:numPr>
          <w:ilvl w:val="0"/>
          <w:numId w:val="29"/>
        </w:numPr>
        <w:autoSpaceDE/>
        <w:autoSpaceDN/>
        <w:ind w:left="1004" w:hanging="360"/>
        <w:contextualSpacing/>
        <w:jc w:val="both"/>
        <w:rPr>
          <w:iCs/>
        </w:rPr>
      </w:pPr>
      <w:r w:rsidRPr="00D862F5">
        <w:rPr>
          <w:iCs/>
        </w:rPr>
        <w:t>You are required to demonstrate scenario and concept understanding. This implies the ability to apply the concepts and techniques studied to the scenario at hand.</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26BF12BD" w14:textId="1B1DB212" w:rsidR="004C7B4C" w:rsidRDefault="0020561D" w:rsidP="004C7B4C">
      <w:pPr>
        <w:pStyle w:val="ListParagraph"/>
        <w:numPr>
          <w:ilvl w:val="0"/>
          <w:numId w:val="30"/>
        </w:numPr>
        <w:jc w:val="both"/>
        <w:rPr>
          <w:iCs/>
        </w:rPr>
      </w:pPr>
      <w:r w:rsidRPr="0020561D">
        <w:rPr>
          <w:iCs/>
        </w:rPr>
        <w:lastRenderedPageBreak/>
        <w:t>Follow submission guidelines</w:t>
      </w:r>
    </w:p>
    <w:p w14:paraId="3D563D32" w14:textId="77777777" w:rsidR="00375C0B" w:rsidRPr="00D862F5" w:rsidRDefault="00375C0B" w:rsidP="00375C0B">
      <w:pPr>
        <w:pStyle w:val="ListParagraph"/>
        <w:widowControl/>
        <w:numPr>
          <w:ilvl w:val="0"/>
          <w:numId w:val="30"/>
        </w:numPr>
        <w:autoSpaceDE/>
        <w:autoSpaceDN/>
        <w:contextualSpacing/>
        <w:jc w:val="both"/>
      </w:pPr>
      <w:r>
        <w:t xml:space="preserve">You are required to exhibit good academic writing skills, gramma skills, report writing skills (as requested), your presentation skills and following writing style instructions i.e </w:t>
      </w:r>
      <w:r w:rsidRPr="00DC03B2">
        <w:t>Arial font size 11 and 1.5 line spacing</w:t>
      </w:r>
    </w:p>
    <w:p w14:paraId="5D450ED1" w14:textId="77777777" w:rsidR="00375C0B" w:rsidRPr="00375C0B" w:rsidRDefault="00375C0B" w:rsidP="00375C0B">
      <w:pPr>
        <w:pStyle w:val="ListParagraph"/>
        <w:ind w:left="720" w:firstLine="0"/>
        <w:jc w:val="both"/>
        <w:rPr>
          <w:iCs/>
        </w:rPr>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46FB5D02" w:rsidR="00685E0C" w:rsidRDefault="00685E0C" w:rsidP="004C7B4C">
      <w:pPr>
        <w:jc w:val="both"/>
      </w:pPr>
    </w:p>
    <w:p w14:paraId="342BE6E0" w14:textId="1344EE5A" w:rsidR="00CA7DA0" w:rsidRDefault="00CA7DA0" w:rsidP="004C7B4C">
      <w:pPr>
        <w:jc w:val="both"/>
      </w:pPr>
    </w:p>
    <w:p w14:paraId="5678B767" w14:textId="7020D9E9" w:rsidR="00CA7DA0" w:rsidRDefault="00CA7DA0" w:rsidP="004C7B4C">
      <w:pPr>
        <w:jc w:val="both"/>
      </w:pPr>
    </w:p>
    <w:p w14:paraId="3754A446" w14:textId="452EE92C" w:rsidR="00CA7DA0" w:rsidRDefault="00CA7DA0" w:rsidP="004C7B4C">
      <w:pPr>
        <w:jc w:val="both"/>
      </w:pPr>
    </w:p>
    <w:p w14:paraId="33B40B5C" w14:textId="1D24A21D" w:rsidR="00CA7DA0" w:rsidRDefault="00CA7DA0" w:rsidP="004C7B4C">
      <w:pPr>
        <w:jc w:val="both"/>
      </w:pPr>
    </w:p>
    <w:p w14:paraId="216BF646" w14:textId="45D396B3" w:rsidR="00CA7DA0" w:rsidRDefault="00CA7DA0" w:rsidP="004C7B4C">
      <w:pPr>
        <w:jc w:val="both"/>
      </w:pPr>
    </w:p>
    <w:p w14:paraId="61491E80" w14:textId="4D240DA9" w:rsidR="00CA7DA0" w:rsidRDefault="00CA7DA0" w:rsidP="004C7B4C">
      <w:pPr>
        <w:jc w:val="both"/>
      </w:pPr>
    </w:p>
    <w:p w14:paraId="7B2CDB37" w14:textId="77777777" w:rsidR="00CA7DA0" w:rsidRDefault="00CA7DA0"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18DEDB17" w:rsidR="00685E0C" w:rsidRPr="001C488C" w:rsidRDefault="00CA7DA0" w:rsidP="00685E0C">
            <w:pPr>
              <w:rPr>
                <w:sz w:val="24"/>
                <w:szCs w:val="18"/>
              </w:rPr>
            </w:pPr>
            <w:r>
              <w:rPr>
                <w:sz w:val="24"/>
                <w:szCs w:val="18"/>
              </w:rPr>
              <w:t>5</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 xml:space="preserve">Extent of knowledge and understanding of concepts and </w:t>
            </w:r>
            <w:r>
              <w:rPr>
                <w:sz w:val="24"/>
              </w:rPr>
              <w:lastRenderedPageBreak/>
              <w:t>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66093F55" w:rsidR="00685E0C" w:rsidRPr="00A406E5" w:rsidRDefault="00CA7DA0" w:rsidP="00685E0C">
            <w:pPr>
              <w:rPr>
                <w:sz w:val="32"/>
              </w:rPr>
            </w:pPr>
            <w:r>
              <w:rPr>
                <w:sz w:val="24"/>
                <w:szCs w:val="18"/>
              </w:rPr>
              <w:lastRenderedPageBreak/>
              <w:t>15</w:t>
            </w:r>
            <w:r w:rsidR="00332073" w:rsidRPr="001C488C">
              <w:rPr>
                <w:sz w:val="24"/>
                <w:szCs w:val="18"/>
              </w:rPr>
              <w:t xml:space="preserve">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AEE84EF" w:rsidR="00685E0C" w:rsidRPr="00A406E5" w:rsidRDefault="000E72C2" w:rsidP="00685E0C">
            <w:pPr>
              <w:rPr>
                <w:sz w:val="32"/>
              </w:rPr>
            </w:pPr>
            <w:r>
              <w:rPr>
                <w:sz w:val="24"/>
                <w:szCs w:val="18"/>
              </w:rPr>
              <w:t>1</w:t>
            </w:r>
            <w:r w:rsidR="00CA7DA0">
              <w:rPr>
                <w:sz w:val="24"/>
                <w:szCs w:val="18"/>
              </w:rPr>
              <w:t>0</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6869CE4F" w:rsidR="00332073" w:rsidRPr="00A406E5" w:rsidRDefault="000E72C2" w:rsidP="00332073">
            <w:pPr>
              <w:rPr>
                <w:sz w:val="32"/>
              </w:rPr>
            </w:pPr>
            <w:r>
              <w:rPr>
                <w:sz w:val="24"/>
                <w:szCs w:val="18"/>
              </w:rPr>
              <w:t>1</w:t>
            </w:r>
            <w:r w:rsidR="00CA7DA0">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Attributes in professional practice: individual and collaborative working; deployment of appropriate media, graphs; presentation and organisation.</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668BBC3B" w:rsidR="00332073" w:rsidRPr="00A406E5" w:rsidRDefault="00CA7DA0" w:rsidP="00332073">
            <w:pPr>
              <w:rPr>
                <w:sz w:val="32"/>
              </w:rPr>
            </w:pPr>
            <w:r>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12"/>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BF6FA" w14:textId="77777777" w:rsidR="0019716E" w:rsidRDefault="0019716E">
      <w:r>
        <w:separator/>
      </w:r>
    </w:p>
  </w:endnote>
  <w:endnote w:type="continuationSeparator" w:id="0">
    <w:p w14:paraId="354FD772" w14:textId="77777777" w:rsidR="0019716E" w:rsidRDefault="0019716E">
      <w:r>
        <w:continuationSeparator/>
      </w:r>
    </w:p>
  </w:endnote>
  <w:endnote w:type="continuationNotice" w:id="1">
    <w:p w14:paraId="5A2BB794" w14:textId="77777777" w:rsidR="00F058BF" w:rsidRDefault="00F058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565D91"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565D91" w:rsidRDefault="00565D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68DDD" w14:textId="77777777" w:rsidR="0019716E" w:rsidRDefault="0019716E">
      <w:r>
        <w:separator/>
      </w:r>
    </w:p>
  </w:footnote>
  <w:footnote w:type="continuationSeparator" w:id="0">
    <w:p w14:paraId="1F7F3DD0" w14:textId="77777777" w:rsidR="0019716E" w:rsidRDefault="0019716E">
      <w:r>
        <w:continuationSeparator/>
      </w:r>
    </w:p>
  </w:footnote>
  <w:footnote w:type="continuationNotice" w:id="1">
    <w:p w14:paraId="65ACF778" w14:textId="77777777" w:rsidR="00F058BF" w:rsidRDefault="00F058B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176"/>
    <w:multiLevelType w:val="hybridMultilevel"/>
    <w:tmpl w:val="84321946"/>
    <w:lvl w:ilvl="0" w:tplc="EEF6DDEE">
      <w:start w:val="1"/>
      <w:numFmt w:val="lowerLetter"/>
      <w:lvlText w:val="%1."/>
      <w:lvlJc w:val="left"/>
      <w:pPr>
        <w:ind w:left="1350" w:hanging="360"/>
      </w:pPr>
      <w:rPr>
        <w:rFonts w:ascii="Arial" w:eastAsia="Arial" w:hAnsi="Arial" w:cs="Arial"/>
        <w:b/>
        <w:bCs/>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9"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1"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4"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F754E94"/>
    <w:multiLevelType w:val="hybridMultilevel"/>
    <w:tmpl w:val="CF6ABB0A"/>
    <w:lvl w:ilvl="0" w:tplc="E628187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8"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8"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9"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2"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4"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7"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9"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500996">
    <w:abstractNumId w:val="4"/>
  </w:num>
  <w:num w:numId="2" w16cid:durableId="1941839049">
    <w:abstractNumId w:val="28"/>
  </w:num>
  <w:num w:numId="3" w16cid:durableId="766578546">
    <w:abstractNumId w:val="13"/>
  </w:num>
  <w:num w:numId="4" w16cid:durableId="1277954411">
    <w:abstractNumId w:val="34"/>
  </w:num>
  <w:num w:numId="5" w16cid:durableId="1694764598">
    <w:abstractNumId w:val="3"/>
  </w:num>
  <w:num w:numId="6" w16cid:durableId="701130766">
    <w:abstractNumId w:val="11"/>
  </w:num>
  <w:num w:numId="7" w16cid:durableId="1404138273">
    <w:abstractNumId w:val="22"/>
  </w:num>
  <w:num w:numId="8" w16cid:durableId="338435130">
    <w:abstractNumId w:val="14"/>
  </w:num>
  <w:num w:numId="9" w16cid:durableId="1854300994">
    <w:abstractNumId w:val="6"/>
  </w:num>
  <w:num w:numId="10" w16cid:durableId="638607441">
    <w:abstractNumId w:val="33"/>
  </w:num>
  <w:num w:numId="11" w16cid:durableId="691760230">
    <w:abstractNumId w:val="26"/>
  </w:num>
  <w:num w:numId="12" w16cid:durableId="1464928723">
    <w:abstractNumId w:val="21"/>
  </w:num>
  <w:num w:numId="13" w16cid:durableId="1479028578">
    <w:abstractNumId w:val="8"/>
  </w:num>
  <w:num w:numId="14" w16cid:durableId="1140461021">
    <w:abstractNumId w:val="25"/>
  </w:num>
  <w:num w:numId="15" w16cid:durableId="1524250046">
    <w:abstractNumId w:val="7"/>
  </w:num>
  <w:num w:numId="16" w16cid:durableId="1952087301">
    <w:abstractNumId w:val="31"/>
  </w:num>
  <w:num w:numId="17" w16cid:durableId="1642617886">
    <w:abstractNumId w:val="1"/>
  </w:num>
  <w:num w:numId="18" w16cid:durableId="1821535895">
    <w:abstractNumId w:val="24"/>
  </w:num>
  <w:num w:numId="19" w16cid:durableId="835922802">
    <w:abstractNumId w:val="38"/>
  </w:num>
  <w:num w:numId="20" w16cid:durableId="978614518">
    <w:abstractNumId w:val="2"/>
  </w:num>
  <w:num w:numId="21" w16cid:durableId="1270551962">
    <w:abstractNumId w:val="30"/>
  </w:num>
  <w:num w:numId="22" w16cid:durableId="376053479">
    <w:abstractNumId w:val="9"/>
  </w:num>
  <w:num w:numId="23" w16cid:durableId="390344433">
    <w:abstractNumId w:val="16"/>
  </w:num>
  <w:num w:numId="24" w16cid:durableId="1404259218">
    <w:abstractNumId w:val="35"/>
  </w:num>
  <w:num w:numId="25" w16cid:durableId="1398164196">
    <w:abstractNumId w:val="20"/>
  </w:num>
  <w:num w:numId="26" w16cid:durableId="292101206">
    <w:abstractNumId w:val="5"/>
  </w:num>
  <w:num w:numId="27" w16cid:durableId="561914271">
    <w:abstractNumId w:val="39"/>
  </w:num>
  <w:num w:numId="28" w16cid:durableId="1149399829">
    <w:abstractNumId w:val="37"/>
  </w:num>
  <w:num w:numId="29" w16cid:durableId="296689687">
    <w:abstractNumId w:val="12"/>
  </w:num>
  <w:num w:numId="30" w16cid:durableId="1773469814">
    <w:abstractNumId w:val="23"/>
  </w:num>
  <w:num w:numId="31" w16cid:durableId="6886091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9657957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73138281">
    <w:abstractNumId w:val="36"/>
  </w:num>
  <w:num w:numId="34" w16cid:durableId="661470806">
    <w:abstractNumId w:val="18"/>
  </w:num>
  <w:num w:numId="35" w16cid:durableId="422453646">
    <w:abstractNumId w:val="10"/>
  </w:num>
  <w:num w:numId="36" w16cid:durableId="771823733">
    <w:abstractNumId w:val="32"/>
  </w:num>
  <w:num w:numId="37" w16cid:durableId="508981758">
    <w:abstractNumId w:val="0"/>
  </w:num>
  <w:num w:numId="38" w16cid:durableId="2075152668">
    <w:abstractNumId w:val="29"/>
  </w:num>
  <w:num w:numId="39" w16cid:durableId="924728011">
    <w:abstractNumId w:val="19"/>
  </w:num>
  <w:num w:numId="40" w16cid:durableId="12328089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2NzYyszQyMzS1MLVQ0lEKTi0uzszPAykwrAUAT0NamywAAAA="/>
  </w:docVars>
  <w:rsids>
    <w:rsidRoot w:val="00C869A0"/>
    <w:rsid w:val="00006AAB"/>
    <w:rsid w:val="00017006"/>
    <w:rsid w:val="00040E05"/>
    <w:rsid w:val="00055E11"/>
    <w:rsid w:val="00063C79"/>
    <w:rsid w:val="000860D8"/>
    <w:rsid w:val="000E72C2"/>
    <w:rsid w:val="000E738D"/>
    <w:rsid w:val="001041E2"/>
    <w:rsid w:val="001169DC"/>
    <w:rsid w:val="00130F43"/>
    <w:rsid w:val="00173090"/>
    <w:rsid w:val="001735AA"/>
    <w:rsid w:val="0019716E"/>
    <w:rsid w:val="001A2932"/>
    <w:rsid w:val="001C03D8"/>
    <w:rsid w:val="001C488C"/>
    <w:rsid w:val="001F2F78"/>
    <w:rsid w:val="001F666E"/>
    <w:rsid w:val="0020561D"/>
    <w:rsid w:val="002156F6"/>
    <w:rsid w:val="002246FC"/>
    <w:rsid w:val="00242535"/>
    <w:rsid w:val="0024288E"/>
    <w:rsid w:val="00267533"/>
    <w:rsid w:val="00281AEB"/>
    <w:rsid w:val="002834A1"/>
    <w:rsid w:val="00293DC8"/>
    <w:rsid w:val="002A1ED7"/>
    <w:rsid w:val="00332073"/>
    <w:rsid w:val="003407F4"/>
    <w:rsid w:val="00352664"/>
    <w:rsid w:val="00375C0B"/>
    <w:rsid w:val="003878CB"/>
    <w:rsid w:val="003B5F80"/>
    <w:rsid w:val="003D25EF"/>
    <w:rsid w:val="00417E87"/>
    <w:rsid w:val="0043098D"/>
    <w:rsid w:val="004347E9"/>
    <w:rsid w:val="004529A8"/>
    <w:rsid w:val="0046209F"/>
    <w:rsid w:val="00464F1A"/>
    <w:rsid w:val="0047695B"/>
    <w:rsid w:val="004A7F7C"/>
    <w:rsid w:val="004B3348"/>
    <w:rsid w:val="004B42A2"/>
    <w:rsid w:val="004B4C7A"/>
    <w:rsid w:val="004C267F"/>
    <w:rsid w:val="004C756A"/>
    <w:rsid w:val="004C7B4C"/>
    <w:rsid w:val="004F0862"/>
    <w:rsid w:val="004F422D"/>
    <w:rsid w:val="004F686F"/>
    <w:rsid w:val="00504452"/>
    <w:rsid w:val="005338BF"/>
    <w:rsid w:val="005567C7"/>
    <w:rsid w:val="00565D91"/>
    <w:rsid w:val="00566005"/>
    <w:rsid w:val="00575411"/>
    <w:rsid w:val="005772A2"/>
    <w:rsid w:val="005B2A72"/>
    <w:rsid w:val="005C058A"/>
    <w:rsid w:val="005E4693"/>
    <w:rsid w:val="006056A3"/>
    <w:rsid w:val="00620F9E"/>
    <w:rsid w:val="00622034"/>
    <w:rsid w:val="00631B0F"/>
    <w:rsid w:val="00634821"/>
    <w:rsid w:val="00640BAC"/>
    <w:rsid w:val="00640DF3"/>
    <w:rsid w:val="006422E6"/>
    <w:rsid w:val="00653261"/>
    <w:rsid w:val="00663A28"/>
    <w:rsid w:val="00671805"/>
    <w:rsid w:val="00685E0C"/>
    <w:rsid w:val="00686C3D"/>
    <w:rsid w:val="00686E00"/>
    <w:rsid w:val="0069568A"/>
    <w:rsid w:val="006B7D80"/>
    <w:rsid w:val="006C6F8A"/>
    <w:rsid w:val="006E7F18"/>
    <w:rsid w:val="0071007B"/>
    <w:rsid w:val="00714560"/>
    <w:rsid w:val="00732C46"/>
    <w:rsid w:val="0073357A"/>
    <w:rsid w:val="00733AF3"/>
    <w:rsid w:val="00743652"/>
    <w:rsid w:val="00743FA5"/>
    <w:rsid w:val="00755956"/>
    <w:rsid w:val="00770576"/>
    <w:rsid w:val="00770EC6"/>
    <w:rsid w:val="00777A42"/>
    <w:rsid w:val="007A2B41"/>
    <w:rsid w:val="007A6F00"/>
    <w:rsid w:val="007A7239"/>
    <w:rsid w:val="007B4FF5"/>
    <w:rsid w:val="007C7EF3"/>
    <w:rsid w:val="007F333B"/>
    <w:rsid w:val="00810AAB"/>
    <w:rsid w:val="008115EA"/>
    <w:rsid w:val="00821E66"/>
    <w:rsid w:val="00822B36"/>
    <w:rsid w:val="00840C32"/>
    <w:rsid w:val="00851D37"/>
    <w:rsid w:val="00852015"/>
    <w:rsid w:val="008523CB"/>
    <w:rsid w:val="008C3464"/>
    <w:rsid w:val="008F659B"/>
    <w:rsid w:val="008F76F0"/>
    <w:rsid w:val="00931B69"/>
    <w:rsid w:val="00964A6B"/>
    <w:rsid w:val="00965140"/>
    <w:rsid w:val="00965A8E"/>
    <w:rsid w:val="00967D78"/>
    <w:rsid w:val="00990AE7"/>
    <w:rsid w:val="009A2C29"/>
    <w:rsid w:val="009A4D34"/>
    <w:rsid w:val="009C28A0"/>
    <w:rsid w:val="009D4678"/>
    <w:rsid w:val="009F093B"/>
    <w:rsid w:val="00A13A93"/>
    <w:rsid w:val="00A15325"/>
    <w:rsid w:val="00A17BFD"/>
    <w:rsid w:val="00A31C39"/>
    <w:rsid w:val="00A5717B"/>
    <w:rsid w:val="00A77A28"/>
    <w:rsid w:val="00A9465F"/>
    <w:rsid w:val="00AF113E"/>
    <w:rsid w:val="00B134B6"/>
    <w:rsid w:val="00B30A21"/>
    <w:rsid w:val="00B50D3C"/>
    <w:rsid w:val="00B673CF"/>
    <w:rsid w:val="00B952D9"/>
    <w:rsid w:val="00BC04BD"/>
    <w:rsid w:val="00BC742C"/>
    <w:rsid w:val="00C30734"/>
    <w:rsid w:val="00C31410"/>
    <w:rsid w:val="00C56AD0"/>
    <w:rsid w:val="00C66825"/>
    <w:rsid w:val="00C869A0"/>
    <w:rsid w:val="00CA5634"/>
    <w:rsid w:val="00CA7DA0"/>
    <w:rsid w:val="00CC4AB8"/>
    <w:rsid w:val="00CF21E1"/>
    <w:rsid w:val="00D11C6F"/>
    <w:rsid w:val="00D15805"/>
    <w:rsid w:val="00D36583"/>
    <w:rsid w:val="00D373FC"/>
    <w:rsid w:val="00D3794D"/>
    <w:rsid w:val="00D57752"/>
    <w:rsid w:val="00D637B2"/>
    <w:rsid w:val="00DA7F1F"/>
    <w:rsid w:val="00DD127B"/>
    <w:rsid w:val="00DD4794"/>
    <w:rsid w:val="00DE246A"/>
    <w:rsid w:val="00E112FC"/>
    <w:rsid w:val="00E15300"/>
    <w:rsid w:val="00E5573D"/>
    <w:rsid w:val="00E6150B"/>
    <w:rsid w:val="00E73721"/>
    <w:rsid w:val="00E835CB"/>
    <w:rsid w:val="00EA5F18"/>
    <w:rsid w:val="00F039E0"/>
    <w:rsid w:val="00F058BF"/>
    <w:rsid w:val="00F227A6"/>
    <w:rsid w:val="00F3086C"/>
    <w:rsid w:val="00F54C56"/>
    <w:rsid w:val="00F75E99"/>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paragraph" w:styleId="Heading4">
    <w:name w:val="heading 4"/>
    <w:basedOn w:val="Normal"/>
    <w:next w:val="Normal"/>
    <w:link w:val="Heading4Char"/>
    <w:uiPriority w:val="9"/>
    <w:semiHidden/>
    <w:unhideWhenUsed/>
    <w:qFormat/>
    <w:rsid w:val="0024253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42535"/>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242535"/>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42535"/>
    <w:rPr>
      <w:rFonts w:ascii="Times New Roman" w:eastAsia="Times New Roman" w:hAnsi="Times New Roman" w:cs="Times New Roman"/>
      <w:sz w:val="20"/>
      <w:szCs w:val="20"/>
      <w:lang w:val="en-GB" w:eastAsia="en-GB"/>
    </w:rPr>
  </w:style>
  <w:style w:type="paragraph" w:styleId="NoSpacing">
    <w:name w:val="No Spacing"/>
    <w:uiPriority w:val="1"/>
    <w:qFormat/>
    <w:rsid w:val="008115EA"/>
    <w:pPr>
      <w:widowControl/>
      <w:autoSpaceDE/>
      <w:autoSpaceDN/>
    </w:pPr>
    <w:rPr>
      <w:rFonts w:ascii="Calibri" w:eastAsia="Times New Roman" w:hAnsi="Calibri" w:cs="Times New Roman"/>
      <w:lang w:val="en-GB"/>
    </w:rPr>
  </w:style>
  <w:style w:type="character" w:styleId="Hyperlink">
    <w:name w:val="Hyperlink"/>
    <w:uiPriority w:val="99"/>
    <w:unhideWhenUsed/>
    <w:rsid w:val="008115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400385">
      <w:bodyDiv w:val="1"/>
      <w:marLeft w:val="0"/>
      <w:marRight w:val="0"/>
      <w:marTop w:val="0"/>
      <w:marBottom w:val="0"/>
      <w:divBdr>
        <w:top w:val="none" w:sz="0" w:space="0" w:color="auto"/>
        <w:left w:val="none" w:sz="0" w:space="0" w:color="auto"/>
        <w:bottom w:val="none" w:sz="0" w:space="0" w:color="auto"/>
        <w:right w:val="none" w:sz="0" w:space="0" w:color="auto"/>
      </w:divBdr>
    </w:div>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library/"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2.xml><?xml version="1.0" encoding="utf-8"?>
<ds:datastoreItem xmlns:ds="http://schemas.openxmlformats.org/officeDocument/2006/customXml" ds:itemID="{8B7F25C1-857F-4AB5-9225-22676C24FD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2E446E-4CB9-49AE-9181-A864D3EF02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3851</Words>
  <Characters>21954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Suzanne Clark</cp:lastModifiedBy>
  <cp:revision>2</cp:revision>
  <dcterms:created xsi:type="dcterms:W3CDTF">2024-01-09T20:36:00Z</dcterms:created>
  <dcterms:modified xsi:type="dcterms:W3CDTF">2024-01-09T20:36:00Z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