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ACB9CA"/>
        <w:tblLook w:val="04A0" w:firstRow="1" w:lastRow="0" w:firstColumn="1" w:lastColumn="0" w:noHBand="0" w:noVBand="1"/>
      </w:tblPr>
      <w:tblGrid>
        <w:gridCol w:w="13858"/>
      </w:tblGrid>
      <w:tr w:rsidR="00962E7C" w14:paraId="012CF6A8" w14:textId="77777777" w:rsidTr="00B85F6D">
        <w:tc>
          <w:tcPr>
            <w:tcW w:w="13858" w:type="dxa"/>
            <w:shd w:val="clear" w:color="auto" w:fill="ACB9CA"/>
          </w:tcPr>
          <w:p w14:paraId="625C120A" w14:textId="77777777" w:rsidR="00962E7C" w:rsidRPr="00995D51" w:rsidRDefault="00962E7C" w:rsidP="00B85F6D">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962E7C" w:rsidRPr="00066984" w14:paraId="40B45FE4" w14:textId="77777777" w:rsidTr="00B85F6D">
        <w:tc>
          <w:tcPr>
            <w:tcW w:w="13948" w:type="dxa"/>
            <w:shd w:val="clear" w:color="auto" w:fill="ACB9CA"/>
          </w:tcPr>
          <w:p w14:paraId="34FF4986" w14:textId="77777777" w:rsidR="00962E7C" w:rsidRPr="00066984" w:rsidRDefault="00962E7C" w:rsidP="00B85F6D">
            <w:pPr>
              <w:spacing w:line="276" w:lineRule="auto"/>
              <w:rPr>
                <w:rFonts w:cs="Arial"/>
                <w:b/>
                <w:sz w:val="22"/>
                <w:szCs w:val="22"/>
              </w:rPr>
            </w:pPr>
            <w:r w:rsidRPr="00066984">
              <w:rPr>
                <w:rFonts w:cs="Arial"/>
                <w:b/>
                <w:sz w:val="22"/>
                <w:szCs w:val="22"/>
              </w:rPr>
              <w:t>Level 4</w:t>
            </w:r>
          </w:p>
        </w:tc>
      </w:tr>
      <w:tr w:rsidR="00962E7C" w:rsidRPr="00066984" w14:paraId="4BB04E0E" w14:textId="77777777" w:rsidTr="00B85F6D">
        <w:tc>
          <w:tcPr>
            <w:tcW w:w="13948" w:type="dxa"/>
            <w:shd w:val="clear" w:color="auto" w:fill="D9E2F3"/>
          </w:tcPr>
          <w:p w14:paraId="62CF745F" w14:textId="77777777" w:rsidR="00962E7C" w:rsidRPr="00066984" w:rsidRDefault="00962E7C" w:rsidP="00B85F6D">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45AF5E5B" w14:textId="77777777" w:rsidR="00962E7C" w:rsidRDefault="00962E7C" w:rsidP="00962E7C">
      <w:pPr>
        <w:pStyle w:val="NormalWeb"/>
        <w:rPr>
          <w:rFonts w:cs="Arial"/>
          <w:color w:val="303B44"/>
          <w:sz w:val="22"/>
          <w:szCs w:val="22"/>
        </w:rPr>
      </w:pPr>
    </w:p>
    <w:p w14:paraId="73C398C8" w14:textId="77777777" w:rsidR="00962E7C" w:rsidRPr="00D9771E" w:rsidRDefault="00962E7C" w:rsidP="00962E7C">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62E7C" w:rsidRPr="00066984" w14:paraId="0A23226B" w14:textId="77777777" w:rsidTr="00B85F6D">
        <w:trPr>
          <w:tblHeader/>
        </w:trPr>
        <w:tc>
          <w:tcPr>
            <w:tcW w:w="1735" w:type="dxa"/>
            <w:shd w:val="clear" w:color="auto" w:fill="ACB9CA"/>
          </w:tcPr>
          <w:p w14:paraId="31C914B0" w14:textId="77777777" w:rsidR="00962E7C" w:rsidRPr="00066984" w:rsidRDefault="00962E7C" w:rsidP="00B85F6D">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0A2B6A4C" w14:textId="77777777" w:rsidR="00962E7C" w:rsidRPr="00066984" w:rsidRDefault="00962E7C" w:rsidP="00B85F6D">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3E99AE97" w14:textId="77777777" w:rsidR="00962E7C" w:rsidRPr="00066984" w:rsidRDefault="00962E7C" w:rsidP="00B85F6D">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28CBAD8D" w14:textId="77777777" w:rsidR="00962E7C" w:rsidRPr="00066984" w:rsidRDefault="00962E7C" w:rsidP="00B85F6D">
            <w:pPr>
              <w:spacing w:line="240" w:lineRule="auto"/>
              <w:jc w:val="center"/>
              <w:rPr>
                <w:rFonts w:cs="Arial"/>
                <w:b/>
                <w:sz w:val="22"/>
                <w:szCs w:val="22"/>
              </w:rPr>
            </w:pPr>
            <w:r w:rsidRPr="00066984">
              <w:rPr>
                <w:rFonts w:cs="Arial"/>
                <w:b/>
                <w:sz w:val="22"/>
                <w:szCs w:val="22"/>
              </w:rPr>
              <w:t>SATISFACTORY</w:t>
            </w:r>
          </w:p>
          <w:p w14:paraId="28CDB3C5" w14:textId="77777777" w:rsidR="00962E7C" w:rsidRPr="00066984" w:rsidRDefault="00962E7C" w:rsidP="00B85F6D">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76765339" w14:textId="77777777" w:rsidR="00962E7C" w:rsidRPr="00066984" w:rsidRDefault="00962E7C" w:rsidP="00B85F6D">
            <w:pPr>
              <w:spacing w:line="240" w:lineRule="auto"/>
              <w:jc w:val="center"/>
              <w:rPr>
                <w:rFonts w:cs="Arial"/>
                <w:b/>
                <w:sz w:val="22"/>
                <w:szCs w:val="22"/>
              </w:rPr>
            </w:pPr>
            <w:r w:rsidRPr="00066984">
              <w:rPr>
                <w:rFonts w:cs="Arial"/>
                <w:b/>
                <w:sz w:val="22"/>
                <w:szCs w:val="22"/>
              </w:rPr>
              <w:t>GOOD</w:t>
            </w:r>
          </w:p>
          <w:p w14:paraId="34639690" w14:textId="77777777" w:rsidR="00962E7C" w:rsidRPr="00066984" w:rsidRDefault="00962E7C" w:rsidP="00B85F6D">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6B93D8AB" w14:textId="77777777" w:rsidR="00962E7C" w:rsidRPr="00066984" w:rsidRDefault="00962E7C" w:rsidP="00B85F6D">
            <w:pPr>
              <w:spacing w:line="240" w:lineRule="auto"/>
              <w:jc w:val="center"/>
              <w:rPr>
                <w:rFonts w:cs="Arial"/>
                <w:b/>
                <w:sz w:val="22"/>
                <w:szCs w:val="22"/>
              </w:rPr>
            </w:pPr>
            <w:r w:rsidRPr="00066984">
              <w:rPr>
                <w:rFonts w:cs="Arial"/>
                <w:b/>
                <w:sz w:val="22"/>
                <w:szCs w:val="22"/>
              </w:rPr>
              <w:t>VERY GOOD</w:t>
            </w:r>
          </w:p>
          <w:p w14:paraId="21EC0777" w14:textId="77777777" w:rsidR="00962E7C" w:rsidRPr="00066984" w:rsidRDefault="00962E7C" w:rsidP="00B85F6D">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76E73712" w14:textId="77777777" w:rsidR="00962E7C" w:rsidRPr="00066984" w:rsidRDefault="00962E7C" w:rsidP="00B85F6D">
            <w:pPr>
              <w:spacing w:line="240" w:lineRule="auto"/>
              <w:jc w:val="center"/>
              <w:rPr>
                <w:rFonts w:cs="Arial"/>
                <w:b/>
                <w:sz w:val="22"/>
                <w:szCs w:val="22"/>
              </w:rPr>
            </w:pPr>
            <w:r w:rsidRPr="00066984">
              <w:rPr>
                <w:rFonts w:cs="Arial"/>
                <w:b/>
                <w:sz w:val="22"/>
                <w:szCs w:val="22"/>
              </w:rPr>
              <w:t>EXCELLENT</w:t>
            </w:r>
          </w:p>
          <w:p w14:paraId="1F389B63" w14:textId="77777777" w:rsidR="00962E7C" w:rsidRPr="00066984" w:rsidRDefault="00962E7C" w:rsidP="00B85F6D">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59ADE387" w14:textId="77777777" w:rsidR="00962E7C" w:rsidRPr="00066984" w:rsidRDefault="00962E7C" w:rsidP="00B85F6D">
            <w:pPr>
              <w:spacing w:line="240" w:lineRule="auto"/>
              <w:jc w:val="center"/>
              <w:rPr>
                <w:rFonts w:cs="Arial"/>
                <w:b/>
                <w:sz w:val="22"/>
                <w:szCs w:val="22"/>
              </w:rPr>
            </w:pPr>
            <w:r w:rsidRPr="00066984">
              <w:rPr>
                <w:rFonts w:cs="Arial"/>
                <w:b/>
                <w:sz w:val="22"/>
                <w:szCs w:val="22"/>
              </w:rPr>
              <w:t>EXCEPTIONAL</w:t>
            </w:r>
          </w:p>
          <w:p w14:paraId="7EFEA594" w14:textId="77777777" w:rsidR="00962E7C" w:rsidRPr="00066984" w:rsidRDefault="00962E7C" w:rsidP="00B85F6D">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962E7C" w:rsidRPr="00066984" w14:paraId="2215D9F0" w14:textId="77777777" w:rsidTr="00B85F6D">
        <w:trPr>
          <w:tblHeader/>
        </w:trPr>
        <w:tc>
          <w:tcPr>
            <w:tcW w:w="1735" w:type="dxa"/>
            <w:shd w:val="clear" w:color="auto" w:fill="ACB9CA"/>
          </w:tcPr>
          <w:p w14:paraId="00EC1BE5" w14:textId="77777777" w:rsidR="00962E7C" w:rsidRPr="00066984" w:rsidRDefault="00962E7C" w:rsidP="00B85F6D">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7CF6DC6E" w14:textId="77777777" w:rsidR="00962E7C" w:rsidRPr="00066984" w:rsidRDefault="00962E7C" w:rsidP="00B85F6D">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257369AA" w14:textId="77777777" w:rsidR="00962E7C" w:rsidRPr="00066984" w:rsidRDefault="00962E7C" w:rsidP="00B85F6D">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57A96DF5" w14:textId="77777777" w:rsidR="00962E7C" w:rsidRPr="00066984" w:rsidRDefault="00962E7C" w:rsidP="00B85F6D">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19EC299F" w14:textId="77777777" w:rsidR="00962E7C" w:rsidRPr="00066984" w:rsidRDefault="00962E7C" w:rsidP="00B85F6D">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14057588" w14:textId="77777777" w:rsidR="00962E7C" w:rsidRPr="00066984" w:rsidRDefault="00962E7C" w:rsidP="00B85F6D">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307AA1CC" w14:textId="77777777" w:rsidR="00962E7C" w:rsidRPr="00066984" w:rsidRDefault="00962E7C" w:rsidP="00B85F6D">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6B9DDC35" w14:textId="77777777" w:rsidR="00962E7C" w:rsidRPr="00066984" w:rsidRDefault="00962E7C" w:rsidP="00B85F6D">
            <w:pPr>
              <w:spacing w:line="240" w:lineRule="auto"/>
              <w:jc w:val="center"/>
              <w:rPr>
                <w:rFonts w:cs="Arial"/>
                <w:b/>
                <w:sz w:val="22"/>
                <w:szCs w:val="22"/>
              </w:rPr>
            </w:pPr>
            <w:r w:rsidRPr="00066984">
              <w:rPr>
                <w:rFonts w:cs="Arial"/>
                <w:b/>
                <w:sz w:val="22"/>
                <w:szCs w:val="22"/>
              </w:rPr>
              <w:t>85-100%</w:t>
            </w:r>
          </w:p>
        </w:tc>
      </w:tr>
      <w:tr w:rsidR="00962E7C" w:rsidRPr="00066984" w14:paraId="1648EED8" w14:textId="77777777" w:rsidTr="00B85F6D">
        <w:tc>
          <w:tcPr>
            <w:tcW w:w="1735" w:type="dxa"/>
            <w:shd w:val="clear" w:color="auto" w:fill="ACB9CA"/>
          </w:tcPr>
          <w:p w14:paraId="3B568941" w14:textId="77777777" w:rsidR="00962E7C" w:rsidRPr="00066984" w:rsidRDefault="00962E7C" w:rsidP="00B85F6D">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01DC5DE1" w14:textId="77777777" w:rsidR="00962E7C" w:rsidRPr="00066984" w:rsidRDefault="00962E7C" w:rsidP="00B85F6D">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7E0A3D5A" w14:textId="77777777" w:rsidR="00962E7C" w:rsidRPr="00066984" w:rsidRDefault="00962E7C" w:rsidP="00B85F6D">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69E0A3E0" w14:textId="77777777" w:rsidR="00962E7C" w:rsidRPr="00066984" w:rsidRDefault="00962E7C" w:rsidP="00B85F6D">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69FBB4CB" w14:textId="77777777" w:rsidR="00962E7C" w:rsidRPr="00066984" w:rsidRDefault="00962E7C" w:rsidP="00B85F6D">
            <w:pPr>
              <w:spacing w:line="240" w:lineRule="auto"/>
              <w:rPr>
                <w:rFonts w:cs="Arial"/>
                <w:sz w:val="22"/>
                <w:szCs w:val="22"/>
              </w:rPr>
            </w:pPr>
            <w:r w:rsidRPr="00066984">
              <w:rPr>
                <w:rFonts w:cs="Arial"/>
                <w:sz w:val="22"/>
                <w:szCs w:val="22"/>
              </w:rPr>
              <w:t>Views and findings mostly unsupported and non-authoritative.</w:t>
            </w:r>
          </w:p>
          <w:p w14:paraId="7853C994" w14:textId="77777777" w:rsidR="00962E7C" w:rsidRPr="00066984" w:rsidRDefault="00962E7C" w:rsidP="00B85F6D">
            <w:pPr>
              <w:spacing w:line="240" w:lineRule="auto"/>
              <w:rPr>
                <w:rFonts w:cs="Arial"/>
                <w:sz w:val="22"/>
                <w:szCs w:val="22"/>
              </w:rPr>
            </w:pPr>
            <w:r w:rsidRPr="00066984">
              <w:rPr>
                <w:rFonts w:cs="Arial"/>
                <w:sz w:val="22"/>
                <w:szCs w:val="22"/>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16919F1"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Poor engagement with essential reading. No evidence of wider reading. Reliance on inappropriate sources, and/or indiscriminate use of sources. </w:t>
            </w:r>
            <w:r w:rsidRPr="00066984">
              <w:rPr>
                <w:rFonts w:cs="Arial"/>
                <w:sz w:val="22"/>
                <w:szCs w:val="22"/>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151108"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Engagement with a limited range of mostly relevant and credible sources but with some reliance on information gained through class contact. </w:t>
            </w:r>
            <w:r w:rsidRPr="00066984">
              <w:rPr>
                <w:rFonts w:cs="Arial"/>
                <w:sz w:val="22"/>
                <w:szCs w:val="22"/>
              </w:rPr>
              <w:lastRenderedPageBreak/>
              <w:t>Some omissions and minor errors.</w:t>
            </w:r>
          </w:p>
          <w:p w14:paraId="5B3B61FB" w14:textId="77777777" w:rsidR="00962E7C" w:rsidRPr="00066984" w:rsidRDefault="00962E7C" w:rsidP="00B85F6D">
            <w:pPr>
              <w:spacing w:line="240" w:lineRule="auto"/>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02AC09D"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w:t>
            </w:r>
            <w:r w:rsidRPr="00066984">
              <w:rPr>
                <w:rFonts w:cs="Arial"/>
                <w:sz w:val="22"/>
                <w:szCs w:val="22"/>
              </w:rPr>
              <w:lastRenderedPageBreak/>
              <w:t>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2C0620" w14:textId="77777777" w:rsidR="00962E7C" w:rsidRPr="00066984" w:rsidRDefault="00962E7C" w:rsidP="00B85F6D">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5AF3D137" w14:textId="77777777" w:rsidR="00962E7C" w:rsidRPr="00066984" w:rsidRDefault="00962E7C" w:rsidP="00B85F6D">
            <w:pPr>
              <w:spacing w:line="240" w:lineRule="auto"/>
              <w:rPr>
                <w:rFonts w:cs="Arial"/>
                <w:sz w:val="22"/>
                <w:szCs w:val="22"/>
              </w:rPr>
            </w:pPr>
            <w:r w:rsidRPr="00066984">
              <w:rPr>
                <w:rFonts w:cs="Arial"/>
                <w:sz w:val="22"/>
                <w:szCs w:val="22"/>
              </w:rPr>
              <w:t xml:space="preserve">Selection of relevant and credible </w:t>
            </w:r>
            <w:r w:rsidRPr="00066984">
              <w:rPr>
                <w:rFonts w:cs="Arial"/>
                <w:sz w:val="22"/>
                <w:szCs w:val="22"/>
              </w:rPr>
              <w:lastRenderedPageBreak/>
              <w:t>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AE11C8"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D0796" w14:textId="77777777" w:rsidR="00962E7C" w:rsidRPr="00066984" w:rsidRDefault="00962E7C" w:rsidP="00B85F6D">
            <w:pPr>
              <w:spacing w:line="240" w:lineRule="auto"/>
              <w:rPr>
                <w:rFonts w:cs="Arial"/>
                <w:sz w:val="22"/>
                <w:szCs w:val="22"/>
              </w:rPr>
            </w:pPr>
            <w:r w:rsidRPr="00066984">
              <w:rPr>
                <w:rFonts w:cs="Arial"/>
                <w:sz w:val="22"/>
                <w:szCs w:val="22"/>
              </w:rPr>
              <w:t xml:space="preserve">Exceptional engagement with an extensive range of relevant and credible literature. High-level referencing skills </w:t>
            </w:r>
            <w:r w:rsidRPr="00066984">
              <w:rPr>
                <w:rFonts w:cs="Arial"/>
                <w:sz w:val="22"/>
                <w:szCs w:val="22"/>
              </w:rPr>
              <w:lastRenderedPageBreak/>
              <w:t>consistently applied.</w:t>
            </w:r>
          </w:p>
        </w:tc>
      </w:tr>
      <w:tr w:rsidR="00962E7C" w:rsidRPr="00066984" w14:paraId="65B5CEF7" w14:textId="77777777" w:rsidTr="00B85F6D">
        <w:tc>
          <w:tcPr>
            <w:tcW w:w="1735" w:type="dxa"/>
            <w:shd w:val="clear" w:color="auto" w:fill="ACB9CA"/>
          </w:tcPr>
          <w:p w14:paraId="06FF96EF" w14:textId="77777777" w:rsidR="00962E7C" w:rsidRPr="00066984" w:rsidRDefault="00962E7C" w:rsidP="00B85F6D">
            <w:pPr>
              <w:spacing w:before="34" w:line="240" w:lineRule="auto"/>
              <w:ind w:left="108" w:right="-54"/>
              <w:rPr>
                <w:rFonts w:cs="Arial"/>
                <w:sz w:val="22"/>
                <w:szCs w:val="22"/>
              </w:rPr>
            </w:pPr>
            <w:r w:rsidRPr="00066984">
              <w:rPr>
                <w:rFonts w:eastAsia="Arial" w:cs="Arial"/>
                <w:b/>
                <w:bCs/>
                <w:sz w:val="22"/>
                <w:szCs w:val="22"/>
              </w:rPr>
              <w:lastRenderedPageBreak/>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64E06B9" w14:textId="77777777" w:rsidR="00962E7C" w:rsidRPr="00066984" w:rsidRDefault="00962E7C" w:rsidP="00B85F6D">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A64AE04" w14:textId="77777777" w:rsidR="00962E7C" w:rsidRPr="00066984" w:rsidRDefault="00962E7C" w:rsidP="00B85F6D">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3749BE2" w14:textId="77777777" w:rsidR="00962E7C" w:rsidRPr="00066984" w:rsidRDefault="00962E7C" w:rsidP="00B85F6D">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7B8CEB10" w14:textId="77777777" w:rsidR="00962E7C" w:rsidRPr="00066984" w:rsidRDefault="00962E7C" w:rsidP="00B85F6D">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822CD54" w14:textId="77777777" w:rsidR="00962E7C" w:rsidRPr="00066984" w:rsidRDefault="00962E7C" w:rsidP="00B85F6D">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A2C0DEC" w14:textId="77777777" w:rsidR="00962E7C" w:rsidRPr="00066984" w:rsidRDefault="00962E7C" w:rsidP="00B85F6D">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71EDA9F" w14:textId="77777777" w:rsidR="00962E7C" w:rsidRPr="00066984" w:rsidRDefault="00962E7C" w:rsidP="00B85F6D">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962E7C" w:rsidRPr="00066984" w14:paraId="106F1DCF" w14:textId="77777777" w:rsidTr="00B85F6D">
        <w:tc>
          <w:tcPr>
            <w:tcW w:w="1735" w:type="dxa"/>
            <w:shd w:val="clear" w:color="auto" w:fill="ACB9CA"/>
          </w:tcPr>
          <w:p w14:paraId="0AD1C555" w14:textId="77777777" w:rsidR="00962E7C" w:rsidRPr="00066984" w:rsidRDefault="00962E7C" w:rsidP="00B85F6D">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2C8BFB10" w14:textId="77777777" w:rsidR="00962E7C" w:rsidRPr="00066984" w:rsidRDefault="00962E7C" w:rsidP="00B85F6D">
            <w:pPr>
              <w:spacing w:before="34" w:line="240" w:lineRule="auto"/>
              <w:ind w:left="108" w:right="-54"/>
              <w:rPr>
                <w:rFonts w:eastAsia="Arial" w:cs="Arial"/>
                <w:bCs/>
                <w:sz w:val="22"/>
                <w:szCs w:val="22"/>
              </w:rPr>
            </w:pPr>
            <w:r w:rsidRPr="00066984">
              <w:rPr>
                <w:rFonts w:eastAsia="Arial" w:cs="Arial"/>
                <w:bCs/>
                <w:sz w:val="22"/>
                <w:szCs w:val="22"/>
              </w:rPr>
              <w:lastRenderedPageBreak/>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make sound judgements.) </w:t>
            </w:r>
          </w:p>
          <w:p w14:paraId="112B5C99" w14:textId="77777777" w:rsidR="00962E7C" w:rsidRPr="00066984" w:rsidRDefault="00962E7C" w:rsidP="00B85F6D">
            <w:pPr>
              <w:spacing w:before="34" w:line="240" w:lineRule="auto"/>
              <w:ind w:left="108" w:right="-54"/>
              <w:rPr>
                <w:rFonts w:eastAsia="Arial" w:cs="Arial"/>
                <w:bCs/>
                <w:sz w:val="22"/>
                <w:szCs w:val="22"/>
              </w:rPr>
            </w:pPr>
          </w:p>
          <w:p w14:paraId="478C0D82" w14:textId="77777777" w:rsidR="00962E7C" w:rsidRPr="00066984" w:rsidRDefault="00962E7C" w:rsidP="00B85F6D">
            <w:pPr>
              <w:spacing w:before="34" w:line="240" w:lineRule="auto"/>
              <w:ind w:left="108" w:right="-54"/>
              <w:rPr>
                <w:rFonts w:eastAsia="Arial" w:cs="Arial"/>
                <w:bCs/>
                <w:sz w:val="22"/>
                <w:szCs w:val="22"/>
              </w:rPr>
            </w:pPr>
          </w:p>
        </w:tc>
        <w:tc>
          <w:tcPr>
            <w:tcW w:w="1736" w:type="dxa"/>
          </w:tcPr>
          <w:p w14:paraId="62EF0958"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Wholly or almost wholly descriptive work. Little or </w:t>
            </w:r>
            <w:r w:rsidRPr="00066984">
              <w:rPr>
                <w:rFonts w:cs="Arial"/>
                <w:sz w:val="22"/>
                <w:szCs w:val="22"/>
              </w:rPr>
              <w:lastRenderedPageBreak/>
              <w:t>no evaluation of</w:t>
            </w:r>
            <w:r w:rsidRPr="00066984">
              <w:rPr>
                <w:sz w:val="22"/>
                <w:szCs w:val="22"/>
              </w:rPr>
              <w:t xml:space="preserve"> the </w:t>
            </w:r>
            <w:r w:rsidRPr="00066984">
              <w:rPr>
                <w:rFonts w:cs="Arial"/>
                <w:sz w:val="22"/>
                <w:szCs w:val="22"/>
              </w:rPr>
              <w:t>underlying concepts and principles.</w:t>
            </w:r>
          </w:p>
          <w:p w14:paraId="07465C00" w14:textId="77777777" w:rsidR="00962E7C" w:rsidRPr="00066984" w:rsidRDefault="00962E7C" w:rsidP="00B85F6D">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3144161C" w14:textId="77777777" w:rsidR="00962E7C" w:rsidRPr="00066984" w:rsidRDefault="00962E7C" w:rsidP="00B85F6D">
            <w:pPr>
              <w:spacing w:line="240" w:lineRule="auto"/>
              <w:rPr>
                <w:rFonts w:cs="Arial"/>
                <w:sz w:val="22"/>
                <w:szCs w:val="22"/>
              </w:rPr>
            </w:pPr>
            <w:r w:rsidRPr="00066984">
              <w:rPr>
                <w:rFonts w:cs="Arial"/>
                <w:sz w:val="22"/>
                <w:szCs w:val="22"/>
              </w:rPr>
              <w:t>evidence to back up views.</w:t>
            </w:r>
          </w:p>
          <w:p w14:paraId="1C110D29" w14:textId="77777777" w:rsidR="00962E7C" w:rsidRPr="00066984" w:rsidRDefault="00962E7C" w:rsidP="00B85F6D">
            <w:pPr>
              <w:spacing w:line="240" w:lineRule="auto"/>
              <w:rPr>
                <w:rFonts w:cs="Arial"/>
                <w:sz w:val="22"/>
                <w:szCs w:val="22"/>
              </w:rPr>
            </w:pPr>
          </w:p>
        </w:tc>
        <w:tc>
          <w:tcPr>
            <w:tcW w:w="1736" w:type="dxa"/>
          </w:tcPr>
          <w:p w14:paraId="5532A154"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Largely descriptive work, with superficial </w:t>
            </w:r>
            <w:r w:rsidRPr="00066984">
              <w:rPr>
                <w:rFonts w:cs="Arial"/>
                <w:sz w:val="22"/>
                <w:szCs w:val="22"/>
              </w:rPr>
              <w:lastRenderedPageBreak/>
              <w:t>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1263FFA4"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Limited attempt at evaluation of the underlying concepts and </w:t>
            </w:r>
            <w:r w:rsidRPr="00066984">
              <w:rPr>
                <w:rFonts w:cs="Arial"/>
                <w:sz w:val="22"/>
                <w:szCs w:val="22"/>
              </w:rPr>
              <w:lastRenderedPageBreak/>
              <w:t>principles, tending towards description.</w:t>
            </w:r>
          </w:p>
          <w:p w14:paraId="2152EE2D" w14:textId="77777777" w:rsidR="00962E7C" w:rsidRPr="00066984" w:rsidRDefault="00962E7C" w:rsidP="00B85F6D">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058805A6" w14:textId="77777777" w:rsidR="00962E7C" w:rsidRPr="00066984" w:rsidRDefault="00962E7C" w:rsidP="00B85F6D">
            <w:pPr>
              <w:spacing w:line="240" w:lineRule="auto"/>
              <w:rPr>
                <w:rFonts w:cs="Arial"/>
                <w:sz w:val="22"/>
                <w:szCs w:val="22"/>
              </w:rPr>
            </w:pPr>
          </w:p>
        </w:tc>
        <w:tc>
          <w:tcPr>
            <w:tcW w:w="1736" w:type="dxa"/>
          </w:tcPr>
          <w:p w14:paraId="4E4D67DA"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Good evaluation of the underlying concepts and </w:t>
            </w:r>
            <w:r w:rsidRPr="00066984">
              <w:rPr>
                <w:rFonts w:cs="Arial"/>
                <w:sz w:val="22"/>
                <w:szCs w:val="22"/>
              </w:rPr>
              <w:lastRenderedPageBreak/>
              <w:t>principles. Can interpret qualitative and quantitative data, with minor errors.</w:t>
            </w:r>
          </w:p>
          <w:p w14:paraId="0A95F908" w14:textId="77777777" w:rsidR="00962E7C" w:rsidRPr="00066984" w:rsidRDefault="00962E7C" w:rsidP="00B85F6D">
            <w:pPr>
              <w:spacing w:line="240" w:lineRule="auto"/>
              <w:rPr>
                <w:rFonts w:cs="Arial"/>
                <w:sz w:val="22"/>
                <w:szCs w:val="22"/>
              </w:rPr>
            </w:pPr>
            <w:r w:rsidRPr="00066984">
              <w:rPr>
                <w:rFonts w:cs="Arial"/>
                <w:sz w:val="22"/>
                <w:szCs w:val="22"/>
              </w:rPr>
              <w:t>An emerging ability to use evidence to support the argument.</w:t>
            </w:r>
          </w:p>
          <w:p w14:paraId="367F4B6C" w14:textId="77777777" w:rsidR="00962E7C" w:rsidRPr="00066984" w:rsidRDefault="00962E7C" w:rsidP="00B85F6D">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4C7D4BD2"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Sound evaluation of the underlying concepts and </w:t>
            </w:r>
            <w:r w:rsidRPr="00066984">
              <w:rPr>
                <w:rFonts w:cs="Arial"/>
                <w:sz w:val="22"/>
                <w:szCs w:val="22"/>
              </w:rPr>
              <w:lastRenderedPageBreak/>
              <w:t xml:space="preserve">principles. Can interpret qualitative and quantitative data accurately. Ability to devise arguments using evidence to make mostly appropriate and valid judgements. </w:t>
            </w:r>
          </w:p>
          <w:p w14:paraId="7DD28C1B" w14:textId="77777777" w:rsidR="00962E7C" w:rsidRPr="00066984" w:rsidRDefault="00962E7C" w:rsidP="00B85F6D">
            <w:pPr>
              <w:spacing w:line="240" w:lineRule="auto"/>
              <w:rPr>
                <w:rFonts w:cs="Arial"/>
                <w:sz w:val="22"/>
                <w:szCs w:val="22"/>
              </w:rPr>
            </w:pPr>
          </w:p>
        </w:tc>
        <w:tc>
          <w:tcPr>
            <w:tcW w:w="1736" w:type="dxa"/>
          </w:tcPr>
          <w:p w14:paraId="1155D954" w14:textId="77777777" w:rsidR="00962E7C" w:rsidRPr="00066984" w:rsidRDefault="00962E7C" w:rsidP="00B85F6D">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w:t>
            </w:r>
            <w:r w:rsidRPr="00066984">
              <w:rPr>
                <w:rFonts w:cs="Arial"/>
                <w:sz w:val="22"/>
                <w:szCs w:val="22"/>
              </w:rPr>
              <w:lastRenderedPageBreak/>
              <w:t xml:space="preserve">principles. Can interpret qualitative and quantitative data accurately and with some insight. Excellent ability to devise arguments using evidence and make appropriate and valid judgements. </w:t>
            </w:r>
          </w:p>
        </w:tc>
        <w:tc>
          <w:tcPr>
            <w:tcW w:w="1736" w:type="dxa"/>
          </w:tcPr>
          <w:p w14:paraId="257F2630"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lastRenderedPageBreak/>
              <w:t>principles based</w:t>
            </w:r>
            <w:proofErr w:type="gramEnd"/>
            <w:r w:rsidRPr="00066984">
              <w:rPr>
                <w:rFonts w:cs="Arial"/>
                <w:sz w:val="22"/>
                <w:szCs w:val="22"/>
              </w:rPr>
              <w:t xml:space="preserve"> evidence. Outstanding interpretation of qualitative and quantitative data.</w:t>
            </w:r>
          </w:p>
          <w:p w14:paraId="19E8BB88" w14:textId="77777777" w:rsidR="00962E7C" w:rsidRPr="00066984" w:rsidRDefault="00962E7C" w:rsidP="00B85F6D">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962E7C" w:rsidRPr="00066984" w14:paraId="3F8B3C88" w14:textId="77777777" w:rsidTr="00B85F6D">
        <w:tc>
          <w:tcPr>
            <w:tcW w:w="1735" w:type="dxa"/>
            <w:shd w:val="clear" w:color="auto" w:fill="ACB9CA"/>
          </w:tcPr>
          <w:p w14:paraId="11D75A08" w14:textId="77777777" w:rsidR="00962E7C" w:rsidRPr="00066984" w:rsidRDefault="00962E7C" w:rsidP="00B85F6D">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0DA5917E" w14:textId="77777777" w:rsidR="00962E7C" w:rsidRPr="00066984" w:rsidRDefault="00962E7C" w:rsidP="00B85F6D">
            <w:pPr>
              <w:spacing w:before="34" w:line="240" w:lineRule="auto"/>
              <w:ind w:left="108" w:right="-54"/>
              <w:rPr>
                <w:rFonts w:eastAsia="Arial" w:cs="Arial"/>
                <w:bCs/>
                <w:sz w:val="22"/>
                <w:szCs w:val="22"/>
              </w:rPr>
            </w:pPr>
            <w:r w:rsidRPr="00066984">
              <w:rPr>
                <w:rFonts w:eastAsia="Arial" w:cs="Arial"/>
                <w:bCs/>
                <w:sz w:val="22"/>
                <w:szCs w:val="22"/>
              </w:rPr>
              <w:t xml:space="preserve">(Different approaches to solving </w:t>
            </w:r>
            <w:r w:rsidRPr="00066984">
              <w:rPr>
                <w:rFonts w:eastAsia="Arial" w:cs="Arial"/>
                <w:bCs/>
                <w:sz w:val="22"/>
                <w:szCs w:val="22"/>
              </w:rPr>
              <w:lastRenderedPageBreak/>
              <w:t>problems in particular contexts.)</w:t>
            </w:r>
          </w:p>
          <w:p w14:paraId="23CB452C" w14:textId="77777777" w:rsidR="00962E7C" w:rsidRPr="00066984" w:rsidRDefault="00962E7C" w:rsidP="00B85F6D">
            <w:pPr>
              <w:spacing w:before="34" w:line="240" w:lineRule="auto"/>
              <w:ind w:left="108" w:right="-54"/>
              <w:rPr>
                <w:rFonts w:eastAsia="Arial" w:cs="Arial"/>
                <w:b/>
                <w:bCs/>
                <w:sz w:val="22"/>
                <w:szCs w:val="22"/>
              </w:rPr>
            </w:pPr>
          </w:p>
        </w:tc>
        <w:tc>
          <w:tcPr>
            <w:tcW w:w="1736" w:type="dxa"/>
          </w:tcPr>
          <w:p w14:paraId="48297DE1"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Limited or no use of taught, basic methods, materials, tools </w:t>
            </w:r>
            <w:r w:rsidRPr="00066984">
              <w:rPr>
                <w:rFonts w:cs="Arial"/>
                <w:sz w:val="22"/>
                <w:szCs w:val="22"/>
              </w:rPr>
              <w:lastRenderedPageBreak/>
              <w:t>and/or techniques.</w:t>
            </w:r>
          </w:p>
          <w:p w14:paraId="7ACEF2DB" w14:textId="77777777" w:rsidR="00962E7C" w:rsidRPr="00066984" w:rsidRDefault="00962E7C" w:rsidP="00B85F6D">
            <w:pPr>
              <w:spacing w:line="240" w:lineRule="auto"/>
              <w:rPr>
                <w:rFonts w:cs="Arial"/>
                <w:sz w:val="22"/>
                <w:szCs w:val="22"/>
              </w:rPr>
            </w:pPr>
            <w:r w:rsidRPr="00066984">
              <w:rPr>
                <w:rFonts w:cs="Arial"/>
                <w:sz w:val="22"/>
                <w:szCs w:val="22"/>
              </w:rPr>
              <w:t>Little or no appreciation of the context of the application.</w:t>
            </w:r>
          </w:p>
          <w:p w14:paraId="7047BEC1" w14:textId="77777777" w:rsidR="00962E7C" w:rsidRPr="00066984" w:rsidRDefault="00962E7C" w:rsidP="00B85F6D">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0B6DF46B"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Rudimentary application of taught, basic methods, materials, tools </w:t>
            </w:r>
            <w:r w:rsidRPr="00066984">
              <w:rPr>
                <w:rFonts w:cs="Arial"/>
                <w:sz w:val="22"/>
                <w:szCs w:val="22"/>
              </w:rPr>
              <w:lastRenderedPageBreak/>
              <w:t>and/or techniques but without consideration and competence. Flawed appreciation of the context of the application.</w:t>
            </w:r>
          </w:p>
          <w:p w14:paraId="14465B8E" w14:textId="77777777" w:rsidR="00962E7C" w:rsidRPr="00066984" w:rsidRDefault="00962E7C" w:rsidP="00B85F6D">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6A331047" w14:textId="77777777" w:rsidR="00962E7C" w:rsidRPr="00066984" w:rsidRDefault="00962E7C" w:rsidP="00B85F6D">
            <w:pPr>
              <w:spacing w:line="240" w:lineRule="auto"/>
              <w:rPr>
                <w:rFonts w:cs="Arial"/>
                <w:sz w:val="22"/>
                <w:szCs w:val="22"/>
              </w:rPr>
            </w:pPr>
          </w:p>
          <w:p w14:paraId="44046EC0" w14:textId="77777777" w:rsidR="00962E7C" w:rsidRPr="00066984" w:rsidRDefault="00962E7C" w:rsidP="00B85F6D">
            <w:pPr>
              <w:spacing w:line="240" w:lineRule="auto"/>
              <w:rPr>
                <w:rFonts w:cs="Arial"/>
                <w:sz w:val="22"/>
                <w:szCs w:val="22"/>
              </w:rPr>
            </w:pPr>
          </w:p>
        </w:tc>
        <w:tc>
          <w:tcPr>
            <w:tcW w:w="1736" w:type="dxa"/>
          </w:tcPr>
          <w:p w14:paraId="7919985C"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An adequate awareness and mostly appropriate application of </w:t>
            </w:r>
            <w:r w:rsidRPr="00066984">
              <w:rPr>
                <w:rFonts w:cs="Arial"/>
                <w:sz w:val="22"/>
                <w:szCs w:val="22"/>
              </w:rPr>
              <w:lastRenderedPageBreak/>
              <w:t>basic methods, materials, tools and/or techniques.</w:t>
            </w:r>
          </w:p>
          <w:p w14:paraId="65F6EEBE" w14:textId="77777777" w:rsidR="00962E7C" w:rsidRPr="00066984" w:rsidRDefault="00962E7C" w:rsidP="00B85F6D">
            <w:pPr>
              <w:spacing w:line="240" w:lineRule="auto"/>
              <w:rPr>
                <w:rFonts w:cs="Arial"/>
                <w:sz w:val="22"/>
                <w:szCs w:val="22"/>
              </w:rPr>
            </w:pPr>
            <w:r w:rsidRPr="00066984">
              <w:rPr>
                <w:rFonts w:cs="Arial"/>
                <w:sz w:val="22"/>
                <w:szCs w:val="22"/>
              </w:rPr>
              <w:t xml:space="preserve">Basic appreciation of the context of the application. </w:t>
            </w:r>
          </w:p>
          <w:p w14:paraId="4D31C976" w14:textId="77777777" w:rsidR="00962E7C" w:rsidRPr="00066984" w:rsidRDefault="00962E7C" w:rsidP="00B85F6D">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0A0A96ED"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A good and appropriate application of basic methods, materials, tools </w:t>
            </w:r>
            <w:r w:rsidRPr="00066984">
              <w:rPr>
                <w:rFonts w:cs="Arial"/>
                <w:sz w:val="22"/>
                <w:szCs w:val="22"/>
              </w:rPr>
              <w:lastRenderedPageBreak/>
              <w:t>and/or techniques.</w:t>
            </w:r>
          </w:p>
          <w:p w14:paraId="534CBA85" w14:textId="77777777" w:rsidR="00962E7C" w:rsidRPr="00066984" w:rsidRDefault="00962E7C" w:rsidP="00B85F6D">
            <w:pPr>
              <w:spacing w:line="240" w:lineRule="auto"/>
              <w:rPr>
                <w:rFonts w:cs="Arial"/>
                <w:sz w:val="22"/>
                <w:szCs w:val="22"/>
              </w:rPr>
            </w:pPr>
            <w:r w:rsidRPr="00066984">
              <w:rPr>
                <w:rFonts w:cs="Arial"/>
                <w:sz w:val="22"/>
                <w:szCs w:val="22"/>
              </w:rPr>
              <w:t xml:space="preserve">Clear appreciation of the context of the application. </w:t>
            </w:r>
          </w:p>
          <w:p w14:paraId="419C518A" w14:textId="77777777" w:rsidR="00962E7C" w:rsidRPr="00066984" w:rsidRDefault="00962E7C" w:rsidP="00B85F6D">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4F0F114"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A very good application of a range of basic methods, materials, tools </w:t>
            </w:r>
            <w:r w:rsidRPr="00066984">
              <w:rPr>
                <w:rFonts w:cs="Arial"/>
                <w:sz w:val="22"/>
                <w:szCs w:val="22"/>
              </w:rPr>
              <w:lastRenderedPageBreak/>
              <w:t>and/or techniques.</w:t>
            </w:r>
          </w:p>
          <w:p w14:paraId="4A5D4CDA" w14:textId="77777777" w:rsidR="00962E7C" w:rsidRPr="00066984" w:rsidRDefault="00962E7C" w:rsidP="00B85F6D">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785A370F"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An advanced application of a range of taught, basic methods, </w:t>
            </w:r>
            <w:r w:rsidRPr="00066984">
              <w:rPr>
                <w:rFonts w:cs="Arial"/>
                <w:sz w:val="22"/>
                <w:szCs w:val="22"/>
              </w:rPr>
              <w:lastRenderedPageBreak/>
              <w:t>materials, tools and/or techniques.</w:t>
            </w:r>
          </w:p>
          <w:p w14:paraId="37FF41EC" w14:textId="77777777" w:rsidR="00962E7C" w:rsidRPr="00066984" w:rsidRDefault="00962E7C" w:rsidP="00B85F6D">
            <w:pPr>
              <w:spacing w:line="240" w:lineRule="auto"/>
              <w:rPr>
                <w:rFonts w:cs="Arial"/>
                <w:sz w:val="22"/>
                <w:szCs w:val="22"/>
              </w:rPr>
            </w:pPr>
            <w:r w:rsidRPr="00066984">
              <w:rPr>
                <w:rFonts w:cs="Arial"/>
                <w:sz w:val="22"/>
                <w:szCs w:val="22"/>
              </w:rPr>
              <w:t>The context of the application is well considered, and insightful.</w:t>
            </w:r>
          </w:p>
          <w:p w14:paraId="5690BDCB" w14:textId="77777777" w:rsidR="00962E7C" w:rsidRPr="00066984" w:rsidRDefault="00962E7C" w:rsidP="00B85F6D">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 </w:t>
            </w:r>
          </w:p>
        </w:tc>
        <w:tc>
          <w:tcPr>
            <w:tcW w:w="1736" w:type="dxa"/>
          </w:tcPr>
          <w:p w14:paraId="09CE0465"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Exceptional levels of application and deployment skills in </w:t>
            </w:r>
            <w:proofErr w:type="gramStart"/>
            <w:r w:rsidRPr="00066984">
              <w:rPr>
                <w:rFonts w:cs="Arial"/>
                <w:sz w:val="22"/>
                <w:szCs w:val="22"/>
              </w:rPr>
              <w:lastRenderedPageBreak/>
              <w:t>particular practical</w:t>
            </w:r>
            <w:proofErr w:type="gramEnd"/>
            <w:r w:rsidRPr="00066984">
              <w:rPr>
                <w:rFonts w:cs="Arial"/>
                <w:sz w:val="22"/>
                <w:szCs w:val="22"/>
              </w:rPr>
              <w:t xml:space="preserve"> contexts. Outstanding identification of problems in particular contexts and formulation of wholly appropriate, thoughtful solutions / different approaches.</w:t>
            </w:r>
          </w:p>
        </w:tc>
      </w:tr>
      <w:tr w:rsidR="00962E7C" w:rsidRPr="00066984" w14:paraId="32BCCB4F" w14:textId="77777777" w:rsidTr="00B85F6D">
        <w:tc>
          <w:tcPr>
            <w:tcW w:w="1735" w:type="dxa"/>
            <w:shd w:val="clear" w:color="auto" w:fill="ACB9CA"/>
          </w:tcPr>
          <w:p w14:paraId="5B9DFCD4" w14:textId="77777777" w:rsidR="00962E7C" w:rsidRPr="00066984" w:rsidRDefault="00962E7C" w:rsidP="00B85F6D">
            <w:pPr>
              <w:spacing w:before="34" w:line="240" w:lineRule="auto"/>
              <w:ind w:left="108" w:right="-54"/>
              <w:rPr>
                <w:rFonts w:eastAsia="Arial" w:cs="Arial"/>
                <w:b/>
                <w:bCs/>
                <w:sz w:val="22"/>
                <w:szCs w:val="22"/>
              </w:rPr>
            </w:pPr>
            <w:r w:rsidRPr="00066984">
              <w:rPr>
                <w:rFonts w:eastAsia="Arial" w:cs="Arial"/>
                <w:b/>
                <w:bCs/>
                <w:sz w:val="22"/>
                <w:szCs w:val="22"/>
              </w:rPr>
              <w:lastRenderedPageBreak/>
              <w:t>Transferable skills for life and professional practice</w:t>
            </w:r>
          </w:p>
          <w:p w14:paraId="56F93F89" w14:textId="77777777" w:rsidR="00962E7C" w:rsidRPr="00066984" w:rsidRDefault="00962E7C" w:rsidP="00B85F6D">
            <w:pPr>
              <w:spacing w:before="34" w:line="240" w:lineRule="auto"/>
              <w:ind w:left="108" w:right="-54"/>
              <w:rPr>
                <w:rFonts w:cs="Arial"/>
                <w:sz w:val="22"/>
                <w:szCs w:val="22"/>
              </w:rPr>
            </w:pPr>
            <w:r w:rsidRPr="00066984">
              <w:rPr>
                <w:rFonts w:cs="Arial"/>
                <w:sz w:val="22"/>
                <w:szCs w:val="22"/>
              </w:rPr>
              <w:t xml:space="preserve">(Communicate the results of their study/work accurately and reliably, and </w:t>
            </w:r>
            <w:r w:rsidRPr="00066984">
              <w:rPr>
                <w:rFonts w:cs="Arial"/>
                <w:sz w:val="22"/>
                <w:szCs w:val="22"/>
              </w:rPr>
              <w:lastRenderedPageBreak/>
              <w:t>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307418A"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Work is poorly structured, disorganised, inaccurate and/or confusingly expressed. Very weak use of language and/or very inappropriate </w:t>
            </w:r>
            <w:r w:rsidRPr="00066984">
              <w:rPr>
                <w:rFonts w:cs="Arial"/>
                <w:sz w:val="22"/>
                <w:szCs w:val="22"/>
              </w:rPr>
              <w:lastRenderedPageBreak/>
              <w:t>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386A0BA6" w14:textId="77777777" w:rsidR="00962E7C" w:rsidRPr="00066984" w:rsidRDefault="00962E7C" w:rsidP="00B85F6D">
            <w:pPr>
              <w:spacing w:line="240" w:lineRule="auto"/>
              <w:rPr>
                <w:rFonts w:cs="Arial"/>
                <w:sz w:val="22"/>
                <w:szCs w:val="22"/>
              </w:rPr>
            </w:pPr>
          </w:p>
          <w:p w14:paraId="574DA1D7" w14:textId="77777777" w:rsidR="00962E7C" w:rsidRPr="00066984" w:rsidRDefault="00962E7C" w:rsidP="00B85F6D">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58469A55"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Work is poorly presented in a disjointed manner. It is loosely, and at times incoherently, structured, with information and ideas often poorly </w:t>
            </w:r>
            <w:r w:rsidRPr="00066984">
              <w:rPr>
                <w:rFonts w:cs="Arial"/>
                <w:sz w:val="22"/>
                <w:szCs w:val="22"/>
              </w:rPr>
              <w:lastRenderedPageBreak/>
              <w:t>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79B97EE"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Mostly ordered presentation and structure in which relevant ideas / concepts are reasonably expressed. Work may lack coherence and/or </w:t>
            </w:r>
            <w:r w:rsidRPr="00066984">
              <w:rPr>
                <w:rFonts w:cs="Arial"/>
                <w:sz w:val="22"/>
                <w:szCs w:val="22"/>
              </w:rPr>
              <w:lastRenderedPageBreak/>
              <w:t>accuracy in places. Can work as part of a group, meeting most obligations to others but perhaps with limited involvement in group activities.</w:t>
            </w:r>
          </w:p>
          <w:p w14:paraId="17205244" w14:textId="77777777" w:rsidR="00962E7C" w:rsidRPr="00066984" w:rsidRDefault="00962E7C" w:rsidP="00B85F6D">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00B526"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w:t>
            </w:r>
            <w:r w:rsidRPr="00066984">
              <w:rPr>
                <w:rFonts w:cs="Arial"/>
                <w:sz w:val="22"/>
                <w:szCs w:val="22"/>
              </w:rPr>
              <w:lastRenderedPageBreak/>
              <w:t>independently and/or as part of a team, with clear contribution to group activities.</w:t>
            </w:r>
          </w:p>
          <w:p w14:paraId="0C32405C" w14:textId="77777777" w:rsidR="00962E7C" w:rsidRPr="00066984" w:rsidRDefault="00962E7C" w:rsidP="00B85F6D">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EDBBCD2"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4EE7B55B" w14:textId="77777777" w:rsidR="00962E7C" w:rsidRPr="00066984" w:rsidRDefault="00962E7C" w:rsidP="00B85F6D">
            <w:pPr>
              <w:spacing w:line="240" w:lineRule="auto"/>
              <w:rPr>
                <w:rFonts w:cs="Arial"/>
                <w:sz w:val="22"/>
                <w:szCs w:val="22"/>
              </w:rPr>
            </w:pPr>
            <w:r w:rsidRPr="00066984">
              <w:rPr>
                <w:rFonts w:cs="Arial"/>
                <w:sz w:val="22"/>
                <w:szCs w:val="22"/>
              </w:rPr>
              <w:t xml:space="preserve">Can work effectively independently and/or as part of a team, with </w:t>
            </w:r>
            <w:r w:rsidRPr="00066984">
              <w:rPr>
                <w:rFonts w:cs="Arial"/>
                <w:sz w:val="22"/>
                <w:szCs w:val="22"/>
              </w:rPr>
              <w:lastRenderedPageBreak/>
              <w:t>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A2541A5"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Work is coherent, very fluent and is presented professionally. Can work effectively independently and/or as part of a team, with an excellent </w:t>
            </w:r>
            <w:r w:rsidRPr="00066984">
              <w:rPr>
                <w:rFonts w:cs="Arial"/>
                <w:sz w:val="22"/>
                <w:szCs w:val="22"/>
              </w:rPr>
              <w:lastRenderedPageBreak/>
              <w:t>contribution to group activities. Demonstrates excellent skills for employment requiring the exercise of some personal responsibility with an appetite for further development.</w:t>
            </w:r>
          </w:p>
          <w:p w14:paraId="72542BC2" w14:textId="77777777" w:rsidR="00962E7C" w:rsidRPr="00066984" w:rsidRDefault="00962E7C" w:rsidP="00B85F6D">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221FA2FF" w14:textId="77777777" w:rsidR="00962E7C" w:rsidRPr="00066984" w:rsidRDefault="00962E7C" w:rsidP="00B85F6D">
            <w:pPr>
              <w:spacing w:line="240" w:lineRule="auto"/>
              <w:rPr>
                <w:rFonts w:cs="Arial"/>
                <w:sz w:val="22"/>
                <w:szCs w:val="22"/>
              </w:rPr>
            </w:pPr>
            <w:r w:rsidRPr="00066984">
              <w:rPr>
                <w:rFonts w:cs="Arial"/>
                <w:sz w:val="22"/>
                <w:szCs w:val="22"/>
              </w:rPr>
              <w:lastRenderedPageBreak/>
              <w:t xml:space="preserve">Work is accurate, exceptionally coherent, very fluent and presented well. Can work effectively independently and/or as part of a team, with </w:t>
            </w:r>
            <w:r w:rsidRPr="00066984">
              <w:rPr>
                <w:rFonts w:cs="Arial"/>
                <w:sz w:val="22"/>
                <w:szCs w:val="22"/>
              </w:rPr>
              <w:lastRenderedPageBreak/>
              <w:t>an exceptional contribution to group activities. Demonstrates exceptional skills for employment requiring the exercise of some personal responsibility with an appetite for further development.</w:t>
            </w:r>
          </w:p>
        </w:tc>
      </w:tr>
    </w:tbl>
    <w:p w14:paraId="0FD051CC" w14:textId="77777777" w:rsidR="00962E7C" w:rsidRPr="00796A69" w:rsidRDefault="00962E7C" w:rsidP="00962E7C">
      <w:pPr>
        <w:rPr>
          <w:rFonts w:cs="Arial"/>
          <w:b/>
        </w:rPr>
      </w:pPr>
      <w:r>
        <w:rPr>
          <w:rFonts w:cs="Arial"/>
          <w:b/>
        </w:rPr>
        <w:lastRenderedPageBreak/>
        <w:t>THIS DOCUMENT IS ALSO AVAILABLE IN WELSH</w:t>
      </w:r>
    </w:p>
    <w:p w14:paraId="5885DE55" w14:textId="77777777" w:rsidR="00076096" w:rsidRDefault="00076096"/>
    <w:sectPr w:rsidR="00076096" w:rsidSect="00962E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7C"/>
    <w:rsid w:val="00076096"/>
    <w:rsid w:val="00962E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805A"/>
  <w15:chartTrackingRefBased/>
  <w15:docId w15:val="{183874F9-D0A3-4253-A88E-242B83161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E7C"/>
    <w:pPr>
      <w:spacing w:after="0" w:line="480" w:lineRule="auto"/>
    </w:pPr>
    <w:rPr>
      <w:rFonts w:ascii="Arial" w:eastAsia="Times New Roman" w:hAnsi="Arial" w:cs="Times New Roman"/>
      <w:kern w:val="0"/>
      <w:sz w:val="24"/>
      <w:szCs w:val="20"/>
      <w:lang w:eastAsia="en-GB"/>
      <w14:ligatures w14:val="none"/>
    </w:rPr>
  </w:style>
  <w:style w:type="paragraph" w:styleId="Heading2">
    <w:name w:val="heading 2"/>
    <w:basedOn w:val="Normal"/>
    <w:next w:val="Normal"/>
    <w:link w:val="Heading2Char"/>
    <w:qFormat/>
    <w:rsid w:val="00962E7C"/>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62E7C"/>
    <w:rPr>
      <w:rFonts w:ascii="Arial" w:eastAsia="Times New Roman" w:hAnsi="Arial" w:cs="Times New Roman"/>
      <w:b/>
      <w:kern w:val="0"/>
      <w:sz w:val="24"/>
      <w:szCs w:val="20"/>
      <w:lang w:eastAsia="en-GB"/>
      <w14:ligatures w14:val="none"/>
    </w:rPr>
  </w:style>
  <w:style w:type="paragraph" w:styleId="NormalWeb">
    <w:name w:val="Normal (Web)"/>
    <w:basedOn w:val="Normal"/>
    <w:uiPriority w:val="99"/>
    <w:rsid w:val="00962E7C"/>
    <w:pPr>
      <w:spacing w:before="100" w:after="100"/>
    </w:pPr>
    <w:rPr>
      <w:lang w:eastAsia="en-US"/>
    </w:rPr>
  </w:style>
  <w:style w:type="table" w:styleId="TableGrid">
    <w:name w:val="Table Grid"/>
    <w:basedOn w:val="TableNormal"/>
    <w:uiPriority w:val="39"/>
    <w:rsid w:val="00962E7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1575</Words>
  <Characters>8984</Characters>
  <Application>Microsoft Office Word</Application>
  <DocSecurity>0</DocSecurity>
  <Lines>74</Lines>
  <Paragraphs>21</Paragraphs>
  <ScaleCrop>false</ScaleCrop>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1</cp:revision>
  <dcterms:created xsi:type="dcterms:W3CDTF">2023-09-12T08:22:00Z</dcterms:created>
  <dcterms:modified xsi:type="dcterms:W3CDTF">2023-09-12T08:22:00Z</dcterms:modified>
</cp:coreProperties>
</file>